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5FB0D" w14:textId="77777777" w:rsidR="00980700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Our Ref</w:t>
      </w:r>
    </w:p>
    <w:p w14:paraId="1A1CF7D1" w14:textId="77777777"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Your Ref</w:t>
      </w:r>
    </w:p>
    <w:p w14:paraId="645BDB73" w14:textId="77777777"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Contact</w:t>
      </w:r>
    </w:p>
    <w:p w14:paraId="32FEB267" w14:textId="77777777"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Tel:</w:t>
      </w:r>
      <w:r>
        <w:rPr>
          <w:rFonts w:ascii="Arial" w:hAnsi="Arial" w:cs="Arial"/>
        </w:rPr>
        <w:tab/>
        <w:t xml:space="preserve">01698 </w:t>
      </w:r>
      <w:r w:rsidR="006873BC">
        <w:rPr>
          <w:rFonts w:ascii="Arial" w:hAnsi="Arial" w:cs="Arial"/>
        </w:rPr>
        <w:t>274984</w:t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  <w:t>Jill Woodward</w:t>
      </w:r>
    </w:p>
    <w:p w14:paraId="700EFB46" w14:textId="77777777" w:rsidR="006B4D26" w:rsidRPr="00A631C9" w:rsidRDefault="006B4D26" w:rsidP="00980700">
      <w:pPr>
        <w:tabs>
          <w:tab w:val="left" w:pos="1134"/>
        </w:tabs>
        <w:rPr>
          <w:color w:val="00B0F0"/>
        </w:rPr>
      </w:pPr>
      <w:r>
        <w:rPr>
          <w:rFonts w:ascii="Arial" w:hAnsi="Arial" w:cs="Arial"/>
        </w:rPr>
        <w:t>Email:</w:t>
      </w:r>
      <w:r>
        <w:rPr>
          <w:rFonts w:ascii="Arial" w:hAnsi="Arial" w:cs="Arial"/>
        </w:rPr>
        <w:tab/>
      </w:r>
      <w:hyperlink r:id="rId7" w:history="1">
        <w:r w:rsidR="00A631C9" w:rsidRPr="005E5561">
          <w:rPr>
            <w:rStyle w:val="Hyperlink"/>
          </w:rPr>
          <w:t>enquiries@orchard.n-lanark.sch</w:t>
        </w:r>
        <w:r w:rsidR="00A631C9" w:rsidRPr="005E5561">
          <w:rPr>
            <w:rStyle w:val="Hyperlink"/>
          </w:rPr>
          <w:t>.</w:t>
        </w:r>
        <w:r w:rsidR="00A631C9" w:rsidRPr="005E5561">
          <w:rPr>
            <w:rStyle w:val="Hyperlink"/>
          </w:rPr>
          <w:t>uk</w:t>
        </w:r>
      </w:hyperlink>
      <w:r w:rsidR="00A631C9">
        <w:rPr>
          <w:color w:val="00B0F0"/>
        </w:rPr>
        <w:t xml:space="preserve">                                                                         </w:t>
      </w:r>
      <w:r>
        <w:rPr>
          <w:rFonts w:ascii="Arial" w:hAnsi="Arial" w:cs="Arial"/>
        </w:rPr>
        <w:t>Head Teacher</w:t>
      </w:r>
    </w:p>
    <w:p w14:paraId="09CA8ED0" w14:textId="77777777"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Date:</w:t>
      </w:r>
      <w:r>
        <w:rPr>
          <w:rFonts w:ascii="Arial" w:hAnsi="Arial" w:cs="Arial"/>
        </w:rPr>
        <w:tab/>
      </w:r>
      <w:r w:rsidR="00A631C9">
        <w:rPr>
          <w:rFonts w:ascii="Arial" w:hAnsi="Arial" w:cs="Arial"/>
        </w:rPr>
        <w:t>23</w:t>
      </w:r>
      <w:r w:rsidR="00A631C9" w:rsidRPr="00A631C9">
        <w:rPr>
          <w:rFonts w:ascii="Arial" w:hAnsi="Arial" w:cs="Arial"/>
          <w:vertAlign w:val="superscript"/>
        </w:rPr>
        <w:t>rd</w:t>
      </w:r>
      <w:r w:rsidR="00A631C9">
        <w:rPr>
          <w:rFonts w:ascii="Arial" w:hAnsi="Arial" w:cs="Arial"/>
        </w:rPr>
        <w:t xml:space="preserve"> October 2017</w:t>
      </w:r>
      <w:r w:rsidR="001C303E">
        <w:rPr>
          <w:rFonts w:ascii="Arial" w:hAnsi="Arial" w:cs="Arial"/>
        </w:rPr>
        <w:tab/>
      </w:r>
      <w:r w:rsidR="001C303E">
        <w:rPr>
          <w:rFonts w:ascii="Arial" w:hAnsi="Arial" w:cs="Arial"/>
        </w:rPr>
        <w:tab/>
      </w:r>
      <w:r w:rsidR="00A631C9">
        <w:rPr>
          <w:rFonts w:ascii="Arial" w:hAnsi="Arial" w:cs="Arial"/>
        </w:rPr>
        <w:tab/>
      </w:r>
      <w:r w:rsidR="00A631C9">
        <w:rPr>
          <w:rFonts w:ascii="Arial" w:hAnsi="Arial" w:cs="Arial"/>
        </w:rPr>
        <w:tab/>
      </w:r>
      <w:r w:rsidR="00A631C9">
        <w:rPr>
          <w:rFonts w:ascii="Arial" w:hAnsi="Arial" w:cs="Arial"/>
        </w:rPr>
        <w:tab/>
      </w:r>
      <w:r w:rsidR="00A631C9">
        <w:rPr>
          <w:rFonts w:ascii="Arial" w:hAnsi="Arial" w:cs="Arial"/>
        </w:rPr>
        <w:tab/>
      </w:r>
      <w:r w:rsidR="00A631C9">
        <w:rPr>
          <w:rFonts w:ascii="Arial" w:hAnsi="Arial" w:cs="Arial"/>
        </w:rPr>
        <w:tab/>
      </w:r>
      <w:r w:rsidR="00592564">
        <w:rPr>
          <w:rFonts w:ascii="Arial" w:hAnsi="Arial" w:cs="Arial"/>
        </w:rPr>
        <w:t>Orchard PS</w:t>
      </w:r>
    </w:p>
    <w:p w14:paraId="3AD58812" w14:textId="77777777" w:rsidR="006B4D26" w:rsidRDefault="00592564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Castlehill Rd</w:t>
      </w:r>
    </w:p>
    <w:p w14:paraId="2CD1F175" w14:textId="77777777"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Wishaw</w:t>
      </w:r>
    </w:p>
    <w:p w14:paraId="0D28E3F5" w14:textId="77777777" w:rsidR="00330E64" w:rsidRPr="008C3315" w:rsidRDefault="00382801" w:rsidP="006E73AE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ML2 0LB</w:t>
      </w:r>
      <w:r w:rsidR="008C3315">
        <w:rPr>
          <w:rFonts w:ascii="Arial" w:hAnsi="Arial" w:cs="Arial"/>
        </w:rPr>
        <w:tab/>
      </w:r>
    </w:p>
    <w:p w14:paraId="74BDE84C" w14:textId="77777777" w:rsidR="003A12F9" w:rsidRDefault="003A12F9" w:rsidP="006E73AE">
      <w:pPr>
        <w:tabs>
          <w:tab w:val="left" w:pos="1134"/>
        </w:tabs>
        <w:rPr>
          <w:rFonts w:ascii="Arial" w:hAnsi="Arial" w:cs="Arial"/>
          <w:sz w:val="24"/>
          <w:szCs w:val="24"/>
        </w:rPr>
      </w:pPr>
    </w:p>
    <w:p w14:paraId="34859196" w14:textId="77777777" w:rsidR="00A631C9" w:rsidRDefault="00A631C9" w:rsidP="008C3315">
      <w:pPr>
        <w:tabs>
          <w:tab w:val="left" w:pos="1080"/>
        </w:tabs>
        <w:rPr>
          <w:rFonts w:ascii="Times (PCL6)" w:hAnsi="Times (PCL6)"/>
          <w:sz w:val="24"/>
        </w:rPr>
      </w:pPr>
      <w:r>
        <w:rPr>
          <w:rFonts w:ascii="Times (PCL6)" w:hAnsi="Times (PCL6)"/>
          <w:sz w:val="24"/>
        </w:rPr>
        <w:t>Dear Parent/Carer</w:t>
      </w:r>
    </w:p>
    <w:p w14:paraId="032F0994" w14:textId="77777777" w:rsidR="00A631C9" w:rsidRDefault="00A631C9" w:rsidP="008C3315">
      <w:pPr>
        <w:tabs>
          <w:tab w:val="left" w:pos="1080"/>
        </w:tabs>
        <w:rPr>
          <w:rFonts w:ascii="Times (PCL6)" w:hAnsi="Times (PCL6)"/>
          <w:sz w:val="24"/>
        </w:rPr>
      </w:pPr>
    </w:p>
    <w:p w14:paraId="3E8F1D53" w14:textId="77777777" w:rsidR="00A631C9" w:rsidRDefault="00A631C9" w:rsidP="008C3315">
      <w:pPr>
        <w:tabs>
          <w:tab w:val="left" w:pos="1080"/>
        </w:tabs>
        <w:rPr>
          <w:rFonts w:ascii="Times (PCL6)" w:hAnsi="Times (PCL6)"/>
          <w:sz w:val="24"/>
        </w:rPr>
      </w:pPr>
      <w:r>
        <w:rPr>
          <w:rFonts w:ascii="Times (PCL6)" w:hAnsi="Times (PCL6)"/>
          <w:sz w:val="24"/>
        </w:rPr>
        <w:t xml:space="preserve">Over the next few months, families with children in Primary 1-3 will </w:t>
      </w:r>
      <w:proofErr w:type="spellStart"/>
      <w:r>
        <w:rPr>
          <w:rFonts w:ascii="Times (PCL6)" w:hAnsi="Times (PCL6)"/>
          <w:sz w:val="24"/>
        </w:rPr>
        <w:t>receie</w:t>
      </w:r>
      <w:proofErr w:type="spellEnd"/>
      <w:r>
        <w:rPr>
          <w:rFonts w:ascii="Times (PCL6)" w:hAnsi="Times (PCL6)"/>
          <w:sz w:val="24"/>
        </w:rPr>
        <w:t xml:space="preserve"> a free activity bag.</w:t>
      </w:r>
      <w:r w:rsidR="00117AAE">
        <w:rPr>
          <w:rFonts w:ascii="Times (PCL6)" w:hAnsi="Times (PCL6)"/>
          <w:sz w:val="24"/>
        </w:rPr>
        <w:t xml:space="preserve"> Primary 1</w:t>
      </w:r>
      <w:r>
        <w:rPr>
          <w:rFonts w:ascii="Times (PCL6)" w:hAnsi="Times (PCL6)"/>
          <w:sz w:val="24"/>
        </w:rPr>
        <w:t xml:space="preserve">s will get a </w:t>
      </w:r>
      <w:proofErr w:type="spellStart"/>
      <w:r>
        <w:rPr>
          <w:rFonts w:ascii="Times (PCL6)" w:hAnsi="Times (PCL6)"/>
          <w:sz w:val="24"/>
        </w:rPr>
        <w:t>Bookbug</w:t>
      </w:r>
      <w:proofErr w:type="spellEnd"/>
      <w:r>
        <w:rPr>
          <w:rFonts w:ascii="Times (PCL6)" w:hAnsi="Times (PCL6)"/>
          <w:sz w:val="24"/>
        </w:rPr>
        <w:t xml:space="preserve"> bag while Primary 2s and Primary 3s will get a Read, Write, Count Bag.  </w:t>
      </w:r>
    </w:p>
    <w:p w14:paraId="1364D997" w14:textId="77777777" w:rsidR="00A631C9" w:rsidRDefault="00A631C9" w:rsidP="008C3315">
      <w:pPr>
        <w:tabs>
          <w:tab w:val="left" w:pos="1080"/>
        </w:tabs>
        <w:rPr>
          <w:rFonts w:ascii="Times (PCL6)" w:hAnsi="Times (PCL6)"/>
          <w:sz w:val="24"/>
        </w:rPr>
      </w:pPr>
    </w:p>
    <w:p w14:paraId="1EFC3792" w14:textId="77777777" w:rsidR="008C3315" w:rsidRDefault="00A631C9" w:rsidP="00A631C9">
      <w:pP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</w:pPr>
      <w:r>
        <w:rPr>
          <w:rFonts w:ascii="Times (PCL6)" w:hAnsi="Times (PCL6)"/>
          <w:sz w:val="24"/>
        </w:rPr>
        <w:t>The activity bags have been designed to help parents/carers support their child’s learning in a fun way.  The packs contain books, games and writ</w:t>
      </w:r>
      <w:r w:rsidRPr="00A631C9">
        <w:rPr>
          <w:rFonts w:ascii="Times" w:hAnsi="Times"/>
          <w:sz w:val="24"/>
        </w:rPr>
        <w:t>ing materials as well as a guide.  You can also find ways to use the</w:t>
      </w:r>
      <w:r w:rsidR="00117AAE">
        <w:rPr>
          <w:rFonts w:ascii="Times" w:hAnsi="Times"/>
          <w:sz w:val="24"/>
        </w:rPr>
        <w:t xml:space="preserve"> Read, Write, Count</w:t>
      </w:r>
      <w:r w:rsidRPr="00A631C9">
        <w:rPr>
          <w:rFonts w:ascii="Times" w:hAnsi="Times"/>
          <w:sz w:val="24"/>
        </w:rPr>
        <w:t xml:space="preserve"> bag</w:t>
      </w:r>
      <w:r w:rsidR="00117AAE">
        <w:rPr>
          <w:rFonts w:ascii="Times" w:hAnsi="Times"/>
          <w:sz w:val="24"/>
        </w:rPr>
        <w:t>s</w:t>
      </w:r>
      <w:r w:rsidRPr="00A631C9">
        <w:rPr>
          <w:rFonts w:ascii="Times" w:hAnsi="Times"/>
          <w:sz w:val="24"/>
        </w:rPr>
        <w:t xml:space="preserve"> on the Read, Write, Count website </w:t>
      </w:r>
      <w:r w:rsidRPr="00A631C9">
        <w:rPr>
          <w:rFonts w:ascii="Times" w:hAnsi="Times"/>
          <w:color w:val="0070C0"/>
          <w:sz w:val="24"/>
        </w:rPr>
        <w:t>(</w:t>
      </w:r>
      <w:hyperlink w:history="1">
        <w:r w:rsidRPr="005E5561">
          <w:rPr>
            <w:rStyle w:val="Hyperlink"/>
            <w:rFonts w:ascii="Times" w:eastAsia="Times New Roman" w:hAnsi="Times" w:cs="Arial"/>
            <w:bCs/>
            <w:sz w:val="24"/>
            <w:szCs w:val="24"/>
            <w:shd w:val="clear" w:color="auto" w:fill="FFFFFF"/>
            <w:lang w:val="en-US"/>
          </w:rPr>
          <w:t>www.readwritecount.scot )</w:t>
        </w:r>
      </w:hyperlink>
      <w:r w:rsidRPr="00A631C9"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, Facebook and Twitter.  </w:t>
      </w:r>
      <w: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More information on the Primary 1 </w:t>
      </w:r>
      <w:proofErr w:type="spellStart"/>
      <w: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  <w:t>Bookbug</w:t>
      </w:r>
      <w:proofErr w:type="spellEnd"/>
      <w: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 bag can be found from the Scottish Book Trust.</w:t>
      </w:r>
    </w:p>
    <w:p w14:paraId="4CEC9AFA" w14:textId="77777777" w:rsidR="00A631C9" w:rsidRDefault="00A631C9" w:rsidP="00A631C9">
      <w:pP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2C0258D7" w14:textId="77777777" w:rsidR="00A631C9" w:rsidRDefault="00A631C9" w:rsidP="00A631C9">
      <w:pP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</w:pPr>
      <w: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Reading, Writing and Counting at home can be fun and the bags provide the opportunity </w:t>
      </w:r>
      <w:r w:rsidR="00117AAE"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for parents and children to spend time together working on skills that all children need for a great start in life. </w:t>
      </w:r>
    </w:p>
    <w:p w14:paraId="7116F8C9" w14:textId="77777777" w:rsidR="00117AAE" w:rsidRDefault="00117AAE" w:rsidP="00A631C9">
      <w:pP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19531834" w14:textId="77777777" w:rsidR="00117AAE" w:rsidRDefault="00117AAE" w:rsidP="00A631C9">
      <w:pP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</w:pPr>
      <w: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  <w:t>Yours sincerely</w:t>
      </w:r>
    </w:p>
    <w:p w14:paraId="23D44CFF" w14:textId="77777777" w:rsidR="00117AAE" w:rsidRDefault="00117AAE" w:rsidP="00A631C9">
      <w:pP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229A9EC4" w14:textId="77777777" w:rsidR="00117AAE" w:rsidRDefault="00117AAE" w:rsidP="00A631C9">
      <w:pP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20C98DA9" w14:textId="77777777" w:rsidR="00117AAE" w:rsidRDefault="00117AAE" w:rsidP="00A631C9">
      <w:pP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6F4C58AB" w14:textId="77777777" w:rsidR="00117AAE" w:rsidRDefault="00117AAE" w:rsidP="00A631C9">
      <w:pP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</w:pPr>
      <w: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  <w:t>Lorna Sneddon</w:t>
      </w:r>
    </w:p>
    <w:p w14:paraId="5EF294E0" w14:textId="77777777" w:rsidR="00117AAE" w:rsidRPr="00A631C9" w:rsidRDefault="00117AAE" w:rsidP="00A631C9">
      <w:pPr>
        <w:rPr>
          <w:rFonts w:ascii="Times" w:eastAsia="Times New Roman" w:hAnsi="Times" w:cs="Arial"/>
          <w:bCs/>
          <w:color w:val="000000" w:themeColor="text1"/>
          <w:sz w:val="24"/>
          <w:szCs w:val="24"/>
          <w:u w:val="single"/>
          <w:shd w:val="clear" w:color="auto" w:fill="FFFFFF"/>
          <w:lang w:val="en-US"/>
        </w:rPr>
      </w:pPr>
      <w:r>
        <w:rPr>
          <w:rFonts w:ascii="Times" w:eastAsia="Times New Roman" w:hAnsi="Times" w:cs="Arial"/>
          <w:bCs/>
          <w:color w:val="000000" w:themeColor="text1"/>
          <w:sz w:val="24"/>
          <w:szCs w:val="24"/>
          <w:shd w:val="clear" w:color="auto" w:fill="FFFFFF"/>
          <w:lang w:val="en-US"/>
        </w:rPr>
        <w:t>Principal Teacher</w:t>
      </w:r>
      <w:bookmarkStart w:id="0" w:name="_GoBack"/>
      <w:bookmarkEnd w:id="0"/>
    </w:p>
    <w:p w14:paraId="1B463FDA" w14:textId="77777777" w:rsidR="00C03587" w:rsidRDefault="00C03587" w:rsidP="008C3315">
      <w:pPr>
        <w:pStyle w:val="Heading3"/>
        <w:rPr>
          <w:rFonts w:ascii="Times (PCL6)" w:hAnsi="Times (PCL6)"/>
          <w:i/>
        </w:rPr>
      </w:pPr>
    </w:p>
    <w:p w14:paraId="710C45F0" w14:textId="77777777" w:rsidR="00C03587" w:rsidRPr="00C03587" w:rsidRDefault="00C03587" w:rsidP="00C03587"/>
    <w:p w14:paraId="7EE40DC8" w14:textId="77777777" w:rsidR="00C03587" w:rsidRPr="00C03587" w:rsidRDefault="00C03587" w:rsidP="00C03587"/>
    <w:p w14:paraId="0DF1ACC4" w14:textId="77777777" w:rsidR="00C03587" w:rsidRPr="00C03587" w:rsidRDefault="00C03587" w:rsidP="00C03587"/>
    <w:p w14:paraId="0B7D9F77" w14:textId="77777777" w:rsidR="00C03587" w:rsidRPr="00C03587" w:rsidRDefault="00C03587" w:rsidP="00C03587"/>
    <w:p w14:paraId="6D5B5DE9" w14:textId="77777777" w:rsidR="00C03587" w:rsidRPr="00C03587" w:rsidRDefault="00C03587" w:rsidP="00C03587"/>
    <w:p w14:paraId="652EB0FF" w14:textId="77777777" w:rsidR="00C03587" w:rsidRPr="00C03587" w:rsidRDefault="00C03587" w:rsidP="00C03587"/>
    <w:p w14:paraId="4B49227E" w14:textId="77777777" w:rsidR="00C03587" w:rsidRPr="00C03587" w:rsidRDefault="00C03587" w:rsidP="00C03587"/>
    <w:p w14:paraId="4FBD1F47" w14:textId="77777777" w:rsidR="00C03587" w:rsidRPr="00C03587" w:rsidRDefault="00C03587" w:rsidP="00C03587"/>
    <w:p w14:paraId="2565C907" w14:textId="77777777" w:rsidR="00C03587" w:rsidRPr="00C03587" w:rsidRDefault="00C03587" w:rsidP="00C03587"/>
    <w:p w14:paraId="4CDDCA0A" w14:textId="77777777" w:rsidR="00C03587" w:rsidRPr="00C03587" w:rsidRDefault="00C03587" w:rsidP="00C03587"/>
    <w:p w14:paraId="739CB9D2" w14:textId="77777777" w:rsidR="00C03587" w:rsidRPr="00C03587" w:rsidRDefault="00C03587" w:rsidP="00C03587"/>
    <w:p w14:paraId="5E91A579" w14:textId="77777777" w:rsidR="00C03587" w:rsidRPr="00C03587" w:rsidRDefault="00C03587" w:rsidP="00C03587"/>
    <w:p w14:paraId="1485FA49" w14:textId="77777777" w:rsidR="00C03587" w:rsidRDefault="00C03587" w:rsidP="00C03587"/>
    <w:p w14:paraId="72DF8880" w14:textId="77777777" w:rsidR="002E29CA" w:rsidRDefault="00C03587" w:rsidP="00C03587">
      <w:pPr>
        <w:tabs>
          <w:tab w:val="left" w:pos="3667"/>
        </w:tabs>
      </w:pPr>
      <w:r>
        <w:tab/>
      </w:r>
    </w:p>
    <w:p w14:paraId="0484895E" w14:textId="77777777" w:rsidR="002E29CA" w:rsidRPr="002E29CA" w:rsidRDefault="002E29CA" w:rsidP="002E29CA"/>
    <w:p w14:paraId="6B96A028" w14:textId="77777777" w:rsidR="002E29CA" w:rsidRPr="002E29CA" w:rsidRDefault="002E29CA" w:rsidP="002E29CA"/>
    <w:p w14:paraId="0C8B038A" w14:textId="77777777" w:rsidR="002E29CA" w:rsidRPr="002E29CA" w:rsidRDefault="002E29CA" w:rsidP="002E29CA"/>
    <w:p w14:paraId="4C1372EA" w14:textId="77777777" w:rsidR="002E29CA" w:rsidRPr="002E29CA" w:rsidRDefault="002E29CA" w:rsidP="002E29CA"/>
    <w:p w14:paraId="212C542D" w14:textId="77777777" w:rsidR="002E29CA" w:rsidRPr="002E29CA" w:rsidRDefault="002E29CA" w:rsidP="002E29CA"/>
    <w:p w14:paraId="3CA5FBAB" w14:textId="77777777" w:rsidR="002E29CA" w:rsidRPr="002E29CA" w:rsidRDefault="002E29CA" w:rsidP="002E29CA"/>
    <w:p w14:paraId="46B4A73D" w14:textId="77777777" w:rsidR="002E29CA" w:rsidRPr="002E29CA" w:rsidRDefault="002E29CA" w:rsidP="002E29CA"/>
    <w:p w14:paraId="1B809A04" w14:textId="77777777" w:rsidR="002E29CA" w:rsidRPr="002E29CA" w:rsidRDefault="002E29CA" w:rsidP="002E29CA"/>
    <w:p w14:paraId="2FA1508A" w14:textId="77777777" w:rsidR="002E29CA" w:rsidRPr="002E29CA" w:rsidRDefault="002E29CA" w:rsidP="002E29CA"/>
    <w:p w14:paraId="5A9B83BD" w14:textId="77777777" w:rsidR="002E29CA" w:rsidRPr="002E29CA" w:rsidRDefault="002E29CA" w:rsidP="002E29CA"/>
    <w:p w14:paraId="1B19E00D" w14:textId="77777777" w:rsidR="002E29CA" w:rsidRPr="002E29CA" w:rsidRDefault="002E29CA" w:rsidP="002E29CA"/>
    <w:p w14:paraId="4AB505E6" w14:textId="77777777" w:rsidR="002E29CA" w:rsidRPr="002E29CA" w:rsidRDefault="002E29CA" w:rsidP="002E29CA"/>
    <w:p w14:paraId="1DB024B8" w14:textId="77777777" w:rsidR="002E29CA" w:rsidRPr="002E29CA" w:rsidRDefault="002E29CA" w:rsidP="002E29CA"/>
    <w:p w14:paraId="097D6A5C" w14:textId="77777777" w:rsidR="002E29CA" w:rsidRPr="002E29CA" w:rsidRDefault="002E29CA" w:rsidP="002E29CA"/>
    <w:p w14:paraId="2B65F1C9" w14:textId="77777777" w:rsidR="002E29CA" w:rsidRPr="002E29CA" w:rsidRDefault="002E29CA" w:rsidP="002E29CA"/>
    <w:p w14:paraId="00F985DD" w14:textId="77777777" w:rsidR="002E29CA" w:rsidRPr="002E29CA" w:rsidRDefault="002E29CA" w:rsidP="002E29CA"/>
    <w:p w14:paraId="7F911A97" w14:textId="77777777" w:rsidR="002E29CA" w:rsidRPr="002E29CA" w:rsidRDefault="002E29CA" w:rsidP="002E29CA"/>
    <w:p w14:paraId="7CB6129B" w14:textId="77777777" w:rsidR="002E29CA" w:rsidRPr="002E29CA" w:rsidRDefault="002E29CA" w:rsidP="002E29CA"/>
    <w:p w14:paraId="6FF4C482" w14:textId="77777777" w:rsidR="002E29CA" w:rsidRPr="002E29CA" w:rsidRDefault="002E29CA" w:rsidP="002E29CA"/>
    <w:p w14:paraId="1C23A757" w14:textId="77777777" w:rsidR="002E29CA" w:rsidRPr="002E29CA" w:rsidRDefault="002E29CA" w:rsidP="002E29CA"/>
    <w:p w14:paraId="1ED76EAD" w14:textId="77777777" w:rsidR="002E29CA" w:rsidRDefault="002E29CA" w:rsidP="002E29CA"/>
    <w:p w14:paraId="49BDB3EB" w14:textId="77777777" w:rsidR="008C3315" w:rsidRPr="002E29CA" w:rsidRDefault="002E29CA" w:rsidP="002E29CA">
      <w:pPr>
        <w:tabs>
          <w:tab w:val="left" w:pos="6435"/>
        </w:tabs>
      </w:pPr>
      <w:r>
        <w:tab/>
      </w:r>
    </w:p>
    <w:sectPr w:rsidR="008C3315" w:rsidRPr="002E29CA" w:rsidSect="00980700">
      <w:headerReference w:type="even" r:id="rId8"/>
      <w:headerReference w:type="first" r:id="rId9"/>
      <w:footerReference w:type="firs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8C338" w14:textId="77777777" w:rsidR="009F20E2" w:rsidRDefault="009F20E2" w:rsidP="00980700">
      <w:r>
        <w:separator/>
      </w:r>
    </w:p>
  </w:endnote>
  <w:endnote w:type="continuationSeparator" w:id="0">
    <w:p w14:paraId="22F77799" w14:textId="77777777" w:rsidR="009F20E2" w:rsidRDefault="009F20E2" w:rsidP="00980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Times (PCL6)"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E128A94" w14:textId="77777777" w:rsidR="00606F12" w:rsidRPr="00606F12" w:rsidRDefault="00606F12" w:rsidP="00606F12">
    <w:pPr>
      <w:rPr>
        <w:rFonts w:ascii="Arial" w:eastAsia="Times New Roman" w:hAnsi="Arial" w:cs="Arial"/>
        <w:i/>
        <w:iCs/>
        <w:sz w:val="16"/>
        <w:szCs w:val="16"/>
        <w:lang w:eastAsia="en-GB"/>
      </w:rPr>
    </w:pPr>
    <w:r w:rsidRPr="00606F12">
      <w:rPr>
        <w:rFonts w:ascii="Arial" w:eastAsia="Times New Roman" w:hAnsi="Arial" w:cs="Arial"/>
        <w:i/>
        <w:iCs/>
        <w:sz w:val="16"/>
        <w:szCs w:val="16"/>
        <w:lang w:eastAsia="en-GB"/>
      </w:rPr>
      <w:t xml:space="preserve">Isabelle Boyd CBE, Assistant Chief Executive, Education, </w:t>
    </w:r>
    <w:r w:rsidR="002E29CA">
      <w:rPr>
        <w:rFonts w:ascii="Arial" w:eastAsia="Times New Roman" w:hAnsi="Arial" w:cs="Arial"/>
        <w:i/>
        <w:iCs/>
        <w:sz w:val="16"/>
        <w:szCs w:val="16"/>
        <w:lang w:eastAsia="en-GB"/>
      </w:rPr>
      <w:t>Youth and Communities</w:t>
    </w:r>
    <w:r w:rsidRPr="00606F12">
      <w:rPr>
        <w:rFonts w:ascii="Arial" w:eastAsia="Times New Roman" w:hAnsi="Arial" w:cs="Arial"/>
        <w:i/>
        <w:iCs/>
        <w:sz w:val="16"/>
        <w:szCs w:val="16"/>
        <w:lang w:eastAsia="en-GB"/>
      </w:rPr>
      <w:t xml:space="preserve">, Civic Centre, </w:t>
    </w:r>
    <w:proofErr w:type="spellStart"/>
    <w:r w:rsidRPr="00606F12">
      <w:rPr>
        <w:rFonts w:ascii="Arial" w:eastAsia="Times New Roman" w:hAnsi="Arial" w:cs="Arial"/>
        <w:i/>
        <w:iCs/>
        <w:sz w:val="16"/>
        <w:szCs w:val="16"/>
        <w:lang w:eastAsia="en-GB"/>
      </w:rPr>
      <w:t>Windmillhill</w:t>
    </w:r>
    <w:proofErr w:type="spellEnd"/>
    <w:r w:rsidRPr="00606F12">
      <w:rPr>
        <w:rFonts w:ascii="Arial" w:eastAsia="Times New Roman" w:hAnsi="Arial" w:cs="Arial"/>
        <w:i/>
        <w:iCs/>
        <w:sz w:val="16"/>
        <w:szCs w:val="16"/>
        <w:lang w:eastAsia="en-GB"/>
      </w:rPr>
      <w:t xml:space="preserve"> Street, Motherwell ML1 1AB</w:t>
    </w:r>
  </w:p>
  <w:p w14:paraId="685B325E" w14:textId="77777777" w:rsidR="00606F12" w:rsidRPr="00606F12" w:rsidRDefault="004404D3" w:rsidP="00606F12">
    <w:pPr>
      <w:rPr>
        <w:rFonts w:ascii="Arial" w:eastAsia="Times New Roman" w:hAnsi="Arial" w:cs="Arial"/>
        <w:i/>
        <w:iCs/>
        <w:sz w:val="16"/>
        <w:szCs w:val="16"/>
        <w:lang w:eastAsia="en-GB"/>
      </w:rPr>
    </w:pPr>
    <w:r>
      <w:rPr>
        <w:rFonts w:ascii="Arial" w:eastAsia="Times New Roman" w:hAnsi="Arial" w:cs="Arial"/>
        <w:i/>
        <w:iCs/>
        <w:noProof/>
        <w:sz w:val="16"/>
        <w:szCs w:val="16"/>
        <w:lang w:val="en-US"/>
      </w:rPr>
      <w:drawing>
        <wp:anchor distT="0" distB="0" distL="114300" distR="114300" simplePos="0" relativeHeight="251657216" behindDoc="0" locked="0" layoutInCell="1" allowOverlap="1" wp14:anchorId="79EB741F" wp14:editId="58D2BD40">
          <wp:simplePos x="0" y="0"/>
          <wp:positionH relativeFrom="column">
            <wp:posOffset>2126013</wp:posOffset>
          </wp:positionH>
          <wp:positionV relativeFrom="paragraph">
            <wp:posOffset>113030</wp:posOffset>
          </wp:positionV>
          <wp:extent cx="579676" cy="510540"/>
          <wp:effectExtent l="0" t="0" r="0" b="3810"/>
          <wp:wrapNone/>
          <wp:docPr id="1" name="Picture 1" descr="C:\Users\StaffUser\Desktop\OP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ffUser\Desktop\OP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275" cy="51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i/>
        <w:iCs/>
        <w:noProof/>
        <w:sz w:val="16"/>
        <w:szCs w:val="16"/>
        <w:lang w:val="en-US"/>
      </w:rPr>
      <w:drawing>
        <wp:anchor distT="0" distB="0" distL="114300" distR="114300" simplePos="0" relativeHeight="251658240" behindDoc="0" locked="0" layoutInCell="1" allowOverlap="1" wp14:anchorId="27B320FC" wp14:editId="1E052A22">
          <wp:simplePos x="0" y="0"/>
          <wp:positionH relativeFrom="column">
            <wp:posOffset>3457575</wp:posOffset>
          </wp:positionH>
          <wp:positionV relativeFrom="paragraph">
            <wp:posOffset>55880</wp:posOffset>
          </wp:positionV>
          <wp:extent cx="619125" cy="568107"/>
          <wp:effectExtent l="0" t="0" r="0" b="3810"/>
          <wp:wrapNone/>
          <wp:docPr id="3" name="Picture 3" descr="C:\Users\StaffUser\Desktop\MAIN_RRSA-RO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ffUser\Desktop\MAIN_RRSA-ROC-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68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A841DA" w14:textId="77777777" w:rsidR="00606F12" w:rsidRDefault="00606F1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3A7E93" w14:textId="77777777" w:rsidR="009F20E2" w:rsidRDefault="009F20E2" w:rsidP="00980700">
      <w:r>
        <w:separator/>
      </w:r>
    </w:p>
  </w:footnote>
  <w:footnote w:type="continuationSeparator" w:id="0">
    <w:p w14:paraId="4285796E" w14:textId="77777777" w:rsidR="009F20E2" w:rsidRDefault="009F20E2" w:rsidP="009807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6979BF4" w14:textId="77777777" w:rsidR="00980700" w:rsidRDefault="009F20E2">
    <w:pPr>
      <w:pStyle w:val="Header"/>
    </w:pPr>
    <w:r>
      <w:rPr>
        <w:noProof/>
        <w:lang w:eastAsia="en-GB"/>
      </w:rPr>
      <w:pict w14:anchorId="10E111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5003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 Letterhead FINAL investors and double tick-colou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53D27B5" w14:textId="77777777" w:rsidR="00C944DF" w:rsidRDefault="00C944DF">
    <w:pPr>
      <w:pStyle w:val="Header"/>
    </w:pP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2565E18E" wp14:editId="508ADA74">
          <wp:simplePos x="0" y="0"/>
          <wp:positionH relativeFrom="margin">
            <wp:posOffset>4752975</wp:posOffset>
          </wp:positionH>
          <wp:positionV relativeFrom="paragraph">
            <wp:posOffset>-249555</wp:posOffset>
          </wp:positionV>
          <wp:extent cx="1428750" cy="742496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7424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5173A0"/>
    <w:multiLevelType w:val="hybridMultilevel"/>
    <w:tmpl w:val="4588F0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4B65F48"/>
    <w:multiLevelType w:val="hybridMultilevel"/>
    <w:tmpl w:val="1100AC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F2"/>
    <w:rsid w:val="00012743"/>
    <w:rsid w:val="000163D7"/>
    <w:rsid w:val="000A1244"/>
    <w:rsid w:val="000B3125"/>
    <w:rsid w:val="00117AAE"/>
    <w:rsid w:val="001223C6"/>
    <w:rsid w:val="00124D6D"/>
    <w:rsid w:val="001465B4"/>
    <w:rsid w:val="00192B61"/>
    <w:rsid w:val="001C303E"/>
    <w:rsid w:val="001D46BC"/>
    <w:rsid w:val="00215A17"/>
    <w:rsid w:val="002B7EC7"/>
    <w:rsid w:val="002D5B54"/>
    <w:rsid w:val="002E29CA"/>
    <w:rsid w:val="00302AD9"/>
    <w:rsid w:val="00330E64"/>
    <w:rsid w:val="00365187"/>
    <w:rsid w:val="00377E90"/>
    <w:rsid w:val="00382801"/>
    <w:rsid w:val="003A12F9"/>
    <w:rsid w:val="003C0F51"/>
    <w:rsid w:val="003D4BF3"/>
    <w:rsid w:val="0040321E"/>
    <w:rsid w:val="0041310B"/>
    <w:rsid w:val="00413D04"/>
    <w:rsid w:val="0043284C"/>
    <w:rsid w:val="004404D3"/>
    <w:rsid w:val="0045182E"/>
    <w:rsid w:val="005256FE"/>
    <w:rsid w:val="00525CB8"/>
    <w:rsid w:val="00540468"/>
    <w:rsid w:val="00551C7A"/>
    <w:rsid w:val="00554DD9"/>
    <w:rsid w:val="00570FCF"/>
    <w:rsid w:val="00592564"/>
    <w:rsid w:val="005F02A2"/>
    <w:rsid w:val="00606F12"/>
    <w:rsid w:val="00616583"/>
    <w:rsid w:val="0067739E"/>
    <w:rsid w:val="006873BC"/>
    <w:rsid w:val="006A1C9B"/>
    <w:rsid w:val="006B0B9B"/>
    <w:rsid w:val="006B4D26"/>
    <w:rsid w:val="006E73AE"/>
    <w:rsid w:val="007067F1"/>
    <w:rsid w:val="007740F2"/>
    <w:rsid w:val="007A4A1A"/>
    <w:rsid w:val="007E176D"/>
    <w:rsid w:val="008C28A9"/>
    <w:rsid w:val="008C3315"/>
    <w:rsid w:val="008C7AA5"/>
    <w:rsid w:val="00935E24"/>
    <w:rsid w:val="00980700"/>
    <w:rsid w:val="009F20E2"/>
    <w:rsid w:val="00A12316"/>
    <w:rsid w:val="00A314B0"/>
    <w:rsid w:val="00A631C9"/>
    <w:rsid w:val="00A73E24"/>
    <w:rsid w:val="00AA2D6C"/>
    <w:rsid w:val="00AB017C"/>
    <w:rsid w:val="00B32AF4"/>
    <w:rsid w:val="00B831D2"/>
    <w:rsid w:val="00C03587"/>
    <w:rsid w:val="00C64BF8"/>
    <w:rsid w:val="00C944DF"/>
    <w:rsid w:val="00CE2DCA"/>
    <w:rsid w:val="00D13D6C"/>
    <w:rsid w:val="00D23BE4"/>
    <w:rsid w:val="00DD56F9"/>
    <w:rsid w:val="00E013D9"/>
    <w:rsid w:val="00E6578F"/>
    <w:rsid w:val="00E92960"/>
    <w:rsid w:val="00F122A3"/>
    <w:rsid w:val="00F5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4D7088B4"/>
  <w15:chartTrackingRefBased/>
  <w15:docId w15:val="{D21A645A-0EE0-4497-AA2F-52484521A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51685"/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33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qFormat/>
    <w:rsid w:val="00551C7A"/>
    <w:pPr>
      <w:keepNext/>
      <w:jc w:val="both"/>
      <w:outlineLvl w:val="4"/>
    </w:pPr>
    <w:rPr>
      <w:rFonts w:ascii="Arial" w:eastAsia="Times New Roman" w:hAnsi="Arial"/>
      <w:b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51C7A"/>
    <w:rPr>
      <w:color w:val="0000FF"/>
      <w:u w:val="single"/>
    </w:rPr>
  </w:style>
  <w:style w:type="paragraph" w:styleId="BodyText">
    <w:name w:val="Body Text"/>
    <w:basedOn w:val="Normal"/>
    <w:rsid w:val="00551C7A"/>
    <w:rPr>
      <w:rFonts w:ascii="Arial" w:eastAsia="Times New Roman" w:hAnsi="Arial"/>
      <w:b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8070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8070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8070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8070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E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EC7"/>
    <w:rPr>
      <w:rFonts w:ascii="Segoe UI" w:hAnsi="Segoe UI" w:cs="Segoe UI"/>
      <w:sz w:val="18"/>
      <w:szCs w:val="1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331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631C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631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02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enquiries@orchard.n-lanark.sch.uk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198</Words>
  <Characters>1130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Ref:</vt:lpstr>
    </vt:vector>
  </TitlesOfParts>
  <Company>North Lanarkshire Council</Company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subject/>
  <dc:creator>mckendrickgi;Gareth Jones</dc:creator>
  <cp:keywords/>
  <cp:lastModifiedBy>Microsoft Office User</cp:lastModifiedBy>
  <cp:revision>2</cp:revision>
  <cp:lastPrinted>2017-10-23T15:11:00Z</cp:lastPrinted>
  <dcterms:created xsi:type="dcterms:W3CDTF">2017-10-23T15:11:00Z</dcterms:created>
  <dcterms:modified xsi:type="dcterms:W3CDTF">2017-10-23T15:11:00Z</dcterms:modified>
</cp:coreProperties>
</file>