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</w:pPr>
      <w:r w:rsidRPr="002F4595"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  <w:t>Primary 2 –</w:t>
      </w:r>
      <w:r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  <w:t xml:space="preserve"> 4 Learning Activities</w:t>
      </w:r>
    </w:p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</w:pPr>
    </w:p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</w:pPr>
      <w:r w:rsidRPr="002F4595"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  <w:t>LET’S GO FLY A KITE!</w:t>
      </w:r>
    </w:p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</w:pPr>
    </w:p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</w:pPr>
      <w:r>
        <w:rPr>
          <w:rFonts w:ascii="&amp;quot" w:eastAsia="Times New Roman" w:hAnsi="&amp;quot" w:cs="Times New Roman"/>
          <w:b/>
          <w:bCs/>
          <w:noProof/>
          <w:color w:val="777777"/>
          <w:sz w:val="23"/>
          <w:szCs w:val="23"/>
          <w:u w:val="single"/>
          <w:bdr w:val="none" w:sz="0" w:space="0" w:color="auto" w:frame="1"/>
          <w:lang w:eastAsia="en-GB"/>
        </w:rPr>
        <w:drawing>
          <wp:inline distT="0" distB="0" distL="0" distR="0">
            <wp:extent cx="1209675" cy="90732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tes-152760_960_720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708" cy="92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A5A" w:rsidRPr="002F4595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u w:val="single"/>
          <w:lang w:eastAsia="en-GB"/>
        </w:rPr>
      </w:pPr>
    </w:p>
    <w:p w:rsidR="00042A5A" w:rsidRPr="001E6D2A" w:rsidRDefault="00042A5A" w:rsidP="00042A5A">
      <w:pPr>
        <w:numPr>
          <w:ilvl w:val="0"/>
          <w:numId w:val="1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Use the internet to research how to make a kite.</w:t>
      </w:r>
    </w:p>
    <w:p w:rsidR="00042A5A" w:rsidRPr="001E6D2A" w:rsidRDefault="00042A5A" w:rsidP="00042A5A">
      <w:pPr>
        <w:numPr>
          <w:ilvl w:val="0"/>
          <w:numId w:val="1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Decide the best shape to allow your kite to both look good and fly well.</w:t>
      </w:r>
    </w:p>
    <w:p w:rsidR="00042A5A" w:rsidRPr="001E6D2A" w:rsidRDefault="00042A5A" w:rsidP="00042A5A">
      <w:pPr>
        <w:numPr>
          <w:ilvl w:val="0"/>
          <w:numId w:val="1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Decide which materials would be best to make your kite (are your materials light enough to fly?).</w:t>
      </w:r>
    </w:p>
    <w:p w:rsidR="00042A5A" w:rsidRPr="001E6D2A" w:rsidRDefault="00042A5A" w:rsidP="00042A5A">
      <w:pPr>
        <w:numPr>
          <w:ilvl w:val="0"/>
          <w:numId w:val="1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Draw a plan of your design and record important measurements such as the length and breadth of the kite, the length of supports and the length of string/thread.</w:t>
      </w:r>
    </w:p>
    <w:p w:rsidR="00042A5A" w:rsidRPr="001E6D2A" w:rsidRDefault="00042A5A" w:rsidP="00042A5A">
      <w:pPr>
        <w:numPr>
          <w:ilvl w:val="0"/>
          <w:numId w:val="1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Decorate your kite. Remember that bold colours and patterns will be easily seen from a distance.</w:t>
      </w:r>
    </w:p>
    <w:p w:rsidR="00042A5A" w:rsidRPr="001E6D2A" w:rsidRDefault="00042A5A" w:rsidP="00042A5A">
      <w:pPr>
        <w:numPr>
          <w:ilvl w:val="0"/>
          <w:numId w:val="1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You may wish to add a tail to your kite.</w:t>
      </w:r>
    </w:p>
    <w:p w:rsidR="00042A5A" w:rsidRPr="001E6D2A" w:rsidRDefault="00042A5A" w:rsidP="00042A5A">
      <w:pPr>
        <w:numPr>
          <w:ilvl w:val="0"/>
          <w:numId w:val="1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Work with another member of your family to attach your kite securely to the flying line.</w:t>
      </w:r>
    </w:p>
    <w:p w:rsidR="00042A5A" w:rsidRDefault="00042A5A" w:rsidP="00042A5A">
      <w:pPr>
        <w:numPr>
          <w:ilvl w:val="0"/>
          <w:numId w:val="1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Go fly your kite!</w:t>
      </w:r>
    </w:p>
    <w:p w:rsidR="00042A5A" w:rsidRPr="001E6D2A" w:rsidRDefault="00042A5A" w:rsidP="00042A5A">
      <w:pPr>
        <w:spacing w:after="0" w:line="365" w:lineRule="atLeast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bookmarkStart w:id="0" w:name="_GoBack"/>
      <w:bookmarkEnd w:id="0"/>
    </w:p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</w:pPr>
      <w:r w:rsidRPr="002F4595"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  <w:t>MY SPECIAL SOMETHING</w:t>
      </w:r>
    </w:p>
    <w:p w:rsidR="00042A5A" w:rsidRPr="002F4595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u w:val="single"/>
          <w:lang w:eastAsia="en-GB"/>
        </w:rPr>
      </w:pPr>
    </w:p>
    <w:p w:rsidR="00042A5A" w:rsidRPr="001E6D2A" w:rsidRDefault="00042A5A" w:rsidP="00042A5A">
      <w:pPr>
        <w:numPr>
          <w:ilvl w:val="0"/>
          <w:numId w:val="2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Do you have a favourite game or toy? Or maybe you have something special that someone gave you like a photo or a present? Decide on something special which you can share your feelings about once back in school.</w:t>
      </w:r>
    </w:p>
    <w:p w:rsidR="00042A5A" w:rsidRPr="001E6D2A" w:rsidRDefault="00042A5A" w:rsidP="00042A5A">
      <w:pPr>
        <w:numPr>
          <w:ilvl w:val="0"/>
          <w:numId w:val="2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Look closely at your special something. Draw an accurate picture of it.</w:t>
      </w:r>
    </w:p>
    <w:p w:rsidR="00042A5A" w:rsidRPr="001E6D2A" w:rsidRDefault="00042A5A" w:rsidP="00042A5A">
      <w:pPr>
        <w:numPr>
          <w:ilvl w:val="0"/>
          <w:numId w:val="2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Write a detailed description of your special something. Don’t forget to use lots of adjectives.</w:t>
      </w:r>
    </w:p>
    <w:p w:rsidR="00042A5A" w:rsidRPr="001E6D2A" w:rsidRDefault="00042A5A" w:rsidP="00042A5A">
      <w:pPr>
        <w:numPr>
          <w:ilvl w:val="0"/>
          <w:numId w:val="2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Practise your special something presentation in front of someone in your family.</w:t>
      </w:r>
    </w:p>
    <w:p w:rsidR="00042A5A" w:rsidRPr="001E6D2A" w:rsidRDefault="00042A5A" w:rsidP="00042A5A">
      <w:pPr>
        <w:numPr>
          <w:ilvl w:val="0"/>
          <w:numId w:val="2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Write a list of questions you might like to ask a classmate about their special something.</w:t>
      </w:r>
    </w:p>
    <w:p w:rsidR="00042A5A" w:rsidRPr="001E6D2A" w:rsidRDefault="00042A5A" w:rsidP="00042A5A">
      <w:pPr>
        <w:numPr>
          <w:ilvl w:val="0"/>
          <w:numId w:val="2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Take your special something into school and share it with your class.</w:t>
      </w:r>
    </w:p>
    <w:p w:rsidR="00042A5A" w:rsidRPr="001E6D2A" w:rsidRDefault="00042A5A" w:rsidP="00042A5A">
      <w:pPr>
        <w:spacing w:after="0" w:line="365" w:lineRule="atLeast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 </w:t>
      </w:r>
    </w:p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</w:pPr>
      <w:r w:rsidRPr="002F4595"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  <w:t>PLANNING AND SERVING AFTERNOON TEA</w:t>
      </w:r>
    </w:p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</w:pPr>
    </w:p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</w:pPr>
      <w:r>
        <w:rPr>
          <w:rFonts w:ascii="&amp;quot" w:eastAsia="Times New Roman" w:hAnsi="&amp;quot" w:cs="Times New Roman"/>
          <w:b/>
          <w:bCs/>
          <w:noProof/>
          <w:color w:val="777777"/>
          <w:sz w:val="23"/>
          <w:szCs w:val="23"/>
          <w:u w:val="single"/>
          <w:bdr w:val="none" w:sz="0" w:space="0" w:color="auto" w:frame="1"/>
          <w:lang w:eastAsia="en-GB"/>
        </w:rPr>
        <w:drawing>
          <wp:inline distT="0" distB="0" distL="0" distR="0">
            <wp:extent cx="1152525" cy="7693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-Party-1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81" cy="77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A5A" w:rsidRPr="002F4595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u w:val="single"/>
          <w:lang w:eastAsia="en-GB"/>
        </w:rPr>
      </w:pPr>
    </w:p>
    <w:p w:rsidR="00042A5A" w:rsidRPr="001E6D2A" w:rsidRDefault="00042A5A" w:rsidP="00042A5A">
      <w:pPr>
        <w:numPr>
          <w:ilvl w:val="0"/>
          <w:numId w:val="3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Work out how many people are coming to afternoon tea.</w:t>
      </w:r>
    </w:p>
    <w:p w:rsidR="00042A5A" w:rsidRPr="001E6D2A" w:rsidRDefault="00042A5A" w:rsidP="00042A5A">
      <w:pPr>
        <w:numPr>
          <w:ilvl w:val="0"/>
          <w:numId w:val="3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Design an invitation for each of your guests.</w:t>
      </w:r>
    </w:p>
    <w:p w:rsidR="00042A5A" w:rsidRPr="001E6D2A" w:rsidRDefault="00042A5A" w:rsidP="00042A5A">
      <w:pPr>
        <w:numPr>
          <w:ilvl w:val="0"/>
          <w:numId w:val="3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How many sandwiches and cakes will each person get? Work out the total number you’ll need.</w:t>
      </w:r>
    </w:p>
    <w:p w:rsidR="00042A5A" w:rsidRPr="001E6D2A" w:rsidRDefault="00042A5A" w:rsidP="00042A5A">
      <w:pPr>
        <w:numPr>
          <w:ilvl w:val="0"/>
          <w:numId w:val="3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Set out the table in an attractive way. You may wish to design and make a decoration for the middle.</w:t>
      </w:r>
    </w:p>
    <w:p w:rsidR="00042A5A" w:rsidRPr="001E6D2A" w:rsidRDefault="00042A5A" w:rsidP="00042A5A">
      <w:pPr>
        <w:numPr>
          <w:ilvl w:val="0"/>
          <w:numId w:val="3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Ask an adult or older brother or sister to help you prepare food for the afternoon tea.</w:t>
      </w:r>
    </w:p>
    <w:p w:rsidR="00042A5A" w:rsidRPr="001E6D2A" w:rsidRDefault="00042A5A" w:rsidP="00042A5A">
      <w:pPr>
        <w:numPr>
          <w:ilvl w:val="0"/>
          <w:numId w:val="3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lastRenderedPageBreak/>
        <w:t>Once everyone’s at the table, can you halve the cake? Can you cut it into quarters? What about eighths?</w:t>
      </w:r>
    </w:p>
    <w:p w:rsidR="00042A5A" w:rsidRPr="001E6D2A" w:rsidRDefault="00042A5A" w:rsidP="00042A5A">
      <w:pPr>
        <w:numPr>
          <w:ilvl w:val="0"/>
          <w:numId w:val="3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Share out the sandwiches and cakes equally, so everyone has the same.</w:t>
      </w:r>
    </w:p>
    <w:p w:rsidR="00042A5A" w:rsidRPr="001E6D2A" w:rsidRDefault="00042A5A" w:rsidP="00042A5A">
      <w:pPr>
        <w:numPr>
          <w:ilvl w:val="0"/>
          <w:numId w:val="3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At the end of afternoon tea, be a responsible citizen by helping tidy the table and doing the dishes.</w:t>
      </w:r>
    </w:p>
    <w:p w:rsidR="00042A5A" w:rsidRPr="00042A5A" w:rsidRDefault="00042A5A" w:rsidP="00042A5A">
      <w:pPr>
        <w:spacing w:after="0" w:line="365" w:lineRule="atLeast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 </w:t>
      </w:r>
      <w:r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ab/>
      </w:r>
      <w:r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ab/>
      </w:r>
      <w:r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ab/>
      </w:r>
      <w:r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ab/>
        <w:t xml:space="preserve">        </w:t>
      </w:r>
      <w:r w:rsidRPr="002F4595"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  <w:t>TREASURE ISLAND</w:t>
      </w:r>
    </w:p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</w:pPr>
    </w:p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</w:pPr>
      <w:r>
        <w:rPr>
          <w:rFonts w:ascii="&amp;quot" w:eastAsia="Times New Roman" w:hAnsi="&amp;quot" w:cs="Times New Roman"/>
          <w:b/>
          <w:bCs/>
          <w:noProof/>
          <w:color w:val="777777"/>
          <w:sz w:val="23"/>
          <w:szCs w:val="23"/>
          <w:u w:val="single"/>
          <w:bdr w:val="none" w:sz="0" w:space="0" w:color="auto" w:frame="1"/>
          <w:lang w:eastAsia="en-GB"/>
        </w:rPr>
        <w:drawing>
          <wp:inline distT="0" distB="0" distL="0" distR="0">
            <wp:extent cx="1528622" cy="1181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rate-Treasure-Map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4" cy="119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A5A" w:rsidRPr="002F4595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u w:val="single"/>
          <w:lang w:eastAsia="en-GB"/>
        </w:rPr>
      </w:pPr>
    </w:p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 xml:space="preserve">The map for a secret treasure island has been lost at sea. Create </w:t>
      </w:r>
      <w:r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a new map so that Captain Josie</w:t>
      </w: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 xml:space="preserve"> can find the hidden treasure.</w:t>
      </w:r>
    </w:p>
    <w:p w:rsidR="00042A5A" w:rsidRPr="001E6D2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</w:p>
    <w:p w:rsidR="00042A5A" w:rsidRPr="001E6D2A" w:rsidRDefault="00042A5A" w:rsidP="00042A5A">
      <w:pPr>
        <w:numPr>
          <w:ilvl w:val="0"/>
          <w:numId w:val="4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Draw the shape of your island on a piece of paper.</w:t>
      </w:r>
    </w:p>
    <w:p w:rsidR="00042A5A" w:rsidRPr="001E6D2A" w:rsidRDefault="00042A5A" w:rsidP="00042A5A">
      <w:pPr>
        <w:numPr>
          <w:ilvl w:val="0"/>
          <w:numId w:val="4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Add a compass in the corner of the page showing North, South, East and West.</w:t>
      </w:r>
    </w:p>
    <w:p w:rsidR="00042A5A" w:rsidRPr="001E6D2A" w:rsidRDefault="00042A5A" w:rsidP="00042A5A">
      <w:pPr>
        <w:numPr>
          <w:ilvl w:val="0"/>
          <w:numId w:val="4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Add different features such as rivers, mountains, beaches, swamps, secret caves, etc.</w:t>
      </w:r>
    </w:p>
    <w:p w:rsidR="00042A5A" w:rsidRPr="001E6D2A" w:rsidRDefault="00042A5A" w:rsidP="00042A5A">
      <w:pPr>
        <w:numPr>
          <w:ilvl w:val="0"/>
          <w:numId w:val="4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Decide where the treasure is hidden, but don’t mark this on the map!</w:t>
      </w:r>
    </w:p>
    <w:p w:rsidR="00042A5A" w:rsidRPr="001E6D2A" w:rsidRDefault="00042A5A" w:rsidP="00042A5A">
      <w:pPr>
        <w:numPr>
          <w:ilvl w:val="0"/>
          <w:numId w:val="4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 xml:space="preserve">Write clear, step by step instructions on how to find the treasure. Use compass directions and the features you </w:t>
      </w:r>
      <w:r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 xml:space="preserve">have </w:t>
      </w:r>
      <w:proofErr w:type="spellStart"/>
      <w:r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draw</w:t>
      </w:r>
      <w:proofErr w:type="spellEnd"/>
      <w:r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 xml:space="preserve"> to help Captain Josie</w:t>
      </w: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 xml:space="preserve"> get to the treasure.</w:t>
      </w:r>
    </w:p>
    <w:p w:rsidR="00042A5A" w:rsidRPr="001E6D2A" w:rsidRDefault="00042A5A" w:rsidP="00042A5A">
      <w:pPr>
        <w:numPr>
          <w:ilvl w:val="0"/>
          <w:numId w:val="4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Invite a family member to</w:t>
      </w:r>
      <w:r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 xml:space="preserve"> pretend they are Captain Josie</w:t>
      </w: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 xml:space="preserve"> and use the instructions to discover where the hidden treasure is. Did they manage to find it?</w:t>
      </w:r>
    </w:p>
    <w:p w:rsidR="00042A5A" w:rsidRPr="001E6D2A" w:rsidRDefault="00042A5A" w:rsidP="00042A5A">
      <w:pPr>
        <w:spacing w:after="0" w:line="365" w:lineRule="atLeast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 </w:t>
      </w:r>
    </w:p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</w:pPr>
      <w:r w:rsidRPr="002F4595"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  <w:t>CREATING A BOARD GAME</w:t>
      </w:r>
    </w:p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</w:pPr>
    </w:p>
    <w:p w:rsidR="00042A5A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b/>
          <w:bCs/>
          <w:color w:val="777777"/>
          <w:sz w:val="23"/>
          <w:szCs w:val="23"/>
          <w:u w:val="single"/>
          <w:bdr w:val="none" w:sz="0" w:space="0" w:color="auto" w:frame="1"/>
          <w:lang w:eastAsia="en-GB"/>
        </w:rPr>
      </w:pPr>
      <w:r>
        <w:rPr>
          <w:rFonts w:ascii="&amp;quot" w:eastAsia="Times New Roman" w:hAnsi="&amp;quot" w:cs="Times New Roman"/>
          <w:b/>
          <w:bCs/>
          <w:noProof/>
          <w:color w:val="777777"/>
          <w:sz w:val="23"/>
          <w:szCs w:val="23"/>
          <w:u w:val="single"/>
          <w:bdr w:val="none" w:sz="0" w:space="0" w:color="auto" w:frame="1"/>
          <w:lang w:eastAsia="en-GB"/>
        </w:rPr>
        <w:drawing>
          <wp:inline distT="0" distB="0" distL="0" distR="0">
            <wp:extent cx="838200" cy="6861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rry_diamond_edit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755" cy="69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A5A" w:rsidRPr="002F4595" w:rsidRDefault="00042A5A" w:rsidP="00042A5A">
      <w:pPr>
        <w:spacing w:after="0" w:line="365" w:lineRule="atLeast"/>
        <w:jc w:val="center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u w:val="single"/>
          <w:lang w:eastAsia="en-GB"/>
        </w:rPr>
      </w:pPr>
    </w:p>
    <w:p w:rsidR="00042A5A" w:rsidRDefault="00042A5A" w:rsidP="00042A5A">
      <w:pPr>
        <w:spacing w:after="0" w:line="365" w:lineRule="atLeast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You and your friends are BORED, BORED, BORED playing the same old BOARD games, so you decide to design a brand new one. You can be as imaginative and creative as you like!</w:t>
      </w:r>
    </w:p>
    <w:p w:rsidR="00042A5A" w:rsidRPr="001E6D2A" w:rsidRDefault="00042A5A" w:rsidP="00042A5A">
      <w:pPr>
        <w:spacing w:after="0" w:line="365" w:lineRule="atLeast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</w:p>
    <w:p w:rsidR="00042A5A" w:rsidRPr="001E6D2A" w:rsidRDefault="00042A5A" w:rsidP="00042A5A">
      <w:pPr>
        <w:numPr>
          <w:ilvl w:val="0"/>
          <w:numId w:val="5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Think about board games you have played in the past. Brainstorm ideas for your own.</w:t>
      </w:r>
    </w:p>
    <w:p w:rsidR="00042A5A" w:rsidRPr="001E6D2A" w:rsidRDefault="00042A5A" w:rsidP="00042A5A">
      <w:pPr>
        <w:numPr>
          <w:ilvl w:val="0"/>
          <w:numId w:val="5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Think of a theme for your board game. This could be almost anything: dinosaurs, school, the jungle, outer space!</w:t>
      </w:r>
    </w:p>
    <w:p w:rsidR="00042A5A" w:rsidRPr="001E6D2A" w:rsidRDefault="00042A5A" w:rsidP="00042A5A">
      <w:pPr>
        <w:numPr>
          <w:ilvl w:val="0"/>
          <w:numId w:val="5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Make a rough sketch of your game. Opportunities for players to jump forward or go back spac</w:t>
      </w:r>
      <w:r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es will make your game all the </w:t>
      </w: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more exciting!</w:t>
      </w:r>
    </w:p>
    <w:p w:rsidR="00042A5A" w:rsidRPr="001E6D2A" w:rsidRDefault="00042A5A" w:rsidP="00042A5A">
      <w:pPr>
        <w:numPr>
          <w:ilvl w:val="0"/>
          <w:numId w:val="5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Ask a member of your family for feedback. Is there anything they think would improve your game?</w:t>
      </w:r>
    </w:p>
    <w:p w:rsidR="00042A5A" w:rsidRPr="001E6D2A" w:rsidRDefault="00042A5A" w:rsidP="00042A5A">
      <w:pPr>
        <w:numPr>
          <w:ilvl w:val="0"/>
          <w:numId w:val="5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lastRenderedPageBreak/>
        <w:t>Make your final board game (the reverse side of a cereal box would be a good thing to use). Make sure you use a ruler to measure out everything carefully. You may even wish to make your own spinner or dice.</w:t>
      </w:r>
    </w:p>
    <w:p w:rsidR="00042A5A" w:rsidRPr="001E6D2A" w:rsidRDefault="00042A5A" w:rsidP="00042A5A">
      <w:pPr>
        <w:numPr>
          <w:ilvl w:val="0"/>
          <w:numId w:val="5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Write clear instructions on how to play your board game.</w:t>
      </w:r>
    </w:p>
    <w:p w:rsidR="00042A5A" w:rsidRPr="001E6D2A" w:rsidRDefault="00042A5A" w:rsidP="00042A5A">
      <w:pPr>
        <w:numPr>
          <w:ilvl w:val="0"/>
          <w:numId w:val="5"/>
        </w:numPr>
        <w:spacing w:after="0" w:line="296" w:lineRule="atLeast"/>
        <w:ind w:left="0"/>
        <w:textAlignment w:val="baseline"/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</w:pPr>
      <w:r w:rsidRPr="001E6D2A">
        <w:rPr>
          <w:rFonts w:ascii="&amp;quot" w:eastAsia="Times New Roman" w:hAnsi="&amp;quot" w:cs="Times New Roman"/>
          <w:color w:val="777777"/>
          <w:sz w:val="23"/>
          <w:szCs w:val="23"/>
          <w:lang w:eastAsia="en-GB"/>
        </w:rPr>
        <w:t>Once finished, sit down with members of your family and enjoy playing your game!</w:t>
      </w:r>
    </w:p>
    <w:p w:rsidR="00805C8C" w:rsidRDefault="00805C8C"/>
    <w:sectPr w:rsidR="00805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3282"/>
    <w:multiLevelType w:val="multilevel"/>
    <w:tmpl w:val="E4A2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B7E25"/>
    <w:multiLevelType w:val="multilevel"/>
    <w:tmpl w:val="2B62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627FA"/>
    <w:multiLevelType w:val="multilevel"/>
    <w:tmpl w:val="D332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21522"/>
    <w:multiLevelType w:val="multilevel"/>
    <w:tmpl w:val="E29A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DC22E0"/>
    <w:multiLevelType w:val="multilevel"/>
    <w:tmpl w:val="6AE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5A"/>
    <w:rsid w:val="00042A5A"/>
    <w:rsid w:val="00805C8C"/>
    <w:rsid w:val="00C8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5843"/>
  <w15:chartTrackingRefBased/>
  <w15:docId w15:val="{3A3EDBFD-C1A3-4009-A81C-9749AAC6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Turnbull</dc:creator>
  <cp:keywords/>
  <dc:description/>
  <cp:lastModifiedBy>Mrs Turnbull</cp:lastModifiedBy>
  <cp:revision>2</cp:revision>
  <dcterms:created xsi:type="dcterms:W3CDTF">2020-03-13T09:48:00Z</dcterms:created>
  <dcterms:modified xsi:type="dcterms:W3CDTF">2020-03-13T09:53:00Z</dcterms:modified>
</cp:coreProperties>
</file>