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E7B0C" w14:textId="77777777" w:rsidR="00994C12" w:rsidRPr="005671A3" w:rsidRDefault="00994C12" w:rsidP="00994C12">
      <w:pPr>
        <w:rPr>
          <w:rFonts w:ascii="Calibri" w:hAnsi="Calibri"/>
        </w:rPr>
      </w:pPr>
      <w:r w:rsidRPr="005671A3">
        <w:rPr>
          <w:rFonts w:ascii="Calibri" w:hAnsi="Calibri"/>
        </w:rPr>
        <w:tab/>
      </w:r>
      <w:r w:rsidRPr="005671A3">
        <w:rPr>
          <w:rFonts w:ascii="Calibri" w:hAnsi="Calibri"/>
        </w:rPr>
        <w:tab/>
      </w:r>
    </w:p>
    <w:p w14:paraId="31032180" w14:textId="77777777" w:rsidR="00994C12" w:rsidRPr="005671A3" w:rsidRDefault="00994C12" w:rsidP="00994C12">
      <w:pPr>
        <w:rPr>
          <w:rFonts w:ascii="Calibri" w:hAnsi="Calibri"/>
          <w:sz w:val="44"/>
        </w:rPr>
      </w:pPr>
    </w:p>
    <w:p w14:paraId="6028F06F" w14:textId="77777777" w:rsidR="004A281E" w:rsidRPr="005671A3" w:rsidRDefault="004A281E" w:rsidP="004A281E">
      <w:pPr>
        <w:pStyle w:val="Heading2"/>
        <w:rPr>
          <w:rFonts w:ascii="Calibri" w:hAnsi="Calibri" w:cs="Calibri"/>
          <w:sz w:val="72"/>
        </w:rPr>
      </w:pPr>
      <w:r w:rsidRPr="005671A3">
        <w:rPr>
          <w:rFonts w:ascii="Calibri" w:hAnsi="Calibri" w:cs="Calibri"/>
          <w:sz w:val="72"/>
        </w:rPr>
        <w:t>Our Lady &amp; St. Francis</w:t>
      </w:r>
    </w:p>
    <w:p w14:paraId="1D9CB05D" w14:textId="77777777" w:rsidR="004A281E" w:rsidRPr="005671A3" w:rsidRDefault="004A281E" w:rsidP="004A281E">
      <w:pPr>
        <w:pStyle w:val="Heading2"/>
        <w:rPr>
          <w:rFonts w:ascii="Calibri" w:hAnsi="Calibri" w:cs="Calibri"/>
          <w:sz w:val="72"/>
        </w:rPr>
      </w:pPr>
      <w:r w:rsidRPr="005671A3">
        <w:rPr>
          <w:rFonts w:ascii="Calibri" w:hAnsi="Calibri" w:cs="Calibri"/>
          <w:sz w:val="72"/>
        </w:rPr>
        <w:t>Primary School &amp; Nursery Classes</w:t>
      </w:r>
    </w:p>
    <w:p w14:paraId="1F2691B1" w14:textId="77777777" w:rsidR="00994C12" w:rsidRPr="005671A3" w:rsidRDefault="00994C12" w:rsidP="00994C12">
      <w:pPr>
        <w:rPr>
          <w:rFonts w:ascii="Calibri" w:hAnsi="Calibri"/>
        </w:rPr>
      </w:pPr>
    </w:p>
    <w:p w14:paraId="25AFE5BB" w14:textId="77777777" w:rsidR="00994C12" w:rsidRPr="005671A3" w:rsidRDefault="00994C12" w:rsidP="00994C12">
      <w:pPr>
        <w:rPr>
          <w:rFonts w:ascii="Calibri" w:hAnsi="Calibri"/>
        </w:rPr>
      </w:pPr>
    </w:p>
    <w:p w14:paraId="680CF3C6" w14:textId="77777777" w:rsidR="00994C12" w:rsidRPr="005671A3" w:rsidRDefault="00671B74" w:rsidP="004A281E">
      <w:pPr>
        <w:jc w:val="center"/>
        <w:rPr>
          <w:rFonts w:ascii="Calibri" w:hAnsi="Calibri"/>
        </w:rPr>
      </w:pPr>
      <w:r w:rsidRPr="005671A3">
        <w:rPr>
          <w:rFonts w:ascii="Calibri" w:hAnsi="Calibri"/>
          <w:noProof/>
          <w:color w:val="4B4B4B"/>
        </w:rPr>
        <w:pict w14:anchorId="57A8C802">
          <v:shape id="Picture 1" o:spid="_x0000_i1025" type="#_x0000_t75" alt="Our Lady and St Francis school badge" style="width:166.5pt;height:199.5pt;visibility:visible">
            <v:imagedata r:id="rId8" o:title="Our Lady and St Francis school badge"/>
          </v:shape>
        </w:pict>
      </w:r>
    </w:p>
    <w:p w14:paraId="53F0DFA6" w14:textId="77777777" w:rsidR="00994C12" w:rsidRPr="005671A3" w:rsidRDefault="00994C12" w:rsidP="00994C12">
      <w:pPr>
        <w:rPr>
          <w:rFonts w:ascii="Calibri" w:hAnsi="Calibri"/>
          <w:sz w:val="72"/>
          <w:szCs w:val="72"/>
        </w:rPr>
      </w:pPr>
    </w:p>
    <w:p w14:paraId="5AC0D2A6" w14:textId="77777777" w:rsidR="00BC71DC" w:rsidRPr="005671A3" w:rsidRDefault="004A281E" w:rsidP="004A281E">
      <w:pPr>
        <w:jc w:val="center"/>
        <w:rPr>
          <w:rFonts w:ascii="Calibri" w:hAnsi="Calibri"/>
          <w:sz w:val="72"/>
          <w:szCs w:val="72"/>
        </w:rPr>
      </w:pPr>
      <w:r w:rsidRPr="005671A3">
        <w:rPr>
          <w:rFonts w:ascii="Calibri" w:hAnsi="Calibri"/>
          <w:sz w:val="72"/>
          <w:szCs w:val="72"/>
        </w:rPr>
        <w:t>Safeguarding, Child and Adult Protection Policy</w:t>
      </w:r>
    </w:p>
    <w:p w14:paraId="325E00FF" w14:textId="77777777" w:rsidR="004A281E" w:rsidRPr="005671A3" w:rsidRDefault="004A281E" w:rsidP="004A281E">
      <w:pPr>
        <w:jc w:val="center"/>
        <w:rPr>
          <w:rFonts w:ascii="Calibri" w:hAnsi="Calibri"/>
          <w:sz w:val="72"/>
          <w:szCs w:val="72"/>
        </w:rPr>
      </w:pPr>
    </w:p>
    <w:p w14:paraId="5B59168B" w14:textId="4BD2252A" w:rsidR="00994C12" w:rsidRPr="005671A3" w:rsidRDefault="007F1083" w:rsidP="00134866">
      <w:pPr>
        <w:jc w:val="center"/>
        <w:rPr>
          <w:rFonts w:ascii="Calibri" w:hAnsi="Calibri"/>
          <w:sz w:val="48"/>
          <w:szCs w:val="48"/>
        </w:rPr>
      </w:pPr>
      <w:r>
        <w:rPr>
          <w:rFonts w:ascii="Calibri" w:hAnsi="Calibri"/>
          <w:sz w:val="48"/>
          <w:szCs w:val="48"/>
        </w:rPr>
        <w:t>August</w:t>
      </w:r>
      <w:r w:rsidR="004A281E" w:rsidRPr="005671A3">
        <w:rPr>
          <w:rFonts w:ascii="Calibri" w:hAnsi="Calibri"/>
          <w:sz w:val="48"/>
          <w:szCs w:val="48"/>
        </w:rPr>
        <w:t xml:space="preserve"> 20</w:t>
      </w:r>
      <w:r w:rsidR="00050F0D" w:rsidRPr="005671A3">
        <w:rPr>
          <w:rFonts w:ascii="Calibri" w:hAnsi="Calibri"/>
          <w:sz w:val="48"/>
          <w:szCs w:val="48"/>
        </w:rPr>
        <w:t>2</w:t>
      </w:r>
      <w:r>
        <w:rPr>
          <w:rFonts w:ascii="Calibri" w:hAnsi="Calibri"/>
          <w:sz w:val="48"/>
          <w:szCs w:val="48"/>
        </w:rPr>
        <w:t>5</w:t>
      </w:r>
    </w:p>
    <w:p w14:paraId="03C2BF85" w14:textId="08801D6E" w:rsidR="004A281E" w:rsidRPr="005671A3" w:rsidRDefault="004A281E" w:rsidP="00134866">
      <w:pPr>
        <w:jc w:val="center"/>
        <w:rPr>
          <w:rFonts w:ascii="Calibri" w:hAnsi="Calibri"/>
          <w:sz w:val="48"/>
          <w:szCs w:val="48"/>
        </w:rPr>
      </w:pPr>
      <w:r w:rsidRPr="005671A3">
        <w:rPr>
          <w:rFonts w:ascii="Calibri" w:hAnsi="Calibri"/>
          <w:sz w:val="48"/>
          <w:szCs w:val="48"/>
        </w:rPr>
        <w:t xml:space="preserve">Review </w:t>
      </w:r>
      <w:r w:rsidR="007F1083">
        <w:rPr>
          <w:rFonts w:ascii="Calibri" w:hAnsi="Calibri"/>
          <w:sz w:val="48"/>
          <w:szCs w:val="48"/>
        </w:rPr>
        <w:t>August</w:t>
      </w:r>
      <w:r w:rsidRPr="005671A3">
        <w:rPr>
          <w:rFonts w:ascii="Calibri" w:hAnsi="Calibri"/>
          <w:sz w:val="48"/>
          <w:szCs w:val="48"/>
        </w:rPr>
        <w:t xml:space="preserve"> 20</w:t>
      </w:r>
      <w:r w:rsidR="00050F0D" w:rsidRPr="005671A3">
        <w:rPr>
          <w:rFonts w:ascii="Calibri" w:hAnsi="Calibri"/>
          <w:sz w:val="48"/>
          <w:szCs w:val="48"/>
        </w:rPr>
        <w:t>2</w:t>
      </w:r>
      <w:r w:rsidR="007F1083">
        <w:rPr>
          <w:rFonts w:ascii="Calibri" w:hAnsi="Calibri"/>
          <w:sz w:val="48"/>
          <w:szCs w:val="48"/>
        </w:rPr>
        <w:t>7</w:t>
      </w:r>
    </w:p>
    <w:p w14:paraId="613A0FCE" w14:textId="77777777" w:rsidR="00994C12" w:rsidRPr="005671A3" w:rsidRDefault="00994C12">
      <w:pPr>
        <w:rPr>
          <w:rFonts w:ascii="Calibri" w:hAnsi="Calibri"/>
        </w:rPr>
      </w:pPr>
    </w:p>
    <w:p w14:paraId="0B7D3E69" w14:textId="77777777" w:rsidR="00994C12" w:rsidRPr="005671A3" w:rsidRDefault="00994C12" w:rsidP="004A281E">
      <w:pPr>
        <w:rPr>
          <w:rFonts w:ascii="Calibri" w:hAnsi="Calibri"/>
        </w:rPr>
      </w:pPr>
    </w:p>
    <w:p w14:paraId="5ECFFD30" w14:textId="77777777" w:rsidR="00994C12" w:rsidRPr="005671A3" w:rsidRDefault="00994C12" w:rsidP="00994C12">
      <w:pPr>
        <w:jc w:val="center"/>
        <w:rPr>
          <w:rFonts w:ascii="Calibri" w:hAnsi="Calibri"/>
          <w:sz w:val="24"/>
          <w:szCs w:val="24"/>
        </w:rPr>
      </w:pPr>
    </w:p>
    <w:p w14:paraId="6C30F95F" w14:textId="77777777" w:rsidR="00050F0D" w:rsidRDefault="00050F0D" w:rsidP="00994C12">
      <w:pPr>
        <w:jc w:val="center"/>
        <w:rPr>
          <w:rFonts w:ascii="Calibri" w:hAnsi="Calibri"/>
          <w:sz w:val="24"/>
          <w:szCs w:val="24"/>
        </w:rPr>
      </w:pPr>
    </w:p>
    <w:p w14:paraId="2DDB90AC" w14:textId="77777777" w:rsidR="00D553AB" w:rsidRPr="005671A3" w:rsidRDefault="00D553AB" w:rsidP="00994C12">
      <w:pPr>
        <w:jc w:val="center"/>
        <w:rPr>
          <w:rFonts w:ascii="Calibri" w:hAnsi="Calibri"/>
          <w:sz w:val="24"/>
          <w:szCs w:val="24"/>
        </w:rPr>
      </w:pPr>
    </w:p>
    <w:p w14:paraId="5B49E455" w14:textId="77777777" w:rsidR="00050F0D" w:rsidRPr="005671A3" w:rsidRDefault="00050F0D" w:rsidP="00994C12">
      <w:pPr>
        <w:jc w:val="center"/>
        <w:rPr>
          <w:rFonts w:ascii="Calibri" w:hAnsi="Calibri"/>
          <w:sz w:val="24"/>
          <w:szCs w:val="24"/>
        </w:rPr>
      </w:pPr>
    </w:p>
    <w:p w14:paraId="3CC98684" w14:textId="77777777" w:rsidR="004A281E" w:rsidRPr="005671A3" w:rsidRDefault="00671B74" w:rsidP="004A281E">
      <w:pPr>
        <w:jc w:val="center"/>
        <w:rPr>
          <w:rFonts w:ascii="Calibri" w:hAnsi="Calibri"/>
          <w:b/>
          <w:sz w:val="28"/>
          <w:szCs w:val="28"/>
        </w:rPr>
      </w:pPr>
      <w:r w:rsidRPr="005671A3">
        <w:rPr>
          <w:rFonts w:ascii="Calibri" w:hAnsi="Calibri"/>
          <w:b/>
          <w:sz w:val="28"/>
          <w:szCs w:val="28"/>
        </w:rPr>
        <w:lastRenderedPageBreak/>
        <w:t>Our Lady &amp; St. Francis</w:t>
      </w:r>
      <w:r w:rsidR="003A100E" w:rsidRPr="005671A3">
        <w:rPr>
          <w:rFonts w:ascii="Calibri" w:hAnsi="Calibri"/>
          <w:b/>
          <w:sz w:val="28"/>
          <w:szCs w:val="28"/>
        </w:rPr>
        <w:t xml:space="preserve"> Primary School</w:t>
      </w:r>
      <w:r w:rsidRPr="005671A3">
        <w:rPr>
          <w:rFonts w:ascii="Calibri" w:hAnsi="Calibri"/>
          <w:b/>
          <w:sz w:val="28"/>
          <w:szCs w:val="28"/>
        </w:rPr>
        <w:t xml:space="preserve"> &amp; Nursery Class</w:t>
      </w:r>
      <w:r w:rsidR="004A281E" w:rsidRPr="005671A3">
        <w:rPr>
          <w:rFonts w:ascii="Calibri" w:hAnsi="Calibri"/>
          <w:b/>
          <w:sz w:val="28"/>
          <w:szCs w:val="28"/>
        </w:rPr>
        <w:t>es</w:t>
      </w:r>
    </w:p>
    <w:p w14:paraId="1A3A568A" w14:textId="77777777" w:rsidR="004A281E" w:rsidRPr="005671A3" w:rsidRDefault="004A281E" w:rsidP="004A281E">
      <w:pPr>
        <w:jc w:val="center"/>
        <w:rPr>
          <w:rFonts w:ascii="Calibri" w:hAnsi="Calibri"/>
          <w:b/>
          <w:sz w:val="44"/>
          <w:szCs w:val="44"/>
          <w:u w:val="single"/>
        </w:rPr>
      </w:pPr>
      <w:r w:rsidRPr="005671A3">
        <w:rPr>
          <w:rFonts w:ascii="Calibri" w:hAnsi="Calibri"/>
          <w:b/>
          <w:sz w:val="44"/>
          <w:szCs w:val="44"/>
          <w:u w:val="single"/>
        </w:rPr>
        <w:t>Safeguarding, Child and Adult Protection Policy</w:t>
      </w:r>
    </w:p>
    <w:p w14:paraId="4B16A4C7" w14:textId="77777777" w:rsidR="004A281E" w:rsidRPr="005671A3" w:rsidRDefault="004A281E" w:rsidP="004A281E">
      <w:pPr>
        <w:rPr>
          <w:rFonts w:ascii="Calibri" w:hAnsi="Calibri"/>
          <w:i/>
          <w:sz w:val="52"/>
          <w:szCs w:val="52"/>
        </w:rPr>
      </w:pPr>
    </w:p>
    <w:p w14:paraId="3EBC4C6C" w14:textId="77777777" w:rsidR="00050F0D" w:rsidRPr="005671A3" w:rsidRDefault="004A281E" w:rsidP="004A281E">
      <w:pPr>
        <w:jc w:val="center"/>
        <w:rPr>
          <w:rFonts w:ascii="Calibri" w:hAnsi="Calibri"/>
          <w:bCs/>
          <w:i/>
          <w:sz w:val="40"/>
          <w:szCs w:val="40"/>
        </w:rPr>
      </w:pPr>
      <w:r w:rsidRPr="005671A3">
        <w:rPr>
          <w:rFonts w:ascii="Calibri" w:hAnsi="Calibri"/>
          <w:bCs/>
          <w:i/>
          <w:sz w:val="40"/>
          <w:szCs w:val="40"/>
        </w:rPr>
        <w:t xml:space="preserve">"It's everyone's job to make sure I'm alright" </w:t>
      </w:r>
    </w:p>
    <w:p w14:paraId="58CC94D0" w14:textId="77777777" w:rsidR="004A281E" w:rsidRPr="005671A3" w:rsidRDefault="004A281E" w:rsidP="004A281E">
      <w:pPr>
        <w:jc w:val="center"/>
        <w:rPr>
          <w:rFonts w:ascii="Calibri" w:hAnsi="Calibri"/>
          <w:bCs/>
          <w:i/>
          <w:sz w:val="28"/>
          <w:szCs w:val="28"/>
        </w:rPr>
      </w:pPr>
      <w:r w:rsidRPr="005671A3">
        <w:rPr>
          <w:rFonts w:ascii="Calibri" w:hAnsi="Calibri"/>
          <w:bCs/>
          <w:i/>
          <w:sz w:val="36"/>
          <w:szCs w:val="36"/>
        </w:rPr>
        <w:br/>
      </w:r>
      <w:r w:rsidRPr="005671A3">
        <w:rPr>
          <w:rFonts w:ascii="Calibri" w:hAnsi="Calibri"/>
          <w:bCs/>
          <w:i/>
          <w:sz w:val="28"/>
          <w:szCs w:val="28"/>
        </w:rPr>
        <w:t>Report of the Child Protection Audit and Review</w:t>
      </w:r>
    </w:p>
    <w:p w14:paraId="3B75D7A3" w14:textId="77777777" w:rsidR="00050F0D" w:rsidRPr="005671A3" w:rsidRDefault="00050F0D" w:rsidP="004A281E">
      <w:pPr>
        <w:jc w:val="center"/>
        <w:rPr>
          <w:rFonts w:ascii="Calibri" w:hAnsi="Calibri"/>
          <w:bCs/>
          <w:i/>
          <w:sz w:val="28"/>
          <w:szCs w:val="28"/>
        </w:rPr>
      </w:pPr>
    </w:p>
    <w:p w14:paraId="32DE6D85" w14:textId="77777777" w:rsidR="00050F0D" w:rsidRPr="005671A3" w:rsidRDefault="00050F0D" w:rsidP="004A281E">
      <w:pPr>
        <w:jc w:val="center"/>
        <w:rPr>
          <w:rFonts w:ascii="Calibri" w:hAnsi="Calibri"/>
          <w:i/>
          <w:sz w:val="28"/>
          <w:szCs w:val="28"/>
        </w:rPr>
      </w:pPr>
    </w:p>
    <w:p w14:paraId="1A1C50F9" w14:textId="77777777" w:rsidR="004A281E" w:rsidRPr="005671A3" w:rsidRDefault="004A281E" w:rsidP="004A281E">
      <w:pPr>
        <w:rPr>
          <w:rFonts w:ascii="Calibri" w:hAnsi="Calibri"/>
          <w:b/>
          <w:sz w:val="24"/>
          <w:u w:val="single"/>
        </w:rPr>
      </w:pPr>
    </w:p>
    <w:p w14:paraId="4B5B2923" w14:textId="77777777" w:rsidR="004A281E" w:rsidRPr="005671A3" w:rsidRDefault="004A281E" w:rsidP="004A281E">
      <w:pPr>
        <w:jc w:val="center"/>
        <w:rPr>
          <w:rFonts w:ascii="Calibri" w:hAnsi="Calibri"/>
          <w:sz w:val="24"/>
          <w:szCs w:val="32"/>
          <w:u w:val="single"/>
        </w:rPr>
      </w:pPr>
      <w:r w:rsidRPr="005671A3">
        <w:rPr>
          <w:rFonts w:ascii="Calibri" w:hAnsi="Calibri"/>
          <w:b/>
          <w:sz w:val="24"/>
          <w:u w:val="single"/>
        </w:rPr>
        <w:t>Rationale</w:t>
      </w:r>
    </w:p>
    <w:p w14:paraId="034604E7" w14:textId="77777777" w:rsidR="004A281E" w:rsidRPr="005671A3" w:rsidRDefault="004A281E" w:rsidP="004A281E">
      <w:pPr>
        <w:jc w:val="center"/>
        <w:rPr>
          <w:rFonts w:ascii="Calibri" w:hAnsi="Calibri"/>
          <w:sz w:val="24"/>
          <w:szCs w:val="32"/>
          <w:u w:val="single"/>
        </w:rPr>
      </w:pPr>
    </w:p>
    <w:p w14:paraId="3036B596" w14:textId="77777777" w:rsidR="004A281E" w:rsidRPr="005671A3" w:rsidRDefault="004A281E" w:rsidP="004A281E">
      <w:pPr>
        <w:jc w:val="both"/>
        <w:rPr>
          <w:rFonts w:ascii="Calibri" w:hAnsi="Calibri"/>
          <w:sz w:val="24"/>
        </w:rPr>
      </w:pPr>
      <w:r w:rsidRPr="005671A3">
        <w:rPr>
          <w:rFonts w:ascii="Calibri" w:hAnsi="Calibri"/>
          <w:sz w:val="24"/>
        </w:rPr>
        <w:t>All children have a right to be protected from abuse and neglect, therefore child protection is the responsibility of everyone.  ‘It’s everyone’s job to make sure I’m alright’ underlines the need for us all to take responsibility in order to protect children. At Our Lady &amp; St. Francis Primary School and Nursery Classes we are committed to creating an environment where children are safe from abuse and any suspicion of abuse is responded to promptly and appropriately. The well-being of children in our care takes precedence over any other consideration.  It is the clear responsibility of all those involved in our school to adopt good practice throughout their work.</w:t>
      </w:r>
    </w:p>
    <w:p w14:paraId="3DE100A7" w14:textId="77777777" w:rsidR="004A281E" w:rsidRPr="005671A3" w:rsidRDefault="004A281E" w:rsidP="004A281E">
      <w:pPr>
        <w:jc w:val="both"/>
        <w:rPr>
          <w:rFonts w:ascii="Calibri" w:hAnsi="Calibri"/>
          <w:sz w:val="24"/>
        </w:rPr>
      </w:pPr>
    </w:p>
    <w:p w14:paraId="7BE2EA3F" w14:textId="77777777" w:rsidR="004A281E" w:rsidRPr="005671A3" w:rsidRDefault="004A281E" w:rsidP="004A281E">
      <w:pPr>
        <w:jc w:val="both"/>
        <w:rPr>
          <w:rFonts w:ascii="Calibri" w:hAnsi="Calibri"/>
          <w:sz w:val="24"/>
        </w:rPr>
      </w:pPr>
      <w:r w:rsidRPr="005671A3">
        <w:rPr>
          <w:rFonts w:ascii="Calibri" w:hAnsi="Calibri"/>
          <w:sz w:val="24"/>
        </w:rPr>
        <w:t>The overarching principles of the UNCRC and GIRFEC inform our practice.</w:t>
      </w:r>
    </w:p>
    <w:p w14:paraId="4B415C16" w14:textId="77777777" w:rsidR="00050F0D" w:rsidRPr="005671A3" w:rsidRDefault="00050F0D" w:rsidP="004A281E">
      <w:pPr>
        <w:jc w:val="both"/>
        <w:rPr>
          <w:rFonts w:ascii="Calibri" w:hAnsi="Calibri"/>
          <w:sz w:val="24"/>
        </w:rPr>
      </w:pPr>
    </w:p>
    <w:p w14:paraId="257692BB" w14:textId="77777777" w:rsidR="004A281E" w:rsidRPr="005671A3" w:rsidRDefault="004A281E" w:rsidP="004A281E">
      <w:pPr>
        <w:jc w:val="both"/>
        <w:rPr>
          <w:rFonts w:ascii="Calibri" w:hAnsi="Calibri"/>
          <w:bCs/>
          <w:sz w:val="24"/>
          <w:u w:val="single"/>
        </w:rPr>
      </w:pPr>
      <w:r w:rsidRPr="005671A3">
        <w:rPr>
          <w:rFonts w:ascii="Calibri" w:hAnsi="Calibri"/>
          <w:bCs/>
          <w:sz w:val="24"/>
          <w:u w:val="single"/>
        </w:rPr>
        <w:t>UN Convention: Rights of the Child</w:t>
      </w:r>
      <w:r w:rsidRPr="005671A3">
        <w:rPr>
          <w:rFonts w:ascii="Calibri" w:hAnsi="Calibri"/>
          <w:sz w:val="24"/>
          <w:u w:val="single"/>
        </w:rPr>
        <w:t xml:space="preserve"> - </w:t>
      </w:r>
      <w:r w:rsidRPr="005671A3">
        <w:rPr>
          <w:rFonts w:ascii="Calibri" w:hAnsi="Calibri"/>
          <w:bCs/>
          <w:sz w:val="24"/>
          <w:u w:val="single"/>
        </w:rPr>
        <w:t xml:space="preserve">The Welfare Principle </w:t>
      </w:r>
    </w:p>
    <w:p w14:paraId="50E7E880" w14:textId="77777777" w:rsidR="004A281E" w:rsidRPr="005671A3" w:rsidRDefault="004A281E" w:rsidP="004A281E">
      <w:pPr>
        <w:numPr>
          <w:ilvl w:val="0"/>
          <w:numId w:val="35"/>
        </w:numPr>
        <w:jc w:val="both"/>
        <w:rPr>
          <w:rFonts w:ascii="Calibri" w:hAnsi="Calibri"/>
          <w:sz w:val="24"/>
        </w:rPr>
      </w:pPr>
      <w:r w:rsidRPr="005671A3">
        <w:rPr>
          <w:rFonts w:ascii="Calibri" w:hAnsi="Calibri"/>
          <w:sz w:val="24"/>
        </w:rPr>
        <w:t>The welfare of the child is paramount</w:t>
      </w:r>
    </w:p>
    <w:p w14:paraId="6BCF44CC" w14:textId="77777777" w:rsidR="004A281E" w:rsidRPr="005671A3" w:rsidRDefault="004A281E" w:rsidP="004A281E">
      <w:pPr>
        <w:numPr>
          <w:ilvl w:val="0"/>
          <w:numId w:val="35"/>
        </w:numPr>
        <w:jc w:val="both"/>
        <w:rPr>
          <w:rFonts w:ascii="Calibri" w:hAnsi="Calibri"/>
          <w:sz w:val="24"/>
        </w:rPr>
      </w:pPr>
      <w:r w:rsidRPr="005671A3">
        <w:rPr>
          <w:rFonts w:ascii="Calibri" w:hAnsi="Calibri"/>
          <w:sz w:val="24"/>
        </w:rPr>
        <w:t>Every child has to be protected from abuse, neglect and exploitation.</w:t>
      </w:r>
    </w:p>
    <w:p w14:paraId="098F3F32" w14:textId="77777777" w:rsidR="004A281E" w:rsidRPr="005671A3" w:rsidRDefault="004A281E" w:rsidP="004A281E">
      <w:pPr>
        <w:numPr>
          <w:ilvl w:val="0"/>
          <w:numId w:val="35"/>
        </w:numPr>
        <w:jc w:val="both"/>
        <w:rPr>
          <w:rFonts w:ascii="Calibri" w:hAnsi="Calibri"/>
          <w:sz w:val="24"/>
        </w:rPr>
      </w:pPr>
      <w:r w:rsidRPr="005671A3">
        <w:rPr>
          <w:rFonts w:ascii="Calibri" w:hAnsi="Calibri"/>
          <w:sz w:val="24"/>
        </w:rPr>
        <w:t>Children should be listened to (according to their age, maturity and understanding).</w:t>
      </w:r>
    </w:p>
    <w:p w14:paraId="57782905" w14:textId="77777777" w:rsidR="004A281E" w:rsidRPr="005671A3" w:rsidRDefault="004A281E" w:rsidP="004A281E">
      <w:pPr>
        <w:numPr>
          <w:ilvl w:val="0"/>
          <w:numId w:val="35"/>
        </w:numPr>
        <w:jc w:val="both"/>
        <w:rPr>
          <w:rFonts w:ascii="Calibri" w:hAnsi="Calibri"/>
          <w:sz w:val="24"/>
        </w:rPr>
      </w:pPr>
      <w:r w:rsidRPr="005671A3">
        <w:rPr>
          <w:rFonts w:ascii="Calibri" w:hAnsi="Calibri"/>
          <w:sz w:val="24"/>
        </w:rPr>
        <w:t>Every effort should be made to preserve the child’s family home and contacts.</w:t>
      </w:r>
    </w:p>
    <w:p w14:paraId="37CA8613" w14:textId="77777777" w:rsidR="004A281E" w:rsidRPr="005671A3" w:rsidRDefault="004A281E" w:rsidP="004A281E">
      <w:pPr>
        <w:numPr>
          <w:ilvl w:val="0"/>
          <w:numId w:val="35"/>
        </w:numPr>
        <w:jc w:val="both"/>
        <w:rPr>
          <w:rFonts w:ascii="Calibri" w:hAnsi="Calibri"/>
          <w:sz w:val="24"/>
        </w:rPr>
      </w:pPr>
      <w:r w:rsidRPr="005671A3">
        <w:rPr>
          <w:rFonts w:ascii="Calibri" w:hAnsi="Calibri"/>
          <w:sz w:val="24"/>
        </w:rPr>
        <w:t>Any intervention services should be based on collaboration between relevant agencies.</w:t>
      </w:r>
    </w:p>
    <w:p w14:paraId="6F8657E6" w14:textId="77777777" w:rsidR="004A281E" w:rsidRPr="005671A3" w:rsidRDefault="004A281E" w:rsidP="004A281E">
      <w:pPr>
        <w:jc w:val="center"/>
        <w:rPr>
          <w:rFonts w:ascii="Calibri" w:hAnsi="Calibri"/>
          <w:sz w:val="24"/>
          <w:szCs w:val="52"/>
        </w:rPr>
      </w:pPr>
    </w:p>
    <w:p w14:paraId="0FE6F9F6" w14:textId="6E776DF5" w:rsidR="004A281E" w:rsidRPr="005671A3" w:rsidRDefault="004A281E" w:rsidP="004A281E">
      <w:pPr>
        <w:rPr>
          <w:rFonts w:ascii="Calibri" w:hAnsi="Calibri"/>
          <w:sz w:val="24"/>
          <w:szCs w:val="52"/>
        </w:rPr>
      </w:pPr>
      <w:r w:rsidRPr="005671A3">
        <w:rPr>
          <w:rFonts w:ascii="Calibri" w:hAnsi="Calibri"/>
          <w:sz w:val="24"/>
          <w:szCs w:val="52"/>
        </w:rPr>
        <w:t>The procedures outlined in this policy are implemented in conjunction with NLC</w:t>
      </w:r>
      <w:r w:rsidR="00186454" w:rsidRPr="005671A3">
        <w:rPr>
          <w:rFonts w:ascii="Calibri" w:hAnsi="Calibri"/>
          <w:sz w:val="24"/>
          <w:szCs w:val="52"/>
        </w:rPr>
        <w:t>’s</w:t>
      </w:r>
      <w:r w:rsidRPr="005671A3">
        <w:rPr>
          <w:rFonts w:ascii="Calibri" w:hAnsi="Calibri"/>
          <w:sz w:val="24"/>
          <w:szCs w:val="52"/>
        </w:rPr>
        <w:t xml:space="preserve"> </w:t>
      </w:r>
      <w:r w:rsidRPr="005671A3">
        <w:rPr>
          <w:rFonts w:ascii="Calibri" w:hAnsi="Calibri"/>
          <w:sz w:val="24"/>
          <w:szCs w:val="52"/>
          <w:u w:val="single"/>
        </w:rPr>
        <w:t xml:space="preserve">Child Protection </w:t>
      </w:r>
      <w:r w:rsidR="00186454" w:rsidRPr="005671A3">
        <w:rPr>
          <w:rFonts w:ascii="Calibri" w:hAnsi="Calibri"/>
          <w:sz w:val="24"/>
          <w:szCs w:val="52"/>
          <w:u w:val="single"/>
        </w:rPr>
        <w:t>Policy 20</w:t>
      </w:r>
      <w:r w:rsidR="007F1083">
        <w:rPr>
          <w:rFonts w:ascii="Calibri" w:hAnsi="Calibri"/>
          <w:sz w:val="24"/>
          <w:szCs w:val="52"/>
          <w:u w:val="single"/>
        </w:rPr>
        <w:t>2</w:t>
      </w:r>
      <w:r w:rsidR="00186454" w:rsidRPr="005671A3">
        <w:rPr>
          <w:rFonts w:ascii="Calibri" w:hAnsi="Calibri"/>
          <w:sz w:val="24"/>
          <w:szCs w:val="52"/>
          <w:u w:val="single"/>
        </w:rPr>
        <w:t>3</w:t>
      </w:r>
      <w:r w:rsidR="00050F0D" w:rsidRPr="005671A3">
        <w:rPr>
          <w:rFonts w:ascii="Calibri" w:hAnsi="Calibri"/>
          <w:sz w:val="24"/>
          <w:szCs w:val="52"/>
          <w:u w:val="single"/>
        </w:rPr>
        <w:t xml:space="preserve"> and The national Guidance for Child Protection in Scotland 20</w:t>
      </w:r>
      <w:r w:rsidR="007F1083">
        <w:rPr>
          <w:rFonts w:ascii="Calibri" w:hAnsi="Calibri"/>
          <w:sz w:val="24"/>
          <w:szCs w:val="52"/>
          <w:u w:val="single"/>
        </w:rPr>
        <w:t>21</w:t>
      </w:r>
      <w:r w:rsidR="00050F0D" w:rsidRPr="005671A3">
        <w:rPr>
          <w:rFonts w:ascii="Calibri" w:hAnsi="Calibri"/>
          <w:sz w:val="24"/>
          <w:szCs w:val="52"/>
          <w:u w:val="single"/>
        </w:rPr>
        <w:t>.</w:t>
      </w:r>
    </w:p>
    <w:p w14:paraId="2B0FF8F5" w14:textId="77777777" w:rsidR="004A281E" w:rsidRPr="005671A3" w:rsidRDefault="004A281E" w:rsidP="004A281E">
      <w:pPr>
        <w:rPr>
          <w:rFonts w:ascii="Calibri" w:hAnsi="Calibri"/>
          <w:sz w:val="24"/>
          <w:szCs w:val="52"/>
          <w:lang w:bidi="en-US"/>
        </w:rPr>
      </w:pPr>
    </w:p>
    <w:p w14:paraId="1ECE9763" w14:textId="77777777" w:rsidR="004A281E" w:rsidRPr="005671A3" w:rsidRDefault="004A281E" w:rsidP="004A281E">
      <w:pPr>
        <w:rPr>
          <w:rFonts w:ascii="Calibri" w:hAnsi="Calibri"/>
          <w:b/>
          <w:sz w:val="24"/>
          <w:szCs w:val="52"/>
          <w:u w:val="single"/>
          <w:lang w:bidi="en-US"/>
        </w:rPr>
      </w:pPr>
      <w:r w:rsidRPr="005671A3">
        <w:rPr>
          <w:rFonts w:ascii="Calibri" w:hAnsi="Calibri"/>
          <w:b/>
          <w:sz w:val="24"/>
          <w:szCs w:val="52"/>
          <w:u w:val="single"/>
          <w:lang w:bidi="en-US"/>
        </w:rPr>
        <w:t>Aims</w:t>
      </w:r>
    </w:p>
    <w:p w14:paraId="76927645" w14:textId="77777777" w:rsidR="004A281E" w:rsidRPr="005671A3" w:rsidRDefault="004A281E" w:rsidP="004A281E">
      <w:pPr>
        <w:rPr>
          <w:rFonts w:ascii="Calibri" w:hAnsi="Calibri"/>
          <w:sz w:val="24"/>
          <w:szCs w:val="52"/>
          <w:lang w:bidi="en-US"/>
        </w:rPr>
      </w:pPr>
      <w:r w:rsidRPr="005671A3">
        <w:rPr>
          <w:rFonts w:ascii="Calibri" w:hAnsi="Calibri"/>
          <w:sz w:val="24"/>
          <w:szCs w:val="52"/>
          <w:lang w:bidi="en-US"/>
        </w:rPr>
        <w:t>The aim of this policy is to provide advice and guidelines for all staff in relation to issues of child protection and the health and wellbeing of the children in our school.  The main purposes are to:-</w:t>
      </w:r>
    </w:p>
    <w:p w14:paraId="6BD035F1" w14:textId="77777777" w:rsidR="004A281E" w:rsidRPr="005671A3" w:rsidRDefault="004A281E" w:rsidP="004A281E">
      <w:pPr>
        <w:numPr>
          <w:ilvl w:val="0"/>
          <w:numId w:val="43"/>
        </w:numPr>
        <w:rPr>
          <w:rFonts w:ascii="Calibri" w:hAnsi="Calibri"/>
          <w:sz w:val="24"/>
          <w:szCs w:val="52"/>
          <w:lang w:bidi="en-US"/>
        </w:rPr>
      </w:pPr>
      <w:r w:rsidRPr="005671A3">
        <w:rPr>
          <w:rFonts w:ascii="Calibri" w:hAnsi="Calibri"/>
          <w:sz w:val="24"/>
          <w:szCs w:val="52"/>
          <w:lang w:bidi="en-US"/>
        </w:rPr>
        <w:t>Raise staff awareness of the categories of abuse and th</w:t>
      </w:r>
      <w:r w:rsidR="000021A9" w:rsidRPr="005671A3">
        <w:rPr>
          <w:rFonts w:ascii="Calibri" w:hAnsi="Calibri"/>
          <w:sz w:val="24"/>
          <w:szCs w:val="52"/>
          <w:lang w:bidi="en-US"/>
        </w:rPr>
        <w:t>e indicators which could indicate</w:t>
      </w:r>
      <w:r w:rsidRPr="005671A3">
        <w:rPr>
          <w:rFonts w:ascii="Calibri" w:hAnsi="Calibri"/>
          <w:sz w:val="24"/>
          <w:szCs w:val="52"/>
          <w:lang w:bidi="en-US"/>
        </w:rPr>
        <w:t xml:space="preserve"> that abuse is taking place.</w:t>
      </w:r>
    </w:p>
    <w:p w14:paraId="2DB24893" w14:textId="77777777" w:rsidR="004A281E" w:rsidRPr="005671A3" w:rsidRDefault="004A281E" w:rsidP="004A281E">
      <w:pPr>
        <w:numPr>
          <w:ilvl w:val="0"/>
          <w:numId w:val="43"/>
        </w:numPr>
        <w:rPr>
          <w:rFonts w:ascii="Calibri" w:hAnsi="Calibri"/>
          <w:sz w:val="24"/>
          <w:szCs w:val="52"/>
          <w:lang w:bidi="en-US"/>
        </w:rPr>
      </w:pPr>
      <w:r w:rsidRPr="005671A3">
        <w:rPr>
          <w:rFonts w:ascii="Calibri" w:hAnsi="Calibri"/>
          <w:sz w:val="24"/>
          <w:szCs w:val="52"/>
          <w:lang w:bidi="en-US"/>
        </w:rPr>
        <w:t>To identify the roles and responsibilities in</w:t>
      </w:r>
      <w:r w:rsidR="000021A9" w:rsidRPr="005671A3">
        <w:rPr>
          <w:rFonts w:ascii="Calibri" w:hAnsi="Calibri"/>
          <w:sz w:val="24"/>
          <w:szCs w:val="52"/>
          <w:lang w:bidi="en-US"/>
        </w:rPr>
        <w:t xml:space="preserve"> relation to</w:t>
      </w:r>
      <w:r w:rsidRPr="005671A3">
        <w:rPr>
          <w:rFonts w:ascii="Calibri" w:hAnsi="Calibri"/>
          <w:sz w:val="24"/>
          <w:szCs w:val="52"/>
          <w:lang w:bidi="en-US"/>
        </w:rPr>
        <w:t xml:space="preserve"> the care, welfare and protection of our pupils.</w:t>
      </w:r>
    </w:p>
    <w:p w14:paraId="2B970A24" w14:textId="77777777" w:rsidR="004A281E" w:rsidRPr="005671A3" w:rsidRDefault="004A281E" w:rsidP="004A281E">
      <w:pPr>
        <w:numPr>
          <w:ilvl w:val="0"/>
          <w:numId w:val="43"/>
        </w:numPr>
        <w:rPr>
          <w:rFonts w:ascii="Calibri" w:hAnsi="Calibri"/>
          <w:sz w:val="24"/>
          <w:szCs w:val="52"/>
          <w:lang w:bidi="en-US"/>
        </w:rPr>
      </w:pPr>
      <w:r w:rsidRPr="005671A3">
        <w:rPr>
          <w:rFonts w:ascii="Calibri" w:hAnsi="Calibri"/>
          <w:sz w:val="24"/>
          <w:szCs w:val="52"/>
          <w:lang w:bidi="en-US"/>
        </w:rPr>
        <w:t>To provide guidance and support to staff in carrying out their role and responsibilities in the protection and safeguarding of our pupils.</w:t>
      </w:r>
    </w:p>
    <w:p w14:paraId="5C6CDFA4" w14:textId="77777777" w:rsidR="004A281E" w:rsidRPr="005671A3" w:rsidRDefault="004A281E" w:rsidP="004A281E">
      <w:pPr>
        <w:rPr>
          <w:rFonts w:ascii="Calibri" w:hAnsi="Calibri"/>
          <w:sz w:val="24"/>
          <w:szCs w:val="52"/>
          <w:lang w:bidi="en-US"/>
        </w:rPr>
      </w:pPr>
    </w:p>
    <w:p w14:paraId="57CC8B3E" w14:textId="77777777" w:rsidR="004A281E" w:rsidRPr="005671A3" w:rsidRDefault="004A281E" w:rsidP="004A281E">
      <w:pPr>
        <w:rPr>
          <w:rFonts w:ascii="Calibri" w:hAnsi="Calibri"/>
          <w:b/>
          <w:sz w:val="24"/>
          <w:szCs w:val="52"/>
          <w:u w:val="single"/>
          <w:lang w:bidi="en-US"/>
        </w:rPr>
      </w:pPr>
      <w:r w:rsidRPr="005671A3">
        <w:rPr>
          <w:rFonts w:ascii="Calibri" w:hAnsi="Calibri"/>
          <w:b/>
          <w:sz w:val="24"/>
          <w:szCs w:val="52"/>
          <w:u w:val="single"/>
          <w:lang w:bidi="en-US"/>
        </w:rPr>
        <w:t>Safeguarding</w:t>
      </w:r>
    </w:p>
    <w:p w14:paraId="5D069C3E" w14:textId="77777777" w:rsidR="004A281E" w:rsidRPr="005671A3" w:rsidRDefault="004A281E" w:rsidP="004A281E">
      <w:pPr>
        <w:jc w:val="both"/>
        <w:rPr>
          <w:rFonts w:ascii="Calibri" w:hAnsi="Calibri"/>
          <w:sz w:val="24"/>
        </w:rPr>
      </w:pPr>
      <w:r w:rsidRPr="005671A3">
        <w:rPr>
          <w:rFonts w:ascii="Calibri" w:hAnsi="Calibri"/>
          <w:sz w:val="24"/>
        </w:rPr>
        <w:t xml:space="preserve">All staff at </w:t>
      </w:r>
      <w:r w:rsidR="000021A9" w:rsidRPr="005671A3">
        <w:rPr>
          <w:rFonts w:ascii="Calibri" w:hAnsi="Calibri"/>
          <w:sz w:val="24"/>
        </w:rPr>
        <w:t>Our Lady &amp; St. Francis Primary School and Nursery</w:t>
      </w:r>
      <w:r w:rsidRPr="005671A3">
        <w:rPr>
          <w:rFonts w:ascii="Calibri" w:hAnsi="Calibri"/>
          <w:sz w:val="24"/>
        </w:rPr>
        <w:t xml:space="preserve"> Class</w:t>
      </w:r>
      <w:r w:rsidR="000021A9" w:rsidRPr="005671A3">
        <w:rPr>
          <w:rFonts w:ascii="Calibri" w:hAnsi="Calibri"/>
          <w:sz w:val="24"/>
        </w:rPr>
        <w:t>es</w:t>
      </w:r>
      <w:r w:rsidRPr="005671A3">
        <w:rPr>
          <w:rFonts w:ascii="Calibri" w:hAnsi="Calibri"/>
          <w:sz w:val="24"/>
        </w:rPr>
        <w:t xml:space="preserve"> have a significant role in the protection and safeguarding of children.  The role extends beyond reacting to abuse to include safeguarding.  We aim to do this by:</w:t>
      </w:r>
    </w:p>
    <w:p w14:paraId="61A4E4BE" w14:textId="77777777" w:rsidR="004A281E" w:rsidRPr="005671A3" w:rsidRDefault="004A281E" w:rsidP="004A281E">
      <w:pPr>
        <w:numPr>
          <w:ilvl w:val="0"/>
          <w:numId w:val="42"/>
        </w:numPr>
        <w:jc w:val="both"/>
        <w:rPr>
          <w:rFonts w:ascii="Calibri" w:hAnsi="Calibri"/>
          <w:sz w:val="24"/>
        </w:rPr>
      </w:pPr>
      <w:r w:rsidRPr="005671A3">
        <w:rPr>
          <w:rFonts w:ascii="Calibri" w:hAnsi="Calibri"/>
          <w:sz w:val="24"/>
        </w:rPr>
        <w:lastRenderedPageBreak/>
        <w:t>Promoting and developing a positive and caring ethos based on children’s rights</w:t>
      </w:r>
    </w:p>
    <w:p w14:paraId="0DE82E49" w14:textId="77777777" w:rsidR="004A281E" w:rsidRPr="005671A3" w:rsidRDefault="004A281E" w:rsidP="004A281E">
      <w:pPr>
        <w:numPr>
          <w:ilvl w:val="0"/>
          <w:numId w:val="42"/>
        </w:numPr>
        <w:jc w:val="both"/>
        <w:rPr>
          <w:rFonts w:ascii="Calibri" w:hAnsi="Calibri"/>
          <w:sz w:val="24"/>
        </w:rPr>
      </w:pPr>
      <w:r w:rsidRPr="005671A3">
        <w:rPr>
          <w:rFonts w:ascii="Calibri" w:hAnsi="Calibri"/>
          <w:sz w:val="24"/>
        </w:rPr>
        <w:t>Health and Wellbeing curriculum development</w:t>
      </w:r>
    </w:p>
    <w:p w14:paraId="1F445128" w14:textId="77777777" w:rsidR="004A281E" w:rsidRPr="005671A3" w:rsidRDefault="004A281E" w:rsidP="004A281E">
      <w:pPr>
        <w:numPr>
          <w:ilvl w:val="0"/>
          <w:numId w:val="42"/>
        </w:numPr>
        <w:jc w:val="both"/>
        <w:rPr>
          <w:rFonts w:ascii="Calibri" w:hAnsi="Calibri"/>
          <w:sz w:val="24"/>
        </w:rPr>
      </w:pPr>
      <w:r w:rsidRPr="005671A3">
        <w:rPr>
          <w:rFonts w:ascii="Calibri" w:hAnsi="Calibri"/>
          <w:sz w:val="24"/>
        </w:rPr>
        <w:t>Working in partnership with parents, carers and other professionals</w:t>
      </w:r>
    </w:p>
    <w:p w14:paraId="1AEA2C92" w14:textId="77777777" w:rsidR="004A281E" w:rsidRPr="005671A3" w:rsidRDefault="004A281E" w:rsidP="004A281E">
      <w:pPr>
        <w:numPr>
          <w:ilvl w:val="0"/>
          <w:numId w:val="42"/>
        </w:numPr>
        <w:jc w:val="both"/>
        <w:rPr>
          <w:rFonts w:ascii="Calibri" w:hAnsi="Calibri"/>
          <w:sz w:val="24"/>
        </w:rPr>
      </w:pPr>
      <w:r w:rsidRPr="005671A3">
        <w:rPr>
          <w:rFonts w:ascii="Calibri" w:hAnsi="Calibri"/>
          <w:sz w:val="24"/>
        </w:rPr>
        <w:t>Ensuring safe internet access and practices</w:t>
      </w:r>
    </w:p>
    <w:p w14:paraId="24BCA9FE" w14:textId="77777777" w:rsidR="004A281E" w:rsidRPr="005671A3" w:rsidRDefault="004A281E" w:rsidP="004A281E">
      <w:pPr>
        <w:rPr>
          <w:rFonts w:ascii="Calibri" w:hAnsi="Calibri"/>
          <w:sz w:val="24"/>
          <w:szCs w:val="52"/>
          <w:lang w:bidi="en-US"/>
        </w:rPr>
      </w:pPr>
    </w:p>
    <w:p w14:paraId="74D23DA7" w14:textId="77777777" w:rsidR="004A281E" w:rsidRPr="005671A3" w:rsidRDefault="004A281E" w:rsidP="004A281E">
      <w:pPr>
        <w:rPr>
          <w:rFonts w:ascii="Calibri" w:hAnsi="Calibri"/>
          <w:b/>
          <w:sz w:val="24"/>
          <w:szCs w:val="52"/>
          <w:u w:val="single"/>
          <w:lang w:bidi="en-US"/>
        </w:rPr>
      </w:pPr>
      <w:r w:rsidRPr="005671A3">
        <w:rPr>
          <w:rFonts w:ascii="Calibri" w:hAnsi="Calibri"/>
          <w:b/>
          <w:sz w:val="24"/>
          <w:szCs w:val="52"/>
          <w:u w:val="single"/>
          <w:lang w:bidi="en-US"/>
        </w:rPr>
        <w:t>Child Abuse and Neglect</w:t>
      </w:r>
    </w:p>
    <w:p w14:paraId="40941B57" w14:textId="77777777" w:rsidR="00050F0D" w:rsidRPr="005671A3" w:rsidRDefault="00050F0D" w:rsidP="004A281E">
      <w:pPr>
        <w:rPr>
          <w:rFonts w:ascii="Calibri" w:hAnsi="Calibri"/>
          <w:b/>
          <w:sz w:val="24"/>
          <w:szCs w:val="52"/>
          <w:u w:val="single"/>
          <w:lang w:bidi="en-US"/>
        </w:rPr>
      </w:pPr>
    </w:p>
    <w:p w14:paraId="0CE9B332" w14:textId="77777777" w:rsidR="004A281E" w:rsidRPr="005671A3" w:rsidRDefault="004A281E" w:rsidP="004A281E">
      <w:pPr>
        <w:rPr>
          <w:rFonts w:ascii="Calibri" w:hAnsi="Calibri"/>
          <w:sz w:val="24"/>
          <w:szCs w:val="52"/>
          <w:lang w:bidi="en-US"/>
        </w:rPr>
      </w:pPr>
      <w:r w:rsidRPr="005671A3">
        <w:rPr>
          <w:rFonts w:ascii="Calibri" w:hAnsi="Calibri"/>
          <w:sz w:val="24"/>
          <w:szCs w:val="52"/>
          <w:lang w:bidi="en-US"/>
        </w:rPr>
        <w:t>Abuse and neglect are forms of maltreatment of a child.  Somebody may abuse or neglect a child by inflicting, or by failing to act to prevent, significant harm to the child.</w:t>
      </w:r>
    </w:p>
    <w:p w14:paraId="7C8C4FCA" w14:textId="7E01BC27" w:rsidR="004A281E" w:rsidRPr="005671A3" w:rsidRDefault="004A281E" w:rsidP="004A281E">
      <w:pPr>
        <w:rPr>
          <w:rFonts w:ascii="Calibri" w:hAnsi="Calibri"/>
          <w:i/>
          <w:sz w:val="24"/>
          <w:szCs w:val="52"/>
          <w:lang w:bidi="en-US"/>
        </w:rPr>
      </w:pPr>
      <w:r w:rsidRPr="005671A3">
        <w:rPr>
          <w:rFonts w:ascii="Calibri" w:hAnsi="Calibri"/>
          <w:sz w:val="24"/>
          <w:szCs w:val="52"/>
          <w:lang w:bidi="en-US"/>
        </w:rPr>
        <w:tab/>
      </w:r>
      <w:r w:rsidRPr="005671A3">
        <w:rPr>
          <w:rFonts w:ascii="Calibri" w:hAnsi="Calibri"/>
          <w:sz w:val="24"/>
          <w:szCs w:val="52"/>
          <w:lang w:bidi="en-US"/>
        </w:rPr>
        <w:tab/>
      </w:r>
      <w:r w:rsidRPr="005671A3">
        <w:rPr>
          <w:rFonts w:ascii="Calibri" w:hAnsi="Calibri"/>
          <w:sz w:val="24"/>
          <w:szCs w:val="52"/>
          <w:lang w:bidi="en-US"/>
        </w:rPr>
        <w:tab/>
      </w:r>
      <w:r w:rsidRPr="005671A3">
        <w:rPr>
          <w:rFonts w:ascii="Calibri" w:hAnsi="Calibri"/>
          <w:sz w:val="24"/>
          <w:szCs w:val="52"/>
          <w:lang w:bidi="en-US"/>
        </w:rPr>
        <w:tab/>
      </w:r>
      <w:r w:rsidRPr="005671A3">
        <w:rPr>
          <w:rFonts w:ascii="Calibri" w:hAnsi="Calibri"/>
          <w:sz w:val="24"/>
          <w:szCs w:val="52"/>
          <w:lang w:bidi="en-US"/>
        </w:rPr>
        <w:tab/>
      </w:r>
      <w:r w:rsidRPr="005671A3">
        <w:rPr>
          <w:rFonts w:ascii="Calibri" w:hAnsi="Calibri"/>
          <w:sz w:val="24"/>
          <w:szCs w:val="52"/>
          <w:lang w:bidi="en-US"/>
        </w:rPr>
        <w:tab/>
      </w:r>
      <w:r w:rsidRPr="005671A3">
        <w:rPr>
          <w:rFonts w:ascii="Calibri" w:hAnsi="Calibri"/>
          <w:i/>
          <w:sz w:val="24"/>
          <w:szCs w:val="52"/>
          <w:lang w:bidi="en-US"/>
        </w:rPr>
        <w:t>National Guidance for Child Protection, 20</w:t>
      </w:r>
      <w:r w:rsidR="007F1083">
        <w:rPr>
          <w:rFonts w:ascii="Calibri" w:hAnsi="Calibri"/>
          <w:i/>
          <w:sz w:val="24"/>
          <w:szCs w:val="52"/>
          <w:lang w:bidi="en-US"/>
        </w:rPr>
        <w:t>21</w:t>
      </w:r>
    </w:p>
    <w:p w14:paraId="2DDDF54A" w14:textId="77777777" w:rsidR="004A281E" w:rsidRPr="005671A3" w:rsidRDefault="004A281E" w:rsidP="004A281E">
      <w:pPr>
        <w:rPr>
          <w:rFonts w:ascii="Calibri" w:hAnsi="Calibri"/>
          <w:i/>
          <w:sz w:val="24"/>
          <w:szCs w:val="52"/>
          <w:u w:val="single"/>
          <w:lang w:bidi="en-US"/>
        </w:rPr>
      </w:pPr>
    </w:p>
    <w:p w14:paraId="3717E9EE" w14:textId="77777777" w:rsidR="004A281E" w:rsidRPr="005671A3" w:rsidRDefault="004A281E" w:rsidP="004A281E">
      <w:pPr>
        <w:rPr>
          <w:rFonts w:ascii="Calibri" w:hAnsi="Calibri"/>
          <w:sz w:val="24"/>
          <w:szCs w:val="52"/>
          <w:lang w:bidi="en-US"/>
        </w:rPr>
      </w:pPr>
      <w:r w:rsidRPr="005671A3">
        <w:rPr>
          <w:rFonts w:ascii="Calibri" w:hAnsi="Calibri"/>
          <w:sz w:val="24"/>
          <w:szCs w:val="52"/>
          <w:lang w:val="en-US" w:bidi="en-US"/>
        </w:rPr>
        <w:t>There are different types of abuse:</w:t>
      </w:r>
    </w:p>
    <w:p w14:paraId="2B762555" w14:textId="77777777" w:rsidR="004A281E" w:rsidRPr="005671A3" w:rsidRDefault="004A281E" w:rsidP="004A281E">
      <w:pPr>
        <w:numPr>
          <w:ilvl w:val="0"/>
          <w:numId w:val="34"/>
        </w:numPr>
        <w:rPr>
          <w:rFonts w:ascii="Calibri" w:hAnsi="Calibri"/>
          <w:sz w:val="24"/>
          <w:szCs w:val="52"/>
          <w:lang w:bidi="en-US"/>
        </w:rPr>
      </w:pPr>
      <w:r w:rsidRPr="005671A3">
        <w:rPr>
          <w:rFonts w:ascii="Calibri" w:hAnsi="Calibri"/>
          <w:sz w:val="24"/>
          <w:szCs w:val="52"/>
          <w:lang w:val="en-US" w:bidi="en-US"/>
        </w:rPr>
        <w:t>Physical abuse – causing physical harm e.g. hitting, throwing, shaking, burning, drowning…</w:t>
      </w:r>
    </w:p>
    <w:p w14:paraId="6E82E77F" w14:textId="77777777" w:rsidR="004A281E" w:rsidRPr="005671A3" w:rsidRDefault="004A281E" w:rsidP="004A281E">
      <w:pPr>
        <w:numPr>
          <w:ilvl w:val="0"/>
          <w:numId w:val="34"/>
        </w:numPr>
        <w:rPr>
          <w:rFonts w:ascii="Calibri" w:hAnsi="Calibri"/>
          <w:sz w:val="24"/>
          <w:szCs w:val="52"/>
          <w:lang w:bidi="en-US"/>
        </w:rPr>
      </w:pPr>
      <w:r w:rsidRPr="005671A3">
        <w:rPr>
          <w:rFonts w:ascii="Calibri" w:hAnsi="Calibri"/>
          <w:sz w:val="24"/>
          <w:szCs w:val="52"/>
          <w:lang w:val="en-US" w:bidi="en-US"/>
        </w:rPr>
        <w:t>Emotional abuse – persistent emotional neglect or ill treatment that has had severe and persistent adverse effects on a child’s emotional development.</w:t>
      </w:r>
    </w:p>
    <w:p w14:paraId="2EF7E721" w14:textId="77777777" w:rsidR="004A281E" w:rsidRPr="005671A3" w:rsidRDefault="004A281E" w:rsidP="004A281E">
      <w:pPr>
        <w:numPr>
          <w:ilvl w:val="0"/>
          <w:numId w:val="34"/>
        </w:numPr>
        <w:rPr>
          <w:rFonts w:ascii="Calibri" w:hAnsi="Calibri"/>
          <w:sz w:val="24"/>
          <w:szCs w:val="52"/>
          <w:lang w:bidi="en-US"/>
        </w:rPr>
      </w:pPr>
      <w:r w:rsidRPr="005671A3">
        <w:rPr>
          <w:rFonts w:ascii="Calibri" w:hAnsi="Calibri"/>
          <w:sz w:val="24"/>
          <w:szCs w:val="52"/>
          <w:lang w:val="en-US" w:bidi="en-US"/>
        </w:rPr>
        <w:t>Neglect – failure to meet a child’s basic physical and/or psychological needs.  Includes ‘failure to thrive’ or ‘growth altering’. – Child fails to reach normal development milestones.</w:t>
      </w:r>
    </w:p>
    <w:p w14:paraId="776A975B" w14:textId="77777777" w:rsidR="004A281E" w:rsidRPr="005671A3" w:rsidRDefault="004A281E" w:rsidP="004A281E">
      <w:pPr>
        <w:numPr>
          <w:ilvl w:val="0"/>
          <w:numId w:val="34"/>
        </w:numPr>
        <w:rPr>
          <w:rFonts w:ascii="Calibri" w:hAnsi="Calibri"/>
          <w:sz w:val="24"/>
          <w:szCs w:val="52"/>
          <w:lang w:bidi="en-US"/>
        </w:rPr>
      </w:pPr>
      <w:r w:rsidRPr="005671A3">
        <w:rPr>
          <w:rFonts w:ascii="Calibri" w:hAnsi="Calibri"/>
          <w:sz w:val="24"/>
          <w:szCs w:val="52"/>
          <w:lang w:bidi="en-US"/>
        </w:rPr>
        <w:t>Sexual abuse – is an act that involves the child in any activity for the sexual gratification of another person whether or not it is claimed that the child consented or assented.</w:t>
      </w:r>
    </w:p>
    <w:p w14:paraId="4F3D6B01" w14:textId="77777777" w:rsidR="004A281E" w:rsidRPr="005671A3" w:rsidRDefault="004A281E" w:rsidP="004A281E">
      <w:pPr>
        <w:rPr>
          <w:rFonts w:ascii="Calibri" w:hAnsi="Calibri"/>
          <w:sz w:val="24"/>
          <w:szCs w:val="52"/>
          <w:lang w:bidi="en-US"/>
        </w:rPr>
      </w:pPr>
    </w:p>
    <w:p w14:paraId="023EE367" w14:textId="77777777" w:rsidR="004A281E" w:rsidRPr="005671A3" w:rsidRDefault="004A281E" w:rsidP="004A281E">
      <w:pPr>
        <w:rPr>
          <w:rFonts w:ascii="Calibri" w:hAnsi="Calibri"/>
          <w:b/>
          <w:sz w:val="24"/>
          <w:szCs w:val="52"/>
          <w:u w:val="single"/>
          <w:lang w:bidi="en-US"/>
        </w:rPr>
      </w:pPr>
      <w:r w:rsidRPr="005671A3">
        <w:rPr>
          <w:rFonts w:ascii="Calibri" w:hAnsi="Calibri"/>
          <w:b/>
          <w:sz w:val="24"/>
          <w:szCs w:val="52"/>
          <w:u w:val="single"/>
          <w:lang w:bidi="en-US"/>
        </w:rPr>
        <w:t>Indicators of Risk</w:t>
      </w:r>
    </w:p>
    <w:p w14:paraId="41A69852" w14:textId="77777777" w:rsidR="004A281E" w:rsidRPr="005671A3" w:rsidRDefault="004A281E" w:rsidP="004A281E">
      <w:pPr>
        <w:rPr>
          <w:rFonts w:ascii="Calibri" w:hAnsi="Calibri"/>
          <w:sz w:val="24"/>
          <w:szCs w:val="52"/>
          <w:lang w:bidi="en-US"/>
        </w:rPr>
      </w:pPr>
      <w:r w:rsidRPr="005671A3">
        <w:rPr>
          <w:rFonts w:ascii="Calibri" w:hAnsi="Calibri"/>
          <w:sz w:val="24"/>
          <w:szCs w:val="52"/>
          <w:lang w:bidi="en-US"/>
        </w:rPr>
        <w:t>The following circumstances are considered to be indicators that a child may be at increased risk of harm:</w:t>
      </w:r>
    </w:p>
    <w:p w14:paraId="2F2E5A95"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Domestic abuse</w:t>
      </w:r>
    </w:p>
    <w:p w14:paraId="2055D9FA"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Parental problematic alcohol and drug misuse</w:t>
      </w:r>
    </w:p>
    <w:p w14:paraId="1898091D"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Non-engaging families</w:t>
      </w:r>
    </w:p>
    <w:p w14:paraId="1BA26758"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Children and young people experiencing or affected by mental health problems</w:t>
      </w:r>
    </w:p>
    <w:p w14:paraId="40634B39"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Children and young people who display harmful or problematic sexual behaviour</w:t>
      </w:r>
    </w:p>
    <w:p w14:paraId="3C49A2A6"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Female Genital Mutilation (FGM) – this comprises all procedures that involve partial or total removal of the external female genitalia, or other injury to the female genital organs for non-medical reasons.</w:t>
      </w:r>
    </w:p>
    <w:p w14:paraId="6FF18515"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Honour based violence and forced marriage</w:t>
      </w:r>
    </w:p>
    <w:p w14:paraId="1F8B5B1C"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Fabricated or induced illness</w:t>
      </w:r>
    </w:p>
    <w:p w14:paraId="40330AFA"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Sudden unexpected death in infants and children</w:t>
      </w:r>
    </w:p>
    <w:p w14:paraId="0138EF71" w14:textId="77777777" w:rsidR="004A281E" w:rsidRPr="005671A3" w:rsidRDefault="004A281E" w:rsidP="004A281E">
      <w:pPr>
        <w:numPr>
          <w:ilvl w:val="0"/>
          <w:numId w:val="46"/>
        </w:numPr>
        <w:rPr>
          <w:rFonts w:ascii="Calibri" w:hAnsi="Calibri"/>
          <w:sz w:val="24"/>
          <w:szCs w:val="52"/>
          <w:lang w:bidi="en-US"/>
        </w:rPr>
      </w:pPr>
      <w:r w:rsidRPr="005671A3">
        <w:rPr>
          <w:rFonts w:ascii="Calibri" w:hAnsi="Calibri"/>
          <w:sz w:val="24"/>
          <w:szCs w:val="52"/>
          <w:lang w:bidi="en-US"/>
        </w:rPr>
        <w:t>Harm outside the home including (but not exclusively) ritual abuse, child trafficking, internet abuse.</w:t>
      </w:r>
    </w:p>
    <w:p w14:paraId="004674A2" w14:textId="77777777" w:rsidR="004A281E" w:rsidRPr="005671A3" w:rsidRDefault="004A281E" w:rsidP="004A281E">
      <w:pPr>
        <w:rPr>
          <w:rFonts w:ascii="Calibri" w:hAnsi="Calibri"/>
          <w:sz w:val="24"/>
          <w:szCs w:val="52"/>
          <w:lang w:bidi="en-US"/>
        </w:rPr>
      </w:pPr>
    </w:p>
    <w:p w14:paraId="29F50F45" w14:textId="77777777" w:rsidR="004A281E" w:rsidRPr="005671A3" w:rsidRDefault="004A281E" w:rsidP="004A281E">
      <w:pPr>
        <w:rPr>
          <w:rFonts w:ascii="Calibri" w:hAnsi="Calibri"/>
          <w:b/>
          <w:sz w:val="24"/>
          <w:szCs w:val="52"/>
          <w:u w:val="single"/>
          <w:lang w:bidi="en-US"/>
        </w:rPr>
      </w:pPr>
      <w:r w:rsidRPr="005671A3">
        <w:rPr>
          <w:rFonts w:ascii="Calibri" w:hAnsi="Calibri"/>
          <w:b/>
          <w:sz w:val="24"/>
          <w:szCs w:val="52"/>
          <w:u w:val="single"/>
          <w:lang w:bidi="en-US"/>
        </w:rPr>
        <w:t>UK Government Counter Terrorism Awareness</w:t>
      </w:r>
    </w:p>
    <w:p w14:paraId="395793AF" w14:textId="77777777" w:rsidR="004A281E" w:rsidRPr="005671A3" w:rsidRDefault="004A281E" w:rsidP="004A281E">
      <w:pPr>
        <w:rPr>
          <w:rFonts w:ascii="Calibri" w:hAnsi="Calibri"/>
          <w:sz w:val="24"/>
          <w:szCs w:val="52"/>
          <w:lang w:bidi="en-US"/>
        </w:rPr>
      </w:pPr>
      <w:r w:rsidRPr="005671A3">
        <w:rPr>
          <w:rFonts w:ascii="Calibri" w:hAnsi="Calibri"/>
          <w:sz w:val="24"/>
          <w:szCs w:val="52"/>
          <w:lang w:bidi="en-US"/>
        </w:rPr>
        <w:t>Contest is the overarching UK Government Counter Terrorism Strategy.  It contains four work streams known as the 4 P’s i.e. Pursue Prevent Protect Prepare.</w:t>
      </w:r>
      <w:r w:rsidR="00A75C5F" w:rsidRPr="005671A3">
        <w:rPr>
          <w:rFonts w:ascii="Calibri" w:hAnsi="Calibri"/>
          <w:sz w:val="24"/>
          <w:szCs w:val="24"/>
          <w:lang w:bidi="en-US"/>
        </w:rPr>
        <w:t xml:space="preserve"> T</w:t>
      </w:r>
      <w:r w:rsidR="00A75C5F" w:rsidRPr="005671A3">
        <w:rPr>
          <w:rFonts w:ascii="Calibri" w:hAnsi="Calibri" w:cs="Arial"/>
          <w:sz w:val="24"/>
          <w:szCs w:val="24"/>
          <w:shd w:val="clear" w:color="auto" w:fill="FAF9F8"/>
        </w:rPr>
        <w:t>he Prevent strategy, published by the UK Government in 2011, is part of our overall counter-terrorism strategy, CONTEST.</w:t>
      </w:r>
      <w:r w:rsidR="00A75C5F">
        <w:rPr>
          <w:rFonts w:ascii="Arial" w:hAnsi="Arial" w:cs="Arial"/>
          <w:sz w:val="30"/>
          <w:szCs w:val="30"/>
          <w:shd w:val="clear" w:color="auto" w:fill="FAF9F8"/>
        </w:rPr>
        <w:t xml:space="preserve">  </w:t>
      </w:r>
      <w:r w:rsidR="00A75C5F" w:rsidRPr="005671A3">
        <w:rPr>
          <w:rFonts w:ascii="Calibri" w:hAnsi="Calibri" w:cs="Arial"/>
          <w:sz w:val="24"/>
          <w:szCs w:val="24"/>
          <w:shd w:val="clear" w:color="auto" w:fill="FAF9F8"/>
        </w:rPr>
        <w:t>The aim of the Prevent strategy is to reduce the threat to the UK from terrorism by stopping people becoming terrorists or supporting terrorism.</w:t>
      </w:r>
      <w:r w:rsidRPr="005671A3">
        <w:rPr>
          <w:rFonts w:ascii="Calibri" w:hAnsi="Calibri"/>
          <w:sz w:val="24"/>
          <w:szCs w:val="24"/>
          <w:lang w:bidi="en-US"/>
        </w:rPr>
        <w:t xml:space="preserve">  </w:t>
      </w:r>
      <w:r w:rsidR="00A75C5F" w:rsidRPr="005671A3">
        <w:rPr>
          <w:rFonts w:ascii="Calibri" w:hAnsi="Calibri" w:cs="Arial"/>
          <w:sz w:val="24"/>
          <w:szCs w:val="24"/>
          <w:shd w:val="clear" w:color="auto" w:fill="FAF9F8"/>
        </w:rPr>
        <w:t>In the Act this has simply been expressed as “prevent people from being drawn into terrorism”</w:t>
      </w:r>
      <w:r w:rsidRPr="005671A3">
        <w:rPr>
          <w:rFonts w:ascii="Calibri" w:hAnsi="Calibri"/>
          <w:sz w:val="24"/>
          <w:szCs w:val="24"/>
          <w:lang w:bidi="en-US"/>
        </w:rPr>
        <w:t>.</w:t>
      </w:r>
      <w:r w:rsidRPr="005671A3">
        <w:rPr>
          <w:rFonts w:ascii="Calibri" w:hAnsi="Calibri"/>
          <w:sz w:val="24"/>
          <w:szCs w:val="52"/>
          <w:lang w:bidi="en-US"/>
        </w:rPr>
        <w:t xml:space="preserve">  Key risk factors to be taken into account are ideologies.  Is the child using language/engaged in activities to suggest they are at risk from being involved or drawn i</w:t>
      </w:r>
      <w:r w:rsidR="00A75C5F" w:rsidRPr="005671A3">
        <w:rPr>
          <w:rFonts w:ascii="Calibri" w:hAnsi="Calibri"/>
          <w:sz w:val="24"/>
          <w:szCs w:val="52"/>
          <w:lang w:bidi="en-US"/>
        </w:rPr>
        <w:t>n to any type of radicalisation?</w:t>
      </w:r>
      <w:r w:rsidR="00050F0D" w:rsidRPr="005671A3">
        <w:rPr>
          <w:rFonts w:ascii="Calibri" w:hAnsi="Calibri"/>
          <w:sz w:val="24"/>
          <w:szCs w:val="52"/>
          <w:lang w:bidi="en-US"/>
        </w:rPr>
        <w:t xml:space="preserve"> </w:t>
      </w:r>
    </w:p>
    <w:p w14:paraId="6FC964D5" w14:textId="77777777" w:rsidR="004A281E" w:rsidRPr="005671A3" w:rsidRDefault="004A281E" w:rsidP="004A281E">
      <w:pPr>
        <w:rPr>
          <w:rFonts w:ascii="Calibri" w:hAnsi="Calibri"/>
          <w:sz w:val="24"/>
          <w:szCs w:val="52"/>
          <w:lang w:bidi="en-US"/>
        </w:rPr>
      </w:pPr>
    </w:p>
    <w:p w14:paraId="1C2E2B6E" w14:textId="77777777" w:rsidR="004A281E" w:rsidRPr="005671A3" w:rsidRDefault="004A281E" w:rsidP="004A281E">
      <w:pPr>
        <w:rPr>
          <w:rFonts w:ascii="Calibri" w:hAnsi="Calibri"/>
          <w:b/>
          <w:sz w:val="24"/>
          <w:szCs w:val="52"/>
          <w:u w:val="single"/>
          <w:lang w:bidi="en-US"/>
        </w:rPr>
      </w:pPr>
      <w:r w:rsidRPr="005671A3">
        <w:rPr>
          <w:rFonts w:ascii="Calibri" w:hAnsi="Calibri"/>
          <w:b/>
          <w:sz w:val="24"/>
          <w:szCs w:val="52"/>
          <w:u w:val="single"/>
          <w:lang w:bidi="en-US"/>
        </w:rPr>
        <w:t>Roles and Responsibilities</w:t>
      </w:r>
    </w:p>
    <w:p w14:paraId="3244CBBE" w14:textId="77777777" w:rsidR="004A281E" w:rsidRPr="005671A3" w:rsidRDefault="004A281E" w:rsidP="004A281E">
      <w:pPr>
        <w:rPr>
          <w:rFonts w:ascii="Calibri" w:hAnsi="Calibri"/>
          <w:sz w:val="24"/>
          <w:szCs w:val="52"/>
          <w:lang w:bidi="en-US"/>
        </w:rPr>
      </w:pPr>
      <w:r w:rsidRPr="005671A3">
        <w:rPr>
          <w:rFonts w:ascii="Calibri" w:hAnsi="Calibri"/>
          <w:sz w:val="24"/>
          <w:szCs w:val="52"/>
          <w:lang w:bidi="en-US"/>
        </w:rPr>
        <w:lastRenderedPageBreak/>
        <w:t>Abusers come from all walks of life and are not restricted to any social class, religion or culture.  Abusers are more commonly known to children but there are occasions when a child may be abused by someone unknown to them.  It is paramount that all staff follow the guidelines set out NLC Child and Adult Protection Procedures and Guidelines.  The Head Teacher has overall responsibility for all child and adult protection issues, including:-</w:t>
      </w:r>
    </w:p>
    <w:p w14:paraId="1448F505" w14:textId="77777777" w:rsidR="004A281E" w:rsidRPr="005671A3" w:rsidRDefault="004A281E" w:rsidP="004A281E">
      <w:pPr>
        <w:numPr>
          <w:ilvl w:val="0"/>
          <w:numId w:val="45"/>
        </w:numPr>
        <w:rPr>
          <w:rFonts w:ascii="Calibri" w:hAnsi="Calibri"/>
          <w:sz w:val="24"/>
          <w:szCs w:val="52"/>
          <w:lang w:bidi="en-US"/>
        </w:rPr>
      </w:pPr>
      <w:r w:rsidRPr="005671A3">
        <w:rPr>
          <w:rFonts w:ascii="Calibri" w:hAnsi="Calibri"/>
          <w:sz w:val="24"/>
          <w:szCs w:val="52"/>
          <w:lang w:bidi="en-US"/>
        </w:rPr>
        <w:t xml:space="preserve">Ensuring all staff receive updated training each year and a copy of the guidelines are distributed to all staff and is displayed in the main entrance.  </w:t>
      </w:r>
    </w:p>
    <w:p w14:paraId="4DEC6EBF" w14:textId="77777777" w:rsidR="004A281E" w:rsidRPr="005671A3" w:rsidRDefault="004A281E" w:rsidP="004A281E">
      <w:pPr>
        <w:numPr>
          <w:ilvl w:val="0"/>
          <w:numId w:val="45"/>
        </w:numPr>
        <w:rPr>
          <w:rFonts w:ascii="Calibri" w:hAnsi="Calibri"/>
          <w:sz w:val="24"/>
          <w:szCs w:val="52"/>
          <w:lang w:bidi="en-US"/>
        </w:rPr>
      </w:pPr>
      <w:r w:rsidRPr="005671A3">
        <w:rPr>
          <w:rFonts w:ascii="Calibri" w:hAnsi="Calibri"/>
          <w:sz w:val="24"/>
          <w:szCs w:val="52"/>
          <w:lang w:bidi="en-US"/>
        </w:rPr>
        <w:t xml:space="preserve">Ensuring that staff know that a full copy of the guidelines is located in the Head Teacher’s office and that a </w:t>
      </w:r>
      <w:r w:rsidR="00186454" w:rsidRPr="005671A3">
        <w:rPr>
          <w:rFonts w:ascii="Calibri" w:hAnsi="Calibri"/>
          <w:sz w:val="24"/>
          <w:szCs w:val="52"/>
          <w:lang w:bidi="en-US"/>
        </w:rPr>
        <w:t>self-</w:t>
      </w:r>
      <w:r w:rsidRPr="005671A3">
        <w:rPr>
          <w:rFonts w:ascii="Calibri" w:hAnsi="Calibri"/>
          <w:sz w:val="24"/>
          <w:szCs w:val="52"/>
          <w:lang w:bidi="en-US"/>
        </w:rPr>
        <w:t>learning pack is also available to staff.</w:t>
      </w:r>
    </w:p>
    <w:p w14:paraId="02617C7E" w14:textId="77777777" w:rsidR="004A281E" w:rsidRPr="005671A3" w:rsidRDefault="004A281E" w:rsidP="004A281E">
      <w:pPr>
        <w:numPr>
          <w:ilvl w:val="0"/>
          <w:numId w:val="45"/>
        </w:numPr>
        <w:rPr>
          <w:rFonts w:ascii="Calibri" w:hAnsi="Calibri"/>
          <w:sz w:val="24"/>
          <w:szCs w:val="52"/>
          <w:lang w:bidi="en-US"/>
        </w:rPr>
      </w:pPr>
      <w:r w:rsidRPr="005671A3">
        <w:rPr>
          <w:rFonts w:ascii="Calibri" w:hAnsi="Calibri"/>
          <w:sz w:val="24"/>
          <w:szCs w:val="52"/>
          <w:lang w:bidi="en-US"/>
        </w:rPr>
        <w:t>All staff members have a duty to report child and adult concerns to the Head Teacher.</w:t>
      </w:r>
    </w:p>
    <w:p w14:paraId="70F19ED9" w14:textId="77777777" w:rsidR="004A281E" w:rsidRPr="005671A3" w:rsidRDefault="004A281E" w:rsidP="004A281E">
      <w:pPr>
        <w:numPr>
          <w:ilvl w:val="0"/>
          <w:numId w:val="45"/>
        </w:numPr>
        <w:spacing w:after="45"/>
        <w:ind w:right="120"/>
        <w:jc w:val="both"/>
        <w:rPr>
          <w:rFonts w:ascii="Calibri" w:hAnsi="Calibri"/>
          <w:sz w:val="24"/>
          <w:szCs w:val="28"/>
        </w:rPr>
      </w:pPr>
      <w:r w:rsidRPr="005671A3">
        <w:rPr>
          <w:rFonts w:ascii="Calibri" w:hAnsi="Calibri"/>
          <w:sz w:val="24"/>
          <w:szCs w:val="28"/>
        </w:rPr>
        <w:t>Ensure all records are kept securely, separate from the main pupi</w:t>
      </w:r>
      <w:r w:rsidR="00186454" w:rsidRPr="005671A3">
        <w:rPr>
          <w:rFonts w:ascii="Calibri" w:hAnsi="Calibri"/>
          <w:sz w:val="24"/>
          <w:szCs w:val="28"/>
        </w:rPr>
        <w:t>l file, and in locked locations.</w:t>
      </w:r>
    </w:p>
    <w:p w14:paraId="0067EA11" w14:textId="77777777" w:rsidR="004A281E" w:rsidRPr="005671A3" w:rsidRDefault="004A281E" w:rsidP="004A281E">
      <w:pPr>
        <w:numPr>
          <w:ilvl w:val="0"/>
          <w:numId w:val="45"/>
        </w:numPr>
        <w:spacing w:after="45"/>
        <w:ind w:right="120"/>
        <w:jc w:val="both"/>
        <w:rPr>
          <w:rFonts w:ascii="Calibri" w:hAnsi="Calibri"/>
          <w:sz w:val="24"/>
          <w:szCs w:val="28"/>
        </w:rPr>
      </w:pPr>
      <w:r w:rsidRPr="005671A3">
        <w:rPr>
          <w:rFonts w:ascii="Calibri" w:hAnsi="Calibri"/>
          <w:sz w:val="24"/>
          <w:szCs w:val="28"/>
        </w:rPr>
        <w:t>Ensure that, where a pupil on the child protection register leaves, their information is transferred to the new school immediately and that the child's social worker is informed.</w:t>
      </w:r>
    </w:p>
    <w:p w14:paraId="2D8B42B4" w14:textId="77777777" w:rsidR="004A281E" w:rsidRPr="005671A3" w:rsidRDefault="004A281E" w:rsidP="004A281E">
      <w:pPr>
        <w:rPr>
          <w:rFonts w:ascii="Calibri" w:hAnsi="Calibri"/>
          <w:sz w:val="24"/>
          <w:szCs w:val="52"/>
          <w:lang w:bidi="en-US"/>
        </w:rPr>
      </w:pPr>
    </w:p>
    <w:p w14:paraId="528AB388" w14:textId="77777777" w:rsidR="004A281E" w:rsidRPr="005671A3" w:rsidRDefault="004A281E" w:rsidP="004A281E">
      <w:pPr>
        <w:rPr>
          <w:rFonts w:ascii="Calibri" w:hAnsi="Calibri"/>
          <w:sz w:val="24"/>
          <w:szCs w:val="52"/>
          <w:lang w:bidi="en-US"/>
        </w:rPr>
      </w:pPr>
      <w:r w:rsidRPr="005671A3">
        <w:rPr>
          <w:rFonts w:ascii="Calibri" w:hAnsi="Calibri"/>
          <w:sz w:val="24"/>
          <w:szCs w:val="52"/>
          <w:lang w:bidi="en-US"/>
        </w:rPr>
        <w:t>All staff have an active role in terms of safeguarding, as outlined earlier and in following grounds for concerns:-</w:t>
      </w:r>
    </w:p>
    <w:p w14:paraId="2E163CDA" w14:textId="77777777" w:rsidR="004A281E" w:rsidRPr="005671A3" w:rsidRDefault="004A281E" w:rsidP="004A281E">
      <w:pPr>
        <w:numPr>
          <w:ilvl w:val="0"/>
          <w:numId w:val="44"/>
        </w:numPr>
        <w:jc w:val="both"/>
        <w:rPr>
          <w:rFonts w:ascii="Calibri" w:hAnsi="Calibri"/>
          <w:sz w:val="24"/>
          <w:szCs w:val="52"/>
          <w:lang w:bidi="en-US"/>
        </w:rPr>
      </w:pPr>
      <w:r w:rsidRPr="005671A3">
        <w:rPr>
          <w:rFonts w:ascii="Calibri" w:hAnsi="Calibri"/>
          <w:sz w:val="24"/>
          <w:szCs w:val="52"/>
          <w:lang w:bidi="en-US"/>
        </w:rPr>
        <w:t>Disclosure of information</w:t>
      </w:r>
    </w:p>
    <w:p w14:paraId="262945DF" w14:textId="77777777" w:rsidR="004A281E" w:rsidRPr="005671A3" w:rsidRDefault="004A281E" w:rsidP="004A281E">
      <w:pPr>
        <w:numPr>
          <w:ilvl w:val="0"/>
          <w:numId w:val="44"/>
        </w:numPr>
        <w:jc w:val="both"/>
        <w:rPr>
          <w:rFonts w:ascii="Calibri" w:hAnsi="Calibri"/>
          <w:sz w:val="24"/>
          <w:szCs w:val="52"/>
          <w:lang w:bidi="en-US"/>
        </w:rPr>
      </w:pPr>
      <w:r w:rsidRPr="005671A3">
        <w:rPr>
          <w:rFonts w:ascii="Calibri" w:hAnsi="Calibri"/>
          <w:sz w:val="24"/>
          <w:szCs w:val="52"/>
          <w:lang w:bidi="en-US"/>
        </w:rPr>
        <w:t>Notice of bruising/marks which are a concern</w:t>
      </w:r>
    </w:p>
    <w:p w14:paraId="186A4B37" w14:textId="77777777" w:rsidR="004A281E" w:rsidRPr="005671A3" w:rsidRDefault="004A281E" w:rsidP="004A281E">
      <w:pPr>
        <w:numPr>
          <w:ilvl w:val="0"/>
          <w:numId w:val="44"/>
        </w:numPr>
        <w:jc w:val="both"/>
        <w:rPr>
          <w:rFonts w:ascii="Calibri" w:hAnsi="Calibri"/>
          <w:sz w:val="24"/>
          <w:szCs w:val="52"/>
          <w:lang w:bidi="en-US"/>
        </w:rPr>
      </w:pPr>
      <w:r w:rsidRPr="005671A3">
        <w:rPr>
          <w:rFonts w:ascii="Calibri" w:hAnsi="Calibri"/>
          <w:sz w:val="24"/>
          <w:szCs w:val="52"/>
          <w:lang w:bidi="en-US"/>
        </w:rPr>
        <w:t>Concerns about behaviour or neglect</w:t>
      </w:r>
    </w:p>
    <w:p w14:paraId="40D4303B" w14:textId="77777777" w:rsidR="004A281E" w:rsidRPr="005671A3" w:rsidRDefault="004A281E" w:rsidP="004A281E">
      <w:pPr>
        <w:numPr>
          <w:ilvl w:val="0"/>
          <w:numId w:val="44"/>
        </w:numPr>
        <w:jc w:val="both"/>
        <w:rPr>
          <w:rFonts w:ascii="Calibri" w:hAnsi="Calibri"/>
          <w:sz w:val="24"/>
          <w:szCs w:val="52"/>
          <w:lang w:bidi="en-US"/>
        </w:rPr>
      </w:pPr>
      <w:r w:rsidRPr="005671A3">
        <w:rPr>
          <w:rFonts w:ascii="Calibri" w:hAnsi="Calibri"/>
          <w:sz w:val="24"/>
          <w:szCs w:val="52"/>
          <w:lang w:bidi="en-US"/>
        </w:rPr>
        <w:t>Witness an incident</w:t>
      </w:r>
    </w:p>
    <w:p w14:paraId="274B2A91" w14:textId="77777777" w:rsidR="004A281E" w:rsidRPr="005671A3" w:rsidRDefault="004A281E" w:rsidP="004A281E">
      <w:pPr>
        <w:numPr>
          <w:ilvl w:val="0"/>
          <w:numId w:val="44"/>
        </w:numPr>
        <w:jc w:val="both"/>
        <w:rPr>
          <w:rFonts w:ascii="Calibri" w:hAnsi="Calibri"/>
          <w:sz w:val="24"/>
        </w:rPr>
      </w:pPr>
      <w:r w:rsidRPr="005671A3">
        <w:rPr>
          <w:rFonts w:ascii="Calibri" w:hAnsi="Calibri"/>
          <w:sz w:val="24"/>
          <w:szCs w:val="52"/>
          <w:lang w:bidi="en-US"/>
        </w:rPr>
        <w:t>Suspect a child/young person has been abused or harmed</w:t>
      </w:r>
    </w:p>
    <w:p w14:paraId="09ACBC12" w14:textId="77777777" w:rsidR="004A281E" w:rsidRPr="005671A3" w:rsidRDefault="004A281E" w:rsidP="004A281E">
      <w:pPr>
        <w:jc w:val="both"/>
        <w:rPr>
          <w:rFonts w:ascii="Calibri" w:hAnsi="Calibri"/>
          <w:sz w:val="24"/>
        </w:rPr>
      </w:pPr>
    </w:p>
    <w:p w14:paraId="42B7A547" w14:textId="77777777" w:rsidR="004A281E" w:rsidRPr="005671A3" w:rsidRDefault="004A281E" w:rsidP="004A281E">
      <w:pPr>
        <w:rPr>
          <w:rFonts w:ascii="Calibri" w:hAnsi="Calibri"/>
          <w:sz w:val="24"/>
          <w:szCs w:val="52"/>
          <w:lang w:bidi="en-US"/>
        </w:rPr>
      </w:pPr>
      <w:r w:rsidRPr="005671A3">
        <w:rPr>
          <w:rFonts w:ascii="Calibri" w:hAnsi="Calibri"/>
          <w:sz w:val="24"/>
          <w:szCs w:val="52"/>
          <w:lang w:bidi="en-US"/>
        </w:rPr>
        <w:t xml:space="preserve">Any Child Protection Concerns </w:t>
      </w:r>
      <w:r w:rsidRPr="005671A3">
        <w:rPr>
          <w:rFonts w:ascii="Calibri" w:hAnsi="Calibri"/>
          <w:sz w:val="24"/>
          <w:szCs w:val="52"/>
          <w:u w:val="single"/>
          <w:lang w:bidi="en-US"/>
        </w:rPr>
        <w:t>must be reported immediately to the Head Teacher</w:t>
      </w:r>
      <w:r w:rsidRPr="005671A3">
        <w:rPr>
          <w:rFonts w:ascii="Calibri" w:hAnsi="Calibri"/>
          <w:sz w:val="24"/>
          <w:szCs w:val="52"/>
          <w:lang w:bidi="en-US"/>
        </w:rPr>
        <w:t>.</w:t>
      </w:r>
    </w:p>
    <w:p w14:paraId="1A4C6B1D" w14:textId="77777777" w:rsidR="004A281E" w:rsidRPr="005671A3" w:rsidRDefault="004A281E" w:rsidP="004A281E">
      <w:pPr>
        <w:rPr>
          <w:rFonts w:ascii="Calibri" w:hAnsi="Calibri"/>
          <w:sz w:val="24"/>
          <w:szCs w:val="52"/>
          <w:lang w:bidi="en-US"/>
        </w:rPr>
      </w:pPr>
      <w:r w:rsidRPr="005671A3">
        <w:rPr>
          <w:rFonts w:ascii="Calibri" w:hAnsi="Calibri"/>
          <w:sz w:val="24"/>
          <w:szCs w:val="52"/>
          <w:lang w:bidi="en-US"/>
        </w:rPr>
        <w:t>During any disclosure of abuse by a child the member of staff should respond in a sensitive and supportive manner by following strategies:</w:t>
      </w:r>
    </w:p>
    <w:p w14:paraId="00B5F49B" w14:textId="77777777" w:rsidR="004A281E" w:rsidRPr="005671A3" w:rsidRDefault="004A281E" w:rsidP="004A281E">
      <w:pPr>
        <w:rPr>
          <w:rFonts w:ascii="Calibri" w:hAnsi="Calibri"/>
          <w:sz w:val="24"/>
          <w:szCs w:val="52"/>
          <w:lang w:bidi="en-US"/>
        </w:rPr>
      </w:pPr>
    </w:p>
    <w:p w14:paraId="5F759335"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Listen and observe with care;</w:t>
      </w:r>
    </w:p>
    <w:p w14:paraId="3C9D3B3C"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Treat the allegation in a serious manner;</w:t>
      </w:r>
    </w:p>
    <w:p w14:paraId="76F65013"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Reassure the child that he/she is right to tell;</w:t>
      </w:r>
    </w:p>
    <w:p w14:paraId="626ADC97"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Affirm the child’s feelings as expressed by the child;</w:t>
      </w:r>
    </w:p>
    <w:p w14:paraId="389D7814"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Do not give a guarantee of confidentiality or secrecy;</w:t>
      </w:r>
    </w:p>
    <w:p w14:paraId="0C146E56"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Do not ask leading questions;</w:t>
      </w:r>
    </w:p>
    <w:p w14:paraId="06D98F45"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Seek clarification using open ended questions only;</w:t>
      </w:r>
    </w:p>
    <w:p w14:paraId="6359FC1E"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Do not interrogate the child;</w:t>
      </w:r>
    </w:p>
    <w:p w14:paraId="0E29F1A1"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Do not show disbelief;</w:t>
      </w:r>
    </w:p>
    <w:p w14:paraId="7A276216"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Do not be judgmental;</w:t>
      </w:r>
    </w:p>
    <w:p w14:paraId="53EAD376"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Do not introduce personal or third party experiences of abuse;</w:t>
      </w:r>
    </w:p>
    <w:p w14:paraId="72BF3E3D" w14:textId="77777777" w:rsidR="004A281E" w:rsidRPr="005671A3" w:rsidRDefault="004A281E" w:rsidP="004A281E">
      <w:pPr>
        <w:numPr>
          <w:ilvl w:val="0"/>
          <w:numId w:val="36"/>
        </w:numPr>
        <w:rPr>
          <w:rFonts w:ascii="Calibri" w:hAnsi="Calibri"/>
          <w:sz w:val="24"/>
          <w:szCs w:val="52"/>
          <w:lang w:bidi="en-US"/>
        </w:rPr>
      </w:pPr>
      <w:r w:rsidRPr="005671A3">
        <w:rPr>
          <w:rFonts w:ascii="Calibri" w:hAnsi="Calibri"/>
          <w:sz w:val="24"/>
          <w:szCs w:val="52"/>
          <w:lang w:bidi="en-US"/>
        </w:rPr>
        <w:t>Do no</w:t>
      </w:r>
      <w:r w:rsidR="00186454" w:rsidRPr="005671A3">
        <w:rPr>
          <w:rFonts w:ascii="Calibri" w:hAnsi="Calibri"/>
          <w:sz w:val="24"/>
          <w:szCs w:val="52"/>
          <w:lang w:bidi="en-US"/>
        </w:rPr>
        <w:t>t</w:t>
      </w:r>
      <w:r w:rsidRPr="005671A3">
        <w:rPr>
          <w:rFonts w:ascii="Calibri" w:hAnsi="Calibri"/>
          <w:sz w:val="24"/>
          <w:szCs w:val="52"/>
          <w:lang w:bidi="en-US"/>
        </w:rPr>
        <w:t xml:space="preserve"> display strong emotions.</w:t>
      </w:r>
    </w:p>
    <w:p w14:paraId="2DC3AB57" w14:textId="77777777" w:rsidR="004A281E" w:rsidRPr="005671A3" w:rsidRDefault="004A281E" w:rsidP="004A281E">
      <w:pPr>
        <w:rPr>
          <w:rFonts w:ascii="Calibri" w:hAnsi="Calibri"/>
          <w:sz w:val="24"/>
          <w:szCs w:val="52"/>
          <w:lang w:bidi="en-US"/>
        </w:rPr>
      </w:pPr>
    </w:p>
    <w:p w14:paraId="4690E1C7" w14:textId="77777777" w:rsidR="004A281E" w:rsidRPr="005671A3" w:rsidRDefault="004A281E" w:rsidP="004A281E">
      <w:pPr>
        <w:rPr>
          <w:rFonts w:ascii="Calibri" w:hAnsi="Calibri"/>
          <w:b/>
          <w:sz w:val="24"/>
          <w:szCs w:val="52"/>
          <w:u w:val="single"/>
          <w:lang w:val="en-US" w:bidi="en-US"/>
        </w:rPr>
      </w:pPr>
      <w:r w:rsidRPr="005671A3">
        <w:rPr>
          <w:rFonts w:ascii="Calibri" w:hAnsi="Calibri"/>
          <w:b/>
          <w:sz w:val="24"/>
          <w:szCs w:val="52"/>
          <w:u w:val="single"/>
          <w:lang w:val="en-US" w:bidi="en-US"/>
        </w:rPr>
        <w:t>What happens next?</w:t>
      </w:r>
    </w:p>
    <w:p w14:paraId="3F325979" w14:textId="77777777" w:rsidR="004A281E" w:rsidRPr="005671A3" w:rsidRDefault="004A281E" w:rsidP="004A281E">
      <w:pPr>
        <w:jc w:val="both"/>
        <w:rPr>
          <w:rFonts w:ascii="Calibri" w:hAnsi="Calibri"/>
          <w:sz w:val="24"/>
        </w:rPr>
      </w:pPr>
      <w:r w:rsidRPr="005671A3">
        <w:rPr>
          <w:rFonts w:ascii="Calibri" w:hAnsi="Calibri"/>
          <w:sz w:val="24"/>
          <w:lang w:val="en-US"/>
        </w:rPr>
        <w:t>The process takes place very quickly and is generally treated as high priority by all agencies involved. A Notification of Concern is completed and sent to Social Work and NLC.</w:t>
      </w:r>
    </w:p>
    <w:p w14:paraId="099F4A0E" w14:textId="77777777" w:rsidR="004A281E" w:rsidRPr="005671A3" w:rsidRDefault="004A281E" w:rsidP="004A281E">
      <w:pPr>
        <w:jc w:val="both"/>
        <w:rPr>
          <w:rFonts w:ascii="Calibri" w:hAnsi="Calibri"/>
          <w:sz w:val="24"/>
        </w:rPr>
      </w:pPr>
      <w:r w:rsidRPr="005671A3">
        <w:rPr>
          <w:rFonts w:ascii="Calibri" w:hAnsi="Calibri"/>
          <w:sz w:val="24"/>
          <w:lang w:val="en-US"/>
        </w:rPr>
        <w:t>Once the investigation has been completed all relevant information is recorded by the agencies involved in the investigation. It will also include a recommendation of action required to protect the child.</w:t>
      </w:r>
    </w:p>
    <w:p w14:paraId="3EE8BF6C" w14:textId="77777777" w:rsidR="004A281E" w:rsidRPr="005671A3" w:rsidRDefault="004A281E" w:rsidP="004A281E">
      <w:pPr>
        <w:jc w:val="both"/>
        <w:rPr>
          <w:rFonts w:ascii="Calibri" w:hAnsi="Calibri"/>
          <w:sz w:val="24"/>
        </w:rPr>
      </w:pPr>
    </w:p>
    <w:p w14:paraId="02045EE4" w14:textId="77777777" w:rsidR="004A281E" w:rsidRPr="005671A3" w:rsidRDefault="004A281E" w:rsidP="004A281E">
      <w:pPr>
        <w:jc w:val="both"/>
        <w:rPr>
          <w:rFonts w:ascii="Calibri" w:hAnsi="Calibri"/>
          <w:sz w:val="24"/>
        </w:rPr>
      </w:pPr>
      <w:r w:rsidRPr="005671A3">
        <w:rPr>
          <w:rFonts w:ascii="Calibri" w:hAnsi="Calibri"/>
          <w:sz w:val="24"/>
        </w:rPr>
        <w:lastRenderedPageBreak/>
        <w:t>Child abuse is a criminal offence.  All staff working in our school have an ethical duty to report any reasonable concern that a child may be being abused.</w:t>
      </w:r>
    </w:p>
    <w:p w14:paraId="7CB8FD55" w14:textId="77777777" w:rsidR="004A281E" w:rsidRPr="005671A3" w:rsidRDefault="004A281E" w:rsidP="004A281E">
      <w:pPr>
        <w:jc w:val="both"/>
        <w:rPr>
          <w:rFonts w:ascii="Calibri" w:hAnsi="Calibri"/>
          <w:sz w:val="24"/>
        </w:rPr>
      </w:pPr>
      <w:r w:rsidRPr="005671A3">
        <w:rPr>
          <w:rFonts w:ascii="Calibri" w:hAnsi="Calibri"/>
          <w:sz w:val="24"/>
        </w:rPr>
        <w:t>The role of members of staff is to inform the designated person of any instance, which suggests that abuse is taking place.  It is not the role of the member of staff to wait for proof, investigate or gather evidence of abuse.</w:t>
      </w:r>
    </w:p>
    <w:p w14:paraId="5FDBA209" w14:textId="77777777" w:rsidR="004A281E" w:rsidRPr="005671A3" w:rsidRDefault="004A281E" w:rsidP="004A281E">
      <w:pPr>
        <w:jc w:val="both"/>
        <w:rPr>
          <w:rFonts w:ascii="Calibri" w:hAnsi="Calibri"/>
          <w:sz w:val="24"/>
        </w:rPr>
      </w:pPr>
    </w:p>
    <w:p w14:paraId="07E4234B" w14:textId="77777777" w:rsidR="004A281E" w:rsidRPr="005671A3" w:rsidRDefault="004A281E" w:rsidP="004A281E">
      <w:pPr>
        <w:jc w:val="both"/>
        <w:rPr>
          <w:rFonts w:ascii="Calibri" w:hAnsi="Calibri"/>
          <w:sz w:val="24"/>
        </w:rPr>
      </w:pPr>
      <w:r w:rsidRPr="005671A3">
        <w:rPr>
          <w:rFonts w:ascii="Calibri" w:hAnsi="Calibri"/>
          <w:sz w:val="24"/>
          <w:lang w:val="en-US"/>
        </w:rPr>
        <w:t>The next course of action can take 2 paths:</w:t>
      </w:r>
    </w:p>
    <w:p w14:paraId="562A9690" w14:textId="77777777" w:rsidR="004A281E" w:rsidRPr="005671A3" w:rsidRDefault="004A281E" w:rsidP="004A281E">
      <w:pPr>
        <w:numPr>
          <w:ilvl w:val="0"/>
          <w:numId w:val="37"/>
        </w:numPr>
        <w:jc w:val="both"/>
        <w:rPr>
          <w:rFonts w:ascii="Calibri" w:hAnsi="Calibri"/>
          <w:sz w:val="24"/>
        </w:rPr>
      </w:pPr>
      <w:r w:rsidRPr="005671A3">
        <w:rPr>
          <w:rFonts w:ascii="Calibri" w:hAnsi="Calibri"/>
          <w:sz w:val="24"/>
          <w:u w:val="single"/>
          <w:lang w:val="en-US"/>
        </w:rPr>
        <w:t>No Child Protection Concerns</w:t>
      </w:r>
      <w:r w:rsidRPr="005671A3">
        <w:rPr>
          <w:rFonts w:ascii="Calibri" w:hAnsi="Calibri"/>
          <w:sz w:val="24"/>
          <w:lang w:val="en-US"/>
        </w:rPr>
        <w:t xml:space="preserve"> –</w:t>
      </w:r>
      <w:r w:rsidRPr="005671A3">
        <w:rPr>
          <w:rFonts w:ascii="Calibri" w:hAnsi="Calibri"/>
          <w:sz w:val="24"/>
        </w:rPr>
        <w:t xml:space="preserve"> </w:t>
      </w:r>
      <w:r w:rsidRPr="005671A3">
        <w:rPr>
          <w:rFonts w:ascii="Calibri" w:hAnsi="Calibri"/>
          <w:sz w:val="24"/>
          <w:lang w:val="en-US"/>
        </w:rPr>
        <w:t>One or more of the following may happen:</w:t>
      </w:r>
    </w:p>
    <w:p w14:paraId="3ADEF37F" w14:textId="77777777" w:rsidR="004A281E" w:rsidRPr="005671A3" w:rsidRDefault="004A281E" w:rsidP="004A281E">
      <w:pPr>
        <w:numPr>
          <w:ilvl w:val="0"/>
          <w:numId w:val="38"/>
        </w:numPr>
        <w:jc w:val="both"/>
        <w:rPr>
          <w:rFonts w:ascii="Calibri" w:hAnsi="Calibri"/>
          <w:sz w:val="24"/>
        </w:rPr>
      </w:pPr>
      <w:r w:rsidRPr="005671A3">
        <w:rPr>
          <w:rFonts w:ascii="Calibri" w:hAnsi="Calibri"/>
          <w:sz w:val="24"/>
          <w:lang w:val="en-US"/>
        </w:rPr>
        <w:t>No further action</w:t>
      </w:r>
    </w:p>
    <w:p w14:paraId="1630192B" w14:textId="77777777" w:rsidR="004A281E" w:rsidRPr="005671A3" w:rsidRDefault="004A281E" w:rsidP="004A281E">
      <w:pPr>
        <w:numPr>
          <w:ilvl w:val="0"/>
          <w:numId w:val="38"/>
        </w:numPr>
        <w:jc w:val="both"/>
        <w:rPr>
          <w:rFonts w:ascii="Calibri" w:hAnsi="Calibri"/>
          <w:sz w:val="24"/>
        </w:rPr>
      </w:pPr>
      <w:r w:rsidRPr="005671A3">
        <w:rPr>
          <w:rFonts w:ascii="Calibri" w:hAnsi="Calibri"/>
          <w:sz w:val="24"/>
          <w:lang w:val="en-US"/>
        </w:rPr>
        <w:t>Social work offer help to support the child and their family</w:t>
      </w:r>
    </w:p>
    <w:p w14:paraId="4E424BC8" w14:textId="77777777" w:rsidR="004A281E" w:rsidRPr="005671A3" w:rsidRDefault="00186454" w:rsidP="004A281E">
      <w:pPr>
        <w:numPr>
          <w:ilvl w:val="0"/>
          <w:numId w:val="38"/>
        </w:numPr>
        <w:jc w:val="both"/>
        <w:rPr>
          <w:rFonts w:ascii="Calibri" w:hAnsi="Calibri"/>
          <w:sz w:val="24"/>
        </w:rPr>
      </w:pPr>
      <w:r w:rsidRPr="005671A3">
        <w:rPr>
          <w:rFonts w:ascii="Calibri" w:hAnsi="Calibri"/>
          <w:sz w:val="24"/>
          <w:lang w:val="en-US"/>
        </w:rPr>
        <w:t>A cas</w:t>
      </w:r>
      <w:r w:rsidR="004A281E" w:rsidRPr="005671A3">
        <w:rPr>
          <w:rFonts w:ascii="Calibri" w:hAnsi="Calibri"/>
          <w:sz w:val="24"/>
          <w:lang w:val="en-US"/>
        </w:rPr>
        <w:t>e discussion is held to identify support needs of the child and family</w:t>
      </w:r>
    </w:p>
    <w:p w14:paraId="6062043B" w14:textId="77777777" w:rsidR="004A281E" w:rsidRPr="005671A3" w:rsidRDefault="004A281E" w:rsidP="004A281E">
      <w:pPr>
        <w:numPr>
          <w:ilvl w:val="0"/>
          <w:numId w:val="38"/>
        </w:numPr>
        <w:jc w:val="both"/>
        <w:rPr>
          <w:rFonts w:ascii="Calibri" w:hAnsi="Calibri"/>
          <w:sz w:val="24"/>
        </w:rPr>
      </w:pPr>
      <w:r w:rsidRPr="005671A3">
        <w:rPr>
          <w:rFonts w:ascii="Calibri" w:hAnsi="Calibri"/>
          <w:sz w:val="24"/>
          <w:lang w:val="en-US"/>
        </w:rPr>
        <w:t>A referral to other agencies for help or support.</w:t>
      </w:r>
    </w:p>
    <w:p w14:paraId="2B493DB3" w14:textId="77777777" w:rsidR="004A281E" w:rsidRPr="005671A3" w:rsidRDefault="004A281E" w:rsidP="004A281E">
      <w:pPr>
        <w:ind w:left="720"/>
        <w:jc w:val="both"/>
        <w:rPr>
          <w:rFonts w:ascii="Calibri" w:hAnsi="Calibri"/>
          <w:sz w:val="24"/>
        </w:rPr>
      </w:pPr>
    </w:p>
    <w:p w14:paraId="33D0D5F1" w14:textId="77777777" w:rsidR="004A281E" w:rsidRPr="005671A3" w:rsidRDefault="004A281E" w:rsidP="004A281E">
      <w:pPr>
        <w:numPr>
          <w:ilvl w:val="0"/>
          <w:numId w:val="39"/>
        </w:numPr>
        <w:jc w:val="both"/>
        <w:rPr>
          <w:rFonts w:ascii="Calibri" w:hAnsi="Calibri"/>
          <w:sz w:val="24"/>
        </w:rPr>
      </w:pPr>
      <w:r w:rsidRPr="005671A3">
        <w:rPr>
          <w:rFonts w:ascii="Calibri" w:hAnsi="Calibri"/>
          <w:sz w:val="24"/>
          <w:u w:val="single"/>
          <w:lang w:val="en-US"/>
        </w:rPr>
        <w:t>Ongoing Child Protection Concerns</w:t>
      </w:r>
      <w:r w:rsidRPr="005671A3">
        <w:rPr>
          <w:rFonts w:ascii="Calibri" w:hAnsi="Calibri"/>
          <w:sz w:val="24"/>
          <w:lang w:val="en-US"/>
        </w:rPr>
        <w:t xml:space="preserve"> – One or more of the following may happen:</w:t>
      </w:r>
    </w:p>
    <w:p w14:paraId="6DAC5730" w14:textId="77777777" w:rsidR="004A281E" w:rsidRPr="005671A3" w:rsidRDefault="004A281E" w:rsidP="004A281E">
      <w:pPr>
        <w:numPr>
          <w:ilvl w:val="0"/>
          <w:numId w:val="40"/>
        </w:numPr>
        <w:jc w:val="both"/>
        <w:rPr>
          <w:rFonts w:ascii="Calibri" w:hAnsi="Calibri"/>
          <w:sz w:val="24"/>
        </w:rPr>
      </w:pPr>
      <w:r w:rsidRPr="005671A3">
        <w:rPr>
          <w:rFonts w:ascii="Calibri" w:hAnsi="Calibri"/>
          <w:sz w:val="24"/>
          <w:lang w:val="en-US"/>
        </w:rPr>
        <w:t>A Child Protection Case Conference will be convened.</w:t>
      </w:r>
    </w:p>
    <w:p w14:paraId="0799C813" w14:textId="77777777" w:rsidR="004A281E" w:rsidRPr="005671A3" w:rsidRDefault="004A281E" w:rsidP="004A281E">
      <w:pPr>
        <w:numPr>
          <w:ilvl w:val="0"/>
          <w:numId w:val="40"/>
        </w:numPr>
        <w:jc w:val="both"/>
        <w:rPr>
          <w:rFonts w:ascii="Calibri" w:hAnsi="Calibri"/>
          <w:sz w:val="24"/>
        </w:rPr>
      </w:pPr>
      <w:r w:rsidRPr="005671A3">
        <w:rPr>
          <w:rFonts w:ascii="Calibri" w:hAnsi="Calibri"/>
          <w:sz w:val="24"/>
          <w:lang w:val="en-US"/>
        </w:rPr>
        <w:t>A Child Protection Order, Exclusion Order, Emergency Police Powers are placed</w:t>
      </w:r>
    </w:p>
    <w:p w14:paraId="319D294A" w14:textId="77777777" w:rsidR="004A281E" w:rsidRPr="005671A3" w:rsidRDefault="004A281E" w:rsidP="004A281E">
      <w:pPr>
        <w:numPr>
          <w:ilvl w:val="0"/>
          <w:numId w:val="40"/>
        </w:numPr>
        <w:jc w:val="both"/>
        <w:rPr>
          <w:rFonts w:ascii="Calibri" w:hAnsi="Calibri"/>
          <w:sz w:val="24"/>
        </w:rPr>
      </w:pPr>
      <w:r w:rsidRPr="005671A3">
        <w:rPr>
          <w:rFonts w:ascii="Calibri" w:hAnsi="Calibri"/>
          <w:sz w:val="24"/>
          <w:lang w:val="en-US"/>
        </w:rPr>
        <w:t>Criminal Enquiries - report to Procurator Fiscal</w:t>
      </w:r>
    </w:p>
    <w:p w14:paraId="7545D20C" w14:textId="77777777" w:rsidR="004A281E" w:rsidRPr="005671A3" w:rsidRDefault="004A281E" w:rsidP="004A281E">
      <w:pPr>
        <w:numPr>
          <w:ilvl w:val="0"/>
          <w:numId w:val="40"/>
        </w:numPr>
        <w:jc w:val="both"/>
        <w:rPr>
          <w:rFonts w:ascii="Calibri" w:hAnsi="Calibri"/>
          <w:sz w:val="24"/>
        </w:rPr>
      </w:pPr>
      <w:r w:rsidRPr="005671A3">
        <w:rPr>
          <w:rFonts w:ascii="Calibri" w:hAnsi="Calibri"/>
          <w:sz w:val="24"/>
          <w:lang w:val="en-US"/>
        </w:rPr>
        <w:t>Referral to the Scottish Children’s Reporter Administration (SCRA)</w:t>
      </w:r>
    </w:p>
    <w:p w14:paraId="12981238" w14:textId="77777777" w:rsidR="004A281E" w:rsidRPr="005671A3" w:rsidRDefault="004A281E" w:rsidP="004A281E">
      <w:pPr>
        <w:numPr>
          <w:ilvl w:val="0"/>
          <w:numId w:val="40"/>
        </w:numPr>
        <w:jc w:val="both"/>
        <w:rPr>
          <w:rFonts w:ascii="Calibri" w:hAnsi="Calibri"/>
          <w:sz w:val="24"/>
        </w:rPr>
      </w:pPr>
      <w:r w:rsidRPr="005671A3">
        <w:rPr>
          <w:rFonts w:ascii="Calibri" w:hAnsi="Calibri"/>
          <w:sz w:val="24"/>
        </w:rPr>
        <w:t>White/Blue Care and Welfare Files</w:t>
      </w:r>
    </w:p>
    <w:p w14:paraId="6EFFAB8F" w14:textId="77777777" w:rsidR="004A281E" w:rsidRPr="005671A3" w:rsidRDefault="004A281E" w:rsidP="004A281E">
      <w:pPr>
        <w:jc w:val="both"/>
        <w:rPr>
          <w:rFonts w:ascii="Calibri" w:hAnsi="Calibri"/>
          <w:sz w:val="24"/>
        </w:rPr>
      </w:pPr>
    </w:p>
    <w:p w14:paraId="61657626" w14:textId="77777777" w:rsidR="004A281E" w:rsidRPr="005671A3" w:rsidRDefault="004A281E" w:rsidP="004A281E">
      <w:pPr>
        <w:jc w:val="both"/>
        <w:rPr>
          <w:rFonts w:ascii="Calibri" w:hAnsi="Calibri"/>
          <w:sz w:val="24"/>
        </w:rPr>
      </w:pPr>
      <w:r w:rsidRPr="005671A3">
        <w:rPr>
          <w:rFonts w:ascii="Calibri" w:hAnsi="Calibri"/>
          <w:sz w:val="24"/>
        </w:rPr>
        <w:t>All information reported must be recorded and kept confidential.  The recording must be relevant, accurate, signed and dated as it may become a legal document.  The information should include a clear, succinct chronology of events, all relevant factual information and a summary of the employee response and any agreements reached.</w:t>
      </w:r>
    </w:p>
    <w:p w14:paraId="0C726A8C" w14:textId="77777777" w:rsidR="004A281E" w:rsidRPr="005671A3" w:rsidRDefault="004A281E" w:rsidP="004A281E">
      <w:pPr>
        <w:jc w:val="both"/>
        <w:rPr>
          <w:rFonts w:ascii="Calibri" w:hAnsi="Calibri"/>
          <w:sz w:val="24"/>
        </w:rPr>
      </w:pPr>
    </w:p>
    <w:p w14:paraId="1C6E2F10" w14:textId="77777777" w:rsidR="004A281E" w:rsidRPr="005671A3" w:rsidRDefault="004A281E" w:rsidP="004A281E">
      <w:pPr>
        <w:jc w:val="both"/>
        <w:rPr>
          <w:rFonts w:ascii="Calibri" w:hAnsi="Calibri"/>
          <w:sz w:val="24"/>
        </w:rPr>
      </w:pPr>
      <w:r w:rsidRPr="005671A3">
        <w:rPr>
          <w:rFonts w:ascii="Calibri" w:hAnsi="Calibri"/>
          <w:sz w:val="24"/>
        </w:rPr>
        <w:t xml:space="preserve">It is important to note that we do not investigate or gather evidence and proof is not required. All information must be confidential and staff should not discuss concerns with others, </w:t>
      </w:r>
      <w:r w:rsidR="00186454" w:rsidRPr="005671A3">
        <w:rPr>
          <w:rFonts w:ascii="Calibri" w:hAnsi="Calibri"/>
          <w:sz w:val="24"/>
        </w:rPr>
        <w:t xml:space="preserve">but </w:t>
      </w:r>
      <w:r w:rsidRPr="005671A3">
        <w:rPr>
          <w:rFonts w:ascii="Calibri" w:hAnsi="Calibri"/>
          <w:sz w:val="24"/>
        </w:rPr>
        <w:t>report to the Head Teacher.</w:t>
      </w:r>
    </w:p>
    <w:p w14:paraId="4A10471D" w14:textId="77777777" w:rsidR="004A281E" w:rsidRPr="005671A3" w:rsidRDefault="004A281E" w:rsidP="004A281E">
      <w:pPr>
        <w:jc w:val="both"/>
        <w:rPr>
          <w:rFonts w:ascii="Calibri" w:hAnsi="Calibri"/>
          <w:sz w:val="24"/>
        </w:rPr>
      </w:pPr>
    </w:p>
    <w:p w14:paraId="6D84F641" w14:textId="77777777" w:rsidR="004A281E" w:rsidRPr="005671A3" w:rsidRDefault="004A281E" w:rsidP="004A281E">
      <w:pPr>
        <w:jc w:val="both"/>
        <w:rPr>
          <w:rFonts w:ascii="Calibri" w:hAnsi="Calibri"/>
          <w:b/>
          <w:sz w:val="24"/>
        </w:rPr>
      </w:pPr>
      <w:r w:rsidRPr="005671A3">
        <w:rPr>
          <w:rFonts w:ascii="Calibri" w:hAnsi="Calibri"/>
          <w:b/>
          <w:bCs/>
          <w:sz w:val="24"/>
          <w:u w:val="single"/>
        </w:rPr>
        <w:t>Adult Protection</w:t>
      </w:r>
    </w:p>
    <w:p w14:paraId="20E809D6" w14:textId="77777777" w:rsidR="004A281E" w:rsidRPr="005671A3" w:rsidRDefault="004A281E" w:rsidP="004A281E">
      <w:pPr>
        <w:jc w:val="both"/>
        <w:rPr>
          <w:rFonts w:ascii="Calibri" w:hAnsi="Calibri"/>
          <w:sz w:val="24"/>
        </w:rPr>
      </w:pPr>
      <w:r w:rsidRPr="005671A3">
        <w:rPr>
          <w:rFonts w:ascii="Calibri" w:hAnsi="Calibri"/>
          <w:sz w:val="24"/>
        </w:rPr>
        <w:t>It is our duty to protect vulnerable adults as well as children.  This could be children aged between 16 &amp; 18, or vulnerable parents, carers or family members.</w:t>
      </w:r>
    </w:p>
    <w:p w14:paraId="00CE11B7" w14:textId="77777777" w:rsidR="004A281E" w:rsidRPr="005671A3" w:rsidRDefault="004A281E" w:rsidP="004A281E">
      <w:pPr>
        <w:jc w:val="both"/>
        <w:rPr>
          <w:rFonts w:ascii="Calibri" w:hAnsi="Calibri"/>
          <w:sz w:val="24"/>
        </w:rPr>
      </w:pPr>
    </w:p>
    <w:p w14:paraId="7C8A4B14" w14:textId="77777777" w:rsidR="004A281E" w:rsidRPr="005671A3" w:rsidRDefault="00186454" w:rsidP="004A281E">
      <w:pPr>
        <w:jc w:val="both"/>
        <w:rPr>
          <w:rFonts w:ascii="Calibri" w:hAnsi="Calibri"/>
          <w:sz w:val="24"/>
        </w:rPr>
      </w:pPr>
      <w:r w:rsidRPr="005671A3">
        <w:rPr>
          <w:rFonts w:ascii="Calibri" w:hAnsi="Calibri"/>
          <w:sz w:val="24"/>
        </w:rPr>
        <w:t>An adult is at risk of harm if they</w:t>
      </w:r>
      <w:r w:rsidR="004A281E" w:rsidRPr="005671A3">
        <w:rPr>
          <w:rFonts w:ascii="Calibri" w:hAnsi="Calibri"/>
          <w:sz w:val="24"/>
        </w:rPr>
        <w:t>:</w:t>
      </w:r>
    </w:p>
    <w:p w14:paraId="606F47E9" w14:textId="77777777" w:rsidR="004A281E" w:rsidRPr="005671A3" w:rsidRDefault="004A281E" w:rsidP="004A281E">
      <w:pPr>
        <w:jc w:val="both"/>
        <w:rPr>
          <w:rFonts w:ascii="Calibri" w:hAnsi="Calibri"/>
          <w:sz w:val="24"/>
        </w:rPr>
      </w:pPr>
    </w:p>
    <w:p w14:paraId="28268E96" w14:textId="77777777" w:rsidR="004A281E" w:rsidRPr="005671A3" w:rsidRDefault="00186454" w:rsidP="004A281E">
      <w:pPr>
        <w:numPr>
          <w:ilvl w:val="0"/>
          <w:numId w:val="41"/>
        </w:numPr>
        <w:jc w:val="both"/>
        <w:rPr>
          <w:rFonts w:ascii="Calibri" w:hAnsi="Calibri"/>
          <w:sz w:val="24"/>
        </w:rPr>
      </w:pPr>
      <w:r w:rsidRPr="005671A3">
        <w:rPr>
          <w:rFonts w:ascii="Calibri" w:hAnsi="Calibri"/>
          <w:sz w:val="24"/>
        </w:rPr>
        <w:t>are</w:t>
      </w:r>
      <w:r w:rsidR="004A281E" w:rsidRPr="005671A3">
        <w:rPr>
          <w:rFonts w:ascii="Calibri" w:hAnsi="Calibri"/>
          <w:sz w:val="24"/>
        </w:rPr>
        <w:t xml:space="preserve"> unable to safeguard their wellbeing, rights, interests or their property;</w:t>
      </w:r>
    </w:p>
    <w:p w14:paraId="6A38DB45" w14:textId="77777777" w:rsidR="004A281E" w:rsidRPr="005671A3" w:rsidRDefault="00186454" w:rsidP="004A281E">
      <w:pPr>
        <w:numPr>
          <w:ilvl w:val="0"/>
          <w:numId w:val="41"/>
        </w:numPr>
        <w:jc w:val="both"/>
        <w:rPr>
          <w:rFonts w:ascii="Calibri" w:hAnsi="Calibri"/>
          <w:sz w:val="24"/>
        </w:rPr>
      </w:pPr>
      <w:r w:rsidRPr="005671A3">
        <w:rPr>
          <w:rFonts w:ascii="Calibri" w:hAnsi="Calibri"/>
          <w:sz w:val="24"/>
        </w:rPr>
        <w:t>are being</w:t>
      </w:r>
      <w:r w:rsidR="004A281E" w:rsidRPr="005671A3">
        <w:rPr>
          <w:rFonts w:ascii="Calibri" w:hAnsi="Calibri"/>
          <w:sz w:val="24"/>
        </w:rPr>
        <w:t xml:space="preserve"> harmed by other people;</w:t>
      </w:r>
    </w:p>
    <w:p w14:paraId="2240CA8C" w14:textId="77777777" w:rsidR="004A281E" w:rsidRPr="005671A3" w:rsidRDefault="00186454" w:rsidP="004A281E">
      <w:pPr>
        <w:numPr>
          <w:ilvl w:val="0"/>
          <w:numId w:val="41"/>
        </w:numPr>
        <w:jc w:val="both"/>
        <w:rPr>
          <w:rFonts w:ascii="Calibri" w:hAnsi="Calibri"/>
          <w:sz w:val="24"/>
        </w:rPr>
      </w:pPr>
      <w:r w:rsidRPr="005671A3">
        <w:rPr>
          <w:rFonts w:ascii="Calibri" w:hAnsi="Calibri"/>
          <w:sz w:val="24"/>
        </w:rPr>
        <w:t>have</w:t>
      </w:r>
      <w:r w:rsidR="004A281E" w:rsidRPr="005671A3">
        <w:rPr>
          <w:rFonts w:ascii="Calibri" w:hAnsi="Calibri"/>
          <w:sz w:val="24"/>
        </w:rPr>
        <w:t xml:space="preserve"> a disability, illness or mental disorder</w:t>
      </w:r>
      <w:r w:rsidRPr="005671A3">
        <w:rPr>
          <w:rFonts w:ascii="Calibri" w:hAnsi="Calibri"/>
          <w:sz w:val="24"/>
        </w:rPr>
        <w:t xml:space="preserve">, as they </w:t>
      </w:r>
      <w:r w:rsidR="004A281E" w:rsidRPr="005671A3">
        <w:rPr>
          <w:rFonts w:ascii="Calibri" w:hAnsi="Calibri"/>
          <w:sz w:val="24"/>
        </w:rPr>
        <w:t>are more at risk of being harmed than others who are not so affected.</w:t>
      </w:r>
    </w:p>
    <w:p w14:paraId="2AA72697" w14:textId="77777777" w:rsidR="004A281E" w:rsidRPr="005671A3" w:rsidRDefault="004A281E" w:rsidP="004A281E">
      <w:pPr>
        <w:ind w:left="720"/>
        <w:jc w:val="both"/>
        <w:rPr>
          <w:rFonts w:ascii="Calibri" w:hAnsi="Calibri"/>
          <w:sz w:val="24"/>
        </w:rPr>
      </w:pPr>
    </w:p>
    <w:p w14:paraId="69803E81" w14:textId="77777777" w:rsidR="004A281E" w:rsidRPr="005671A3" w:rsidRDefault="004A281E" w:rsidP="004A281E">
      <w:pPr>
        <w:jc w:val="both"/>
        <w:rPr>
          <w:rFonts w:ascii="Calibri" w:hAnsi="Calibri"/>
          <w:sz w:val="24"/>
        </w:rPr>
      </w:pPr>
      <w:r w:rsidRPr="005671A3">
        <w:rPr>
          <w:rFonts w:ascii="Calibri" w:hAnsi="Calibri"/>
          <w:bCs/>
          <w:sz w:val="24"/>
        </w:rPr>
        <w:t>All three elements above must be met for an adult to be considered at risk.  All concerns should be reported immediately to the Head Teacher and an</w:t>
      </w:r>
      <w:r w:rsidRPr="005671A3">
        <w:rPr>
          <w:rFonts w:ascii="Calibri" w:hAnsi="Calibri"/>
          <w:sz w:val="24"/>
        </w:rPr>
        <w:t xml:space="preserve"> </w:t>
      </w:r>
      <w:r w:rsidRPr="005671A3">
        <w:rPr>
          <w:rFonts w:ascii="Calibri" w:hAnsi="Calibri"/>
          <w:bCs/>
          <w:sz w:val="24"/>
        </w:rPr>
        <w:t>AP1 Form is completed.</w:t>
      </w:r>
    </w:p>
    <w:p w14:paraId="77EAB7EC" w14:textId="77777777" w:rsidR="004A281E" w:rsidRPr="005671A3" w:rsidRDefault="004A281E" w:rsidP="004A281E">
      <w:pPr>
        <w:jc w:val="both"/>
        <w:rPr>
          <w:rFonts w:ascii="Calibri" w:hAnsi="Calibri"/>
          <w:sz w:val="24"/>
        </w:rPr>
      </w:pPr>
    </w:p>
    <w:p w14:paraId="029EC981" w14:textId="77777777" w:rsidR="004A281E" w:rsidRPr="005671A3" w:rsidRDefault="004A281E" w:rsidP="004A281E">
      <w:pPr>
        <w:jc w:val="both"/>
        <w:rPr>
          <w:rFonts w:ascii="Calibri" w:hAnsi="Calibri"/>
          <w:sz w:val="24"/>
        </w:rPr>
      </w:pPr>
    </w:p>
    <w:p w14:paraId="20A51B94" w14:textId="77777777" w:rsidR="004A281E" w:rsidRPr="005671A3" w:rsidRDefault="004A281E" w:rsidP="004A281E">
      <w:pPr>
        <w:jc w:val="both"/>
        <w:rPr>
          <w:rFonts w:ascii="Calibri" w:hAnsi="Calibri"/>
          <w:sz w:val="24"/>
        </w:rPr>
      </w:pPr>
    </w:p>
    <w:p w14:paraId="791FBBB4" w14:textId="77777777" w:rsidR="004A281E" w:rsidRPr="005671A3" w:rsidRDefault="004A281E" w:rsidP="004A281E">
      <w:pPr>
        <w:rPr>
          <w:rFonts w:ascii="Calibri" w:hAnsi="Calibri"/>
          <w:sz w:val="24"/>
          <w:szCs w:val="52"/>
          <w:lang w:val="en-US" w:bidi="en-US"/>
        </w:rPr>
      </w:pPr>
    </w:p>
    <w:p w14:paraId="5170EF69" w14:textId="77777777" w:rsidR="004A281E" w:rsidRPr="005671A3" w:rsidRDefault="004A281E" w:rsidP="004A281E">
      <w:pPr>
        <w:jc w:val="both"/>
        <w:rPr>
          <w:rFonts w:ascii="Calibri" w:hAnsi="Calibri"/>
          <w:sz w:val="24"/>
        </w:rPr>
      </w:pPr>
    </w:p>
    <w:p w14:paraId="749D7545" w14:textId="77777777" w:rsidR="00553C13" w:rsidRPr="005671A3" w:rsidRDefault="00553C13" w:rsidP="00553C13">
      <w:pPr>
        <w:rPr>
          <w:rFonts w:ascii="Calibri" w:hAnsi="Calibri"/>
          <w:sz w:val="24"/>
          <w:szCs w:val="24"/>
        </w:rPr>
      </w:pPr>
    </w:p>
    <w:sectPr w:rsidR="00553C13" w:rsidRPr="005671A3" w:rsidSect="00050F0D">
      <w:pgSz w:w="11906" w:h="16838" w:code="9"/>
      <w:pgMar w:top="1134" w:right="1134" w:bottom="1134" w:left="1134" w:header="720" w:footer="720" w:gutter="0"/>
      <w:paperSrc w:first="7" w:other="7"/>
      <w:pgBorders w:display="firstPage">
        <w:top w:val="thickThinMediumGap" w:sz="36" w:space="1" w:color="003300"/>
        <w:left w:val="thickThinMediumGap" w:sz="36" w:space="3" w:color="003300"/>
        <w:bottom w:val="thinThickMediumGap" w:sz="36" w:space="1" w:color="003300"/>
        <w:right w:val="thinThickMediumGap" w:sz="36" w:space="3" w:color="0033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0168E" w14:textId="77777777" w:rsidR="002F480D" w:rsidRDefault="002F480D">
      <w:r>
        <w:separator/>
      </w:r>
    </w:p>
  </w:endnote>
  <w:endnote w:type="continuationSeparator" w:id="0">
    <w:p w14:paraId="2C3A727E" w14:textId="77777777" w:rsidR="002F480D" w:rsidRDefault="002F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BAF0" w14:textId="77777777" w:rsidR="002F480D" w:rsidRDefault="002F480D">
      <w:r>
        <w:separator/>
      </w:r>
    </w:p>
  </w:footnote>
  <w:footnote w:type="continuationSeparator" w:id="0">
    <w:p w14:paraId="40824731" w14:textId="77777777" w:rsidR="002F480D" w:rsidRDefault="002F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4"/>
      </v:shape>
    </w:pict>
  </w:numPicBullet>
  <w:abstractNum w:abstractNumId="0" w15:restartNumberingAfterBreak="0">
    <w:nsid w:val="00712C69"/>
    <w:multiLevelType w:val="hybridMultilevel"/>
    <w:tmpl w:val="E55EE8F8"/>
    <w:lvl w:ilvl="0" w:tplc="A79EC536">
      <w:start w:val="1"/>
      <w:numFmt w:val="bullet"/>
      <w:lvlText w:val="•"/>
      <w:lvlJc w:val="left"/>
      <w:pPr>
        <w:tabs>
          <w:tab w:val="num" w:pos="720"/>
        </w:tabs>
        <w:ind w:left="720" w:hanging="360"/>
      </w:pPr>
      <w:rPr>
        <w:rFonts w:ascii="Times" w:hAnsi="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B6913"/>
    <w:multiLevelType w:val="multilevel"/>
    <w:tmpl w:val="0A54AA7E"/>
    <w:lvl w:ilvl="0">
      <w:start w:val="1"/>
      <w:numFmt w:val="bullet"/>
      <w:lvlText w:val=""/>
      <w:lvlJc w:val="left"/>
      <w:pPr>
        <w:tabs>
          <w:tab w:val="num" w:pos="1077"/>
        </w:tabs>
        <w:ind w:left="1191"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794A"/>
    <w:multiLevelType w:val="hybridMultilevel"/>
    <w:tmpl w:val="5F7A40BC"/>
    <w:lvl w:ilvl="0" w:tplc="08090007">
      <w:start w:val="1"/>
      <w:numFmt w:val="bullet"/>
      <w:lvlText w:val=""/>
      <w:lvlPicBulletId w:val="0"/>
      <w:lvlJc w:val="left"/>
      <w:pPr>
        <w:tabs>
          <w:tab w:val="num" w:pos="1440"/>
        </w:tabs>
        <w:ind w:left="1440" w:hanging="360"/>
      </w:pPr>
      <w:rPr>
        <w:rFonts w:ascii="Symbol" w:hAnsi="Symbol" w:hint="default"/>
      </w:rPr>
    </w:lvl>
    <w:lvl w:ilvl="1" w:tplc="4230928A">
      <w:start w:val="1"/>
      <w:numFmt w:val="bullet"/>
      <w:lvlText w:val=""/>
      <w:lvlJc w:val="left"/>
      <w:pPr>
        <w:tabs>
          <w:tab w:val="num" w:pos="2197"/>
        </w:tabs>
        <w:ind w:left="2197" w:hanging="986"/>
      </w:pPr>
      <w:rPr>
        <w:rFonts w:ascii="Symbol" w:hAnsi="Symbol"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032612"/>
    <w:multiLevelType w:val="hybridMultilevel"/>
    <w:tmpl w:val="8D903142"/>
    <w:lvl w:ilvl="0" w:tplc="08090007">
      <w:start w:val="1"/>
      <w:numFmt w:val="bullet"/>
      <w:lvlText w:val=""/>
      <w:lvlPicBulletId w:val="0"/>
      <w:lvlJc w:val="left"/>
      <w:pPr>
        <w:tabs>
          <w:tab w:val="num" w:pos="1080"/>
        </w:tabs>
        <w:ind w:left="1080" w:hanging="360"/>
      </w:pPr>
      <w:rPr>
        <w:rFonts w:ascii="Symbol" w:hAnsi="Symbol" w:hint="default"/>
      </w:rPr>
    </w:lvl>
    <w:lvl w:ilvl="1" w:tplc="78828A58">
      <w:start w:val="1"/>
      <w:numFmt w:val="bullet"/>
      <w:lvlText w:val=""/>
      <w:lvlJc w:val="left"/>
      <w:pPr>
        <w:tabs>
          <w:tab w:val="num" w:pos="1134"/>
        </w:tabs>
        <w:ind w:left="1134" w:hanging="283"/>
      </w:pPr>
      <w:rPr>
        <w:rFonts w:ascii="Symbol" w:hAnsi="Symbol"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AB53AC"/>
    <w:multiLevelType w:val="hybridMultilevel"/>
    <w:tmpl w:val="8F4484C8"/>
    <w:lvl w:ilvl="0" w:tplc="A10E3236">
      <w:start w:val="1"/>
      <w:numFmt w:val="bullet"/>
      <w:lvlText w:val=""/>
      <w:lvlJc w:val="left"/>
      <w:pPr>
        <w:tabs>
          <w:tab w:val="num" w:pos="851"/>
        </w:tabs>
        <w:ind w:left="1134"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F72AC"/>
    <w:multiLevelType w:val="hybridMultilevel"/>
    <w:tmpl w:val="FBA4883E"/>
    <w:lvl w:ilvl="0" w:tplc="A79EC536">
      <w:start w:val="1"/>
      <w:numFmt w:val="bullet"/>
      <w:lvlText w:val="•"/>
      <w:lvlJc w:val="left"/>
      <w:pPr>
        <w:tabs>
          <w:tab w:val="num" w:pos="720"/>
        </w:tabs>
        <w:ind w:left="720" w:hanging="360"/>
      </w:pPr>
      <w:rPr>
        <w:rFonts w:ascii="Times" w:hAnsi="Times" w:hint="default"/>
      </w:rPr>
    </w:lvl>
    <w:lvl w:ilvl="1" w:tplc="26B2FB70" w:tentative="1">
      <w:start w:val="1"/>
      <w:numFmt w:val="bullet"/>
      <w:lvlText w:val="•"/>
      <w:lvlJc w:val="left"/>
      <w:pPr>
        <w:tabs>
          <w:tab w:val="num" w:pos="1440"/>
        </w:tabs>
        <w:ind w:left="1440" w:hanging="360"/>
      </w:pPr>
      <w:rPr>
        <w:rFonts w:ascii="Times" w:hAnsi="Times" w:hint="default"/>
      </w:rPr>
    </w:lvl>
    <w:lvl w:ilvl="2" w:tplc="A7A00FB0" w:tentative="1">
      <w:start w:val="1"/>
      <w:numFmt w:val="bullet"/>
      <w:lvlText w:val="•"/>
      <w:lvlJc w:val="left"/>
      <w:pPr>
        <w:tabs>
          <w:tab w:val="num" w:pos="2160"/>
        </w:tabs>
        <w:ind w:left="2160" w:hanging="360"/>
      </w:pPr>
      <w:rPr>
        <w:rFonts w:ascii="Times" w:hAnsi="Times" w:hint="default"/>
      </w:rPr>
    </w:lvl>
    <w:lvl w:ilvl="3" w:tplc="3228B544" w:tentative="1">
      <w:start w:val="1"/>
      <w:numFmt w:val="bullet"/>
      <w:lvlText w:val="•"/>
      <w:lvlJc w:val="left"/>
      <w:pPr>
        <w:tabs>
          <w:tab w:val="num" w:pos="2880"/>
        </w:tabs>
        <w:ind w:left="2880" w:hanging="360"/>
      </w:pPr>
      <w:rPr>
        <w:rFonts w:ascii="Times" w:hAnsi="Times" w:hint="default"/>
      </w:rPr>
    </w:lvl>
    <w:lvl w:ilvl="4" w:tplc="6AFA6B80" w:tentative="1">
      <w:start w:val="1"/>
      <w:numFmt w:val="bullet"/>
      <w:lvlText w:val="•"/>
      <w:lvlJc w:val="left"/>
      <w:pPr>
        <w:tabs>
          <w:tab w:val="num" w:pos="3600"/>
        </w:tabs>
        <w:ind w:left="3600" w:hanging="360"/>
      </w:pPr>
      <w:rPr>
        <w:rFonts w:ascii="Times" w:hAnsi="Times" w:hint="default"/>
      </w:rPr>
    </w:lvl>
    <w:lvl w:ilvl="5" w:tplc="91A4E8F2" w:tentative="1">
      <w:start w:val="1"/>
      <w:numFmt w:val="bullet"/>
      <w:lvlText w:val="•"/>
      <w:lvlJc w:val="left"/>
      <w:pPr>
        <w:tabs>
          <w:tab w:val="num" w:pos="4320"/>
        </w:tabs>
        <w:ind w:left="4320" w:hanging="360"/>
      </w:pPr>
      <w:rPr>
        <w:rFonts w:ascii="Times" w:hAnsi="Times" w:hint="default"/>
      </w:rPr>
    </w:lvl>
    <w:lvl w:ilvl="6" w:tplc="44700126" w:tentative="1">
      <w:start w:val="1"/>
      <w:numFmt w:val="bullet"/>
      <w:lvlText w:val="•"/>
      <w:lvlJc w:val="left"/>
      <w:pPr>
        <w:tabs>
          <w:tab w:val="num" w:pos="5040"/>
        </w:tabs>
        <w:ind w:left="5040" w:hanging="360"/>
      </w:pPr>
      <w:rPr>
        <w:rFonts w:ascii="Times" w:hAnsi="Times" w:hint="default"/>
      </w:rPr>
    </w:lvl>
    <w:lvl w:ilvl="7" w:tplc="68249038" w:tentative="1">
      <w:start w:val="1"/>
      <w:numFmt w:val="bullet"/>
      <w:lvlText w:val="•"/>
      <w:lvlJc w:val="left"/>
      <w:pPr>
        <w:tabs>
          <w:tab w:val="num" w:pos="5760"/>
        </w:tabs>
        <w:ind w:left="5760" w:hanging="360"/>
      </w:pPr>
      <w:rPr>
        <w:rFonts w:ascii="Times" w:hAnsi="Times" w:hint="default"/>
      </w:rPr>
    </w:lvl>
    <w:lvl w:ilvl="8" w:tplc="5C6C1C94"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09040459"/>
    <w:multiLevelType w:val="hybridMultilevel"/>
    <w:tmpl w:val="46327C58"/>
    <w:lvl w:ilvl="0" w:tplc="6A0609A4">
      <w:start w:val="1"/>
      <w:numFmt w:val="bullet"/>
      <w:lvlText w:val=""/>
      <w:lvlPicBulletId w:val="0"/>
      <w:lvlJc w:val="left"/>
      <w:pPr>
        <w:tabs>
          <w:tab w:val="num" w:pos="1134"/>
        </w:tabs>
        <w:ind w:left="1418" w:hanging="338"/>
      </w:pPr>
      <w:rPr>
        <w:rFonts w:ascii="Symbol" w:hAnsi="Symbol" w:hint="default"/>
      </w:rPr>
    </w:lvl>
    <w:lvl w:ilvl="1" w:tplc="78828A58">
      <w:start w:val="1"/>
      <w:numFmt w:val="bullet"/>
      <w:lvlText w:val=""/>
      <w:lvlJc w:val="left"/>
      <w:pPr>
        <w:tabs>
          <w:tab w:val="num" w:pos="2443"/>
        </w:tabs>
        <w:ind w:left="2443" w:hanging="283"/>
      </w:pPr>
      <w:rPr>
        <w:rFonts w:ascii="Symbol" w:hAnsi="Symbol" w:hint="default"/>
        <w:color w:val="auto"/>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B796531"/>
    <w:multiLevelType w:val="hybridMultilevel"/>
    <w:tmpl w:val="B242146A"/>
    <w:lvl w:ilvl="0" w:tplc="8924A926">
      <w:start w:val="2"/>
      <w:numFmt w:val="decimal"/>
      <w:lvlText w:val="%1."/>
      <w:lvlJc w:val="left"/>
      <w:pPr>
        <w:tabs>
          <w:tab w:val="num" w:pos="720"/>
        </w:tabs>
        <w:ind w:left="720" w:hanging="360"/>
      </w:pPr>
    </w:lvl>
    <w:lvl w:ilvl="1" w:tplc="A6E41212" w:tentative="1">
      <w:start w:val="1"/>
      <w:numFmt w:val="decimal"/>
      <w:lvlText w:val="%2."/>
      <w:lvlJc w:val="left"/>
      <w:pPr>
        <w:tabs>
          <w:tab w:val="num" w:pos="1440"/>
        </w:tabs>
        <w:ind w:left="1440" w:hanging="360"/>
      </w:pPr>
    </w:lvl>
    <w:lvl w:ilvl="2" w:tplc="9880F354" w:tentative="1">
      <w:start w:val="1"/>
      <w:numFmt w:val="decimal"/>
      <w:lvlText w:val="%3."/>
      <w:lvlJc w:val="left"/>
      <w:pPr>
        <w:tabs>
          <w:tab w:val="num" w:pos="2160"/>
        </w:tabs>
        <w:ind w:left="2160" w:hanging="360"/>
      </w:pPr>
    </w:lvl>
    <w:lvl w:ilvl="3" w:tplc="7C38F210" w:tentative="1">
      <w:start w:val="1"/>
      <w:numFmt w:val="decimal"/>
      <w:lvlText w:val="%4."/>
      <w:lvlJc w:val="left"/>
      <w:pPr>
        <w:tabs>
          <w:tab w:val="num" w:pos="2880"/>
        </w:tabs>
        <w:ind w:left="2880" w:hanging="360"/>
      </w:pPr>
    </w:lvl>
    <w:lvl w:ilvl="4" w:tplc="E0E66672" w:tentative="1">
      <w:start w:val="1"/>
      <w:numFmt w:val="decimal"/>
      <w:lvlText w:val="%5."/>
      <w:lvlJc w:val="left"/>
      <w:pPr>
        <w:tabs>
          <w:tab w:val="num" w:pos="3600"/>
        </w:tabs>
        <w:ind w:left="3600" w:hanging="360"/>
      </w:pPr>
    </w:lvl>
    <w:lvl w:ilvl="5" w:tplc="96DAC2C2" w:tentative="1">
      <w:start w:val="1"/>
      <w:numFmt w:val="decimal"/>
      <w:lvlText w:val="%6."/>
      <w:lvlJc w:val="left"/>
      <w:pPr>
        <w:tabs>
          <w:tab w:val="num" w:pos="4320"/>
        </w:tabs>
        <w:ind w:left="4320" w:hanging="360"/>
      </w:pPr>
    </w:lvl>
    <w:lvl w:ilvl="6" w:tplc="15E8AC06" w:tentative="1">
      <w:start w:val="1"/>
      <w:numFmt w:val="decimal"/>
      <w:lvlText w:val="%7."/>
      <w:lvlJc w:val="left"/>
      <w:pPr>
        <w:tabs>
          <w:tab w:val="num" w:pos="5040"/>
        </w:tabs>
        <w:ind w:left="5040" w:hanging="360"/>
      </w:pPr>
    </w:lvl>
    <w:lvl w:ilvl="7" w:tplc="E6B6720C" w:tentative="1">
      <w:start w:val="1"/>
      <w:numFmt w:val="decimal"/>
      <w:lvlText w:val="%8."/>
      <w:lvlJc w:val="left"/>
      <w:pPr>
        <w:tabs>
          <w:tab w:val="num" w:pos="5760"/>
        </w:tabs>
        <w:ind w:left="5760" w:hanging="360"/>
      </w:pPr>
    </w:lvl>
    <w:lvl w:ilvl="8" w:tplc="B9F449CA" w:tentative="1">
      <w:start w:val="1"/>
      <w:numFmt w:val="decimal"/>
      <w:lvlText w:val="%9."/>
      <w:lvlJc w:val="left"/>
      <w:pPr>
        <w:tabs>
          <w:tab w:val="num" w:pos="6480"/>
        </w:tabs>
        <w:ind w:left="6480" w:hanging="360"/>
      </w:pPr>
    </w:lvl>
  </w:abstractNum>
  <w:abstractNum w:abstractNumId="8" w15:restartNumberingAfterBreak="0">
    <w:nsid w:val="193B240C"/>
    <w:multiLevelType w:val="hybridMultilevel"/>
    <w:tmpl w:val="A67A26E6"/>
    <w:lvl w:ilvl="0" w:tplc="8C1EE7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1366F"/>
    <w:multiLevelType w:val="multilevel"/>
    <w:tmpl w:val="7B0882C2"/>
    <w:lvl w:ilvl="0">
      <w:start w:val="1"/>
      <w:numFmt w:val="bullet"/>
      <w:lvlText w:val=""/>
      <w:lvlJc w:val="left"/>
      <w:pPr>
        <w:tabs>
          <w:tab w:val="num" w:pos="1077"/>
        </w:tabs>
        <w:ind w:left="1191"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5666C"/>
    <w:multiLevelType w:val="hybridMultilevel"/>
    <w:tmpl w:val="51E2E330"/>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81D9B"/>
    <w:multiLevelType w:val="hybridMultilevel"/>
    <w:tmpl w:val="D2721C4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2649"/>
    <w:multiLevelType w:val="multilevel"/>
    <w:tmpl w:val="7B38A91A"/>
    <w:lvl w:ilvl="0">
      <w:start w:val="1"/>
      <w:numFmt w:val="bullet"/>
      <w:lvlText w:val=""/>
      <w:lvlPicBulletId w:val="0"/>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4191DFB"/>
    <w:multiLevelType w:val="hybridMultilevel"/>
    <w:tmpl w:val="9946BC3A"/>
    <w:lvl w:ilvl="0" w:tplc="BD3E73D0">
      <w:start w:val="1"/>
      <w:numFmt w:val="bullet"/>
      <w:lvlText w:val=""/>
      <w:lvlJc w:val="left"/>
      <w:pPr>
        <w:tabs>
          <w:tab w:val="num" w:pos="1797"/>
        </w:tabs>
        <w:ind w:left="1911" w:hanging="111"/>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E8312CC"/>
    <w:multiLevelType w:val="multilevel"/>
    <w:tmpl w:val="DB1E9B4E"/>
    <w:lvl w:ilvl="0">
      <w:start w:val="1"/>
      <w:numFmt w:val="bullet"/>
      <w:lvlText w:val=""/>
      <w:lvlJc w:val="left"/>
      <w:pPr>
        <w:tabs>
          <w:tab w:val="num" w:pos="1136"/>
        </w:tabs>
        <w:ind w:left="1250" w:hanging="170"/>
      </w:pPr>
      <w:rPr>
        <w:rFonts w:ascii="Symbol" w:hAnsi="Symbol" w:hint="default"/>
        <w:color w:val="auto"/>
      </w:rPr>
    </w:lvl>
    <w:lvl w:ilvl="1">
      <w:start w:val="1"/>
      <w:numFmt w:val="bullet"/>
      <w:lvlText w:val="o"/>
      <w:lvlJc w:val="left"/>
      <w:pPr>
        <w:tabs>
          <w:tab w:val="num" w:pos="1499"/>
        </w:tabs>
        <w:ind w:left="1499" w:hanging="360"/>
      </w:pPr>
      <w:rPr>
        <w:rFonts w:ascii="Courier New" w:hAnsi="Courier New" w:cs="Courier New" w:hint="default"/>
      </w:rPr>
    </w:lvl>
    <w:lvl w:ilvl="2">
      <w:start w:val="1"/>
      <w:numFmt w:val="bullet"/>
      <w:lvlText w:val=""/>
      <w:lvlJc w:val="left"/>
      <w:pPr>
        <w:tabs>
          <w:tab w:val="num" w:pos="2219"/>
        </w:tabs>
        <w:ind w:left="2219" w:hanging="360"/>
      </w:pPr>
      <w:rPr>
        <w:rFonts w:ascii="Wingdings" w:hAnsi="Wingdings" w:hint="default"/>
      </w:rPr>
    </w:lvl>
    <w:lvl w:ilvl="3">
      <w:start w:val="1"/>
      <w:numFmt w:val="bullet"/>
      <w:lvlText w:val=""/>
      <w:lvlJc w:val="left"/>
      <w:pPr>
        <w:tabs>
          <w:tab w:val="num" w:pos="2939"/>
        </w:tabs>
        <w:ind w:left="2939" w:hanging="360"/>
      </w:pPr>
      <w:rPr>
        <w:rFonts w:ascii="Symbol" w:hAnsi="Symbol" w:hint="default"/>
      </w:rPr>
    </w:lvl>
    <w:lvl w:ilvl="4">
      <w:start w:val="1"/>
      <w:numFmt w:val="bullet"/>
      <w:lvlText w:val="o"/>
      <w:lvlJc w:val="left"/>
      <w:pPr>
        <w:tabs>
          <w:tab w:val="num" w:pos="3659"/>
        </w:tabs>
        <w:ind w:left="3659" w:hanging="360"/>
      </w:pPr>
      <w:rPr>
        <w:rFonts w:ascii="Courier New" w:hAnsi="Courier New" w:cs="Courier New" w:hint="default"/>
      </w:rPr>
    </w:lvl>
    <w:lvl w:ilvl="5">
      <w:start w:val="1"/>
      <w:numFmt w:val="bullet"/>
      <w:lvlText w:val=""/>
      <w:lvlJc w:val="left"/>
      <w:pPr>
        <w:tabs>
          <w:tab w:val="num" w:pos="4379"/>
        </w:tabs>
        <w:ind w:left="4379" w:hanging="360"/>
      </w:pPr>
      <w:rPr>
        <w:rFonts w:ascii="Wingdings" w:hAnsi="Wingdings" w:hint="default"/>
      </w:rPr>
    </w:lvl>
    <w:lvl w:ilvl="6">
      <w:start w:val="1"/>
      <w:numFmt w:val="bullet"/>
      <w:lvlText w:val=""/>
      <w:lvlJc w:val="left"/>
      <w:pPr>
        <w:tabs>
          <w:tab w:val="num" w:pos="5099"/>
        </w:tabs>
        <w:ind w:left="5099" w:hanging="360"/>
      </w:pPr>
      <w:rPr>
        <w:rFonts w:ascii="Symbol" w:hAnsi="Symbol" w:hint="default"/>
      </w:rPr>
    </w:lvl>
    <w:lvl w:ilvl="7">
      <w:start w:val="1"/>
      <w:numFmt w:val="bullet"/>
      <w:lvlText w:val="o"/>
      <w:lvlJc w:val="left"/>
      <w:pPr>
        <w:tabs>
          <w:tab w:val="num" w:pos="5819"/>
        </w:tabs>
        <w:ind w:left="5819" w:hanging="360"/>
      </w:pPr>
      <w:rPr>
        <w:rFonts w:ascii="Courier New" w:hAnsi="Courier New" w:cs="Courier New" w:hint="default"/>
      </w:rPr>
    </w:lvl>
    <w:lvl w:ilvl="8">
      <w:start w:val="1"/>
      <w:numFmt w:val="bullet"/>
      <w:lvlText w:val=""/>
      <w:lvlJc w:val="left"/>
      <w:pPr>
        <w:tabs>
          <w:tab w:val="num" w:pos="6539"/>
        </w:tabs>
        <w:ind w:left="6539" w:hanging="360"/>
      </w:pPr>
      <w:rPr>
        <w:rFonts w:ascii="Wingdings" w:hAnsi="Wingdings" w:hint="default"/>
      </w:rPr>
    </w:lvl>
  </w:abstractNum>
  <w:abstractNum w:abstractNumId="15" w15:restartNumberingAfterBreak="0">
    <w:nsid w:val="322574F9"/>
    <w:multiLevelType w:val="hybridMultilevel"/>
    <w:tmpl w:val="8FD08BE6"/>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66632"/>
    <w:multiLevelType w:val="hybridMultilevel"/>
    <w:tmpl w:val="A8706F64"/>
    <w:lvl w:ilvl="0" w:tplc="08090005">
      <w:start w:val="1"/>
      <w:numFmt w:val="bullet"/>
      <w:lvlText w:val=""/>
      <w:lvlJc w:val="left"/>
      <w:pPr>
        <w:tabs>
          <w:tab w:val="num" w:pos="1381"/>
        </w:tabs>
        <w:ind w:left="1381"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C3E6C"/>
    <w:multiLevelType w:val="hybridMultilevel"/>
    <w:tmpl w:val="028C1782"/>
    <w:lvl w:ilvl="0" w:tplc="6076EECE">
      <w:start w:val="1"/>
      <w:numFmt w:val="bullet"/>
      <w:lvlText w:val=""/>
      <w:lvlPicBulletId w:val="0"/>
      <w:lvlJc w:val="left"/>
      <w:pPr>
        <w:tabs>
          <w:tab w:val="num" w:pos="1134"/>
        </w:tabs>
        <w:ind w:left="1418" w:hanging="33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F6A66"/>
    <w:multiLevelType w:val="hybridMultilevel"/>
    <w:tmpl w:val="DB1E9B4E"/>
    <w:lvl w:ilvl="0" w:tplc="4FFE4EDA">
      <w:start w:val="1"/>
      <w:numFmt w:val="bullet"/>
      <w:lvlText w:val=""/>
      <w:lvlJc w:val="left"/>
      <w:pPr>
        <w:tabs>
          <w:tab w:val="num" w:pos="1136"/>
        </w:tabs>
        <w:ind w:left="1250" w:hanging="170"/>
      </w:pPr>
      <w:rPr>
        <w:rFonts w:ascii="Symbol" w:hAnsi="Symbol" w:hint="default"/>
        <w:color w:val="auto"/>
      </w:rPr>
    </w:lvl>
    <w:lvl w:ilvl="1" w:tplc="08090003">
      <w:start w:val="1"/>
      <w:numFmt w:val="bullet"/>
      <w:lvlText w:val="o"/>
      <w:lvlJc w:val="left"/>
      <w:pPr>
        <w:tabs>
          <w:tab w:val="num" w:pos="1499"/>
        </w:tabs>
        <w:ind w:left="1499" w:hanging="360"/>
      </w:pPr>
      <w:rPr>
        <w:rFonts w:ascii="Courier New" w:hAnsi="Courier New" w:cs="Courier New" w:hint="default"/>
      </w:rPr>
    </w:lvl>
    <w:lvl w:ilvl="2" w:tplc="08090005" w:tentative="1">
      <w:start w:val="1"/>
      <w:numFmt w:val="bullet"/>
      <w:lvlText w:val=""/>
      <w:lvlJc w:val="left"/>
      <w:pPr>
        <w:tabs>
          <w:tab w:val="num" w:pos="2219"/>
        </w:tabs>
        <w:ind w:left="2219" w:hanging="360"/>
      </w:pPr>
      <w:rPr>
        <w:rFonts w:ascii="Wingdings" w:hAnsi="Wingdings" w:hint="default"/>
      </w:rPr>
    </w:lvl>
    <w:lvl w:ilvl="3" w:tplc="08090001" w:tentative="1">
      <w:start w:val="1"/>
      <w:numFmt w:val="bullet"/>
      <w:lvlText w:val=""/>
      <w:lvlJc w:val="left"/>
      <w:pPr>
        <w:tabs>
          <w:tab w:val="num" w:pos="2939"/>
        </w:tabs>
        <w:ind w:left="2939" w:hanging="360"/>
      </w:pPr>
      <w:rPr>
        <w:rFonts w:ascii="Symbol" w:hAnsi="Symbol" w:hint="default"/>
      </w:rPr>
    </w:lvl>
    <w:lvl w:ilvl="4" w:tplc="08090003" w:tentative="1">
      <w:start w:val="1"/>
      <w:numFmt w:val="bullet"/>
      <w:lvlText w:val="o"/>
      <w:lvlJc w:val="left"/>
      <w:pPr>
        <w:tabs>
          <w:tab w:val="num" w:pos="3659"/>
        </w:tabs>
        <w:ind w:left="3659" w:hanging="360"/>
      </w:pPr>
      <w:rPr>
        <w:rFonts w:ascii="Courier New" w:hAnsi="Courier New" w:cs="Courier New" w:hint="default"/>
      </w:rPr>
    </w:lvl>
    <w:lvl w:ilvl="5" w:tplc="08090005" w:tentative="1">
      <w:start w:val="1"/>
      <w:numFmt w:val="bullet"/>
      <w:lvlText w:val=""/>
      <w:lvlJc w:val="left"/>
      <w:pPr>
        <w:tabs>
          <w:tab w:val="num" w:pos="4379"/>
        </w:tabs>
        <w:ind w:left="4379" w:hanging="360"/>
      </w:pPr>
      <w:rPr>
        <w:rFonts w:ascii="Wingdings" w:hAnsi="Wingdings" w:hint="default"/>
      </w:rPr>
    </w:lvl>
    <w:lvl w:ilvl="6" w:tplc="08090001" w:tentative="1">
      <w:start w:val="1"/>
      <w:numFmt w:val="bullet"/>
      <w:lvlText w:val=""/>
      <w:lvlJc w:val="left"/>
      <w:pPr>
        <w:tabs>
          <w:tab w:val="num" w:pos="5099"/>
        </w:tabs>
        <w:ind w:left="5099" w:hanging="360"/>
      </w:pPr>
      <w:rPr>
        <w:rFonts w:ascii="Symbol" w:hAnsi="Symbol" w:hint="default"/>
      </w:rPr>
    </w:lvl>
    <w:lvl w:ilvl="7" w:tplc="08090003" w:tentative="1">
      <w:start w:val="1"/>
      <w:numFmt w:val="bullet"/>
      <w:lvlText w:val="o"/>
      <w:lvlJc w:val="left"/>
      <w:pPr>
        <w:tabs>
          <w:tab w:val="num" w:pos="5819"/>
        </w:tabs>
        <w:ind w:left="5819" w:hanging="360"/>
      </w:pPr>
      <w:rPr>
        <w:rFonts w:ascii="Courier New" w:hAnsi="Courier New" w:cs="Courier New" w:hint="default"/>
      </w:rPr>
    </w:lvl>
    <w:lvl w:ilvl="8" w:tplc="08090005" w:tentative="1">
      <w:start w:val="1"/>
      <w:numFmt w:val="bullet"/>
      <w:lvlText w:val=""/>
      <w:lvlJc w:val="left"/>
      <w:pPr>
        <w:tabs>
          <w:tab w:val="num" w:pos="6539"/>
        </w:tabs>
        <w:ind w:left="6539" w:hanging="360"/>
      </w:pPr>
      <w:rPr>
        <w:rFonts w:ascii="Wingdings" w:hAnsi="Wingdings" w:hint="default"/>
      </w:rPr>
    </w:lvl>
  </w:abstractNum>
  <w:abstractNum w:abstractNumId="19" w15:restartNumberingAfterBreak="0">
    <w:nsid w:val="3CC50E1E"/>
    <w:multiLevelType w:val="hybridMultilevel"/>
    <w:tmpl w:val="B10CCE26"/>
    <w:lvl w:ilvl="0" w:tplc="2F0681FC">
      <w:start w:val="1"/>
      <w:numFmt w:val="bullet"/>
      <w:lvlText w:val="•"/>
      <w:lvlJc w:val="left"/>
      <w:pPr>
        <w:tabs>
          <w:tab w:val="num" w:pos="720"/>
        </w:tabs>
        <w:ind w:left="720" w:hanging="360"/>
      </w:pPr>
      <w:rPr>
        <w:rFonts w:ascii="Times" w:hAnsi="Times" w:hint="default"/>
      </w:rPr>
    </w:lvl>
    <w:lvl w:ilvl="1" w:tplc="45347112" w:tentative="1">
      <w:start w:val="1"/>
      <w:numFmt w:val="bullet"/>
      <w:lvlText w:val="•"/>
      <w:lvlJc w:val="left"/>
      <w:pPr>
        <w:tabs>
          <w:tab w:val="num" w:pos="1440"/>
        </w:tabs>
        <w:ind w:left="1440" w:hanging="360"/>
      </w:pPr>
      <w:rPr>
        <w:rFonts w:ascii="Times" w:hAnsi="Times" w:hint="default"/>
      </w:rPr>
    </w:lvl>
    <w:lvl w:ilvl="2" w:tplc="455E936E" w:tentative="1">
      <w:start w:val="1"/>
      <w:numFmt w:val="bullet"/>
      <w:lvlText w:val="•"/>
      <w:lvlJc w:val="left"/>
      <w:pPr>
        <w:tabs>
          <w:tab w:val="num" w:pos="2160"/>
        </w:tabs>
        <w:ind w:left="2160" w:hanging="360"/>
      </w:pPr>
      <w:rPr>
        <w:rFonts w:ascii="Times" w:hAnsi="Times" w:hint="default"/>
      </w:rPr>
    </w:lvl>
    <w:lvl w:ilvl="3" w:tplc="8B1E9564" w:tentative="1">
      <w:start w:val="1"/>
      <w:numFmt w:val="bullet"/>
      <w:lvlText w:val="•"/>
      <w:lvlJc w:val="left"/>
      <w:pPr>
        <w:tabs>
          <w:tab w:val="num" w:pos="2880"/>
        </w:tabs>
        <w:ind w:left="2880" w:hanging="360"/>
      </w:pPr>
      <w:rPr>
        <w:rFonts w:ascii="Times" w:hAnsi="Times" w:hint="default"/>
      </w:rPr>
    </w:lvl>
    <w:lvl w:ilvl="4" w:tplc="B2A85702" w:tentative="1">
      <w:start w:val="1"/>
      <w:numFmt w:val="bullet"/>
      <w:lvlText w:val="•"/>
      <w:lvlJc w:val="left"/>
      <w:pPr>
        <w:tabs>
          <w:tab w:val="num" w:pos="3600"/>
        </w:tabs>
        <w:ind w:left="3600" w:hanging="360"/>
      </w:pPr>
      <w:rPr>
        <w:rFonts w:ascii="Times" w:hAnsi="Times" w:hint="default"/>
      </w:rPr>
    </w:lvl>
    <w:lvl w:ilvl="5" w:tplc="77823F76" w:tentative="1">
      <w:start w:val="1"/>
      <w:numFmt w:val="bullet"/>
      <w:lvlText w:val="•"/>
      <w:lvlJc w:val="left"/>
      <w:pPr>
        <w:tabs>
          <w:tab w:val="num" w:pos="4320"/>
        </w:tabs>
        <w:ind w:left="4320" w:hanging="360"/>
      </w:pPr>
      <w:rPr>
        <w:rFonts w:ascii="Times" w:hAnsi="Times" w:hint="default"/>
      </w:rPr>
    </w:lvl>
    <w:lvl w:ilvl="6" w:tplc="2188BD50" w:tentative="1">
      <w:start w:val="1"/>
      <w:numFmt w:val="bullet"/>
      <w:lvlText w:val="•"/>
      <w:lvlJc w:val="left"/>
      <w:pPr>
        <w:tabs>
          <w:tab w:val="num" w:pos="5040"/>
        </w:tabs>
        <w:ind w:left="5040" w:hanging="360"/>
      </w:pPr>
      <w:rPr>
        <w:rFonts w:ascii="Times" w:hAnsi="Times" w:hint="default"/>
      </w:rPr>
    </w:lvl>
    <w:lvl w:ilvl="7" w:tplc="16701DA8" w:tentative="1">
      <w:start w:val="1"/>
      <w:numFmt w:val="bullet"/>
      <w:lvlText w:val="•"/>
      <w:lvlJc w:val="left"/>
      <w:pPr>
        <w:tabs>
          <w:tab w:val="num" w:pos="5760"/>
        </w:tabs>
        <w:ind w:left="5760" w:hanging="360"/>
      </w:pPr>
      <w:rPr>
        <w:rFonts w:ascii="Times" w:hAnsi="Times" w:hint="default"/>
      </w:rPr>
    </w:lvl>
    <w:lvl w:ilvl="8" w:tplc="031A5F56"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43014C91"/>
    <w:multiLevelType w:val="hybridMultilevel"/>
    <w:tmpl w:val="5972DF6C"/>
    <w:lvl w:ilvl="0" w:tplc="BD3E73D0">
      <w:start w:val="1"/>
      <w:numFmt w:val="bullet"/>
      <w:lvlText w:val=""/>
      <w:lvlJc w:val="left"/>
      <w:pPr>
        <w:tabs>
          <w:tab w:val="num" w:pos="1077"/>
        </w:tabs>
        <w:ind w:left="1191" w:hanging="111"/>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654289"/>
    <w:multiLevelType w:val="multilevel"/>
    <w:tmpl w:val="CD9EC8AE"/>
    <w:lvl w:ilvl="0">
      <w:start w:val="1"/>
      <w:numFmt w:val="bullet"/>
      <w:lvlText w:val=""/>
      <w:lvlPicBulletId w:val="0"/>
      <w:lvlJc w:val="left"/>
      <w:pPr>
        <w:tabs>
          <w:tab w:val="num" w:pos="1134"/>
        </w:tabs>
        <w:ind w:left="1418" w:hanging="338"/>
      </w:pPr>
      <w:rPr>
        <w:rFonts w:ascii="Symbol" w:hAnsi="Symbol" w:hint="default"/>
      </w:rPr>
    </w:lvl>
    <w:lvl w:ilvl="1">
      <w:start w:val="1"/>
      <w:numFmt w:val="bullet"/>
      <w:lvlText w:val=""/>
      <w:lvlJc w:val="left"/>
      <w:pPr>
        <w:tabs>
          <w:tab w:val="num" w:pos="1080"/>
        </w:tabs>
        <w:ind w:left="1191" w:hanging="111"/>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782045"/>
    <w:multiLevelType w:val="hybridMultilevel"/>
    <w:tmpl w:val="6DE8F0B6"/>
    <w:lvl w:ilvl="0" w:tplc="08090007">
      <w:start w:val="1"/>
      <w:numFmt w:val="bullet"/>
      <w:lvlText w:val=""/>
      <w:lvlPicBulletId w:val="0"/>
      <w:lvlJc w:val="left"/>
      <w:pPr>
        <w:tabs>
          <w:tab w:val="num" w:pos="1080"/>
        </w:tabs>
        <w:ind w:left="1080" w:hanging="360"/>
      </w:pPr>
      <w:rPr>
        <w:rFonts w:ascii="Symbol" w:hAnsi="Symbol" w:hint="default"/>
      </w:rPr>
    </w:lvl>
    <w:lvl w:ilvl="1" w:tplc="33F6BFE8">
      <w:start w:val="1"/>
      <w:numFmt w:val="bullet"/>
      <w:lvlText w:val=""/>
      <w:lvlJc w:val="left"/>
      <w:pPr>
        <w:tabs>
          <w:tab w:val="num" w:pos="1758"/>
        </w:tabs>
        <w:ind w:left="1134" w:hanging="283"/>
      </w:pPr>
      <w:rPr>
        <w:rFonts w:ascii="Symbol" w:hAnsi="Symbol"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64719A"/>
    <w:multiLevelType w:val="hybridMultilevel"/>
    <w:tmpl w:val="FC6EC536"/>
    <w:lvl w:ilvl="0" w:tplc="6076EECE">
      <w:start w:val="1"/>
      <w:numFmt w:val="bullet"/>
      <w:lvlText w:val=""/>
      <w:lvlPicBulletId w:val="0"/>
      <w:lvlJc w:val="left"/>
      <w:pPr>
        <w:tabs>
          <w:tab w:val="num" w:pos="1134"/>
        </w:tabs>
        <w:ind w:left="1418" w:hanging="338"/>
      </w:pPr>
      <w:rPr>
        <w:rFonts w:ascii="Symbol" w:hAnsi="Symbol" w:hint="default"/>
      </w:rPr>
    </w:lvl>
    <w:lvl w:ilvl="1" w:tplc="BD3E73D0">
      <w:start w:val="1"/>
      <w:numFmt w:val="bullet"/>
      <w:lvlText w:val=""/>
      <w:lvlJc w:val="left"/>
      <w:pPr>
        <w:tabs>
          <w:tab w:val="num" w:pos="1077"/>
        </w:tabs>
        <w:ind w:left="1191" w:hanging="111"/>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F2FCA"/>
    <w:multiLevelType w:val="hybridMultilevel"/>
    <w:tmpl w:val="44FCE13A"/>
    <w:lvl w:ilvl="0" w:tplc="8C1EE7A4">
      <w:start w:val="1"/>
      <w:numFmt w:val="bullet"/>
      <w:lvlText w:val=""/>
      <w:lvlJc w:val="left"/>
      <w:pPr>
        <w:tabs>
          <w:tab w:val="num" w:pos="1117"/>
        </w:tabs>
        <w:ind w:left="1117" w:hanging="397"/>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C86062A"/>
    <w:multiLevelType w:val="hybridMultilevel"/>
    <w:tmpl w:val="6BE4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3A4794"/>
    <w:multiLevelType w:val="hybridMultilevel"/>
    <w:tmpl w:val="56A431CA"/>
    <w:lvl w:ilvl="0" w:tplc="5ADC02A8">
      <w:start w:val="1"/>
      <w:numFmt w:val="bullet"/>
      <w:lvlText w:val=""/>
      <w:lvlJc w:val="left"/>
      <w:pPr>
        <w:tabs>
          <w:tab w:val="num" w:pos="851"/>
        </w:tabs>
        <w:ind w:left="1191" w:hanging="340"/>
      </w:pPr>
      <w:rPr>
        <w:rFonts w:ascii="Symbol" w:hAnsi="Symbol" w:hint="default"/>
        <w:color w:val="auto"/>
      </w:rPr>
    </w:lvl>
    <w:lvl w:ilvl="1" w:tplc="08090003" w:tentative="1">
      <w:start w:val="1"/>
      <w:numFmt w:val="bullet"/>
      <w:lvlText w:val="o"/>
      <w:lvlJc w:val="left"/>
      <w:pPr>
        <w:tabs>
          <w:tab w:val="num" w:pos="1499"/>
        </w:tabs>
        <w:ind w:left="1499" w:hanging="360"/>
      </w:pPr>
      <w:rPr>
        <w:rFonts w:ascii="Courier New" w:hAnsi="Courier New" w:cs="Courier New" w:hint="default"/>
      </w:rPr>
    </w:lvl>
    <w:lvl w:ilvl="2" w:tplc="08090005" w:tentative="1">
      <w:start w:val="1"/>
      <w:numFmt w:val="bullet"/>
      <w:lvlText w:val=""/>
      <w:lvlJc w:val="left"/>
      <w:pPr>
        <w:tabs>
          <w:tab w:val="num" w:pos="2219"/>
        </w:tabs>
        <w:ind w:left="2219" w:hanging="360"/>
      </w:pPr>
      <w:rPr>
        <w:rFonts w:ascii="Wingdings" w:hAnsi="Wingdings" w:hint="default"/>
      </w:rPr>
    </w:lvl>
    <w:lvl w:ilvl="3" w:tplc="08090001" w:tentative="1">
      <w:start w:val="1"/>
      <w:numFmt w:val="bullet"/>
      <w:lvlText w:val=""/>
      <w:lvlJc w:val="left"/>
      <w:pPr>
        <w:tabs>
          <w:tab w:val="num" w:pos="2939"/>
        </w:tabs>
        <w:ind w:left="2939" w:hanging="360"/>
      </w:pPr>
      <w:rPr>
        <w:rFonts w:ascii="Symbol" w:hAnsi="Symbol" w:hint="default"/>
      </w:rPr>
    </w:lvl>
    <w:lvl w:ilvl="4" w:tplc="08090003" w:tentative="1">
      <w:start w:val="1"/>
      <w:numFmt w:val="bullet"/>
      <w:lvlText w:val="o"/>
      <w:lvlJc w:val="left"/>
      <w:pPr>
        <w:tabs>
          <w:tab w:val="num" w:pos="3659"/>
        </w:tabs>
        <w:ind w:left="3659" w:hanging="360"/>
      </w:pPr>
      <w:rPr>
        <w:rFonts w:ascii="Courier New" w:hAnsi="Courier New" w:cs="Courier New" w:hint="default"/>
      </w:rPr>
    </w:lvl>
    <w:lvl w:ilvl="5" w:tplc="08090005" w:tentative="1">
      <w:start w:val="1"/>
      <w:numFmt w:val="bullet"/>
      <w:lvlText w:val=""/>
      <w:lvlJc w:val="left"/>
      <w:pPr>
        <w:tabs>
          <w:tab w:val="num" w:pos="4379"/>
        </w:tabs>
        <w:ind w:left="4379" w:hanging="360"/>
      </w:pPr>
      <w:rPr>
        <w:rFonts w:ascii="Wingdings" w:hAnsi="Wingdings" w:hint="default"/>
      </w:rPr>
    </w:lvl>
    <w:lvl w:ilvl="6" w:tplc="08090001" w:tentative="1">
      <w:start w:val="1"/>
      <w:numFmt w:val="bullet"/>
      <w:lvlText w:val=""/>
      <w:lvlJc w:val="left"/>
      <w:pPr>
        <w:tabs>
          <w:tab w:val="num" w:pos="5099"/>
        </w:tabs>
        <w:ind w:left="5099" w:hanging="360"/>
      </w:pPr>
      <w:rPr>
        <w:rFonts w:ascii="Symbol" w:hAnsi="Symbol" w:hint="default"/>
      </w:rPr>
    </w:lvl>
    <w:lvl w:ilvl="7" w:tplc="08090003" w:tentative="1">
      <w:start w:val="1"/>
      <w:numFmt w:val="bullet"/>
      <w:lvlText w:val="o"/>
      <w:lvlJc w:val="left"/>
      <w:pPr>
        <w:tabs>
          <w:tab w:val="num" w:pos="5819"/>
        </w:tabs>
        <w:ind w:left="5819" w:hanging="360"/>
      </w:pPr>
      <w:rPr>
        <w:rFonts w:ascii="Courier New" w:hAnsi="Courier New" w:cs="Courier New" w:hint="default"/>
      </w:rPr>
    </w:lvl>
    <w:lvl w:ilvl="8" w:tplc="08090005" w:tentative="1">
      <w:start w:val="1"/>
      <w:numFmt w:val="bullet"/>
      <w:lvlText w:val=""/>
      <w:lvlJc w:val="left"/>
      <w:pPr>
        <w:tabs>
          <w:tab w:val="num" w:pos="6539"/>
        </w:tabs>
        <w:ind w:left="6539" w:hanging="360"/>
      </w:pPr>
      <w:rPr>
        <w:rFonts w:ascii="Wingdings" w:hAnsi="Wingdings" w:hint="default"/>
      </w:rPr>
    </w:lvl>
  </w:abstractNum>
  <w:abstractNum w:abstractNumId="27" w15:restartNumberingAfterBreak="0">
    <w:nsid w:val="50173847"/>
    <w:multiLevelType w:val="hybridMultilevel"/>
    <w:tmpl w:val="7B38A91A"/>
    <w:lvl w:ilvl="0" w:tplc="08090007">
      <w:start w:val="1"/>
      <w:numFmt w:val="bullet"/>
      <w:lvlText w:val=""/>
      <w:lvlPicBulletId w:val="0"/>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4B728A5"/>
    <w:multiLevelType w:val="hybridMultilevel"/>
    <w:tmpl w:val="F808CDA2"/>
    <w:lvl w:ilvl="0" w:tplc="7ED4286E">
      <w:start w:val="1"/>
      <w:numFmt w:val="bullet"/>
      <w:lvlText w:val="•"/>
      <w:lvlJc w:val="left"/>
      <w:pPr>
        <w:tabs>
          <w:tab w:val="num" w:pos="720"/>
        </w:tabs>
        <w:ind w:left="720" w:hanging="360"/>
      </w:pPr>
      <w:rPr>
        <w:rFonts w:ascii="Times New Roman" w:hAnsi="Times New Roman" w:hint="default"/>
      </w:rPr>
    </w:lvl>
    <w:lvl w:ilvl="1" w:tplc="54FA5CAC" w:tentative="1">
      <w:start w:val="1"/>
      <w:numFmt w:val="bullet"/>
      <w:lvlText w:val="•"/>
      <w:lvlJc w:val="left"/>
      <w:pPr>
        <w:tabs>
          <w:tab w:val="num" w:pos="1440"/>
        </w:tabs>
        <w:ind w:left="1440" w:hanging="360"/>
      </w:pPr>
      <w:rPr>
        <w:rFonts w:ascii="Times New Roman" w:hAnsi="Times New Roman" w:hint="default"/>
      </w:rPr>
    </w:lvl>
    <w:lvl w:ilvl="2" w:tplc="A7DAFEA8" w:tentative="1">
      <w:start w:val="1"/>
      <w:numFmt w:val="bullet"/>
      <w:lvlText w:val="•"/>
      <w:lvlJc w:val="left"/>
      <w:pPr>
        <w:tabs>
          <w:tab w:val="num" w:pos="2160"/>
        </w:tabs>
        <w:ind w:left="2160" w:hanging="360"/>
      </w:pPr>
      <w:rPr>
        <w:rFonts w:ascii="Times New Roman" w:hAnsi="Times New Roman" w:hint="default"/>
      </w:rPr>
    </w:lvl>
    <w:lvl w:ilvl="3" w:tplc="3D346666" w:tentative="1">
      <w:start w:val="1"/>
      <w:numFmt w:val="bullet"/>
      <w:lvlText w:val="•"/>
      <w:lvlJc w:val="left"/>
      <w:pPr>
        <w:tabs>
          <w:tab w:val="num" w:pos="2880"/>
        </w:tabs>
        <w:ind w:left="2880" w:hanging="360"/>
      </w:pPr>
      <w:rPr>
        <w:rFonts w:ascii="Times New Roman" w:hAnsi="Times New Roman" w:hint="default"/>
      </w:rPr>
    </w:lvl>
    <w:lvl w:ilvl="4" w:tplc="EA5C6AA6" w:tentative="1">
      <w:start w:val="1"/>
      <w:numFmt w:val="bullet"/>
      <w:lvlText w:val="•"/>
      <w:lvlJc w:val="left"/>
      <w:pPr>
        <w:tabs>
          <w:tab w:val="num" w:pos="3600"/>
        </w:tabs>
        <w:ind w:left="3600" w:hanging="360"/>
      </w:pPr>
      <w:rPr>
        <w:rFonts w:ascii="Times New Roman" w:hAnsi="Times New Roman" w:hint="default"/>
      </w:rPr>
    </w:lvl>
    <w:lvl w:ilvl="5" w:tplc="E508DEC6" w:tentative="1">
      <w:start w:val="1"/>
      <w:numFmt w:val="bullet"/>
      <w:lvlText w:val="•"/>
      <w:lvlJc w:val="left"/>
      <w:pPr>
        <w:tabs>
          <w:tab w:val="num" w:pos="4320"/>
        </w:tabs>
        <w:ind w:left="4320" w:hanging="360"/>
      </w:pPr>
      <w:rPr>
        <w:rFonts w:ascii="Times New Roman" w:hAnsi="Times New Roman" w:hint="default"/>
      </w:rPr>
    </w:lvl>
    <w:lvl w:ilvl="6" w:tplc="D50853BE" w:tentative="1">
      <w:start w:val="1"/>
      <w:numFmt w:val="bullet"/>
      <w:lvlText w:val="•"/>
      <w:lvlJc w:val="left"/>
      <w:pPr>
        <w:tabs>
          <w:tab w:val="num" w:pos="5040"/>
        </w:tabs>
        <w:ind w:left="5040" w:hanging="360"/>
      </w:pPr>
      <w:rPr>
        <w:rFonts w:ascii="Times New Roman" w:hAnsi="Times New Roman" w:hint="default"/>
      </w:rPr>
    </w:lvl>
    <w:lvl w:ilvl="7" w:tplc="2AE29BEA" w:tentative="1">
      <w:start w:val="1"/>
      <w:numFmt w:val="bullet"/>
      <w:lvlText w:val="•"/>
      <w:lvlJc w:val="left"/>
      <w:pPr>
        <w:tabs>
          <w:tab w:val="num" w:pos="5760"/>
        </w:tabs>
        <w:ind w:left="5760" w:hanging="360"/>
      </w:pPr>
      <w:rPr>
        <w:rFonts w:ascii="Times New Roman" w:hAnsi="Times New Roman" w:hint="default"/>
      </w:rPr>
    </w:lvl>
    <w:lvl w:ilvl="8" w:tplc="D70A37F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00352E"/>
    <w:multiLevelType w:val="hybridMultilevel"/>
    <w:tmpl w:val="C1C09E10"/>
    <w:lvl w:ilvl="0" w:tplc="08090005">
      <w:start w:val="1"/>
      <w:numFmt w:val="bullet"/>
      <w:lvlText w:val=""/>
      <w:lvlJc w:val="left"/>
      <w:pPr>
        <w:tabs>
          <w:tab w:val="num" w:pos="1381"/>
        </w:tabs>
        <w:ind w:left="1381"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272A2"/>
    <w:multiLevelType w:val="hybridMultilevel"/>
    <w:tmpl w:val="2AC64ABC"/>
    <w:lvl w:ilvl="0" w:tplc="8C1EE7A4">
      <w:start w:val="1"/>
      <w:numFmt w:val="bullet"/>
      <w:lvlText w:val=""/>
      <w:lvlJc w:val="left"/>
      <w:pPr>
        <w:tabs>
          <w:tab w:val="num" w:pos="1117"/>
        </w:tabs>
        <w:ind w:left="1117" w:hanging="397"/>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EE1AD9"/>
    <w:multiLevelType w:val="multilevel"/>
    <w:tmpl w:val="0A54AA7E"/>
    <w:lvl w:ilvl="0">
      <w:start w:val="1"/>
      <w:numFmt w:val="bullet"/>
      <w:lvlText w:val=""/>
      <w:lvlJc w:val="left"/>
      <w:pPr>
        <w:tabs>
          <w:tab w:val="num" w:pos="1077"/>
        </w:tabs>
        <w:ind w:left="1191"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87F5C"/>
    <w:multiLevelType w:val="hybridMultilevel"/>
    <w:tmpl w:val="95AC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92B47"/>
    <w:multiLevelType w:val="hybridMultilevel"/>
    <w:tmpl w:val="F82C472E"/>
    <w:lvl w:ilvl="0" w:tplc="1784985C">
      <w:start w:val="1"/>
      <w:numFmt w:val="bullet"/>
      <w:lvlText w:val="•"/>
      <w:lvlJc w:val="left"/>
      <w:pPr>
        <w:tabs>
          <w:tab w:val="num" w:pos="720"/>
        </w:tabs>
        <w:ind w:left="720" w:hanging="360"/>
      </w:pPr>
      <w:rPr>
        <w:rFonts w:ascii="Times New Roman" w:hAnsi="Times New Roman" w:hint="default"/>
      </w:rPr>
    </w:lvl>
    <w:lvl w:ilvl="1" w:tplc="7D1072E0" w:tentative="1">
      <w:start w:val="1"/>
      <w:numFmt w:val="bullet"/>
      <w:lvlText w:val="•"/>
      <w:lvlJc w:val="left"/>
      <w:pPr>
        <w:tabs>
          <w:tab w:val="num" w:pos="1440"/>
        </w:tabs>
        <w:ind w:left="1440" w:hanging="360"/>
      </w:pPr>
      <w:rPr>
        <w:rFonts w:ascii="Times New Roman" w:hAnsi="Times New Roman" w:hint="default"/>
      </w:rPr>
    </w:lvl>
    <w:lvl w:ilvl="2" w:tplc="9594C638" w:tentative="1">
      <w:start w:val="1"/>
      <w:numFmt w:val="bullet"/>
      <w:lvlText w:val="•"/>
      <w:lvlJc w:val="left"/>
      <w:pPr>
        <w:tabs>
          <w:tab w:val="num" w:pos="2160"/>
        </w:tabs>
        <w:ind w:left="2160" w:hanging="360"/>
      </w:pPr>
      <w:rPr>
        <w:rFonts w:ascii="Times New Roman" w:hAnsi="Times New Roman" w:hint="default"/>
      </w:rPr>
    </w:lvl>
    <w:lvl w:ilvl="3" w:tplc="D27211F8" w:tentative="1">
      <w:start w:val="1"/>
      <w:numFmt w:val="bullet"/>
      <w:lvlText w:val="•"/>
      <w:lvlJc w:val="left"/>
      <w:pPr>
        <w:tabs>
          <w:tab w:val="num" w:pos="2880"/>
        </w:tabs>
        <w:ind w:left="2880" w:hanging="360"/>
      </w:pPr>
      <w:rPr>
        <w:rFonts w:ascii="Times New Roman" w:hAnsi="Times New Roman" w:hint="default"/>
      </w:rPr>
    </w:lvl>
    <w:lvl w:ilvl="4" w:tplc="D4F678BE" w:tentative="1">
      <w:start w:val="1"/>
      <w:numFmt w:val="bullet"/>
      <w:lvlText w:val="•"/>
      <w:lvlJc w:val="left"/>
      <w:pPr>
        <w:tabs>
          <w:tab w:val="num" w:pos="3600"/>
        </w:tabs>
        <w:ind w:left="3600" w:hanging="360"/>
      </w:pPr>
      <w:rPr>
        <w:rFonts w:ascii="Times New Roman" w:hAnsi="Times New Roman" w:hint="default"/>
      </w:rPr>
    </w:lvl>
    <w:lvl w:ilvl="5" w:tplc="8E98CDCE" w:tentative="1">
      <w:start w:val="1"/>
      <w:numFmt w:val="bullet"/>
      <w:lvlText w:val="•"/>
      <w:lvlJc w:val="left"/>
      <w:pPr>
        <w:tabs>
          <w:tab w:val="num" w:pos="4320"/>
        </w:tabs>
        <w:ind w:left="4320" w:hanging="360"/>
      </w:pPr>
      <w:rPr>
        <w:rFonts w:ascii="Times New Roman" w:hAnsi="Times New Roman" w:hint="default"/>
      </w:rPr>
    </w:lvl>
    <w:lvl w:ilvl="6" w:tplc="E58A98E4" w:tentative="1">
      <w:start w:val="1"/>
      <w:numFmt w:val="bullet"/>
      <w:lvlText w:val="•"/>
      <w:lvlJc w:val="left"/>
      <w:pPr>
        <w:tabs>
          <w:tab w:val="num" w:pos="5040"/>
        </w:tabs>
        <w:ind w:left="5040" w:hanging="360"/>
      </w:pPr>
      <w:rPr>
        <w:rFonts w:ascii="Times New Roman" w:hAnsi="Times New Roman" w:hint="default"/>
      </w:rPr>
    </w:lvl>
    <w:lvl w:ilvl="7" w:tplc="EAAE9260" w:tentative="1">
      <w:start w:val="1"/>
      <w:numFmt w:val="bullet"/>
      <w:lvlText w:val="•"/>
      <w:lvlJc w:val="left"/>
      <w:pPr>
        <w:tabs>
          <w:tab w:val="num" w:pos="5760"/>
        </w:tabs>
        <w:ind w:left="5760" w:hanging="360"/>
      </w:pPr>
      <w:rPr>
        <w:rFonts w:ascii="Times New Roman" w:hAnsi="Times New Roman" w:hint="default"/>
      </w:rPr>
    </w:lvl>
    <w:lvl w:ilvl="8" w:tplc="D89E9EE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3BF5CE4"/>
    <w:multiLevelType w:val="hybridMultilevel"/>
    <w:tmpl w:val="D9866BDC"/>
    <w:lvl w:ilvl="0" w:tplc="BD3E73D0">
      <w:start w:val="1"/>
      <w:numFmt w:val="bullet"/>
      <w:lvlText w:val=""/>
      <w:lvlJc w:val="left"/>
      <w:pPr>
        <w:tabs>
          <w:tab w:val="num" w:pos="1077"/>
        </w:tabs>
        <w:ind w:left="1191" w:hanging="111"/>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60E13"/>
    <w:multiLevelType w:val="hybridMultilevel"/>
    <w:tmpl w:val="2A5C5354"/>
    <w:lvl w:ilvl="0" w:tplc="4FCE1DEA">
      <w:start w:val="1"/>
      <w:numFmt w:val="decimal"/>
      <w:lvlText w:val="%1."/>
      <w:lvlJc w:val="left"/>
      <w:pPr>
        <w:tabs>
          <w:tab w:val="num" w:pos="720"/>
        </w:tabs>
        <w:ind w:left="720" w:hanging="360"/>
      </w:pPr>
    </w:lvl>
    <w:lvl w:ilvl="1" w:tplc="DE38BA90" w:tentative="1">
      <w:start w:val="1"/>
      <w:numFmt w:val="decimal"/>
      <w:lvlText w:val="%2."/>
      <w:lvlJc w:val="left"/>
      <w:pPr>
        <w:tabs>
          <w:tab w:val="num" w:pos="1440"/>
        </w:tabs>
        <w:ind w:left="1440" w:hanging="360"/>
      </w:pPr>
    </w:lvl>
    <w:lvl w:ilvl="2" w:tplc="E038599E" w:tentative="1">
      <w:start w:val="1"/>
      <w:numFmt w:val="decimal"/>
      <w:lvlText w:val="%3."/>
      <w:lvlJc w:val="left"/>
      <w:pPr>
        <w:tabs>
          <w:tab w:val="num" w:pos="2160"/>
        </w:tabs>
        <w:ind w:left="2160" w:hanging="360"/>
      </w:pPr>
    </w:lvl>
    <w:lvl w:ilvl="3" w:tplc="6E947C28" w:tentative="1">
      <w:start w:val="1"/>
      <w:numFmt w:val="decimal"/>
      <w:lvlText w:val="%4."/>
      <w:lvlJc w:val="left"/>
      <w:pPr>
        <w:tabs>
          <w:tab w:val="num" w:pos="2880"/>
        </w:tabs>
        <w:ind w:left="2880" w:hanging="360"/>
      </w:pPr>
    </w:lvl>
    <w:lvl w:ilvl="4" w:tplc="67220480" w:tentative="1">
      <w:start w:val="1"/>
      <w:numFmt w:val="decimal"/>
      <w:lvlText w:val="%5."/>
      <w:lvlJc w:val="left"/>
      <w:pPr>
        <w:tabs>
          <w:tab w:val="num" w:pos="3600"/>
        </w:tabs>
        <w:ind w:left="3600" w:hanging="360"/>
      </w:pPr>
    </w:lvl>
    <w:lvl w:ilvl="5" w:tplc="22FEBF50" w:tentative="1">
      <w:start w:val="1"/>
      <w:numFmt w:val="decimal"/>
      <w:lvlText w:val="%6."/>
      <w:lvlJc w:val="left"/>
      <w:pPr>
        <w:tabs>
          <w:tab w:val="num" w:pos="4320"/>
        </w:tabs>
        <w:ind w:left="4320" w:hanging="360"/>
      </w:pPr>
    </w:lvl>
    <w:lvl w:ilvl="6" w:tplc="086EB248" w:tentative="1">
      <w:start w:val="1"/>
      <w:numFmt w:val="decimal"/>
      <w:lvlText w:val="%7."/>
      <w:lvlJc w:val="left"/>
      <w:pPr>
        <w:tabs>
          <w:tab w:val="num" w:pos="5040"/>
        </w:tabs>
        <w:ind w:left="5040" w:hanging="360"/>
      </w:pPr>
    </w:lvl>
    <w:lvl w:ilvl="7" w:tplc="200E0C24" w:tentative="1">
      <w:start w:val="1"/>
      <w:numFmt w:val="decimal"/>
      <w:lvlText w:val="%8."/>
      <w:lvlJc w:val="left"/>
      <w:pPr>
        <w:tabs>
          <w:tab w:val="num" w:pos="5760"/>
        </w:tabs>
        <w:ind w:left="5760" w:hanging="360"/>
      </w:pPr>
    </w:lvl>
    <w:lvl w:ilvl="8" w:tplc="4620C024" w:tentative="1">
      <w:start w:val="1"/>
      <w:numFmt w:val="decimal"/>
      <w:lvlText w:val="%9."/>
      <w:lvlJc w:val="left"/>
      <w:pPr>
        <w:tabs>
          <w:tab w:val="num" w:pos="6480"/>
        </w:tabs>
        <w:ind w:left="6480" w:hanging="360"/>
      </w:pPr>
    </w:lvl>
  </w:abstractNum>
  <w:abstractNum w:abstractNumId="36" w15:restartNumberingAfterBreak="0">
    <w:nsid w:val="6BC82A96"/>
    <w:multiLevelType w:val="multilevel"/>
    <w:tmpl w:val="EDA80574"/>
    <w:lvl w:ilvl="0">
      <w:start w:val="1"/>
      <w:numFmt w:val="bullet"/>
      <w:lvlText w:val=""/>
      <w:lvlJc w:val="left"/>
      <w:pPr>
        <w:tabs>
          <w:tab w:val="num" w:pos="1077"/>
        </w:tabs>
        <w:ind w:left="1191" w:hanging="111"/>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5D6CF2"/>
    <w:multiLevelType w:val="multilevel"/>
    <w:tmpl w:val="5F7A40BC"/>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
      <w:lvlJc w:val="left"/>
      <w:pPr>
        <w:tabs>
          <w:tab w:val="num" w:pos="1837"/>
        </w:tabs>
        <w:ind w:left="1837" w:hanging="986"/>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F765B01"/>
    <w:multiLevelType w:val="hybridMultilevel"/>
    <w:tmpl w:val="EDA80574"/>
    <w:lvl w:ilvl="0" w:tplc="DA4C1E2E">
      <w:start w:val="1"/>
      <w:numFmt w:val="bullet"/>
      <w:lvlText w:val=""/>
      <w:lvlJc w:val="left"/>
      <w:pPr>
        <w:tabs>
          <w:tab w:val="num" w:pos="1077"/>
        </w:tabs>
        <w:ind w:left="1191" w:hanging="111"/>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9122E"/>
    <w:multiLevelType w:val="hybridMultilevel"/>
    <w:tmpl w:val="67EAFC3E"/>
    <w:lvl w:ilvl="0" w:tplc="91F261EA">
      <w:start w:val="1"/>
      <w:numFmt w:val="bullet"/>
      <w:lvlText w:val=""/>
      <w:lvlJc w:val="left"/>
      <w:pPr>
        <w:tabs>
          <w:tab w:val="num" w:pos="851"/>
        </w:tabs>
        <w:ind w:left="1191"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C067E"/>
    <w:multiLevelType w:val="hybridMultilevel"/>
    <w:tmpl w:val="7B0882C2"/>
    <w:lvl w:ilvl="0" w:tplc="4FFE4EDA">
      <w:start w:val="1"/>
      <w:numFmt w:val="bullet"/>
      <w:lvlText w:val=""/>
      <w:lvlJc w:val="left"/>
      <w:pPr>
        <w:tabs>
          <w:tab w:val="num" w:pos="1077"/>
        </w:tabs>
        <w:ind w:left="1191"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20554C"/>
    <w:multiLevelType w:val="hybridMultilevel"/>
    <w:tmpl w:val="0A54AA7E"/>
    <w:lvl w:ilvl="0" w:tplc="4FFE4EDA">
      <w:start w:val="1"/>
      <w:numFmt w:val="bullet"/>
      <w:lvlText w:val=""/>
      <w:lvlJc w:val="left"/>
      <w:pPr>
        <w:tabs>
          <w:tab w:val="num" w:pos="1077"/>
        </w:tabs>
        <w:ind w:left="1191" w:hanging="17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29715B"/>
    <w:multiLevelType w:val="hybridMultilevel"/>
    <w:tmpl w:val="CD9EC8AE"/>
    <w:lvl w:ilvl="0" w:tplc="6076EECE">
      <w:start w:val="1"/>
      <w:numFmt w:val="bullet"/>
      <w:lvlText w:val=""/>
      <w:lvlPicBulletId w:val="0"/>
      <w:lvlJc w:val="left"/>
      <w:pPr>
        <w:tabs>
          <w:tab w:val="num" w:pos="1134"/>
        </w:tabs>
        <w:ind w:left="1418" w:hanging="338"/>
      </w:pPr>
      <w:rPr>
        <w:rFonts w:ascii="Symbol" w:hAnsi="Symbol" w:hint="default"/>
      </w:rPr>
    </w:lvl>
    <w:lvl w:ilvl="1" w:tplc="1ED89D1C">
      <w:start w:val="1"/>
      <w:numFmt w:val="bullet"/>
      <w:lvlText w:val=""/>
      <w:lvlJc w:val="left"/>
      <w:pPr>
        <w:tabs>
          <w:tab w:val="num" w:pos="1080"/>
        </w:tabs>
        <w:ind w:left="1191" w:hanging="111"/>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5902B5"/>
    <w:multiLevelType w:val="multilevel"/>
    <w:tmpl w:val="6DE8F0B6"/>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
      <w:lvlJc w:val="left"/>
      <w:pPr>
        <w:tabs>
          <w:tab w:val="num" w:pos="1758"/>
        </w:tabs>
        <w:ind w:left="1134" w:hanging="283"/>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E6E1C3B"/>
    <w:multiLevelType w:val="hybridMultilevel"/>
    <w:tmpl w:val="806405EA"/>
    <w:lvl w:ilvl="0" w:tplc="366E7BC6">
      <w:start w:val="1"/>
      <w:numFmt w:val="bullet"/>
      <w:lvlText w:val="•"/>
      <w:lvlJc w:val="left"/>
      <w:pPr>
        <w:tabs>
          <w:tab w:val="num" w:pos="720"/>
        </w:tabs>
        <w:ind w:left="720" w:hanging="360"/>
      </w:pPr>
      <w:rPr>
        <w:rFonts w:ascii="Times" w:hAnsi="Times" w:hint="default"/>
      </w:rPr>
    </w:lvl>
    <w:lvl w:ilvl="1" w:tplc="CDC24932" w:tentative="1">
      <w:start w:val="1"/>
      <w:numFmt w:val="bullet"/>
      <w:lvlText w:val="•"/>
      <w:lvlJc w:val="left"/>
      <w:pPr>
        <w:tabs>
          <w:tab w:val="num" w:pos="1440"/>
        </w:tabs>
        <w:ind w:left="1440" w:hanging="360"/>
      </w:pPr>
      <w:rPr>
        <w:rFonts w:ascii="Times" w:hAnsi="Times" w:hint="default"/>
      </w:rPr>
    </w:lvl>
    <w:lvl w:ilvl="2" w:tplc="6194BFCC" w:tentative="1">
      <w:start w:val="1"/>
      <w:numFmt w:val="bullet"/>
      <w:lvlText w:val="•"/>
      <w:lvlJc w:val="left"/>
      <w:pPr>
        <w:tabs>
          <w:tab w:val="num" w:pos="2160"/>
        </w:tabs>
        <w:ind w:left="2160" w:hanging="360"/>
      </w:pPr>
      <w:rPr>
        <w:rFonts w:ascii="Times" w:hAnsi="Times" w:hint="default"/>
      </w:rPr>
    </w:lvl>
    <w:lvl w:ilvl="3" w:tplc="AA42522C" w:tentative="1">
      <w:start w:val="1"/>
      <w:numFmt w:val="bullet"/>
      <w:lvlText w:val="•"/>
      <w:lvlJc w:val="left"/>
      <w:pPr>
        <w:tabs>
          <w:tab w:val="num" w:pos="2880"/>
        </w:tabs>
        <w:ind w:left="2880" w:hanging="360"/>
      </w:pPr>
      <w:rPr>
        <w:rFonts w:ascii="Times" w:hAnsi="Times" w:hint="default"/>
      </w:rPr>
    </w:lvl>
    <w:lvl w:ilvl="4" w:tplc="BA40CE82" w:tentative="1">
      <w:start w:val="1"/>
      <w:numFmt w:val="bullet"/>
      <w:lvlText w:val="•"/>
      <w:lvlJc w:val="left"/>
      <w:pPr>
        <w:tabs>
          <w:tab w:val="num" w:pos="3600"/>
        </w:tabs>
        <w:ind w:left="3600" w:hanging="360"/>
      </w:pPr>
      <w:rPr>
        <w:rFonts w:ascii="Times" w:hAnsi="Times" w:hint="default"/>
      </w:rPr>
    </w:lvl>
    <w:lvl w:ilvl="5" w:tplc="0A7EEFA2" w:tentative="1">
      <w:start w:val="1"/>
      <w:numFmt w:val="bullet"/>
      <w:lvlText w:val="•"/>
      <w:lvlJc w:val="left"/>
      <w:pPr>
        <w:tabs>
          <w:tab w:val="num" w:pos="4320"/>
        </w:tabs>
        <w:ind w:left="4320" w:hanging="360"/>
      </w:pPr>
      <w:rPr>
        <w:rFonts w:ascii="Times" w:hAnsi="Times" w:hint="default"/>
      </w:rPr>
    </w:lvl>
    <w:lvl w:ilvl="6" w:tplc="D982E1F8" w:tentative="1">
      <w:start w:val="1"/>
      <w:numFmt w:val="bullet"/>
      <w:lvlText w:val="•"/>
      <w:lvlJc w:val="left"/>
      <w:pPr>
        <w:tabs>
          <w:tab w:val="num" w:pos="5040"/>
        </w:tabs>
        <w:ind w:left="5040" w:hanging="360"/>
      </w:pPr>
      <w:rPr>
        <w:rFonts w:ascii="Times" w:hAnsi="Times" w:hint="default"/>
      </w:rPr>
    </w:lvl>
    <w:lvl w:ilvl="7" w:tplc="A954A76C" w:tentative="1">
      <w:start w:val="1"/>
      <w:numFmt w:val="bullet"/>
      <w:lvlText w:val="•"/>
      <w:lvlJc w:val="left"/>
      <w:pPr>
        <w:tabs>
          <w:tab w:val="num" w:pos="5760"/>
        </w:tabs>
        <w:ind w:left="5760" w:hanging="360"/>
      </w:pPr>
      <w:rPr>
        <w:rFonts w:ascii="Times" w:hAnsi="Times" w:hint="default"/>
      </w:rPr>
    </w:lvl>
    <w:lvl w:ilvl="8" w:tplc="72EA0668" w:tentative="1">
      <w:start w:val="1"/>
      <w:numFmt w:val="bullet"/>
      <w:lvlText w:val="•"/>
      <w:lvlJc w:val="left"/>
      <w:pPr>
        <w:tabs>
          <w:tab w:val="num" w:pos="6480"/>
        </w:tabs>
        <w:ind w:left="6480" w:hanging="360"/>
      </w:pPr>
      <w:rPr>
        <w:rFonts w:ascii="Times" w:hAnsi="Times" w:hint="default"/>
      </w:rPr>
    </w:lvl>
  </w:abstractNum>
  <w:abstractNum w:abstractNumId="45" w15:restartNumberingAfterBreak="0">
    <w:nsid w:val="7F1D59E4"/>
    <w:multiLevelType w:val="hybridMultilevel"/>
    <w:tmpl w:val="A510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268664">
    <w:abstractNumId w:val="30"/>
  </w:num>
  <w:num w:numId="2" w16cid:durableId="334572627">
    <w:abstractNumId w:val="24"/>
  </w:num>
  <w:num w:numId="3" w16cid:durableId="426779381">
    <w:abstractNumId w:val="2"/>
  </w:num>
  <w:num w:numId="4" w16cid:durableId="1232814788">
    <w:abstractNumId w:val="37"/>
  </w:num>
  <w:num w:numId="5" w16cid:durableId="510264198">
    <w:abstractNumId w:val="22"/>
  </w:num>
  <w:num w:numId="6" w16cid:durableId="1834832153">
    <w:abstractNumId w:val="43"/>
  </w:num>
  <w:num w:numId="7" w16cid:durableId="1664966912">
    <w:abstractNumId w:val="3"/>
  </w:num>
  <w:num w:numId="8" w16cid:durableId="70739919">
    <w:abstractNumId w:val="4"/>
  </w:num>
  <w:num w:numId="9" w16cid:durableId="867714788">
    <w:abstractNumId w:val="27"/>
  </w:num>
  <w:num w:numId="10" w16cid:durableId="1508521334">
    <w:abstractNumId w:val="12"/>
  </w:num>
  <w:num w:numId="11" w16cid:durableId="497767467">
    <w:abstractNumId w:val="6"/>
  </w:num>
  <w:num w:numId="12" w16cid:durableId="997616935">
    <w:abstractNumId w:val="42"/>
  </w:num>
  <w:num w:numId="13" w16cid:durableId="1144548186">
    <w:abstractNumId w:val="21"/>
  </w:num>
  <w:num w:numId="14" w16cid:durableId="955909797">
    <w:abstractNumId w:val="23"/>
  </w:num>
  <w:num w:numId="15" w16cid:durableId="496379789">
    <w:abstractNumId w:val="13"/>
  </w:num>
  <w:num w:numId="16" w16cid:durableId="71972286">
    <w:abstractNumId w:val="20"/>
  </w:num>
  <w:num w:numId="17" w16cid:durableId="2124421656">
    <w:abstractNumId w:val="34"/>
  </w:num>
  <w:num w:numId="18" w16cid:durableId="1273900132">
    <w:abstractNumId w:val="18"/>
  </w:num>
  <w:num w:numId="19" w16cid:durableId="853039278">
    <w:abstractNumId w:val="17"/>
  </w:num>
  <w:num w:numId="20" w16cid:durableId="1497065734">
    <w:abstractNumId w:val="41"/>
  </w:num>
  <w:num w:numId="21" w16cid:durableId="1328048480">
    <w:abstractNumId w:val="31"/>
  </w:num>
  <w:num w:numId="22" w16cid:durableId="1592667582">
    <w:abstractNumId w:val="16"/>
  </w:num>
  <w:num w:numId="23" w16cid:durableId="241722143">
    <w:abstractNumId w:val="1"/>
  </w:num>
  <w:num w:numId="24" w16cid:durableId="1843081418">
    <w:abstractNumId w:val="29"/>
  </w:num>
  <w:num w:numId="25" w16cid:durableId="69158881">
    <w:abstractNumId w:val="40"/>
  </w:num>
  <w:num w:numId="26" w16cid:durableId="1054812263">
    <w:abstractNumId w:val="9"/>
  </w:num>
  <w:num w:numId="27" w16cid:durableId="1039210670">
    <w:abstractNumId w:val="38"/>
  </w:num>
  <w:num w:numId="28" w16cid:durableId="2058552453">
    <w:abstractNumId w:val="36"/>
  </w:num>
  <w:num w:numId="29" w16cid:durableId="519658873">
    <w:abstractNumId w:val="39"/>
  </w:num>
  <w:num w:numId="30" w16cid:durableId="639306426">
    <w:abstractNumId w:val="14"/>
  </w:num>
  <w:num w:numId="31" w16cid:durableId="721828806">
    <w:abstractNumId w:val="26"/>
  </w:num>
  <w:num w:numId="32" w16cid:durableId="1310327546">
    <w:abstractNumId w:val="8"/>
  </w:num>
  <w:num w:numId="33" w16cid:durableId="1492022969">
    <w:abstractNumId w:val="11"/>
  </w:num>
  <w:num w:numId="34" w16cid:durableId="1831943104">
    <w:abstractNumId w:val="33"/>
  </w:num>
  <w:num w:numId="35" w16cid:durableId="2137749864">
    <w:abstractNumId w:val="28"/>
  </w:num>
  <w:num w:numId="36" w16cid:durableId="1251548492">
    <w:abstractNumId w:val="19"/>
  </w:num>
  <w:num w:numId="37" w16cid:durableId="299576471">
    <w:abstractNumId w:val="35"/>
  </w:num>
  <w:num w:numId="38" w16cid:durableId="1604653091">
    <w:abstractNumId w:val="44"/>
  </w:num>
  <w:num w:numId="39" w16cid:durableId="965507038">
    <w:abstractNumId w:val="7"/>
  </w:num>
  <w:num w:numId="40" w16cid:durableId="1216352534">
    <w:abstractNumId w:val="5"/>
  </w:num>
  <w:num w:numId="41" w16cid:durableId="512572506">
    <w:abstractNumId w:val="0"/>
  </w:num>
  <w:num w:numId="42" w16cid:durableId="2083477810">
    <w:abstractNumId w:val="25"/>
  </w:num>
  <w:num w:numId="43" w16cid:durableId="282927676">
    <w:abstractNumId w:val="45"/>
  </w:num>
  <w:num w:numId="44" w16cid:durableId="45880739">
    <w:abstractNumId w:val="32"/>
  </w:num>
  <w:num w:numId="45" w16cid:durableId="902761367">
    <w:abstractNumId w:val="10"/>
  </w:num>
  <w:num w:numId="46" w16cid:durableId="1391684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C12"/>
    <w:rsid w:val="000021A9"/>
    <w:rsid w:val="00050F0D"/>
    <w:rsid w:val="000C3431"/>
    <w:rsid w:val="00134866"/>
    <w:rsid w:val="00186454"/>
    <w:rsid w:val="001A18A0"/>
    <w:rsid w:val="001E767B"/>
    <w:rsid w:val="001F1979"/>
    <w:rsid w:val="00207D3E"/>
    <w:rsid w:val="00210CAD"/>
    <w:rsid w:val="00247187"/>
    <w:rsid w:val="00262BC8"/>
    <w:rsid w:val="002F480D"/>
    <w:rsid w:val="00334113"/>
    <w:rsid w:val="003A100E"/>
    <w:rsid w:val="003A7F35"/>
    <w:rsid w:val="004A281E"/>
    <w:rsid w:val="004F0CD6"/>
    <w:rsid w:val="00553C13"/>
    <w:rsid w:val="005671A3"/>
    <w:rsid w:val="005B2089"/>
    <w:rsid w:val="005E557D"/>
    <w:rsid w:val="005F7209"/>
    <w:rsid w:val="00615333"/>
    <w:rsid w:val="00671B74"/>
    <w:rsid w:val="007E0413"/>
    <w:rsid w:val="007F1083"/>
    <w:rsid w:val="00861049"/>
    <w:rsid w:val="008B32BD"/>
    <w:rsid w:val="00994C12"/>
    <w:rsid w:val="00A75C5F"/>
    <w:rsid w:val="00A76D46"/>
    <w:rsid w:val="00B21FA1"/>
    <w:rsid w:val="00B94664"/>
    <w:rsid w:val="00BC71DC"/>
    <w:rsid w:val="00BE18F4"/>
    <w:rsid w:val="00D50E5A"/>
    <w:rsid w:val="00D553AB"/>
    <w:rsid w:val="00D72EB1"/>
    <w:rsid w:val="00DE17F2"/>
    <w:rsid w:val="00EB4150"/>
    <w:rsid w:val="00F8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098EF"/>
  <w15:chartTrackingRefBased/>
  <w15:docId w15:val="{7595EB16-D8F9-4B58-B189-DF39276A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12"/>
  </w:style>
  <w:style w:type="paragraph" w:styleId="Heading1">
    <w:name w:val="heading 1"/>
    <w:basedOn w:val="Normal"/>
    <w:next w:val="Normal"/>
    <w:qFormat/>
    <w:rsid w:val="00994C12"/>
    <w:pPr>
      <w:keepNext/>
      <w:outlineLvl w:val="0"/>
    </w:pPr>
    <w:rPr>
      <w:sz w:val="36"/>
    </w:rPr>
  </w:style>
  <w:style w:type="paragraph" w:styleId="Heading2">
    <w:name w:val="heading 2"/>
    <w:basedOn w:val="Normal"/>
    <w:next w:val="Normal"/>
    <w:qFormat/>
    <w:rsid w:val="00994C12"/>
    <w:pPr>
      <w:keepNext/>
      <w:jc w:val="center"/>
      <w:outlineLvl w:val="1"/>
    </w:pPr>
    <w:rPr>
      <w:sz w:val="52"/>
    </w:rPr>
  </w:style>
  <w:style w:type="paragraph" w:styleId="Heading3">
    <w:name w:val="heading 3"/>
    <w:basedOn w:val="Normal"/>
    <w:next w:val="Normal"/>
    <w:qFormat/>
    <w:rsid w:val="00994C12"/>
    <w:pPr>
      <w:keepNext/>
      <w:jc w:val="center"/>
      <w:outlineLvl w:val="2"/>
    </w:pPr>
    <w:rPr>
      <w:sz w:val="72"/>
      <w:bdr w:val="triple" w:sz="6" w:space="0" w:color="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210CAD"/>
  </w:style>
  <w:style w:type="character" w:styleId="FootnoteReference">
    <w:name w:val="footnote reference"/>
    <w:semiHidden/>
    <w:rsid w:val="00210CAD"/>
    <w:rPr>
      <w:vertAlign w:val="superscript"/>
    </w:rPr>
  </w:style>
  <w:style w:type="paragraph" w:styleId="Title">
    <w:name w:val="Title"/>
    <w:basedOn w:val="Normal"/>
    <w:link w:val="TitleChar"/>
    <w:qFormat/>
    <w:rsid w:val="004A281E"/>
    <w:pPr>
      <w:jc w:val="center"/>
    </w:pPr>
    <w:rPr>
      <w:rFonts w:ascii="Tahoma" w:hAnsi="Tahoma"/>
      <w:b/>
      <w:sz w:val="28"/>
      <w:u w:val="single"/>
      <w:lang w:eastAsia="en-US"/>
    </w:rPr>
  </w:style>
  <w:style w:type="character" w:customStyle="1" w:styleId="TitleChar">
    <w:name w:val="Title Char"/>
    <w:link w:val="Title"/>
    <w:rsid w:val="004A281E"/>
    <w:rPr>
      <w:rFonts w:ascii="Tahoma" w:hAnsi="Tahoma"/>
      <w:b/>
      <w:sz w:val="28"/>
      <w:u w:val="single"/>
      <w:lang w:eastAsia="en-US"/>
    </w:rPr>
  </w:style>
  <w:style w:type="paragraph" w:styleId="BalloonText">
    <w:name w:val="Balloon Text"/>
    <w:basedOn w:val="Normal"/>
    <w:link w:val="BalloonTextChar"/>
    <w:rsid w:val="00D553AB"/>
    <w:rPr>
      <w:rFonts w:ascii="Segoe UI" w:hAnsi="Segoe UI" w:cs="Segoe UI"/>
      <w:sz w:val="18"/>
      <w:szCs w:val="18"/>
    </w:rPr>
  </w:style>
  <w:style w:type="character" w:customStyle="1" w:styleId="BalloonTextChar">
    <w:name w:val="Balloon Text Char"/>
    <w:link w:val="BalloonText"/>
    <w:rsid w:val="00D55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75CB7-BBA6-4198-9BDB-6A7EEBE9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Mattew's Primary School</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 Nicholls</dc:creator>
  <cp:keywords/>
  <dc:description/>
  <cp:lastModifiedBy>Miss Semple</cp:lastModifiedBy>
  <cp:revision>3</cp:revision>
  <cp:lastPrinted>2023-03-06T14:35:00Z</cp:lastPrinted>
  <dcterms:created xsi:type="dcterms:W3CDTF">2025-08-17T13:57:00Z</dcterms:created>
  <dcterms:modified xsi:type="dcterms:W3CDTF">2025-08-17T14:00:00Z</dcterms:modified>
</cp:coreProperties>
</file>