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350" w:rsidRPr="00C1701B" w:rsidRDefault="00686350" w:rsidP="00686350">
      <w:pPr>
        <w:spacing w:line="360" w:lineRule="auto"/>
        <w:jc w:val="center"/>
        <w:rPr>
          <w:rFonts w:ascii="Tahoma" w:hAnsi="Tahoma" w:cs="Tahoma"/>
          <w:b/>
          <w:sz w:val="56"/>
          <w:szCs w:val="28"/>
        </w:rPr>
      </w:pPr>
      <w:r w:rsidRPr="00C1701B">
        <w:rPr>
          <w:rFonts w:ascii="Tahoma" w:hAnsi="Tahoma" w:cs="Tahoma"/>
          <w:b/>
          <w:sz w:val="56"/>
          <w:szCs w:val="28"/>
        </w:rPr>
        <w:t>CfE Higher Biology</w:t>
      </w: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r>
        <w:rPr>
          <w:rFonts w:ascii="Tahoma" w:hAnsi="Tahoma" w:cs="Tahoma"/>
          <w:b/>
          <w:noProof/>
          <w:sz w:val="28"/>
          <w:szCs w:val="28"/>
        </w:rPr>
        <w:drawing>
          <wp:anchor distT="0" distB="0" distL="114300" distR="114300" simplePos="0" relativeHeight="251656192" behindDoc="0" locked="0" layoutInCell="1" allowOverlap="1" wp14:anchorId="0E75B06F" wp14:editId="53FE5755">
            <wp:simplePos x="0" y="0"/>
            <wp:positionH relativeFrom="margin">
              <wp:posOffset>1612769</wp:posOffset>
            </wp:positionH>
            <wp:positionV relativeFrom="paragraph">
              <wp:posOffset>10097</wp:posOffset>
            </wp:positionV>
            <wp:extent cx="3166353" cy="3480308"/>
            <wp:effectExtent l="38100" t="38100" r="34290" b="444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1_Homo_sapiens_small_fast.gif"/>
                    <pic:cNvPicPr/>
                  </pic:nvPicPr>
                  <pic:blipFill>
                    <a:blip r:embed="rId8">
                      <a:extLst>
                        <a:ext uri="{28A0092B-C50C-407E-A947-70E740481C1C}">
                          <a14:useLocalDpi xmlns:a14="http://schemas.microsoft.com/office/drawing/2010/main" val="0"/>
                        </a:ext>
                      </a:extLst>
                    </a:blip>
                    <a:stretch>
                      <a:fillRect/>
                    </a:stretch>
                  </pic:blipFill>
                  <pic:spPr>
                    <a:xfrm>
                      <a:off x="0" y="0"/>
                      <a:ext cx="3166353" cy="3480308"/>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Default="00686350" w:rsidP="00686350">
      <w:pPr>
        <w:spacing w:line="360" w:lineRule="auto"/>
        <w:rPr>
          <w:rFonts w:ascii="Tahoma" w:hAnsi="Tahoma" w:cs="Tahoma"/>
          <w:b/>
          <w:sz w:val="28"/>
          <w:szCs w:val="28"/>
        </w:rPr>
      </w:pPr>
    </w:p>
    <w:p w:rsidR="00686350" w:rsidRPr="00C1701B" w:rsidRDefault="00686350" w:rsidP="00686350">
      <w:pPr>
        <w:spacing w:line="360" w:lineRule="auto"/>
        <w:jc w:val="center"/>
        <w:rPr>
          <w:rFonts w:ascii="Tahoma" w:hAnsi="Tahoma" w:cs="Tahoma"/>
          <w:b/>
          <w:sz w:val="52"/>
          <w:szCs w:val="28"/>
        </w:rPr>
      </w:pPr>
      <w:r>
        <w:rPr>
          <w:rFonts w:ascii="Tahoma" w:hAnsi="Tahoma" w:cs="Tahoma"/>
          <w:b/>
          <w:sz w:val="52"/>
          <w:szCs w:val="28"/>
        </w:rPr>
        <w:t>Unit 3</w:t>
      </w:r>
    </w:p>
    <w:p w:rsidR="00686350" w:rsidRPr="00AA2CC0" w:rsidRDefault="00686350" w:rsidP="00686350">
      <w:pPr>
        <w:spacing w:line="360" w:lineRule="auto"/>
        <w:jc w:val="center"/>
        <w:rPr>
          <w:rFonts w:ascii="Tahoma" w:hAnsi="Tahoma" w:cs="Tahoma"/>
          <w:b/>
          <w:sz w:val="52"/>
          <w:szCs w:val="28"/>
        </w:rPr>
      </w:pPr>
      <w:r>
        <w:rPr>
          <w:rFonts w:ascii="Tahoma" w:hAnsi="Tahoma" w:cs="Tahoma"/>
          <w:b/>
          <w:sz w:val="52"/>
          <w:szCs w:val="28"/>
        </w:rPr>
        <w:t xml:space="preserve">Sustainability and </w:t>
      </w:r>
      <w:r w:rsidR="006D4FCE">
        <w:rPr>
          <w:rFonts w:ascii="Tahoma" w:hAnsi="Tahoma" w:cs="Tahoma"/>
          <w:b/>
          <w:sz w:val="52"/>
          <w:szCs w:val="28"/>
        </w:rPr>
        <w:t>Interdependence</w:t>
      </w:r>
    </w:p>
    <w:p w:rsidR="00686350" w:rsidRDefault="00686350" w:rsidP="00686350">
      <w:pPr>
        <w:spacing w:line="360" w:lineRule="auto"/>
        <w:jc w:val="center"/>
        <w:rPr>
          <w:rFonts w:ascii="Tahoma" w:hAnsi="Tahoma" w:cs="Tahoma"/>
          <w:b/>
          <w:sz w:val="40"/>
          <w:szCs w:val="28"/>
        </w:rPr>
      </w:pPr>
      <w:r w:rsidRPr="00AA2CC0">
        <w:rPr>
          <w:rFonts w:ascii="Tahoma" w:hAnsi="Tahoma" w:cs="Tahoma"/>
          <w:b/>
          <w:sz w:val="40"/>
          <w:szCs w:val="28"/>
        </w:rPr>
        <w:t>Pupil Notes</w:t>
      </w:r>
    </w:p>
    <w:p w:rsidR="00686350" w:rsidRPr="00AA2CC0" w:rsidRDefault="00686350" w:rsidP="00686350">
      <w:pPr>
        <w:spacing w:line="360" w:lineRule="auto"/>
        <w:jc w:val="center"/>
        <w:rPr>
          <w:rFonts w:ascii="Tahoma" w:hAnsi="Tahoma" w:cs="Tahoma"/>
          <w:b/>
          <w:sz w:val="40"/>
          <w:szCs w:val="28"/>
        </w:rPr>
      </w:pPr>
    </w:p>
    <w:p w:rsidR="00686350" w:rsidRDefault="00686350" w:rsidP="00686350">
      <w:pPr>
        <w:spacing w:line="360" w:lineRule="auto"/>
        <w:jc w:val="center"/>
        <w:rPr>
          <w:rFonts w:ascii="Tahoma" w:hAnsi="Tahoma" w:cs="Tahoma"/>
          <w:b/>
          <w:sz w:val="28"/>
          <w:szCs w:val="28"/>
        </w:rPr>
      </w:pPr>
      <w:r>
        <w:rPr>
          <w:rFonts w:ascii="Tahoma" w:hAnsi="Tahoma" w:cs="Tahoma"/>
          <w:b/>
          <w:sz w:val="28"/>
          <w:szCs w:val="28"/>
        </w:rPr>
        <w:t>Name _________________________</w:t>
      </w:r>
    </w:p>
    <w:p w:rsidR="006D4FCE" w:rsidRDefault="006D4FCE" w:rsidP="006D4FCE">
      <w:pPr>
        <w:spacing w:line="360" w:lineRule="auto"/>
        <w:rPr>
          <w:rFonts w:ascii="Tahoma" w:hAnsi="Tahoma" w:cs="Tahoma"/>
          <w:b/>
          <w:sz w:val="30"/>
          <w:szCs w:val="30"/>
        </w:rPr>
      </w:pPr>
    </w:p>
    <w:p w:rsidR="006D4FCE" w:rsidRPr="00B26554" w:rsidRDefault="006D4FCE" w:rsidP="006D4FCE">
      <w:pPr>
        <w:spacing w:line="360" w:lineRule="auto"/>
        <w:rPr>
          <w:rFonts w:ascii="Tahoma" w:hAnsi="Tahoma" w:cs="Tahoma"/>
          <w:b/>
          <w:sz w:val="30"/>
          <w:szCs w:val="30"/>
        </w:rPr>
      </w:pPr>
      <w:r w:rsidRPr="00B26554">
        <w:rPr>
          <w:rFonts w:ascii="Tahoma" w:hAnsi="Tahoma" w:cs="Tahoma"/>
          <w:b/>
          <w:sz w:val="30"/>
          <w:szCs w:val="30"/>
        </w:rPr>
        <w:lastRenderedPageBreak/>
        <w:t xml:space="preserve">Section </w:t>
      </w:r>
      <w:r>
        <w:rPr>
          <w:rFonts w:ascii="Tahoma" w:hAnsi="Tahoma" w:cs="Tahoma"/>
          <w:b/>
          <w:sz w:val="30"/>
          <w:szCs w:val="30"/>
        </w:rPr>
        <w:t>3</w:t>
      </w:r>
      <w:r w:rsidRPr="00B26554">
        <w:rPr>
          <w:rFonts w:ascii="Tahoma" w:hAnsi="Tahoma" w:cs="Tahoma"/>
          <w:b/>
          <w:sz w:val="30"/>
          <w:szCs w:val="30"/>
        </w:rPr>
        <w:t xml:space="preserve">.1 – </w:t>
      </w:r>
      <w:r>
        <w:rPr>
          <w:rFonts w:ascii="Tahoma" w:hAnsi="Tahoma" w:cs="Tahoma"/>
          <w:b/>
          <w:sz w:val="30"/>
          <w:szCs w:val="30"/>
        </w:rPr>
        <w:t>Food Supply, Plant growth and Productivity</w:t>
      </w:r>
    </w:p>
    <w:p w:rsidR="006D4FCE" w:rsidRPr="00B26554" w:rsidRDefault="006D4FCE" w:rsidP="006D4FCE">
      <w:pPr>
        <w:spacing w:line="360" w:lineRule="auto"/>
        <w:rPr>
          <w:rFonts w:ascii="Tahoma" w:hAnsi="Tahoma" w:cs="Tahoma"/>
          <w:b/>
          <w:sz w:val="28"/>
          <w:szCs w:val="28"/>
        </w:rPr>
      </w:pPr>
      <w:r>
        <w:rPr>
          <w:rFonts w:ascii="Tahoma" w:hAnsi="Tahoma" w:cs="Tahoma"/>
          <w:b/>
          <w:sz w:val="28"/>
          <w:szCs w:val="28"/>
        </w:rPr>
        <w:t>3</w:t>
      </w:r>
      <w:r w:rsidRPr="00B26554">
        <w:rPr>
          <w:rFonts w:ascii="Tahoma" w:hAnsi="Tahoma" w:cs="Tahoma"/>
          <w:b/>
          <w:sz w:val="28"/>
          <w:szCs w:val="28"/>
        </w:rPr>
        <w:t xml:space="preserve">.1(a) </w:t>
      </w:r>
      <w:r>
        <w:rPr>
          <w:rFonts w:ascii="Tahoma" w:hAnsi="Tahoma" w:cs="Tahoma"/>
          <w:b/>
          <w:sz w:val="28"/>
          <w:szCs w:val="28"/>
          <w:u w:val="single"/>
        </w:rPr>
        <w:t>Food Supply</w:t>
      </w:r>
    </w:p>
    <w:p w:rsidR="00CD57B8" w:rsidRPr="00CD57B8" w:rsidRDefault="00CD57B8" w:rsidP="00CD57B8">
      <w:pPr>
        <w:pBdr>
          <w:top w:val="single" w:sz="4" w:space="1" w:color="auto"/>
          <w:left w:val="single" w:sz="4" w:space="4" w:color="auto"/>
          <w:bottom w:val="single" w:sz="4" w:space="1" w:color="auto"/>
          <w:right w:val="single" w:sz="4" w:space="4" w:color="auto"/>
        </w:pBdr>
        <w:rPr>
          <w:rFonts w:ascii="Tahoma" w:hAnsi="Tahoma" w:cs="Tahoma"/>
          <w:i/>
          <w:sz w:val="24"/>
          <w:szCs w:val="24"/>
        </w:rPr>
      </w:pPr>
      <w:r w:rsidRPr="00CD57B8">
        <w:rPr>
          <w:rFonts w:ascii="Tahoma" w:hAnsi="Tahoma" w:cs="Tahoma"/>
          <w:i/>
          <w:sz w:val="24"/>
          <w:szCs w:val="24"/>
        </w:rPr>
        <w:t>Food security is the ability of a population to access food in sufficient quality and quantity to maintain a healthy population.</w:t>
      </w:r>
    </w:p>
    <w:p w:rsidR="00CD57B8" w:rsidRPr="00CD57B8" w:rsidRDefault="00CD57B8" w:rsidP="00CD57B8">
      <w:pPr>
        <w:rPr>
          <w:rFonts w:ascii="Tahoma" w:hAnsi="Tahoma" w:cs="Tahoma"/>
          <w:sz w:val="24"/>
          <w:szCs w:val="24"/>
        </w:rPr>
      </w:pPr>
      <w:r>
        <w:rPr>
          <w:rFonts w:ascii="Tahoma" w:hAnsi="Tahoma" w:cs="Tahoma"/>
          <w:sz w:val="24"/>
          <w:szCs w:val="24"/>
        </w:rPr>
        <w:t>The human population is increasing rapidly and there are concerns about food security. These two facts combined have led to a demand for increased food production.</w:t>
      </w:r>
    </w:p>
    <w:p w:rsidR="007E0F35" w:rsidRDefault="00CD57B8">
      <w:pPr>
        <w:rPr>
          <w:rFonts w:ascii="Tahoma" w:hAnsi="Tahoma" w:cs="Tahoma"/>
          <w:sz w:val="24"/>
          <w:szCs w:val="24"/>
        </w:rPr>
      </w:pPr>
      <w:r w:rsidRPr="00CD57B8">
        <w:rPr>
          <w:rFonts w:ascii="Tahoma" w:hAnsi="Tahoma" w:cs="Tahoma"/>
          <w:sz w:val="24"/>
          <w:szCs w:val="24"/>
        </w:rPr>
        <w:t>Food must be produced in</w:t>
      </w:r>
      <w:r>
        <w:rPr>
          <w:rFonts w:ascii="Tahoma" w:hAnsi="Tahoma" w:cs="Tahoma"/>
          <w:sz w:val="24"/>
          <w:szCs w:val="24"/>
        </w:rPr>
        <w:t xml:space="preserve"> </w:t>
      </w:r>
      <w:r w:rsidRPr="00CD57B8">
        <w:rPr>
          <w:rFonts w:ascii="Tahoma" w:hAnsi="Tahoma" w:cs="Tahoma"/>
          <w:sz w:val="24"/>
          <w:szCs w:val="24"/>
        </w:rPr>
        <w:t xml:space="preserve">a way that is sustainable. This means that </w:t>
      </w:r>
      <w:r>
        <w:rPr>
          <w:rFonts w:ascii="Tahoma" w:hAnsi="Tahoma" w:cs="Tahoma"/>
          <w:sz w:val="24"/>
          <w:szCs w:val="24"/>
        </w:rPr>
        <w:t>the production methods should not degrade natural resources which would make it harder to grow food in the future.</w:t>
      </w:r>
    </w:p>
    <w:p w:rsidR="001E6D4D" w:rsidRDefault="00CD57B8">
      <w:pPr>
        <w:rPr>
          <w:rFonts w:ascii="Tahoma" w:hAnsi="Tahoma" w:cs="Tahoma"/>
          <w:sz w:val="24"/>
          <w:szCs w:val="24"/>
        </w:rPr>
      </w:pPr>
      <w:r>
        <w:rPr>
          <w:rFonts w:ascii="Tahoma" w:hAnsi="Tahoma" w:cs="Tahoma"/>
          <w:sz w:val="24"/>
          <w:szCs w:val="24"/>
        </w:rPr>
        <w:t xml:space="preserve">Agricultural production depends on factors that control photosynthesis and plant growth. </w:t>
      </w:r>
      <w:r w:rsidR="001E6D4D">
        <w:rPr>
          <w:rFonts w:ascii="Tahoma" w:hAnsi="Tahoma" w:cs="Tahoma"/>
          <w:sz w:val="24"/>
          <w:szCs w:val="24"/>
        </w:rPr>
        <w:t>The physical ar</w:t>
      </w:r>
      <w:r w:rsidR="00E977AC">
        <w:rPr>
          <w:rFonts w:ascii="Tahoma" w:hAnsi="Tahoma" w:cs="Tahoma"/>
          <w:sz w:val="24"/>
          <w:szCs w:val="24"/>
        </w:rPr>
        <w:t>ea that we have to grow crops is</w:t>
      </w:r>
      <w:r w:rsidR="001E6D4D">
        <w:rPr>
          <w:rFonts w:ascii="Tahoma" w:hAnsi="Tahoma" w:cs="Tahoma"/>
          <w:sz w:val="24"/>
          <w:szCs w:val="24"/>
        </w:rPr>
        <w:t xml:space="preserve"> limited. This means that to increase food production we must look at ways that we can increase plant growth. </w:t>
      </w:r>
    </w:p>
    <w:p w:rsidR="00CD57B8" w:rsidRDefault="004474F2">
      <w:pPr>
        <w:rPr>
          <w:rFonts w:ascii="Tahoma" w:hAnsi="Tahoma" w:cs="Tahoma"/>
          <w:sz w:val="24"/>
          <w:szCs w:val="24"/>
        </w:rPr>
      </w:pPr>
      <w:r>
        <w:rPr>
          <w:rFonts w:ascii="Tahoma" w:hAnsi="Tahoma" w:cs="Tahoma"/>
          <w:sz w:val="24"/>
          <w:szCs w:val="24"/>
        </w:rPr>
        <w:t>Example of this are:</w:t>
      </w:r>
    </w:p>
    <w:p w:rsidR="001E6D4D" w:rsidRDefault="001E6D4D" w:rsidP="001E6D4D">
      <w:pPr>
        <w:pStyle w:val="ListParagraph"/>
        <w:numPr>
          <w:ilvl w:val="0"/>
          <w:numId w:val="1"/>
        </w:numPr>
        <w:rPr>
          <w:rFonts w:ascii="Tahoma" w:hAnsi="Tahoma" w:cs="Tahoma"/>
          <w:sz w:val="24"/>
          <w:szCs w:val="24"/>
        </w:rPr>
      </w:pPr>
      <w:r>
        <w:rPr>
          <w:rFonts w:ascii="Tahoma" w:hAnsi="Tahoma" w:cs="Tahoma"/>
          <w:sz w:val="24"/>
          <w:szCs w:val="24"/>
        </w:rPr>
        <w:t xml:space="preserve">Breeding higher yielding cultivars (plant </w:t>
      </w:r>
      <w:r w:rsidR="00D04DAF">
        <w:rPr>
          <w:rFonts w:ascii="Tahoma" w:hAnsi="Tahoma" w:cs="Tahoma"/>
          <w:sz w:val="24"/>
          <w:szCs w:val="24"/>
        </w:rPr>
        <w:t>varieties</w:t>
      </w:r>
      <w:r>
        <w:rPr>
          <w:rFonts w:ascii="Tahoma" w:hAnsi="Tahoma" w:cs="Tahoma"/>
          <w:sz w:val="24"/>
          <w:szCs w:val="24"/>
        </w:rPr>
        <w:t>)</w:t>
      </w:r>
    </w:p>
    <w:p w:rsidR="001E6D4D" w:rsidRDefault="001E6D4D" w:rsidP="001E6D4D">
      <w:pPr>
        <w:pStyle w:val="ListParagraph"/>
        <w:numPr>
          <w:ilvl w:val="0"/>
          <w:numId w:val="1"/>
        </w:numPr>
        <w:rPr>
          <w:rFonts w:ascii="Tahoma" w:hAnsi="Tahoma" w:cs="Tahoma"/>
          <w:sz w:val="24"/>
          <w:szCs w:val="24"/>
        </w:rPr>
      </w:pPr>
      <w:r>
        <w:rPr>
          <w:rFonts w:ascii="Tahoma" w:hAnsi="Tahoma" w:cs="Tahoma"/>
          <w:sz w:val="24"/>
          <w:szCs w:val="24"/>
        </w:rPr>
        <w:t>Using fertilisers</w:t>
      </w:r>
    </w:p>
    <w:p w:rsidR="001E6D4D" w:rsidRDefault="001E6D4D" w:rsidP="001E6D4D">
      <w:pPr>
        <w:pStyle w:val="ListParagraph"/>
        <w:numPr>
          <w:ilvl w:val="0"/>
          <w:numId w:val="1"/>
        </w:numPr>
        <w:rPr>
          <w:rFonts w:ascii="Tahoma" w:hAnsi="Tahoma" w:cs="Tahoma"/>
          <w:sz w:val="24"/>
          <w:szCs w:val="24"/>
        </w:rPr>
      </w:pPr>
      <w:r>
        <w:rPr>
          <w:rFonts w:ascii="Tahoma" w:hAnsi="Tahoma" w:cs="Tahoma"/>
          <w:sz w:val="24"/>
          <w:szCs w:val="24"/>
        </w:rPr>
        <w:t>Protecting crops from pests</w:t>
      </w:r>
    </w:p>
    <w:p w:rsidR="001E6D4D" w:rsidRDefault="001E6D4D" w:rsidP="001E6D4D">
      <w:pPr>
        <w:pStyle w:val="ListParagraph"/>
        <w:numPr>
          <w:ilvl w:val="0"/>
          <w:numId w:val="1"/>
        </w:numPr>
        <w:rPr>
          <w:rFonts w:ascii="Tahoma" w:hAnsi="Tahoma" w:cs="Tahoma"/>
          <w:sz w:val="24"/>
          <w:szCs w:val="24"/>
        </w:rPr>
      </w:pPr>
      <w:r>
        <w:rPr>
          <w:rFonts w:ascii="Tahoma" w:hAnsi="Tahoma" w:cs="Tahoma"/>
          <w:sz w:val="24"/>
          <w:szCs w:val="24"/>
        </w:rPr>
        <w:t xml:space="preserve">Protecting crops </w:t>
      </w:r>
      <w:r w:rsidR="00E977AC">
        <w:rPr>
          <w:rFonts w:ascii="Tahoma" w:hAnsi="Tahoma" w:cs="Tahoma"/>
          <w:sz w:val="24"/>
          <w:szCs w:val="24"/>
        </w:rPr>
        <w:t>from disease</w:t>
      </w:r>
    </w:p>
    <w:p w:rsidR="00E977AC" w:rsidRPr="001E6D4D" w:rsidRDefault="00E977AC" w:rsidP="001E6D4D">
      <w:pPr>
        <w:pStyle w:val="ListParagraph"/>
        <w:numPr>
          <w:ilvl w:val="0"/>
          <w:numId w:val="1"/>
        </w:numPr>
        <w:rPr>
          <w:rFonts w:ascii="Tahoma" w:hAnsi="Tahoma" w:cs="Tahoma"/>
          <w:sz w:val="24"/>
          <w:szCs w:val="24"/>
        </w:rPr>
      </w:pPr>
      <w:r>
        <w:rPr>
          <w:rFonts w:ascii="Tahoma" w:hAnsi="Tahoma" w:cs="Tahoma"/>
          <w:sz w:val="24"/>
          <w:szCs w:val="24"/>
        </w:rPr>
        <w:t>Protecting crops from competition</w:t>
      </w:r>
    </w:p>
    <w:p w:rsidR="001E680B" w:rsidRPr="001567BF" w:rsidRDefault="001567BF">
      <w:pPr>
        <w:rPr>
          <w:rFonts w:ascii="Tahoma" w:hAnsi="Tahoma" w:cs="Tahoma"/>
          <w:sz w:val="24"/>
          <w:szCs w:val="24"/>
        </w:rPr>
      </w:pPr>
      <w:r w:rsidRPr="001567BF">
        <w:rPr>
          <w:rFonts w:ascii="Tahoma" w:hAnsi="Tahoma" w:cs="Tahoma"/>
          <w:sz w:val="24"/>
          <w:szCs w:val="24"/>
        </w:rPr>
        <w:t xml:space="preserve">Plant breeders </w:t>
      </w:r>
      <w:r>
        <w:rPr>
          <w:rFonts w:ascii="Tahoma" w:hAnsi="Tahoma" w:cs="Tahoma"/>
          <w:sz w:val="24"/>
          <w:szCs w:val="24"/>
        </w:rPr>
        <w:t>produce food crops such as cereals, potato, toots and legumes that have higher nutritional values. Other favourable characteristics include resistance to pest and disease, ease of growth and harvesting and ability to thrive in particular conditions.</w:t>
      </w:r>
    </w:p>
    <w:p w:rsidR="00590BF8" w:rsidRPr="00590BF8" w:rsidRDefault="00590BF8">
      <w:pPr>
        <w:rPr>
          <w:rFonts w:ascii="Tahoma" w:hAnsi="Tahoma" w:cs="Tahoma"/>
          <w:sz w:val="24"/>
          <w:szCs w:val="24"/>
        </w:rPr>
      </w:pPr>
      <w:r w:rsidRPr="00590BF8">
        <w:rPr>
          <w:rFonts w:ascii="Tahoma" w:hAnsi="Tahoma" w:cs="Tahoma"/>
          <w:sz w:val="24"/>
          <w:szCs w:val="24"/>
        </w:rPr>
        <w:t>Farming can also involve the rearing of l</w:t>
      </w:r>
      <w:r w:rsidR="001E680B" w:rsidRPr="00590BF8">
        <w:rPr>
          <w:rFonts w:ascii="Tahoma" w:hAnsi="Tahoma" w:cs="Tahoma"/>
          <w:sz w:val="24"/>
          <w:szCs w:val="24"/>
        </w:rPr>
        <w:t>ivestock</w:t>
      </w:r>
      <w:r w:rsidRPr="00590BF8">
        <w:rPr>
          <w:rFonts w:ascii="Tahoma" w:hAnsi="Tahoma" w:cs="Tahoma"/>
          <w:sz w:val="24"/>
          <w:szCs w:val="24"/>
        </w:rPr>
        <w:t>. This has advantages and disadvantages;</w:t>
      </w:r>
    </w:p>
    <w:p w:rsidR="00590BF8" w:rsidRPr="00590BF8" w:rsidRDefault="00590BF8" w:rsidP="00590BF8">
      <w:pPr>
        <w:ind w:left="720"/>
        <w:rPr>
          <w:rFonts w:ascii="Tahoma" w:hAnsi="Tahoma" w:cs="Tahoma"/>
          <w:sz w:val="24"/>
          <w:szCs w:val="24"/>
        </w:rPr>
      </w:pPr>
      <w:r w:rsidRPr="00590BF8">
        <w:rPr>
          <w:rFonts w:ascii="Tahoma" w:hAnsi="Tahoma" w:cs="Tahoma"/>
          <w:sz w:val="24"/>
          <w:szCs w:val="24"/>
        </w:rPr>
        <w:t>Disadvantages – This produces less food per unit area than crop plants due to loss of energy between trophic levels</w:t>
      </w:r>
      <w:r>
        <w:rPr>
          <w:rFonts w:ascii="Tahoma" w:hAnsi="Tahoma" w:cs="Tahoma"/>
          <w:sz w:val="24"/>
          <w:szCs w:val="24"/>
        </w:rPr>
        <w:t xml:space="preserve"> in a food chain.</w:t>
      </w:r>
    </w:p>
    <w:p w:rsidR="00283CA5" w:rsidRDefault="00590BF8" w:rsidP="00283CA5">
      <w:pPr>
        <w:ind w:left="720"/>
        <w:rPr>
          <w:rFonts w:ascii="Tahoma" w:hAnsi="Tahoma" w:cs="Tahoma"/>
          <w:sz w:val="24"/>
          <w:szCs w:val="24"/>
        </w:rPr>
      </w:pPr>
      <w:r>
        <w:rPr>
          <w:rFonts w:ascii="Tahoma" w:hAnsi="Tahoma" w:cs="Tahoma"/>
          <w:sz w:val="24"/>
          <w:szCs w:val="24"/>
        </w:rPr>
        <w:t xml:space="preserve">Advantages – </w:t>
      </w:r>
      <w:r w:rsidR="001E680B" w:rsidRPr="00590BF8">
        <w:rPr>
          <w:rFonts w:ascii="Tahoma" w:hAnsi="Tahoma" w:cs="Tahoma"/>
          <w:sz w:val="24"/>
          <w:szCs w:val="24"/>
        </w:rPr>
        <w:t>Livestock production is often possible in habitats unsuitable for growing crops</w:t>
      </w:r>
      <w:r w:rsidR="00283CA5">
        <w:rPr>
          <w:rFonts w:ascii="Tahoma" w:hAnsi="Tahoma" w:cs="Tahoma"/>
          <w:sz w:val="24"/>
          <w:szCs w:val="24"/>
        </w:rPr>
        <w:t>.</w:t>
      </w:r>
    </w:p>
    <w:p w:rsidR="00283CA5" w:rsidRDefault="001412AD" w:rsidP="00283CA5">
      <w:pPr>
        <w:rPr>
          <w:rFonts w:ascii="Tahoma" w:hAnsi="Tahoma" w:cs="Tahoma"/>
          <w:sz w:val="24"/>
          <w:szCs w:val="24"/>
        </w:rPr>
      </w:pPr>
      <w:r>
        <w:rPr>
          <w:rFonts w:ascii="Tahoma" w:hAnsi="Tahoma" w:cs="Tahoma"/>
          <w:b/>
          <w:noProof/>
          <w:sz w:val="28"/>
          <w:szCs w:val="28"/>
        </w:rPr>
        <mc:AlternateContent>
          <mc:Choice Requires="wps">
            <w:drawing>
              <wp:anchor distT="0" distB="0" distL="114300" distR="114300" simplePos="0" relativeHeight="251739136" behindDoc="0" locked="0" layoutInCell="1" allowOverlap="1" wp14:anchorId="5FE7BBEB" wp14:editId="58212227">
                <wp:simplePos x="0" y="0"/>
                <wp:positionH relativeFrom="column">
                  <wp:posOffset>3628555</wp:posOffset>
                </wp:positionH>
                <wp:positionV relativeFrom="paragraph">
                  <wp:posOffset>120592</wp:posOffset>
                </wp:positionV>
                <wp:extent cx="2200275" cy="1428750"/>
                <wp:effectExtent l="19050" t="0" r="104775" b="133350"/>
                <wp:wrapNone/>
                <wp:docPr id="143" name="Cloud Callout 143"/>
                <wp:cNvGraphicFramePr/>
                <a:graphic xmlns:a="http://schemas.openxmlformats.org/drawingml/2006/main">
                  <a:graphicData uri="http://schemas.microsoft.com/office/word/2010/wordprocessingShape">
                    <wps:wsp>
                      <wps:cNvSpPr/>
                      <wps:spPr>
                        <a:xfrm>
                          <a:off x="0" y="0"/>
                          <a:ext cx="2200275" cy="1428750"/>
                        </a:xfrm>
                        <a:prstGeom prst="cloudCallout">
                          <a:avLst>
                            <a:gd name="adj1" fmla="val 51336"/>
                            <a:gd name="adj2" fmla="val 5521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3C1E" w:rsidRPr="00143FC2" w:rsidRDefault="00073C1E" w:rsidP="00143FC2">
                            <w:pPr>
                              <w:jc w:val="center"/>
                              <w:rPr>
                                <w:rFonts w:ascii="Comic Sans MS" w:hAnsi="Comic Sans MS"/>
                                <w:color w:val="000000" w:themeColor="text1"/>
                                <w:sz w:val="24"/>
                                <w:szCs w:val="24"/>
                              </w:rPr>
                            </w:pPr>
                            <w:r w:rsidRPr="00143FC2">
                              <w:rPr>
                                <w:rFonts w:ascii="Comic Sans MS" w:hAnsi="Comic Sans MS"/>
                                <w:color w:val="000000" w:themeColor="text1"/>
                                <w:sz w:val="24"/>
                                <w:szCs w:val="24"/>
                              </w:rPr>
                              <w:t xml:space="preserve">REMEMBER N5 </w:t>
                            </w:r>
                          </w:p>
                          <w:p w:rsidR="00073C1E" w:rsidRPr="00143FC2" w:rsidRDefault="00073C1E" w:rsidP="00143FC2">
                            <w:pPr>
                              <w:jc w:val="center"/>
                              <w:rPr>
                                <w:rFonts w:ascii="Comic Sans MS" w:hAnsi="Comic Sans MS"/>
                                <w:color w:val="000000" w:themeColor="text1"/>
                                <w:sz w:val="24"/>
                                <w:szCs w:val="24"/>
                              </w:rPr>
                            </w:pPr>
                            <w:r>
                              <w:rPr>
                                <w:rFonts w:ascii="Comic Sans MS" w:hAnsi="Comic Sans MS"/>
                                <w:color w:val="000000" w:themeColor="text1"/>
                                <w:sz w:val="24"/>
                                <w:szCs w:val="24"/>
                              </w:rPr>
                              <w:t>Food chains and webs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7BBE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3" o:spid="_x0000_s1026" type="#_x0000_t106" style="position:absolute;margin-left:285.7pt;margin-top:9.5pt;width:173.2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" adj="21889,22726" fillcolor="white [3212]" strokecolor="black [3213]" strokeweight="1pt">
                <v:stroke joinstyle="miter"/>
                <v:textbox>
                  <w:txbxContent>
                    <w:p w:rsidR="00073C1E" w:rsidRPr="00143FC2" w:rsidRDefault="00073C1E" w:rsidP="00143FC2">
                      <w:pPr>
                        <w:jc w:val="center"/>
                        <w:rPr>
                          <w:rFonts w:ascii="Comic Sans MS" w:hAnsi="Comic Sans MS"/>
                          <w:color w:val="000000" w:themeColor="text1"/>
                          <w:sz w:val="24"/>
                          <w:szCs w:val="24"/>
                        </w:rPr>
                      </w:pPr>
                      <w:r w:rsidRPr="00143FC2">
                        <w:rPr>
                          <w:rFonts w:ascii="Comic Sans MS" w:hAnsi="Comic Sans MS"/>
                          <w:color w:val="000000" w:themeColor="text1"/>
                          <w:sz w:val="24"/>
                          <w:szCs w:val="24"/>
                        </w:rPr>
                        <w:t xml:space="preserve">REMEMBER N5 </w:t>
                      </w:r>
                    </w:p>
                    <w:p w:rsidR="00073C1E" w:rsidRPr="00143FC2" w:rsidRDefault="00073C1E" w:rsidP="00143FC2">
                      <w:pPr>
                        <w:jc w:val="center"/>
                        <w:rPr>
                          <w:rFonts w:ascii="Comic Sans MS" w:hAnsi="Comic Sans MS"/>
                          <w:color w:val="000000" w:themeColor="text1"/>
                          <w:sz w:val="24"/>
                          <w:szCs w:val="24"/>
                        </w:rPr>
                      </w:pPr>
                      <w:r>
                        <w:rPr>
                          <w:rFonts w:ascii="Comic Sans MS" w:hAnsi="Comic Sans MS"/>
                          <w:color w:val="000000" w:themeColor="text1"/>
                          <w:sz w:val="24"/>
                          <w:szCs w:val="24"/>
                        </w:rPr>
                        <w:t>Food chains and webs</w:t>
                      </w:r>
                    </w:p>
                  </w:txbxContent>
                </v:textbox>
              </v:shape>
            </w:pict>
          </mc:Fallback>
        </mc:AlternateContent>
      </w:r>
    </w:p>
    <w:p w:rsidR="00DC2D82" w:rsidRDefault="00DC2D82" w:rsidP="00283CA5">
      <w:pPr>
        <w:spacing w:line="360" w:lineRule="auto"/>
        <w:rPr>
          <w:rFonts w:ascii="Tahoma" w:hAnsi="Tahoma" w:cs="Tahoma"/>
          <w:b/>
          <w:sz w:val="28"/>
          <w:szCs w:val="28"/>
        </w:rPr>
      </w:pPr>
    </w:p>
    <w:p w:rsidR="00DC2D82" w:rsidRDefault="00DC2D82" w:rsidP="00283CA5">
      <w:pPr>
        <w:spacing w:line="360" w:lineRule="auto"/>
        <w:rPr>
          <w:rFonts w:ascii="Tahoma" w:hAnsi="Tahoma" w:cs="Tahoma"/>
          <w:b/>
          <w:sz w:val="28"/>
          <w:szCs w:val="28"/>
        </w:rPr>
      </w:pPr>
    </w:p>
    <w:p w:rsidR="00DC2D82" w:rsidRDefault="00DC2D82" w:rsidP="00283CA5">
      <w:pPr>
        <w:spacing w:line="360" w:lineRule="auto"/>
        <w:rPr>
          <w:rFonts w:ascii="Tahoma" w:hAnsi="Tahoma" w:cs="Tahoma"/>
          <w:b/>
          <w:sz w:val="28"/>
          <w:szCs w:val="28"/>
        </w:rPr>
      </w:pPr>
    </w:p>
    <w:p w:rsidR="00DC2D82" w:rsidRPr="00DC2D82" w:rsidRDefault="001567BF" w:rsidP="00DC2D82">
      <w:pPr>
        <w:spacing w:line="360" w:lineRule="auto"/>
        <w:rPr>
          <w:rFonts w:ascii="Tahoma" w:hAnsi="Tahoma" w:cs="Tahoma"/>
          <w:b/>
          <w:sz w:val="28"/>
          <w:szCs w:val="28"/>
          <w:u w:val="single"/>
        </w:rPr>
      </w:pPr>
      <w:r>
        <w:rPr>
          <w:rFonts w:ascii="Tahoma" w:hAnsi="Tahoma" w:cs="Tahoma"/>
          <w:b/>
          <w:noProof/>
          <w:sz w:val="28"/>
          <w:szCs w:val="28"/>
        </w:rPr>
        <w:lastRenderedPageBreak/>
        <mc:AlternateContent>
          <mc:Choice Requires="wps">
            <w:drawing>
              <wp:anchor distT="0" distB="0" distL="114300" distR="114300" simplePos="0" relativeHeight="251737088" behindDoc="0" locked="0" layoutInCell="1" allowOverlap="1">
                <wp:simplePos x="0" y="0"/>
                <wp:positionH relativeFrom="column">
                  <wp:posOffset>3940222</wp:posOffset>
                </wp:positionH>
                <wp:positionV relativeFrom="paragraph">
                  <wp:posOffset>-600113</wp:posOffset>
                </wp:positionV>
                <wp:extent cx="2028825" cy="1047750"/>
                <wp:effectExtent l="476250" t="0" r="47625" b="38100"/>
                <wp:wrapNone/>
                <wp:docPr id="142" name="Cloud Callout 142"/>
                <wp:cNvGraphicFramePr/>
                <a:graphic xmlns:a="http://schemas.openxmlformats.org/drawingml/2006/main">
                  <a:graphicData uri="http://schemas.microsoft.com/office/word/2010/wordprocessingShape">
                    <wps:wsp>
                      <wps:cNvSpPr/>
                      <wps:spPr>
                        <a:xfrm>
                          <a:off x="0" y="0"/>
                          <a:ext cx="2028825" cy="1047750"/>
                        </a:xfrm>
                        <a:prstGeom prst="cloudCallout">
                          <a:avLst>
                            <a:gd name="adj1" fmla="val -71767"/>
                            <a:gd name="adj2" fmla="val 434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3C1E" w:rsidRPr="00143FC2" w:rsidRDefault="00073C1E" w:rsidP="00DC2D82">
                            <w:pPr>
                              <w:jc w:val="center"/>
                              <w:rPr>
                                <w:rFonts w:ascii="Comic Sans MS" w:hAnsi="Comic Sans MS"/>
                                <w:color w:val="000000" w:themeColor="text1"/>
                                <w:sz w:val="24"/>
                                <w:szCs w:val="24"/>
                              </w:rPr>
                            </w:pPr>
                            <w:r w:rsidRPr="00143FC2">
                              <w:rPr>
                                <w:rFonts w:ascii="Comic Sans MS" w:hAnsi="Comic Sans MS"/>
                                <w:color w:val="000000" w:themeColor="text1"/>
                                <w:sz w:val="24"/>
                                <w:szCs w:val="24"/>
                              </w:rPr>
                              <w:t xml:space="preserve">REMEMBER N5 </w:t>
                            </w:r>
                          </w:p>
                          <w:p w:rsidR="00073C1E" w:rsidRPr="00143FC2" w:rsidRDefault="00073C1E" w:rsidP="00DC2D82">
                            <w:pPr>
                              <w:jc w:val="center"/>
                              <w:rPr>
                                <w:rFonts w:ascii="Comic Sans MS" w:hAnsi="Comic Sans MS"/>
                                <w:color w:val="000000" w:themeColor="text1"/>
                                <w:sz w:val="24"/>
                                <w:szCs w:val="24"/>
                              </w:rPr>
                            </w:pPr>
                            <w:r w:rsidRPr="00143FC2">
                              <w:rPr>
                                <w:rFonts w:ascii="Comic Sans MS" w:hAnsi="Comic Sans MS"/>
                                <w:color w:val="000000" w:themeColor="text1"/>
                                <w:sz w:val="24"/>
                                <w:szCs w:val="24"/>
                              </w:rPr>
                              <w:t>Photosy</w:t>
                            </w:r>
                            <w:r>
                              <w:rPr>
                                <w:rFonts w:ascii="Comic Sans MS" w:hAnsi="Comic Sans MS"/>
                                <w:color w:val="000000" w:themeColor="text1"/>
                                <w:sz w:val="24"/>
                                <w:szCs w:val="24"/>
                              </w:rPr>
                              <w:t>n</w:t>
                            </w:r>
                            <w:r w:rsidRPr="00143FC2">
                              <w:rPr>
                                <w:rFonts w:ascii="Comic Sans MS" w:hAnsi="Comic Sans MS"/>
                                <w:color w:val="000000" w:themeColor="text1"/>
                                <w:sz w:val="24"/>
                                <w:szCs w:val="24"/>
                              </w:rPr>
                              <w:t>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42" o:spid="_x0000_s1027" type="#_x0000_t106" style="position:absolute;margin-left:310.25pt;margin-top:-47.25pt;width:159.75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" adj="-4702,20194" fillcolor="white [3212]" strokecolor="black [3213]" strokeweight="1pt">
                <v:stroke joinstyle="miter"/>
                <v:textbox>
                  <w:txbxContent>
                    <w:p w:rsidR="00073C1E" w:rsidRPr="00143FC2" w:rsidRDefault="00073C1E" w:rsidP="00DC2D82">
                      <w:pPr>
                        <w:jc w:val="center"/>
                        <w:rPr>
                          <w:rFonts w:ascii="Comic Sans MS" w:hAnsi="Comic Sans MS"/>
                          <w:color w:val="000000" w:themeColor="text1"/>
                          <w:sz w:val="24"/>
                          <w:szCs w:val="24"/>
                        </w:rPr>
                      </w:pPr>
                      <w:r w:rsidRPr="00143FC2">
                        <w:rPr>
                          <w:rFonts w:ascii="Comic Sans MS" w:hAnsi="Comic Sans MS"/>
                          <w:color w:val="000000" w:themeColor="text1"/>
                          <w:sz w:val="24"/>
                          <w:szCs w:val="24"/>
                        </w:rPr>
                        <w:t xml:space="preserve">REMEMBER N5 </w:t>
                      </w:r>
                    </w:p>
                    <w:p w:rsidR="00073C1E" w:rsidRPr="00143FC2" w:rsidRDefault="00073C1E" w:rsidP="00DC2D82">
                      <w:pPr>
                        <w:jc w:val="center"/>
                        <w:rPr>
                          <w:rFonts w:ascii="Comic Sans MS" w:hAnsi="Comic Sans MS"/>
                          <w:color w:val="000000" w:themeColor="text1"/>
                          <w:sz w:val="24"/>
                          <w:szCs w:val="24"/>
                        </w:rPr>
                      </w:pPr>
                      <w:r w:rsidRPr="00143FC2">
                        <w:rPr>
                          <w:rFonts w:ascii="Comic Sans MS" w:hAnsi="Comic Sans MS"/>
                          <w:color w:val="000000" w:themeColor="text1"/>
                          <w:sz w:val="24"/>
                          <w:szCs w:val="24"/>
                        </w:rPr>
                        <w:t>Photosy</w:t>
                      </w:r>
                      <w:r>
                        <w:rPr>
                          <w:rFonts w:ascii="Comic Sans MS" w:hAnsi="Comic Sans MS"/>
                          <w:color w:val="000000" w:themeColor="text1"/>
                          <w:sz w:val="24"/>
                          <w:szCs w:val="24"/>
                        </w:rPr>
                        <w:t>n</w:t>
                      </w:r>
                      <w:r w:rsidRPr="00143FC2">
                        <w:rPr>
                          <w:rFonts w:ascii="Comic Sans MS" w:hAnsi="Comic Sans MS"/>
                          <w:color w:val="000000" w:themeColor="text1"/>
                          <w:sz w:val="24"/>
                          <w:szCs w:val="24"/>
                        </w:rPr>
                        <w:t>thesis</w:t>
                      </w:r>
                    </w:p>
                  </w:txbxContent>
                </v:textbox>
              </v:shape>
            </w:pict>
          </mc:Fallback>
        </mc:AlternateContent>
      </w:r>
      <w:r w:rsidR="00283CA5">
        <w:rPr>
          <w:rFonts w:ascii="Tahoma" w:hAnsi="Tahoma" w:cs="Tahoma"/>
          <w:b/>
          <w:sz w:val="28"/>
          <w:szCs w:val="28"/>
        </w:rPr>
        <w:t>3.1(b</w:t>
      </w:r>
      <w:r w:rsidR="00283CA5" w:rsidRPr="00B26554">
        <w:rPr>
          <w:rFonts w:ascii="Tahoma" w:hAnsi="Tahoma" w:cs="Tahoma"/>
          <w:b/>
          <w:sz w:val="28"/>
          <w:szCs w:val="28"/>
        </w:rPr>
        <w:t xml:space="preserve">) </w:t>
      </w:r>
      <w:r w:rsidR="00DC2D82">
        <w:rPr>
          <w:rFonts w:ascii="Tahoma" w:hAnsi="Tahoma" w:cs="Tahoma"/>
          <w:b/>
          <w:sz w:val="28"/>
          <w:szCs w:val="28"/>
          <w:u w:val="single"/>
        </w:rPr>
        <w:t>Photosynthesis</w:t>
      </w:r>
    </w:p>
    <w:p w:rsidR="00DC2D82" w:rsidRDefault="00A51331" w:rsidP="00DC2D82">
      <w:r>
        <w:rPr>
          <w:rFonts w:ascii="Tahoma" w:hAnsi="Tahoma" w:cs="Tahoma"/>
          <w:noProof/>
          <w:sz w:val="24"/>
          <w:szCs w:val="24"/>
        </w:rPr>
        <mc:AlternateContent>
          <mc:Choice Requires="wps">
            <w:drawing>
              <wp:anchor distT="0" distB="0" distL="114300" distR="114300" simplePos="0" relativeHeight="251743232" behindDoc="0" locked="0" layoutInCell="1" allowOverlap="1">
                <wp:simplePos x="0" y="0"/>
                <wp:positionH relativeFrom="column">
                  <wp:posOffset>5591468</wp:posOffset>
                </wp:positionH>
                <wp:positionV relativeFrom="paragraph">
                  <wp:posOffset>332357</wp:posOffset>
                </wp:positionV>
                <wp:extent cx="756139" cy="290146"/>
                <wp:effectExtent l="0" t="0" r="635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39" cy="290146"/>
                        </a:xfrm>
                        <a:prstGeom prst="rect">
                          <a:avLst/>
                        </a:prstGeom>
                        <a:solidFill>
                          <a:srgbClr val="FFFFFF"/>
                        </a:solidFill>
                        <a:ln w="9525">
                          <a:noFill/>
                          <a:miter lim="800000"/>
                          <a:headEnd/>
                          <a:tailEnd/>
                        </a:ln>
                      </wps:spPr>
                      <wps:txbx>
                        <w:txbxContent>
                          <w:p w:rsidR="00073C1E" w:rsidRPr="00537B9F" w:rsidRDefault="00073C1E" w:rsidP="00A51331">
                            <w:pPr>
                              <w:rPr>
                                <w:b/>
                              </w:rPr>
                            </w:pPr>
                            <w:r w:rsidRPr="00537B9F">
                              <w:rPr>
                                <w:b/>
                              </w:rPr>
                              <w:t>Reflected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8" type="#_x0000_t202" style="position:absolute;margin-left:440.25pt;margin-top:26.15pt;width:59.55pt;height:2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" stroked="f">
                <v:textbox>
                  <w:txbxContent>
                    <w:p w:rsidR="00073C1E" w:rsidRPr="00537B9F" w:rsidRDefault="00073C1E" w:rsidP="00A51331">
                      <w:pPr>
                        <w:rPr>
                          <w:b/>
                        </w:rPr>
                      </w:pPr>
                      <w:r w:rsidRPr="00537B9F">
                        <w:rPr>
                          <w:b/>
                        </w:rPr>
                        <w:t>Reflected</w:t>
                      </w:r>
                    </w:p>
                  </w:txbxContent>
                </v:textbox>
              </v:shape>
            </w:pict>
          </mc:Fallback>
        </mc:AlternateContent>
      </w:r>
      <w:r w:rsidR="001775F2">
        <w:rPr>
          <w:rFonts w:ascii="Tahoma" w:hAnsi="Tahoma" w:cs="Tahoma"/>
          <w:noProof/>
          <w:sz w:val="24"/>
          <w:szCs w:val="24"/>
        </w:rPr>
        <mc:AlternateContent>
          <mc:Choice Requires="wps">
            <w:drawing>
              <wp:anchor distT="0" distB="0" distL="114300" distR="114300" simplePos="0" relativeHeight="251741184" behindDoc="0" locked="0" layoutInCell="1" allowOverlap="1">
                <wp:simplePos x="0" y="0"/>
                <wp:positionH relativeFrom="column">
                  <wp:posOffset>3506714</wp:posOffset>
                </wp:positionH>
                <wp:positionV relativeFrom="paragraph">
                  <wp:posOffset>297132</wp:posOffset>
                </wp:positionV>
                <wp:extent cx="631825" cy="512445"/>
                <wp:effectExtent l="0" t="0" r="0" b="0"/>
                <wp:wrapNone/>
                <wp:docPr id="91" name="Su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51244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FCA5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91" o:spid="_x0000_s1026" type="#_x0000_t183" style="position:absolute;margin-left:276.1pt;margin-top:23.4pt;width:49.75pt;height:4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"/>
            </w:pict>
          </mc:Fallback>
        </mc:AlternateContent>
      </w:r>
      <w:r w:rsidR="00143FC2" w:rsidRPr="00143FC2">
        <w:rPr>
          <w:rFonts w:ascii="Tahoma" w:hAnsi="Tahoma" w:cs="Tahoma"/>
          <w:sz w:val="24"/>
          <w:szCs w:val="24"/>
        </w:rPr>
        <w:t>Photosynthesis is the process in which l</w:t>
      </w:r>
      <w:r w:rsidR="00DC2D82" w:rsidRPr="00143FC2">
        <w:rPr>
          <w:rFonts w:ascii="Tahoma" w:hAnsi="Tahoma" w:cs="Tahoma"/>
          <w:sz w:val="24"/>
          <w:szCs w:val="24"/>
        </w:rPr>
        <w:t>ight energy is absorbed by photosynthetic pigments to generate ATP and for photolysis.</w:t>
      </w:r>
      <w:r w:rsidR="00DC2D82" w:rsidRPr="00143FC2">
        <w:t xml:space="preserve"> </w:t>
      </w:r>
    </w:p>
    <w:p w:rsidR="001775F2" w:rsidRDefault="00B26AB3" w:rsidP="00DC2D82">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46304" behindDoc="0" locked="0" layoutInCell="1" allowOverlap="1">
                <wp:simplePos x="0" y="0"/>
                <wp:positionH relativeFrom="column">
                  <wp:posOffset>5444246</wp:posOffset>
                </wp:positionH>
                <wp:positionV relativeFrom="paragraph">
                  <wp:posOffset>48309</wp:posOffset>
                </wp:positionV>
                <wp:extent cx="337820" cy="334645"/>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820" cy="33464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9060" id="Straight Connector 128"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7pt,3.8pt" to="455.3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" strokeweight="2.25pt">
                <v:stroke endarrow="block"/>
              </v:line>
            </w:pict>
          </mc:Fallback>
        </mc:AlternateContent>
      </w:r>
      <w:r w:rsidR="00A51331">
        <w:rPr>
          <w:rFonts w:ascii="Tahoma" w:hAnsi="Tahoma" w:cs="Tahoma"/>
          <w:noProof/>
          <w:sz w:val="24"/>
          <w:szCs w:val="24"/>
        </w:rPr>
        <mc:AlternateContent>
          <mc:Choice Requires="wpg">
            <w:drawing>
              <wp:anchor distT="0" distB="0" distL="114300" distR="114300" simplePos="0" relativeHeight="251740160" behindDoc="0" locked="0" layoutInCell="1" allowOverlap="1">
                <wp:simplePos x="0" y="0"/>
                <wp:positionH relativeFrom="column">
                  <wp:posOffset>4448907</wp:posOffset>
                </wp:positionH>
                <wp:positionV relativeFrom="paragraph">
                  <wp:posOffset>293614</wp:posOffset>
                </wp:positionV>
                <wp:extent cx="1406769" cy="948055"/>
                <wp:effectExtent l="0" t="0" r="3175" b="2349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769" cy="948055"/>
                          <a:chOff x="7499" y="3129"/>
                          <a:chExt cx="3247" cy="2802"/>
                        </a:xfrm>
                      </wpg:grpSpPr>
                      <wps:wsp>
                        <wps:cNvPr id="89" name="Freeform 3"/>
                        <wps:cNvSpPr>
                          <a:spLocks/>
                        </wps:cNvSpPr>
                        <wps:spPr bwMode="auto">
                          <a:xfrm>
                            <a:off x="7499" y="3129"/>
                            <a:ext cx="3247" cy="2802"/>
                          </a:xfrm>
                          <a:custGeom>
                            <a:avLst/>
                            <a:gdLst>
                              <a:gd name="T0" fmla="*/ 60 w 3247"/>
                              <a:gd name="T1" fmla="*/ 2547 h 2802"/>
                              <a:gd name="T2" fmla="*/ 315 w 3247"/>
                              <a:gd name="T3" fmla="*/ 2262 h 2802"/>
                              <a:gd name="T4" fmla="*/ 405 w 3247"/>
                              <a:gd name="T5" fmla="*/ 1482 h 2802"/>
                              <a:gd name="T6" fmla="*/ 1155 w 3247"/>
                              <a:gd name="T7" fmla="*/ 657 h 2802"/>
                              <a:gd name="T8" fmla="*/ 2130 w 3247"/>
                              <a:gd name="T9" fmla="*/ 507 h 2802"/>
                              <a:gd name="T10" fmla="*/ 3105 w 3247"/>
                              <a:gd name="T11" fmla="*/ 102 h 2802"/>
                              <a:gd name="T12" fmla="*/ 2985 w 3247"/>
                              <a:gd name="T13" fmla="*/ 1287 h 2802"/>
                              <a:gd name="T14" fmla="*/ 2055 w 3247"/>
                              <a:gd name="T15" fmla="*/ 1917 h 2802"/>
                              <a:gd name="T16" fmla="*/ 1215 w 3247"/>
                              <a:gd name="T17" fmla="*/ 2427 h 2802"/>
                              <a:gd name="T18" fmla="*/ 390 w 3247"/>
                              <a:gd name="T19" fmla="*/ 2442 h 2802"/>
                              <a:gd name="T20" fmla="*/ 0 w 3247"/>
                              <a:gd name="T21" fmla="*/ 2802 h 2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47" h="2802">
                                <a:moveTo>
                                  <a:pt x="60" y="2547"/>
                                </a:moveTo>
                                <a:lnTo>
                                  <a:pt x="315" y="2262"/>
                                </a:lnTo>
                                <a:lnTo>
                                  <a:pt x="405" y="1482"/>
                                </a:lnTo>
                                <a:cubicBezTo>
                                  <a:pt x="545" y="1215"/>
                                  <a:pt x="867" y="819"/>
                                  <a:pt x="1155" y="657"/>
                                </a:cubicBezTo>
                                <a:cubicBezTo>
                                  <a:pt x="1472" y="537"/>
                                  <a:pt x="1805" y="599"/>
                                  <a:pt x="2130" y="507"/>
                                </a:cubicBezTo>
                                <a:cubicBezTo>
                                  <a:pt x="2455" y="415"/>
                                  <a:pt x="2980" y="0"/>
                                  <a:pt x="3105" y="102"/>
                                </a:cubicBezTo>
                                <a:cubicBezTo>
                                  <a:pt x="3247" y="232"/>
                                  <a:pt x="3160" y="985"/>
                                  <a:pt x="2985" y="1287"/>
                                </a:cubicBezTo>
                                <a:cubicBezTo>
                                  <a:pt x="2820" y="1602"/>
                                  <a:pt x="2390" y="1712"/>
                                  <a:pt x="2055" y="1917"/>
                                </a:cubicBezTo>
                                <a:cubicBezTo>
                                  <a:pt x="1720" y="2122"/>
                                  <a:pt x="1493" y="2339"/>
                                  <a:pt x="1215" y="2427"/>
                                </a:cubicBezTo>
                                <a:cubicBezTo>
                                  <a:pt x="937" y="2515"/>
                                  <a:pt x="552" y="2395"/>
                                  <a:pt x="390" y="2442"/>
                                </a:cubicBezTo>
                                <a:lnTo>
                                  <a:pt x="0" y="28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
                        <wps:cNvSpPr>
                          <a:spLocks/>
                        </wps:cNvSpPr>
                        <wps:spPr bwMode="auto">
                          <a:xfrm>
                            <a:off x="8144" y="3741"/>
                            <a:ext cx="2085" cy="1485"/>
                          </a:xfrm>
                          <a:custGeom>
                            <a:avLst/>
                            <a:gdLst>
                              <a:gd name="T0" fmla="*/ 0 w 2085"/>
                              <a:gd name="T1" fmla="*/ 1485 h 1485"/>
                              <a:gd name="T2" fmla="*/ 600 w 2085"/>
                              <a:gd name="T3" fmla="*/ 720 h 1485"/>
                              <a:gd name="T4" fmla="*/ 1710 w 2085"/>
                              <a:gd name="T5" fmla="*/ 315 h 1485"/>
                              <a:gd name="T6" fmla="*/ 2085 w 2085"/>
                              <a:gd name="T7" fmla="*/ 0 h 1485"/>
                            </a:gdLst>
                            <a:ahLst/>
                            <a:cxnLst>
                              <a:cxn ang="0">
                                <a:pos x="T0" y="T1"/>
                              </a:cxn>
                              <a:cxn ang="0">
                                <a:pos x="T2" y="T3"/>
                              </a:cxn>
                              <a:cxn ang="0">
                                <a:pos x="T4" y="T5"/>
                              </a:cxn>
                              <a:cxn ang="0">
                                <a:pos x="T6" y="T7"/>
                              </a:cxn>
                            </a:cxnLst>
                            <a:rect l="0" t="0" r="r" b="b"/>
                            <a:pathLst>
                              <a:path w="2085" h="1485">
                                <a:moveTo>
                                  <a:pt x="0" y="1485"/>
                                </a:moveTo>
                                <a:cubicBezTo>
                                  <a:pt x="100" y="1358"/>
                                  <a:pt x="315" y="915"/>
                                  <a:pt x="600" y="720"/>
                                </a:cubicBezTo>
                                <a:cubicBezTo>
                                  <a:pt x="885" y="525"/>
                                  <a:pt x="1462" y="435"/>
                                  <a:pt x="1710" y="315"/>
                                </a:cubicBezTo>
                                <a:cubicBezTo>
                                  <a:pt x="1958" y="195"/>
                                  <a:pt x="2007" y="66"/>
                                  <a:pt x="208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6DEE8" id="Group 88" o:spid="_x0000_s1026" style="position:absolute;margin-left:350.3pt;margin-top:23.1pt;width:110.75pt;height:74.65pt;z-index:251740160" coordorigin="7499,3129" coordsize="3247,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">
                <v:shape id="Freeform 3" o:spid="_x0000_s1027" style="position:absolute;left:7499;top:3129;width:3247;height:2802;visibility:visible;mso-wrap-style:square;v-text-anchor:top" coordsize="3247,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" path="m60,2547l315,2262r90,-780c545,1215,867,819,1155,657v317,-120,650,-58,975,-150c2455,415,2980,,3105,102v142,130,55,883,-120,1185c2820,1602,2390,1712,2055,1917v-335,205,-562,422,-840,510c937,2515,552,2395,390,2442l,2802e" filled="f">
                  <v:path arrowok="t" o:connecttype="custom" o:connectlocs="60,2547;315,2262;405,1482;1155,657;2130,507;3105,102;2985,1287;2055,1917;1215,2427;390,2442;0,2802" o:connectangles="0,0,0,0,0,0,0,0,0,0,0"/>
                </v:shape>
                <v:shape id="Freeform 4" o:spid="_x0000_s1028" style="position:absolute;left:8144;top:3741;width:2085;height:1485;visibility:visible;mso-wrap-style:square;v-text-anchor:top" coordsize="208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" path="m,1485c100,1358,315,915,600,720,885,525,1462,435,1710,315,1958,195,2007,66,2085,e" filled="f">
                  <v:path arrowok="t" o:connecttype="custom" o:connectlocs="0,1485;600,720;1710,315;2085,0" o:connectangles="0,0,0,0"/>
                </v:shape>
              </v:group>
            </w:pict>
          </mc:Fallback>
        </mc:AlternateContent>
      </w:r>
      <w:r w:rsidR="001775F2">
        <w:rPr>
          <w:rFonts w:ascii="Tahoma" w:hAnsi="Tahoma" w:cs="Tahoma"/>
          <w:noProof/>
          <w:sz w:val="24"/>
          <w:szCs w:val="24"/>
        </w:rPr>
        <mc:AlternateContent>
          <mc:Choice Requires="wps">
            <w:drawing>
              <wp:anchor distT="0" distB="0" distL="114300" distR="114300" simplePos="0" relativeHeight="251742208" behindDoc="0" locked="0" layoutInCell="1" allowOverlap="1">
                <wp:simplePos x="0" y="0"/>
                <wp:positionH relativeFrom="column">
                  <wp:posOffset>4230199</wp:posOffset>
                </wp:positionH>
                <wp:positionV relativeFrom="paragraph">
                  <wp:posOffset>46624</wp:posOffset>
                </wp:positionV>
                <wp:extent cx="361950" cy="633328"/>
                <wp:effectExtent l="35877" t="59373" r="0" b="54927"/>
                <wp:wrapNone/>
                <wp:docPr id="92" name="Down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66448">
                          <a:off x="0" y="0"/>
                          <a:ext cx="361950" cy="633328"/>
                        </a:xfrm>
                        <a:prstGeom prst="downArrow">
                          <a:avLst>
                            <a:gd name="adj1" fmla="val 50000"/>
                            <a:gd name="adj2" fmla="val 572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2AA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2" o:spid="_x0000_s1026" type="#_x0000_t67" style="position:absolute;margin-left:333.1pt;margin-top:3.65pt;width:28.5pt;height:49.85pt;rotation:-4296488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" adj="14534"/>
            </w:pict>
          </mc:Fallback>
        </mc:AlternateContent>
      </w:r>
      <w:r w:rsidR="001775F2">
        <w:rPr>
          <w:rFonts w:ascii="Tahoma" w:hAnsi="Tahoma" w:cs="Tahoma"/>
          <w:sz w:val="24"/>
          <w:szCs w:val="24"/>
        </w:rPr>
        <w:t>There are 3 fates of light, when it hits the leaf</w:t>
      </w:r>
    </w:p>
    <w:p w:rsidR="001775F2" w:rsidRDefault="001775F2" w:rsidP="001775F2">
      <w:pPr>
        <w:pStyle w:val="ListParagraph"/>
        <w:numPr>
          <w:ilvl w:val="0"/>
          <w:numId w:val="3"/>
        </w:numPr>
        <w:rPr>
          <w:rFonts w:ascii="Tahoma" w:hAnsi="Tahoma" w:cs="Tahoma"/>
          <w:sz w:val="24"/>
          <w:szCs w:val="24"/>
        </w:rPr>
      </w:pPr>
      <w:r>
        <w:rPr>
          <w:rFonts w:ascii="Tahoma" w:hAnsi="Tahoma" w:cs="Tahoma"/>
          <w:sz w:val="24"/>
          <w:szCs w:val="24"/>
        </w:rPr>
        <w:t>Absorbed – used for photosynthesis</w:t>
      </w:r>
    </w:p>
    <w:p w:rsidR="001775F2" w:rsidRDefault="00A51331" w:rsidP="001775F2">
      <w:pPr>
        <w:pStyle w:val="ListParagraph"/>
        <w:numPr>
          <w:ilvl w:val="0"/>
          <w:numId w:val="3"/>
        </w:num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44256" behindDoc="0" locked="0" layoutInCell="1" allowOverlap="1">
                <wp:simplePos x="0" y="0"/>
                <wp:positionH relativeFrom="column">
                  <wp:posOffset>4765430</wp:posOffset>
                </wp:positionH>
                <wp:positionV relativeFrom="paragraph">
                  <wp:posOffset>59591</wp:posOffset>
                </wp:positionV>
                <wp:extent cx="844061" cy="237393"/>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061" cy="237393"/>
                        </a:xfrm>
                        <a:prstGeom prst="rect">
                          <a:avLst/>
                        </a:prstGeom>
                        <a:solidFill>
                          <a:srgbClr val="FFFFFF"/>
                        </a:solidFill>
                        <a:ln w="9525">
                          <a:noFill/>
                          <a:miter lim="800000"/>
                          <a:headEnd/>
                          <a:tailEnd/>
                        </a:ln>
                      </wps:spPr>
                      <wps:txbx>
                        <w:txbxContent>
                          <w:p w:rsidR="00073C1E" w:rsidRPr="00537B9F" w:rsidRDefault="00073C1E" w:rsidP="00A51331">
                            <w:pPr>
                              <w:rPr>
                                <w:b/>
                              </w:rPr>
                            </w:pPr>
                            <w:r>
                              <w:rPr>
                                <w:b/>
                              </w:rPr>
                              <w:t>Absorbed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9" type="#_x0000_t202" style="position:absolute;left:0;text-align:left;margin-left:375.25pt;margin-top:4.7pt;width:66.45pt;height:1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" stroked="f">
                <v:textbox>
                  <w:txbxContent>
                    <w:p w:rsidR="00073C1E" w:rsidRPr="00537B9F" w:rsidRDefault="00073C1E" w:rsidP="00A51331">
                      <w:pPr>
                        <w:rPr>
                          <w:b/>
                        </w:rPr>
                      </w:pPr>
                      <w:r>
                        <w:rPr>
                          <w:b/>
                        </w:rPr>
                        <w:t>Absorbed</w:t>
                      </w:r>
                    </w:p>
                  </w:txbxContent>
                </v:textbox>
              </v:shape>
            </w:pict>
          </mc:Fallback>
        </mc:AlternateContent>
      </w:r>
      <w:r w:rsidR="001775F2">
        <w:rPr>
          <w:rFonts w:ascii="Tahoma" w:hAnsi="Tahoma" w:cs="Tahoma"/>
          <w:sz w:val="24"/>
          <w:szCs w:val="24"/>
        </w:rPr>
        <w:t xml:space="preserve">Reflected – bounces back out </w:t>
      </w:r>
    </w:p>
    <w:p w:rsidR="001775F2" w:rsidRPr="001775F2" w:rsidRDefault="00B26AB3" w:rsidP="001775F2">
      <w:pPr>
        <w:pStyle w:val="ListParagraph"/>
        <w:numPr>
          <w:ilvl w:val="0"/>
          <w:numId w:val="3"/>
        </w:numPr>
        <w:rPr>
          <w:rFonts w:ascii="Tahoma" w:hAnsi="Tahoma" w:cs="Tahoma"/>
          <w:sz w:val="24"/>
          <w:szCs w:val="24"/>
        </w:rPr>
      </w:pPr>
      <w:r>
        <w:rPr>
          <w:rFonts w:ascii="Tahoma" w:hAnsi="Tahoma" w:cs="Tahoma"/>
          <w:noProof/>
          <w:sz w:val="24"/>
          <w:szCs w:val="24"/>
          <w:u w:val="single"/>
        </w:rPr>
        <mc:AlternateContent>
          <mc:Choice Requires="wps">
            <w:drawing>
              <wp:anchor distT="0" distB="0" distL="114300" distR="114300" simplePos="0" relativeHeight="251747328" behindDoc="0" locked="0" layoutInCell="1" allowOverlap="1">
                <wp:simplePos x="0" y="0"/>
                <wp:positionH relativeFrom="column">
                  <wp:posOffset>5499930</wp:posOffset>
                </wp:positionH>
                <wp:positionV relativeFrom="paragraph">
                  <wp:posOffset>166907</wp:posOffset>
                </wp:positionV>
                <wp:extent cx="364490" cy="313055"/>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3130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0428B" id="Straight Connector 12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05pt,13.15pt" to="461.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6YOQIAAGE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" strokeweight="2.25pt">
                <v:stroke endarrow="block"/>
              </v:line>
            </w:pict>
          </mc:Fallback>
        </mc:AlternateContent>
      </w:r>
      <w:r>
        <w:rPr>
          <w:rFonts w:ascii="Tahoma" w:hAnsi="Tahoma" w:cs="Tahoma"/>
          <w:noProof/>
          <w:sz w:val="24"/>
          <w:szCs w:val="24"/>
          <w:u w:val="single"/>
        </w:rPr>
        <mc:AlternateContent>
          <mc:Choice Requires="wps">
            <w:drawing>
              <wp:anchor distT="0" distB="0" distL="114300" distR="114300" simplePos="0" relativeHeight="251745280" behindDoc="0" locked="0" layoutInCell="1" allowOverlap="1">
                <wp:simplePos x="0" y="0"/>
                <wp:positionH relativeFrom="column">
                  <wp:posOffset>5811178</wp:posOffset>
                </wp:positionH>
                <wp:positionV relativeFrom="paragraph">
                  <wp:posOffset>337381</wp:posOffset>
                </wp:positionV>
                <wp:extent cx="931985" cy="298938"/>
                <wp:effectExtent l="0" t="0" r="1905" b="63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985" cy="298938"/>
                        </a:xfrm>
                        <a:prstGeom prst="rect">
                          <a:avLst/>
                        </a:prstGeom>
                        <a:solidFill>
                          <a:srgbClr val="FFFFFF"/>
                        </a:solidFill>
                        <a:ln w="9525">
                          <a:noFill/>
                          <a:miter lim="800000"/>
                          <a:headEnd/>
                          <a:tailEnd/>
                        </a:ln>
                      </wps:spPr>
                      <wps:txbx>
                        <w:txbxContent>
                          <w:p w:rsidR="00073C1E" w:rsidRPr="00537B9F" w:rsidRDefault="00073C1E" w:rsidP="00B26AB3">
                            <w:pPr>
                              <w:rPr>
                                <w:b/>
                              </w:rPr>
                            </w:pPr>
                            <w:r>
                              <w:rPr>
                                <w:b/>
                              </w:rPr>
                              <w:t>Transmitted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style="position:absolute;left:0;text-align:left;margin-left:457.55pt;margin-top:26.55pt;width:73.4pt;height:2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" stroked="f">
                <v:textbox>
                  <w:txbxContent>
                    <w:p w:rsidR="00073C1E" w:rsidRPr="00537B9F" w:rsidRDefault="00073C1E" w:rsidP="00B26AB3">
                      <w:pPr>
                        <w:rPr>
                          <w:b/>
                        </w:rPr>
                      </w:pPr>
                      <w:r>
                        <w:rPr>
                          <w:b/>
                        </w:rPr>
                        <w:t>Transmitted</w:t>
                      </w:r>
                    </w:p>
                  </w:txbxContent>
                </v:textbox>
              </v:shape>
            </w:pict>
          </mc:Fallback>
        </mc:AlternateContent>
      </w:r>
      <w:r w:rsidR="001775F2">
        <w:rPr>
          <w:rFonts w:ascii="Tahoma" w:hAnsi="Tahoma" w:cs="Tahoma"/>
          <w:sz w:val="24"/>
          <w:szCs w:val="24"/>
        </w:rPr>
        <w:t xml:space="preserve">Transmitted – passes straight through </w:t>
      </w:r>
    </w:p>
    <w:p w:rsidR="001775F2" w:rsidRPr="00143FC2" w:rsidRDefault="001775F2" w:rsidP="00DC2D82"/>
    <w:p w:rsidR="00143FC2" w:rsidRPr="00143FC2" w:rsidRDefault="00143FC2" w:rsidP="00DC2D82">
      <w:pPr>
        <w:rPr>
          <w:rFonts w:ascii="Tahoma" w:hAnsi="Tahoma" w:cs="Tahoma"/>
          <w:sz w:val="24"/>
          <w:szCs w:val="24"/>
          <w:u w:val="single"/>
        </w:rPr>
      </w:pPr>
      <w:r w:rsidRPr="00143FC2">
        <w:rPr>
          <w:rFonts w:ascii="Tahoma" w:hAnsi="Tahoma" w:cs="Tahoma"/>
          <w:sz w:val="24"/>
          <w:szCs w:val="24"/>
          <w:u w:val="single"/>
        </w:rPr>
        <w:t>Photosynthetic Pigments</w:t>
      </w:r>
    </w:p>
    <w:p w:rsidR="00143FC2" w:rsidRPr="00143FC2" w:rsidRDefault="00143FC2" w:rsidP="00DC2D82">
      <w:pPr>
        <w:rPr>
          <w:rFonts w:ascii="Tahoma" w:hAnsi="Tahoma" w:cs="Tahoma"/>
          <w:sz w:val="24"/>
          <w:szCs w:val="24"/>
        </w:rPr>
      </w:pPr>
      <w:r w:rsidRPr="00143FC2">
        <w:rPr>
          <w:rFonts w:ascii="Tahoma" w:hAnsi="Tahoma" w:cs="Tahoma"/>
          <w:sz w:val="24"/>
          <w:szCs w:val="24"/>
        </w:rPr>
        <w:t>There are various pigments involved in absorbing light energy for photosynthesis.</w:t>
      </w:r>
    </w:p>
    <w:p w:rsidR="00143FC2" w:rsidRPr="00143FC2" w:rsidRDefault="00143FC2" w:rsidP="00143FC2">
      <w:pPr>
        <w:pStyle w:val="ListParagraph"/>
        <w:numPr>
          <w:ilvl w:val="0"/>
          <w:numId w:val="2"/>
        </w:numPr>
        <w:rPr>
          <w:rFonts w:ascii="Tahoma" w:hAnsi="Tahoma" w:cs="Tahoma"/>
          <w:sz w:val="24"/>
          <w:szCs w:val="24"/>
        </w:rPr>
      </w:pPr>
      <w:r w:rsidRPr="00143FC2">
        <w:rPr>
          <w:rFonts w:ascii="Tahoma" w:hAnsi="Tahoma" w:cs="Tahoma"/>
          <w:sz w:val="24"/>
          <w:szCs w:val="24"/>
        </w:rPr>
        <w:t>Chlorophyll a</w:t>
      </w:r>
    </w:p>
    <w:p w:rsidR="00143FC2" w:rsidRPr="00143FC2" w:rsidRDefault="00143FC2" w:rsidP="00143FC2">
      <w:pPr>
        <w:pStyle w:val="ListParagraph"/>
        <w:numPr>
          <w:ilvl w:val="0"/>
          <w:numId w:val="2"/>
        </w:numPr>
        <w:rPr>
          <w:rFonts w:ascii="Tahoma" w:hAnsi="Tahoma" w:cs="Tahoma"/>
          <w:sz w:val="24"/>
          <w:szCs w:val="24"/>
        </w:rPr>
      </w:pPr>
      <w:r w:rsidRPr="00143FC2">
        <w:rPr>
          <w:rFonts w:ascii="Tahoma" w:hAnsi="Tahoma" w:cs="Tahoma"/>
          <w:sz w:val="24"/>
          <w:szCs w:val="24"/>
        </w:rPr>
        <w:t>Chlorophyll b</w:t>
      </w:r>
    </w:p>
    <w:p w:rsidR="00143FC2" w:rsidRPr="00143FC2" w:rsidRDefault="00B54414" w:rsidP="00143FC2">
      <w:pPr>
        <w:pStyle w:val="ListParagraph"/>
        <w:numPr>
          <w:ilvl w:val="0"/>
          <w:numId w:val="2"/>
        </w:numPr>
        <w:rPr>
          <w:rFonts w:ascii="Tahoma" w:hAnsi="Tahoma" w:cs="Tahoma"/>
          <w:sz w:val="24"/>
          <w:szCs w:val="24"/>
        </w:rPr>
      </w:pPr>
      <w:r w:rsidRPr="00B54414">
        <w:rPr>
          <w:rFonts w:ascii="Tahoma" w:hAnsi="Tahoma" w:cs="Tahoma"/>
          <w:color w:val="000000" w:themeColor="text1"/>
          <w:sz w:val="24"/>
          <w:szCs w:val="24"/>
        </w:rPr>
        <w:t>Carotenoids</w:t>
      </w:r>
      <w:r w:rsidRPr="00143FC2">
        <w:rPr>
          <w:rFonts w:ascii="Tahoma" w:hAnsi="Tahoma" w:cs="Tahoma"/>
          <w:sz w:val="24"/>
          <w:szCs w:val="24"/>
        </w:rPr>
        <w:t xml:space="preserve"> </w:t>
      </w:r>
      <w:r w:rsidR="00143FC2" w:rsidRPr="00143FC2">
        <w:rPr>
          <w:rFonts w:ascii="Tahoma" w:hAnsi="Tahoma" w:cs="Tahoma"/>
          <w:sz w:val="24"/>
          <w:szCs w:val="24"/>
        </w:rPr>
        <w:t>(including carotene and xanthophyll)</w:t>
      </w:r>
    </w:p>
    <w:p w:rsidR="00143FC2" w:rsidRDefault="00143FC2" w:rsidP="00DC2D82">
      <w:pPr>
        <w:rPr>
          <w:rFonts w:ascii="Tahoma" w:hAnsi="Tahoma" w:cs="Tahoma"/>
          <w:sz w:val="24"/>
          <w:szCs w:val="24"/>
        </w:rPr>
      </w:pPr>
      <w:r>
        <w:rPr>
          <w:rFonts w:ascii="Tahoma" w:hAnsi="Tahoma" w:cs="Tahoma"/>
          <w:sz w:val="24"/>
          <w:szCs w:val="24"/>
        </w:rPr>
        <w:t>These pigments</w:t>
      </w:r>
      <w:r w:rsidR="00E977AC">
        <w:rPr>
          <w:rFonts w:ascii="Tahoma" w:hAnsi="Tahoma" w:cs="Tahoma"/>
          <w:sz w:val="24"/>
          <w:szCs w:val="24"/>
        </w:rPr>
        <w:t xml:space="preserve"> are</w:t>
      </w:r>
      <w:r>
        <w:rPr>
          <w:rFonts w:ascii="Tahoma" w:hAnsi="Tahoma" w:cs="Tahoma"/>
          <w:sz w:val="24"/>
          <w:szCs w:val="24"/>
        </w:rPr>
        <w:t xml:space="preserve"> found in chloroplasts. They all absorb</w:t>
      </w:r>
      <w:r w:rsidR="00F442E7">
        <w:rPr>
          <w:rFonts w:ascii="Tahoma" w:hAnsi="Tahoma" w:cs="Tahoma"/>
          <w:sz w:val="24"/>
          <w:szCs w:val="24"/>
        </w:rPr>
        <w:t xml:space="preserve"> a different range of wavelengths of light.</w:t>
      </w:r>
      <w:r>
        <w:rPr>
          <w:rFonts w:ascii="Tahoma" w:hAnsi="Tahoma" w:cs="Tahoma"/>
          <w:sz w:val="24"/>
          <w:szCs w:val="24"/>
        </w:rPr>
        <w:t xml:space="preserve"> </w:t>
      </w:r>
      <w:r w:rsidR="00E977AC">
        <w:rPr>
          <w:rFonts w:ascii="Tahoma" w:hAnsi="Tahoma" w:cs="Tahoma"/>
          <w:sz w:val="24"/>
          <w:szCs w:val="24"/>
        </w:rPr>
        <w:t>Chlorophyll is the main pigment</w:t>
      </w:r>
      <w:r w:rsidR="00567191">
        <w:rPr>
          <w:rFonts w:ascii="Tahoma" w:hAnsi="Tahoma" w:cs="Tahoma"/>
          <w:sz w:val="24"/>
          <w:szCs w:val="24"/>
        </w:rPr>
        <w:t>.</w:t>
      </w:r>
      <w:r w:rsidR="00801598">
        <w:rPr>
          <w:rFonts w:ascii="Tahoma" w:hAnsi="Tahoma" w:cs="Tahoma"/>
          <w:sz w:val="24"/>
          <w:szCs w:val="24"/>
        </w:rPr>
        <w:t xml:space="preserve"> </w:t>
      </w:r>
      <w:r w:rsidR="00567191">
        <w:rPr>
          <w:rFonts w:ascii="Tahoma" w:hAnsi="Tahoma" w:cs="Tahoma"/>
          <w:sz w:val="24"/>
          <w:szCs w:val="24"/>
        </w:rPr>
        <w:t>T</w:t>
      </w:r>
      <w:r w:rsidR="00801598">
        <w:rPr>
          <w:rFonts w:ascii="Tahoma" w:hAnsi="Tahoma" w:cs="Tahoma"/>
          <w:sz w:val="24"/>
          <w:szCs w:val="24"/>
        </w:rPr>
        <w:t xml:space="preserve">he </w:t>
      </w:r>
      <w:r w:rsidR="00B54414" w:rsidRPr="00B54414">
        <w:rPr>
          <w:rFonts w:ascii="Tahoma" w:hAnsi="Tahoma" w:cs="Tahoma"/>
          <w:color w:val="000000" w:themeColor="text1"/>
          <w:sz w:val="24"/>
          <w:szCs w:val="24"/>
        </w:rPr>
        <w:t>Carotenoids</w:t>
      </w:r>
      <w:r w:rsidR="00B54414">
        <w:rPr>
          <w:rFonts w:ascii="Tahoma" w:hAnsi="Tahoma" w:cs="Tahoma"/>
          <w:sz w:val="24"/>
          <w:szCs w:val="24"/>
        </w:rPr>
        <w:t xml:space="preserve"> </w:t>
      </w:r>
      <w:r w:rsidR="00567191">
        <w:rPr>
          <w:rFonts w:ascii="Tahoma" w:hAnsi="Tahoma" w:cs="Tahoma"/>
          <w:sz w:val="24"/>
          <w:szCs w:val="24"/>
        </w:rPr>
        <w:t xml:space="preserve">extend the range of wavelengths that are absorbed and </w:t>
      </w:r>
      <w:r w:rsidR="00801598">
        <w:rPr>
          <w:rFonts w:ascii="Tahoma" w:hAnsi="Tahoma" w:cs="Tahoma"/>
          <w:sz w:val="24"/>
          <w:szCs w:val="24"/>
        </w:rPr>
        <w:t>pass the energy on to chlorophyll.</w:t>
      </w:r>
    </w:p>
    <w:p w:rsidR="00DC2D82" w:rsidRDefault="00181DF8" w:rsidP="00DC2D82">
      <w:r w:rsidRPr="001961EC">
        <w:rPr>
          <w:noProof/>
        </w:rPr>
        <w:drawing>
          <wp:anchor distT="0" distB="0" distL="114300" distR="114300" simplePos="0" relativeHeight="251782144" behindDoc="0" locked="0" layoutInCell="1" allowOverlap="1" wp14:anchorId="3CF62F1D" wp14:editId="4B7A3E68">
            <wp:simplePos x="0" y="0"/>
            <wp:positionH relativeFrom="margin">
              <wp:posOffset>-142875</wp:posOffset>
            </wp:positionH>
            <wp:positionV relativeFrom="paragraph">
              <wp:posOffset>363674</wp:posOffset>
            </wp:positionV>
            <wp:extent cx="507365" cy="542925"/>
            <wp:effectExtent l="0" t="0" r="6985" b="9525"/>
            <wp:wrapNone/>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rotWithShape="1">
                    <a:blip r:embed="rId9" cstate="print">
                      <a:extLst>
                        <a:ext uri="{28A0092B-C50C-407E-A947-70E740481C1C}">
                          <a14:useLocalDpi xmlns:a14="http://schemas.microsoft.com/office/drawing/2010/main" val="0"/>
                        </a:ext>
                      </a:extLst>
                    </a:blip>
                    <a:srcRect r="6493"/>
                    <a:stretch/>
                  </pic:blipFill>
                  <pic:spPr bwMode="auto">
                    <a:xfrm>
                      <a:off x="0" y="0"/>
                      <a:ext cx="50736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1EC" w:rsidRPr="001961EC">
        <w:rPr>
          <w:noProof/>
        </w:rPr>
        <mc:AlternateContent>
          <mc:Choice Requires="wps">
            <w:drawing>
              <wp:anchor distT="45720" distB="45720" distL="114300" distR="114300" simplePos="0" relativeHeight="251781120" behindDoc="0" locked="0" layoutInCell="1" allowOverlap="1" wp14:anchorId="4CFC7FEB" wp14:editId="0DC42D78">
                <wp:simplePos x="0" y="0"/>
                <wp:positionH relativeFrom="margin">
                  <wp:posOffset>314325</wp:posOffset>
                </wp:positionH>
                <wp:positionV relativeFrom="paragraph">
                  <wp:posOffset>168275</wp:posOffset>
                </wp:positionV>
                <wp:extent cx="5915025" cy="1134745"/>
                <wp:effectExtent l="0" t="0" r="28575" b="27305"/>
                <wp:wrapNone/>
                <wp:docPr id="4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34745"/>
                        </a:xfrm>
                        <a:prstGeom prst="rect">
                          <a:avLst/>
                        </a:prstGeom>
                        <a:solidFill>
                          <a:srgbClr val="FFFFFF"/>
                        </a:solidFill>
                        <a:ln w="9525">
                          <a:solidFill>
                            <a:srgbClr val="000000"/>
                          </a:solidFill>
                          <a:miter lim="800000"/>
                          <a:headEnd/>
                          <a:tailEnd/>
                        </a:ln>
                      </wps:spPr>
                      <wps:txbx>
                        <w:txbxContent>
                          <w:p w:rsidR="00073C1E" w:rsidRDefault="00073C1E" w:rsidP="001961EC">
                            <w:pPr>
                              <w:rPr>
                                <w:rFonts w:ascii="Comic Sans MS" w:hAnsi="Comic Sans MS" w:cs="Tahoma"/>
                                <w:b/>
                                <w:sz w:val="24"/>
                                <w:szCs w:val="24"/>
                              </w:rPr>
                            </w:pPr>
                            <w:r w:rsidRPr="00E94132">
                              <w:rPr>
                                <w:rFonts w:ascii="Comic Sans MS" w:hAnsi="Comic Sans MS" w:cs="Tahoma"/>
                                <w:b/>
                                <w:sz w:val="24"/>
                                <w:szCs w:val="24"/>
                              </w:rPr>
                              <w:t xml:space="preserve">ACTIVITY </w:t>
                            </w:r>
                            <w:r>
                              <w:rPr>
                                <w:rFonts w:ascii="Comic Sans MS" w:hAnsi="Comic Sans MS" w:cs="Tahoma"/>
                                <w:b/>
                                <w:sz w:val="24"/>
                                <w:szCs w:val="24"/>
                              </w:rPr>
                              <w:t>1</w:t>
                            </w:r>
                          </w:p>
                          <w:p w:rsidR="00073C1E" w:rsidRDefault="00073C1E" w:rsidP="001961EC">
                            <w:pPr>
                              <w:rPr>
                                <w:rFonts w:ascii="Comic Sans MS" w:hAnsi="Comic Sans MS"/>
                              </w:rPr>
                            </w:pPr>
                            <w:r>
                              <w:rPr>
                                <w:rFonts w:ascii="Comic Sans MS" w:hAnsi="Comic Sans MS"/>
                              </w:rPr>
                              <w:t xml:space="preserve">You are going to do an experiment to extract and separate leaf pigments </w:t>
                            </w:r>
                          </w:p>
                          <w:p w:rsidR="00073C1E" w:rsidRPr="001D6B73" w:rsidRDefault="00073C1E" w:rsidP="001961EC">
                            <w:pPr>
                              <w:rPr>
                                <w:rFonts w:ascii="Comic Sans MS" w:hAnsi="Comic Sans MS"/>
                                <w:b/>
                              </w:rPr>
                            </w:pPr>
                            <w:r>
                              <w:rPr>
                                <w:rFonts w:ascii="Comic Sans MS" w:hAnsi="Comic Sans MS"/>
                              </w:rPr>
                              <w:t>Collect the protocol card and your teacher will guide you through the practical activity.</w:t>
                            </w:r>
                          </w:p>
                          <w:p w:rsidR="00073C1E" w:rsidRPr="000D4215" w:rsidRDefault="00073C1E" w:rsidP="001961EC">
                            <w:pPr>
                              <w:rPr>
                                <w:rFonts w:ascii="Comic Sans MS" w:hAnsi="Comic Sans MS"/>
                              </w:rPr>
                            </w:pPr>
                          </w:p>
                          <w:p w:rsidR="00073C1E" w:rsidRDefault="00073C1E" w:rsidP="001961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C7FEB" id="Text Box 2" o:spid="_x0000_s1031" type="#_x0000_t202" style="position:absolute;margin-left:24.75pt;margin-top:13.25pt;width:465.75pt;height:89.3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">
                <v:textbox>
                  <w:txbxContent>
                    <w:p w:rsidR="00073C1E" w:rsidRDefault="00073C1E" w:rsidP="001961EC">
                      <w:pPr>
                        <w:rPr>
                          <w:rFonts w:ascii="Comic Sans MS" w:hAnsi="Comic Sans MS" w:cs="Tahoma"/>
                          <w:b/>
                          <w:sz w:val="24"/>
                          <w:szCs w:val="24"/>
                        </w:rPr>
                      </w:pPr>
                      <w:r w:rsidRPr="00E94132">
                        <w:rPr>
                          <w:rFonts w:ascii="Comic Sans MS" w:hAnsi="Comic Sans MS" w:cs="Tahoma"/>
                          <w:b/>
                          <w:sz w:val="24"/>
                          <w:szCs w:val="24"/>
                        </w:rPr>
                        <w:t xml:space="preserve">ACTIVITY </w:t>
                      </w:r>
                      <w:r>
                        <w:rPr>
                          <w:rFonts w:ascii="Comic Sans MS" w:hAnsi="Comic Sans MS" w:cs="Tahoma"/>
                          <w:b/>
                          <w:sz w:val="24"/>
                          <w:szCs w:val="24"/>
                        </w:rPr>
                        <w:t>1</w:t>
                      </w:r>
                    </w:p>
                    <w:p w:rsidR="00073C1E" w:rsidRDefault="00073C1E" w:rsidP="001961EC">
                      <w:pPr>
                        <w:rPr>
                          <w:rFonts w:ascii="Comic Sans MS" w:hAnsi="Comic Sans MS"/>
                        </w:rPr>
                      </w:pPr>
                      <w:r>
                        <w:rPr>
                          <w:rFonts w:ascii="Comic Sans MS" w:hAnsi="Comic Sans MS"/>
                        </w:rPr>
                        <w:t xml:space="preserve">You are going to do an experiment to extract and separate leaf pigments </w:t>
                      </w:r>
                    </w:p>
                    <w:p w:rsidR="00073C1E" w:rsidRPr="001D6B73" w:rsidRDefault="00073C1E" w:rsidP="001961EC">
                      <w:pPr>
                        <w:rPr>
                          <w:rFonts w:ascii="Comic Sans MS" w:hAnsi="Comic Sans MS"/>
                          <w:b/>
                        </w:rPr>
                      </w:pPr>
                      <w:r>
                        <w:rPr>
                          <w:rFonts w:ascii="Comic Sans MS" w:hAnsi="Comic Sans MS"/>
                        </w:rPr>
                        <w:t>Collect the protocol card and your teacher will guide you through the practical activity.</w:t>
                      </w:r>
                    </w:p>
                    <w:p w:rsidR="00073C1E" w:rsidRPr="000D4215" w:rsidRDefault="00073C1E" w:rsidP="001961EC">
                      <w:pPr>
                        <w:rPr>
                          <w:rFonts w:ascii="Comic Sans MS" w:hAnsi="Comic Sans MS"/>
                        </w:rPr>
                      </w:pPr>
                    </w:p>
                    <w:p w:rsidR="00073C1E" w:rsidRDefault="00073C1E" w:rsidP="001961EC"/>
                  </w:txbxContent>
                </v:textbox>
                <w10:wrap anchorx="margin"/>
              </v:shape>
            </w:pict>
          </mc:Fallback>
        </mc:AlternateContent>
      </w:r>
    </w:p>
    <w:p w:rsidR="00DC2D82" w:rsidRPr="00DC2D82" w:rsidRDefault="00DC2D82" w:rsidP="00DC2D82">
      <w:pPr>
        <w:pStyle w:val="NormalWeb"/>
        <w:spacing w:before="216" w:beforeAutospacing="0" w:after="0" w:afterAutospacing="0"/>
        <w:textAlignment w:val="baseline"/>
        <w:rPr>
          <w:rFonts w:ascii="Tahoma" w:hAnsi="Tahoma" w:cs="Tahoma"/>
        </w:rPr>
      </w:pPr>
    </w:p>
    <w:p w:rsidR="00DC2D82" w:rsidRPr="00DC2D82" w:rsidRDefault="00DC2D82" w:rsidP="00DC2D82">
      <w:pPr>
        <w:pStyle w:val="Spaces"/>
        <w:tabs>
          <w:tab w:val="clear" w:pos="9923"/>
          <w:tab w:val="left" w:leader="dot" w:pos="9639"/>
        </w:tabs>
        <w:rPr>
          <w:rFonts w:ascii="Tahoma" w:hAnsi="Tahoma" w:cs="Tahoma"/>
          <w:bCs/>
          <w:i/>
          <w:szCs w:val="24"/>
        </w:rPr>
      </w:pPr>
    </w:p>
    <w:p w:rsidR="00113759" w:rsidRDefault="00113759" w:rsidP="00DC2D82">
      <w:pPr>
        <w:pStyle w:val="Spaces"/>
        <w:tabs>
          <w:tab w:val="clear" w:pos="9923"/>
          <w:tab w:val="left" w:leader="dot" w:pos="9639"/>
        </w:tabs>
        <w:rPr>
          <w:rFonts w:ascii="Tahoma" w:hAnsi="Tahoma" w:cs="Tahoma"/>
          <w:szCs w:val="24"/>
        </w:rPr>
      </w:pPr>
    </w:p>
    <w:p w:rsidR="001961EC" w:rsidRDefault="001961EC" w:rsidP="00DC2D82">
      <w:pPr>
        <w:pStyle w:val="Spaces"/>
        <w:tabs>
          <w:tab w:val="clear" w:pos="9923"/>
          <w:tab w:val="left" w:leader="dot" w:pos="9639"/>
        </w:tabs>
        <w:rPr>
          <w:rFonts w:ascii="Tahoma" w:hAnsi="Tahoma" w:cs="Tahoma"/>
          <w:szCs w:val="24"/>
        </w:rPr>
      </w:pPr>
    </w:p>
    <w:p w:rsidR="001961EC" w:rsidRDefault="001961EC" w:rsidP="00DC2D82">
      <w:pPr>
        <w:pStyle w:val="Spaces"/>
        <w:tabs>
          <w:tab w:val="clear" w:pos="9923"/>
          <w:tab w:val="left" w:leader="dot" w:pos="9639"/>
        </w:tabs>
        <w:rPr>
          <w:rFonts w:ascii="Tahoma" w:hAnsi="Tahoma" w:cs="Tahoma"/>
          <w:szCs w:val="24"/>
        </w:rPr>
      </w:pPr>
    </w:p>
    <w:p w:rsidR="001961EC" w:rsidRDefault="00181DF8" w:rsidP="00DC2D82">
      <w:pPr>
        <w:pStyle w:val="Spaces"/>
        <w:tabs>
          <w:tab w:val="clear" w:pos="9923"/>
          <w:tab w:val="left" w:leader="dot" w:pos="9639"/>
        </w:tabs>
        <w:rPr>
          <w:rFonts w:ascii="Tahoma" w:hAnsi="Tahoma" w:cs="Tahoma"/>
          <w:szCs w:val="24"/>
        </w:rPr>
      </w:pPr>
      <w:r w:rsidRPr="001961EC">
        <w:rPr>
          <w:noProof/>
          <w:lang w:eastAsia="en-GB"/>
        </w:rPr>
        <mc:AlternateContent>
          <mc:Choice Requires="wps">
            <w:drawing>
              <wp:anchor distT="45720" distB="45720" distL="114300" distR="114300" simplePos="0" relativeHeight="251786240" behindDoc="0" locked="0" layoutInCell="1" allowOverlap="1" wp14:anchorId="41D2B76E" wp14:editId="4BD3D751">
                <wp:simplePos x="0" y="0"/>
                <wp:positionH relativeFrom="margin">
                  <wp:posOffset>308173</wp:posOffset>
                </wp:positionH>
                <wp:positionV relativeFrom="paragraph">
                  <wp:posOffset>94805</wp:posOffset>
                </wp:positionV>
                <wp:extent cx="5915025" cy="2541320"/>
                <wp:effectExtent l="0" t="0" r="28575"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41320"/>
                        </a:xfrm>
                        <a:prstGeom prst="rect">
                          <a:avLst/>
                        </a:prstGeom>
                        <a:noFill/>
                        <a:ln w="9525">
                          <a:solidFill>
                            <a:srgbClr val="000000"/>
                          </a:solidFill>
                          <a:miter lim="800000"/>
                          <a:headEnd/>
                          <a:tailEnd/>
                        </a:ln>
                      </wps:spPr>
                      <wps:txbx>
                        <w:txbxContent>
                          <w:p w:rsidR="00073C1E" w:rsidRDefault="00073C1E" w:rsidP="00181DF8">
                            <w:pPr>
                              <w:rPr>
                                <w:rFonts w:ascii="Comic Sans MS" w:hAnsi="Comic Sans MS" w:cs="Tahoma"/>
                                <w:b/>
                                <w:sz w:val="24"/>
                                <w:szCs w:val="24"/>
                              </w:rPr>
                            </w:pPr>
                            <w:r w:rsidRPr="00E94132">
                              <w:rPr>
                                <w:rFonts w:ascii="Comic Sans MS" w:hAnsi="Comic Sans MS" w:cs="Tahoma"/>
                                <w:b/>
                                <w:sz w:val="24"/>
                                <w:szCs w:val="24"/>
                              </w:rPr>
                              <w:t xml:space="preserve">ACTIVITY </w:t>
                            </w:r>
                            <w:r>
                              <w:rPr>
                                <w:rFonts w:ascii="Comic Sans MS" w:hAnsi="Comic Sans MS" w:cs="Tahoma"/>
                                <w:b/>
                                <w:sz w:val="24"/>
                                <w:szCs w:val="24"/>
                              </w:rPr>
                              <w:t>2</w:t>
                            </w: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437"/>
                              <w:gridCol w:w="2437"/>
                              <w:gridCol w:w="2436"/>
                              <w:gridCol w:w="540"/>
                            </w:tblGrid>
                            <w:tr w:rsidR="00073C1E" w:rsidRPr="00DC2D82" w:rsidTr="00181DF8">
                              <w:tc>
                                <w:tcPr>
                                  <w:tcW w:w="8505" w:type="dxa"/>
                                  <w:gridSpan w:val="5"/>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p w:rsidR="00073C1E" w:rsidRPr="00DC2D82" w:rsidRDefault="00073C1E" w:rsidP="00181DF8">
                                  <w:pPr>
                                    <w:pStyle w:val="Spaces"/>
                                    <w:tabs>
                                      <w:tab w:val="clear" w:pos="9923"/>
                                      <w:tab w:val="left" w:leader="dot" w:pos="9639"/>
                                    </w:tabs>
                                    <w:spacing w:line="240" w:lineRule="auto"/>
                                    <w:rPr>
                                      <w:rFonts w:ascii="Tahoma" w:hAnsi="Tahoma" w:cs="Tahoma"/>
                                      <w:szCs w:val="24"/>
                                    </w:rPr>
                                  </w:pPr>
                                </w:p>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r>
                            <w:tr w:rsidR="00073C1E" w:rsidRPr="00DC2D82" w:rsidTr="00181DF8">
                              <w:trPr>
                                <w:cantSplit/>
                              </w:trPr>
                              <w:tc>
                                <w:tcPr>
                                  <w:tcW w:w="655" w:type="dxa"/>
                                  <w:tcBorders>
                                    <w:left w:val="nil"/>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2437" w:type="dxa"/>
                                  <w:tcBorders>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2437" w:type="dxa"/>
                                  <w:tcBorders>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2436" w:type="dxa"/>
                                  <w:tcBorders>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540" w:type="dxa"/>
                                  <w:tcBorders>
                                    <w:bottom w:val="nil"/>
                                    <w:right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r>
                            <w:tr w:rsidR="00073C1E" w:rsidRPr="00DC2D82" w:rsidTr="00181DF8">
                              <w:trPr>
                                <w:cantSplit/>
                              </w:trPr>
                              <w:tc>
                                <w:tcPr>
                                  <w:tcW w:w="8505" w:type="dxa"/>
                                  <w:gridSpan w:val="5"/>
                                  <w:tcBorders>
                                    <w:top w:val="nil"/>
                                    <w:left w:val="nil"/>
                                    <w:bottom w:val="nil"/>
                                    <w:right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r>
                                    <w:rPr>
                                      <w:rFonts w:ascii="Tahoma" w:hAnsi="Tahoma" w:cs="Tahoma"/>
                                      <w:szCs w:val="24"/>
                                    </w:rPr>
                                    <w:t xml:space="preserve">      </w:t>
                                  </w:r>
                                  <w:r w:rsidRPr="00DC2D82">
                                    <w:rPr>
                                      <w:rFonts w:ascii="Tahoma" w:hAnsi="Tahoma" w:cs="Tahoma"/>
                                      <w:szCs w:val="24"/>
                                    </w:rPr>
                                    <w:t>40</w:t>
                                  </w:r>
                                  <w:r>
                                    <w:rPr>
                                      <w:rFonts w:ascii="Tahoma" w:hAnsi="Tahoma" w:cs="Tahoma"/>
                                      <w:szCs w:val="24"/>
                                    </w:rPr>
                                    <w:t xml:space="preserve">0                         </w:t>
                                  </w:r>
                                  <w:r w:rsidRPr="00DC2D82">
                                    <w:rPr>
                                      <w:rFonts w:ascii="Tahoma" w:hAnsi="Tahoma" w:cs="Tahoma"/>
                                      <w:szCs w:val="24"/>
                                    </w:rPr>
                                    <w:t>500</w:t>
                                  </w:r>
                                  <w:r>
                                    <w:rPr>
                                      <w:rFonts w:ascii="Tahoma" w:hAnsi="Tahoma" w:cs="Tahoma"/>
                                      <w:szCs w:val="24"/>
                                    </w:rPr>
                                    <w:t xml:space="preserve">                            </w:t>
                                  </w:r>
                                  <w:r w:rsidRPr="00DC2D82">
                                    <w:rPr>
                                      <w:rFonts w:ascii="Tahoma" w:hAnsi="Tahoma" w:cs="Tahoma"/>
                                      <w:szCs w:val="24"/>
                                    </w:rPr>
                                    <w:t xml:space="preserve">600                 </w:t>
                                  </w:r>
                                  <w:r>
                                    <w:rPr>
                                      <w:rFonts w:ascii="Tahoma" w:hAnsi="Tahoma" w:cs="Tahoma"/>
                                      <w:szCs w:val="24"/>
                                    </w:rPr>
                                    <w:t xml:space="preserve">       </w:t>
                                  </w:r>
                                  <w:r w:rsidRPr="00DC2D82">
                                    <w:rPr>
                                      <w:rFonts w:ascii="Tahoma" w:hAnsi="Tahoma" w:cs="Tahoma"/>
                                      <w:szCs w:val="24"/>
                                    </w:rPr>
                                    <w:t xml:space="preserve"> </w:t>
                                  </w:r>
                                  <w:r>
                                    <w:rPr>
                                      <w:rFonts w:ascii="Tahoma" w:hAnsi="Tahoma" w:cs="Tahoma"/>
                                      <w:szCs w:val="24"/>
                                    </w:rPr>
                                    <w:t>700</w:t>
                                  </w:r>
                                  <w:r w:rsidRPr="00DC2D82">
                                    <w:rPr>
                                      <w:rFonts w:ascii="Tahoma" w:hAnsi="Tahoma" w:cs="Tahoma"/>
                                      <w:szCs w:val="24"/>
                                    </w:rPr>
                                    <w:t xml:space="preserve">             </w:t>
                                  </w:r>
                                </w:p>
                              </w:tc>
                            </w:tr>
                            <w:tr w:rsidR="00073C1E" w:rsidRPr="00DC2D82" w:rsidTr="00181DF8">
                              <w:trPr>
                                <w:cantSplit/>
                              </w:trPr>
                              <w:tc>
                                <w:tcPr>
                                  <w:tcW w:w="8505" w:type="dxa"/>
                                  <w:gridSpan w:val="5"/>
                                  <w:tcBorders>
                                    <w:top w:val="nil"/>
                                    <w:left w:val="nil"/>
                                    <w:bottom w:val="nil"/>
                                    <w:right w:val="nil"/>
                                  </w:tcBorders>
                                </w:tcPr>
                                <w:p w:rsidR="00073C1E" w:rsidRDefault="00073C1E" w:rsidP="00181DF8">
                                  <w:pPr>
                                    <w:pStyle w:val="Spaces"/>
                                    <w:tabs>
                                      <w:tab w:val="clear" w:pos="9923"/>
                                      <w:tab w:val="left" w:leader="dot" w:pos="9639"/>
                                    </w:tabs>
                                    <w:spacing w:line="240" w:lineRule="auto"/>
                                    <w:jc w:val="center"/>
                                    <w:rPr>
                                      <w:rFonts w:ascii="Tahoma" w:hAnsi="Tahoma" w:cs="Tahoma"/>
                                      <w:szCs w:val="24"/>
                                    </w:rPr>
                                  </w:pPr>
                                </w:p>
                                <w:p w:rsidR="00073C1E" w:rsidRPr="00DC2D82" w:rsidRDefault="00073C1E" w:rsidP="00181DF8">
                                  <w:pPr>
                                    <w:pStyle w:val="Spaces"/>
                                    <w:tabs>
                                      <w:tab w:val="clear" w:pos="9923"/>
                                      <w:tab w:val="left" w:leader="dot" w:pos="9639"/>
                                    </w:tabs>
                                    <w:spacing w:line="240" w:lineRule="auto"/>
                                    <w:jc w:val="center"/>
                                    <w:rPr>
                                      <w:rFonts w:ascii="Tahoma" w:hAnsi="Tahoma" w:cs="Tahoma"/>
                                      <w:szCs w:val="24"/>
                                    </w:rPr>
                                  </w:pPr>
                                  <w:r w:rsidRPr="00DC2D82">
                                    <w:rPr>
                                      <w:rFonts w:ascii="Tahoma" w:hAnsi="Tahoma" w:cs="Tahoma"/>
                                      <w:szCs w:val="24"/>
                                    </w:rPr>
                                    <w:t>Wavelength of light (nm)</w:t>
                                  </w:r>
                                </w:p>
                              </w:tc>
                            </w:tr>
                            <w:tr w:rsidR="00073C1E" w:rsidRPr="00DC2D82" w:rsidTr="00181DF8">
                              <w:trPr>
                                <w:cantSplit/>
                              </w:trPr>
                              <w:tc>
                                <w:tcPr>
                                  <w:tcW w:w="8505" w:type="dxa"/>
                                  <w:gridSpan w:val="5"/>
                                  <w:tcBorders>
                                    <w:top w:val="nil"/>
                                    <w:left w:val="nil"/>
                                    <w:bottom w:val="nil"/>
                                    <w:right w:val="nil"/>
                                  </w:tcBorders>
                                </w:tcPr>
                                <w:p w:rsidR="00073C1E" w:rsidRPr="00DC2D82" w:rsidRDefault="00073C1E" w:rsidP="00181DF8">
                                  <w:pPr>
                                    <w:pStyle w:val="Spaces"/>
                                    <w:tabs>
                                      <w:tab w:val="clear" w:pos="9923"/>
                                      <w:tab w:val="left" w:leader="dot" w:pos="9639"/>
                                    </w:tabs>
                                    <w:spacing w:line="240" w:lineRule="auto"/>
                                    <w:jc w:val="center"/>
                                    <w:rPr>
                                      <w:rFonts w:ascii="Tahoma" w:hAnsi="Tahoma" w:cs="Tahoma"/>
                                      <w:szCs w:val="24"/>
                                    </w:rPr>
                                  </w:pPr>
                                </w:p>
                              </w:tc>
                            </w:tr>
                          </w:tbl>
                          <w:p w:rsidR="00073C1E" w:rsidRPr="00DC2D82" w:rsidRDefault="00073C1E" w:rsidP="00181DF8">
                            <w:pPr>
                              <w:pStyle w:val="Spaces"/>
                              <w:tabs>
                                <w:tab w:val="clear" w:pos="9923"/>
                                <w:tab w:val="left" w:leader="dot" w:pos="9639"/>
                              </w:tabs>
                              <w:rPr>
                                <w:rFonts w:ascii="Tahoma" w:hAnsi="Tahoma" w:cs="Tahoma"/>
                                <w:b/>
                                <w:bCs/>
                                <w:i/>
                                <w:szCs w:val="24"/>
                              </w:rPr>
                            </w:pPr>
                            <w:r>
                              <w:rPr>
                                <w:rFonts w:ascii="Tahoma" w:hAnsi="Tahoma" w:cs="Tahoma"/>
                                <w:szCs w:val="24"/>
                              </w:rPr>
                              <w:t>Colour in the diagram to show the colours produced when white light is split into its various components of different wavelengths.</w:t>
                            </w:r>
                          </w:p>
                          <w:p w:rsidR="00073C1E" w:rsidRPr="000D4215" w:rsidRDefault="00073C1E" w:rsidP="00181DF8">
                            <w:pPr>
                              <w:rPr>
                                <w:rFonts w:ascii="Comic Sans MS" w:hAnsi="Comic Sans MS"/>
                              </w:rPr>
                            </w:pPr>
                          </w:p>
                          <w:p w:rsidR="00073C1E" w:rsidRDefault="00073C1E" w:rsidP="00181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2B76E" id="_x0000_t202" coordsize="21600,21600" o:spt="202" path="m,l,21600r21600,l21600,xe">
                <v:stroke joinstyle="miter"/>
                <v:path gradientshapeok="t" o:connecttype="rect"/>
              </v:shapetype>
              <v:shape id="_x0000_s1032" type="#_x0000_t202" style="position:absolute;margin-left:24.25pt;margin-top:7.45pt;width:465.75pt;height:200.1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" filled="f">
                <v:textbox>
                  <w:txbxContent>
                    <w:p w:rsidR="00073C1E" w:rsidRDefault="00073C1E" w:rsidP="00181DF8">
                      <w:pPr>
                        <w:rPr>
                          <w:rFonts w:ascii="Comic Sans MS" w:hAnsi="Comic Sans MS" w:cs="Tahoma"/>
                          <w:b/>
                          <w:sz w:val="24"/>
                          <w:szCs w:val="24"/>
                        </w:rPr>
                      </w:pPr>
                      <w:r w:rsidRPr="00E94132">
                        <w:rPr>
                          <w:rFonts w:ascii="Comic Sans MS" w:hAnsi="Comic Sans MS" w:cs="Tahoma"/>
                          <w:b/>
                          <w:sz w:val="24"/>
                          <w:szCs w:val="24"/>
                        </w:rPr>
                        <w:t xml:space="preserve">ACTIVITY </w:t>
                      </w:r>
                      <w:r>
                        <w:rPr>
                          <w:rFonts w:ascii="Comic Sans MS" w:hAnsi="Comic Sans MS" w:cs="Tahoma"/>
                          <w:b/>
                          <w:sz w:val="24"/>
                          <w:szCs w:val="24"/>
                        </w:rPr>
                        <w:t>2</w:t>
                      </w: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5"/>
                        <w:gridCol w:w="2437"/>
                        <w:gridCol w:w="2437"/>
                        <w:gridCol w:w="2436"/>
                        <w:gridCol w:w="540"/>
                      </w:tblGrid>
                      <w:tr w:rsidR="00073C1E" w:rsidRPr="00DC2D82" w:rsidTr="00181DF8">
                        <w:tc>
                          <w:tcPr>
                            <w:tcW w:w="8505" w:type="dxa"/>
                            <w:gridSpan w:val="5"/>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p w:rsidR="00073C1E" w:rsidRPr="00DC2D82" w:rsidRDefault="00073C1E" w:rsidP="00181DF8">
                            <w:pPr>
                              <w:pStyle w:val="Spaces"/>
                              <w:tabs>
                                <w:tab w:val="clear" w:pos="9923"/>
                                <w:tab w:val="left" w:leader="dot" w:pos="9639"/>
                              </w:tabs>
                              <w:spacing w:line="240" w:lineRule="auto"/>
                              <w:rPr>
                                <w:rFonts w:ascii="Tahoma" w:hAnsi="Tahoma" w:cs="Tahoma"/>
                                <w:szCs w:val="24"/>
                              </w:rPr>
                            </w:pPr>
                          </w:p>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r>
                      <w:tr w:rsidR="00073C1E" w:rsidRPr="00DC2D82" w:rsidTr="00181DF8">
                        <w:trPr>
                          <w:cantSplit/>
                        </w:trPr>
                        <w:tc>
                          <w:tcPr>
                            <w:tcW w:w="655" w:type="dxa"/>
                            <w:tcBorders>
                              <w:left w:val="nil"/>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2437" w:type="dxa"/>
                            <w:tcBorders>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2437" w:type="dxa"/>
                            <w:tcBorders>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2436" w:type="dxa"/>
                            <w:tcBorders>
                              <w:bottom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c>
                          <w:tcPr>
                            <w:tcW w:w="540" w:type="dxa"/>
                            <w:tcBorders>
                              <w:bottom w:val="nil"/>
                              <w:right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p>
                        </w:tc>
                      </w:tr>
                      <w:tr w:rsidR="00073C1E" w:rsidRPr="00DC2D82" w:rsidTr="00181DF8">
                        <w:trPr>
                          <w:cantSplit/>
                        </w:trPr>
                        <w:tc>
                          <w:tcPr>
                            <w:tcW w:w="8505" w:type="dxa"/>
                            <w:gridSpan w:val="5"/>
                            <w:tcBorders>
                              <w:top w:val="nil"/>
                              <w:left w:val="nil"/>
                              <w:bottom w:val="nil"/>
                              <w:right w:val="nil"/>
                            </w:tcBorders>
                          </w:tcPr>
                          <w:p w:rsidR="00073C1E" w:rsidRPr="00DC2D82" w:rsidRDefault="00073C1E" w:rsidP="00181DF8">
                            <w:pPr>
                              <w:pStyle w:val="Spaces"/>
                              <w:tabs>
                                <w:tab w:val="clear" w:pos="9923"/>
                                <w:tab w:val="left" w:leader="dot" w:pos="9639"/>
                              </w:tabs>
                              <w:spacing w:line="240" w:lineRule="auto"/>
                              <w:rPr>
                                <w:rFonts w:ascii="Tahoma" w:hAnsi="Tahoma" w:cs="Tahoma"/>
                                <w:szCs w:val="24"/>
                              </w:rPr>
                            </w:pPr>
                            <w:r>
                              <w:rPr>
                                <w:rFonts w:ascii="Tahoma" w:hAnsi="Tahoma" w:cs="Tahoma"/>
                                <w:szCs w:val="24"/>
                              </w:rPr>
                              <w:t xml:space="preserve">      </w:t>
                            </w:r>
                            <w:r w:rsidRPr="00DC2D82">
                              <w:rPr>
                                <w:rFonts w:ascii="Tahoma" w:hAnsi="Tahoma" w:cs="Tahoma"/>
                                <w:szCs w:val="24"/>
                              </w:rPr>
                              <w:t>40</w:t>
                            </w:r>
                            <w:r>
                              <w:rPr>
                                <w:rFonts w:ascii="Tahoma" w:hAnsi="Tahoma" w:cs="Tahoma"/>
                                <w:szCs w:val="24"/>
                              </w:rPr>
                              <w:t xml:space="preserve">0                         </w:t>
                            </w:r>
                            <w:r w:rsidRPr="00DC2D82">
                              <w:rPr>
                                <w:rFonts w:ascii="Tahoma" w:hAnsi="Tahoma" w:cs="Tahoma"/>
                                <w:szCs w:val="24"/>
                              </w:rPr>
                              <w:t>500</w:t>
                            </w:r>
                            <w:r>
                              <w:rPr>
                                <w:rFonts w:ascii="Tahoma" w:hAnsi="Tahoma" w:cs="Tahoma"/>
                                <w:szCs w:val="24"/>
                              </w:rPr>
                              <w:t xml:space="preserve">                            </w:t>
                            </w:r>
                            <w:r w:rsidRPr="00DC2D82">
                              <w:rPr>
                                <w:rFonts w:ascii="Tahoma" w:hAnsi="Tahoma" w:cs="Tahoma"/>
                                <w:szCs w:val="24"/>
                              </w:rPr>
                              <w:t xml:space="preserve">600                 </w:t>
                            </w:r>
                            <w:r>
                              <w:rPr>
                                <w:rFonts w:ascii="Tahoma" w:hAnsi="Tahoma" w:cs="Tahoma"/>
                                <w:szCs w:val="24"/>
                              </w:rPr>
                              <w:t xml:space="preserve">       </w:t>
                            </w:r>
                            <w:r w:rsidRPr="00DC2D82">
                              <w:rPr>
                                <w:rFonts w:ascii="Tahoma" w:hAnsi="Tahoma" w:cs="Tahoma"/>
                                <w:szCs w:val="24"/>
                              </w:rPr>
                              <w:t xml:space="preserve"> </w:t>
                            </w:r>
                            <w:r>
                              <w:rPr>
                                <w:rFonts w:ascii="Tahoma" w:hAnsi="Tahoma" w:cs="Tahoma"/>
                                <w:szCs w:val="24"/>
                              </w:rPr>
                              <w:t>700</w:t>
                            </w:r>
                            <w:r w:rsidRPr="00DC2D82">
                              <w:rPr>
                                <w:rFonts w:ascii="Tahoma" w:hAnsi="Tahoma" w:cs="Tahoma"/>
                                <w:szCs w:val="24"/>
                              </w:rPr>
                              <w:t xml:space="preserve">             </w:t>
                            </w:r>
                          </w:p>
                        </w:tc>
                      </w:tr>
                      <w:tr w:rsidR="00073C1E" w:rsidRPr="00DC2D82" w:rsidTr="00181DF8">
                        <w:trPr>
                          <w:cantSplit/>
                        </w:trPr>
                        <w:tc>
                          <w:tcPr>
                            <w:tcW w:w="8505" w:type="dxa"/>
                            <w:gridSpan w:val="5"/>
                            <w:tcBorders>
                              <w:top w:val="nil"/>
                              <w:left w:val="nil"/>
                              <w:bottom w:val="nil"/>
                              <w:right w:val="nil"/>
                            </w:tcBorders>
                          </w:tcPr>
                          <w:p w:rsidR="00073C1E" w:rsidRDefault="00073C1E" w:rsidP="00181DF8">
                            <w:pPr>
                              <w:pStyle w:val="Spaces"/>
                              <w:tabs>
                                <w:tab w:val="clear" w:pos="9923"/>
                                <w:tab w:val="left" w:leader="dot" w:pos="9639"/>
                              </w:tabs>
                              <w:spacing w:line="240" w:lineRule="auto"/>
                              <w:jc w:val="center"/>
                              <w:rPr>
                                <w:rFonts w:ascii="Tahoma" w:hAnsi="Tahoma" w:cs="Tahoma"/>
                                <w:szCs w:val="24"/>
                              </w:rPr>
                            </w:pPr>
                          </w:p>
                          <w:p w:rsidR="00073C1E" w:rsidRPr="00DC2D82" w:rsidRDefault="00073C1E" w:rsidP="00181DF8">
                            <w:pPr>
                              <w:pStyle w:val="Spaces"/>
                              <w:tabs>
                                <w:tab w:val="clear" w:pos="9923"/>
                                <w:tab w:val="left" w:leader="dot" w:pos="9639"/>
                              </w:tabs>
                              <w:spacing w:line="240" w:lineRule="auto"/>
                              <w:jc w:val="center"/>
                              <w:rPr>
                                <w:rFonts w:ascii="Tahoma" w:hAnsi="Tahoma" w:cs="Tahoma"/>
                                <w:szCs w:val="24"/>
                              </w:rPr>
                            </w:pPr>
                            <w:r w:rsidRPr="00DC2D82">
                              <w:rPr>
                                <w:rFonts w:ascii="Tahoma" w:hAnsi="Tahoma" w:cs="Tahoma"/>
                                <w:szCs w:val="24"/>
                              </w:rPr>
                              <w:t>Wavelength of light (nm)</w:t>
                            </w:r>
                          </w:p>
                        </w:tc>
                      </w:tr>
                      <w:tr w:rsidR="00073C1E" w:rsidRPr="00DC2D82" w:rsidTr="00181DF8">
                        <w:trPr>
                          <w:cantSplit/>
                        </w:trPr>
                        <w:tc>
                          <w:tcPr>
                            <w:tcW w:w="8505" w:type="dxa"/>
                            <w:gridSpan w:val="5"/>
                            <w:tcBorders>
                              <w:top w:val="nil"/>
                              <w:left w:val="nil"/>
                              <w:bottom w:val="nil"/>
                              <w:right w:val="nil"/>
                            </w:tcBorders>
                          </w:tcPr>
                          <w:p w:rsidR="00073C1E" w:rsidRPr="00DC2D82" w:rsidRDefault="00073C1E" w:rsidP="00181DF8">
                            <w:pPr>
                              <w:pStyle w:val="Spaces"/>
                              <w:tabs>
                                <w:tab w:val="clear" w:pos="9923"/>
                                <w:tab w:val="left" w:leader="dot" w:pos="9639"/>
                              </w:tabs>
                              <w:spacing w:line="240" w:lineRule="auto"/>
                              <w:jc w:val="center"/>
                              <w:rPr>
                                <w:rFonts w:ascii="Tahoma" w:hAnsi="Tahoma" w:cs="Tahoma"/>
                                <w:szCs w:val="24"/>
                              </w:rPr>
                            </w:pPr>
                          </w:p>
                        </w:tc>
                      </w:tr>
                    </w:tbl>
                    <w:p w:rsidR="00073C1E" w:rsidRPr="00DC2D82" w:rsidRDefault="00073C1E" w:rsidP="00181DF8">
                      <w:pPr>
                        <w:pStyle w:val="Spaces"/>
                        <w:tabs>
                          <w:tab w:val="clear" w:pos="9923"/>
                          <w:tab w:val="left" w:leader="dot" w:pos="9639"/>
                        </w:tabs>
                        <w:rPr>
                          <w:rFonts w:ascii="Tahoma" w:hAnsi="Tahoma" w:cs="Tahoma"/>
                          <w:b/>
                          <w:bCs/>
                          <w:i/>
                          <w:szCs w:val="24"/>
                        </w:rPr>
                      </w:pPr>
                      <w:r>
                        <w:rPr>
                          <w:rFonts w:ascii="Tahoma" w:hAnsi="Tahoma" w:cs="Tahoma"/>
                          <w:szCs w:val="24"/>
                        </w:rPr>
                        <w:t>Colour in the diagram to show the colours produced when white light is split into its various components of different wavelengths.</w:t>
                      </w:r>
                    </w:p>
                    <w:p w:rsidR="00073C1E" w:rsidRPr="000D4215" w:rsidRDefault="00073C1E" w:rsidP="00181DF8">
                      <w:pPr>
                        <w:rPr>
                          <w:rFonts w:ascii="Comic Sans MS" w:hAnsi="Comic Sans MS"/>
                        </w:rPr>
                      </w:pPr>
                    </w:p>
                    <w:p w:rsidR="00073C1E" w:rsidRDefault="00073C1E" w:rsidP="00181DF8"/>
                  </w:txbxContent>
                </v:textbox>
                <w10:wrap anchorx="margin"/>
              </v:shape>
            </w:pict>
          </mc:Fallback>
        </mc:AlternateContent>
      </w:r>
    </w:p>
    <w:p w:rsidR="00DC2D82" w:rsidRDefault="00181DF8" w:rsidP="00DC2D82">
      <w:pPr>
        <w:pStyle w:val="Spaces"/>
        <w:tabs>
          <w:tab w:val="clear" w:pos="9923"/>
          <w:tab w:val="left" w:leader="dot" w:pos="9639"/>
        </w:tabs>
        <w:rPr>
          <w:rFonts w:ascii="Tahoma" w:hAnsi="Tahoma" w:cs="Tahoma"/>
          <w:szCs w:val="24"/>
        </w:rPr>
      </w:pPr>
      <w:r>
        <w:rPr>
          <w:rFonts w:ascii="Tahoma" w:hAnsi="Tahoma" w:cs="Tahoma"/>
          <w:b/>
          <w:bCs/>
          <w:noProof/>
          <w:szCs w:val="24"/>
          <w:u w:val="single"/>
          <w:lang w:eastAsia="en-GB"/>
        </w:rPr>
        <w:drawing>
          <wp:anchor distT="0" distB="0" distL="114300" distR="114300" simplePos="0" relativeHeight="251787264" behindDoc="0" locked="0" layoutInCell="1" allowOverlap="1">
            <wp:simplePos x="0" y="0"/>
            <wp:positionH relativeFrom="page">
              <wp:posOffset>783021</wp:posOffset>
            </wp:positionH>
            <wp:positionV relativeFrom="page">
              <wp:posOffset>7554331</wp:posOffset>
            </wp:positionV>
            <wp:extent cx="358775" cy="38163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1DF8" w:rsidRDefault="00181DF8" w:rsidP="00DC2D82">
      <w:pPr>
        <w:pStyle w:val="Spaces"/>
        <w:tabs>
          <w:tab w:val="clear" w:pos="9923"/>
          <w:tab w:val="left" w:leader="dot" w:pos="9639"/>
        </w:tabs>
        <w:rPr>
          <w:rFonts w:ascii="Tahoma" w:hAnsi="Tahoma" w:cs="Tahoma"/>
          <w:szCs w:val="24"/>
        </w:rPr>
      </w:pPr>
    </w:p>
    <w:p w:rsidR="00181DF8" w:rsidRPr="00DC2D82" w:rsidRDefault="00181DF8" w:rsidP="00DC2D82">
      <w:pPr>
        <w:pStyle w:val="Spaces"/>
        <w:tabs>
          <w:tab w:val="clear" w:pos="9923"/>
          <w:tab w:val="left" w:leader="dot" w:pos="9639"/>
        </w:tabs>
        <w:rPr>
          <w:rFonts w:ascii="Tahoma" w:hAnsi="Tahoma" w:cs="Tahoma"/>
          <w:szCs w:val="24"/>
        </w:rPr>
      </w:pPr>
    </w:p>
    <w:p w:rsidR="00181DF8" w:rsidRDefault="00181DF8" w:rsidP="00DC2D82">
      <w:pPr>
        <w:pStyle w:val="Spaces"/>
        <w:tabs>
          <w:tab w:val="clear" w:pos="9923"/>
          <w:tab w:val="left" w:leader="dot" w:pos="9639"/>
        </w:tabs>
        <w:rPr>
          <w:rFonts w:ascii="Tahoma" w:hAnsi="Tahoma" w:cs="Tahoma"/>
          <w:b/>
          <w:bCs/>
          <w:szCs w:val="24"/>
          <w:u w:val="single"/>
        </w:rPr>
      </w:pPr>
    </w:p>
    <w:p w:rsidR="00181DF8" w:rsidRDefault="00181DF8" w:rsidP="00DC2D82">
      <w:pPr>
        <w:pStyle w:val="Spaces"/>
        <w:tabs>
          <w:tab w:val="clear" w:pos="9923"/>
          <w:tab w:val="left" w:leader="dot" w:pos="9639"/>
        </w:tabs>
        <w:rPr>
          <w:rFonts w:ascii="Tahoma" w:hAnsi="Tahoma" w:cs="Tahoma"/>
          <w:b/>
          <w:bCs/>
          <w:szCs w:val="24"/>
          <w:u w:val="single"/>
        </w:rPr>
      </w:pPr>
    </w:p>
    <w:p w:rsidR="00181DF8" w:rsidRDefault="00181DF8" w:rsidP="00DC2D82">
      <w:pPr>
        <w:pStyle w:val="Spaces"/>
        <w:tabs>
          <w:tab w:val="clear" w:pos="9923"/>
          <w:tab w:val="left" w:leader="dot" w:pos="9639"/>
        </w:tabs>
        <w:rPr>
          <w:rFonts w:ascii="Tahoma" w:hAnsi="Tahoma" w:cs="Tahoma"/>
          <w:b/>
          <w:bCs/>
          <w:szCs w:val="24"/>
          <w:u w:val="single"/>
        </w:rPr>
      </w:pPr>
    </w:p>
    <w:p w:rsidR="00181DF8" w:rsidRDefault="00181DF8" w:rsidP="00DC2D82">
      <w:pPr>
        <w:pStyle w:val="Spaces"/>
        <w:tabs>
          <w:tab w:val="clear" w:pos="9923"/>
          <w:tab w:val="left" w:leader="dot" w:pos="9639"/>
        </w:tabs>
        <w:rPr>
          <w:rFonts w:ascii="Tahoma" w:hAnsi="Tahoma" w:cs="Tahoma"/>
          <w:b/>
          <w:bCs/>
          <w:szCs w:val="24"/>
          <w:u w:val="single"/>
        </w:rPr>
      </w:pPr>
    </w:p>
    <w:p w:rsidR="00181DF8" w:rsidRDefault="00181DF8" w:rsidP="00DC2D82">
      <w:pPr>
        <w:pStyle w:val="Spaces"/>
        <w:tabs>
          <w:tab w:val="clear" w:pos="9923"/>
          <w:tab w:val="left" w:leader="dot" w:pos="9639"/>
        </w:tabs>
        <w:rPr>
          <w:rFonts w:ascii="Tahoma" w:hAnsi="Tahoma" w:cs="Tahoma"/>
          <w:b/>
          <w:bCs/>
          <w:szCs w:val="24"/>
          <w:u w:val="single"/>
        </w:rPr>
      </w:pPr>
    </w:p>
    <w:p w:rsidR="00DC2D82" w:rsidRPr="00D77847" w:rsidRDefault="00DC2D82" w:rsidP="00DC2D82">
      <w:pPr>
        <w:pStyle w:val="Spaces"/>
        <w:tabs>
          <w:tab w:val="clear" w:pos="9923"/>
          <w:tab w:val="left" w:leader="dot" w:pos="9639"/>
        </w:tabs>
        <w:rPr>
          <w:rFonts w:ascii="Tahoma" w:hAnsi="Tahoma" w:cs="Tahoma"/>
          <w:b/>
          <w:bCs/>
          <w:szCs w:val="24"/>
          <w:u w:val="single"/>
        </w:rPr>
      </w:pPr>
      <w:r w:rsidRPr="00D77847">
        <w:rPr>
          <w:rFonts w:ascii="Tahoma" w:hAnsi="Tahoma" w:cs="Tahoma"/>
          <w:b/>
          <w:bCs/>
          <w:szCs w:val="24"/>
          <w:u w:val="single"/>
        </w:rPr>
        <w:lastRenderedPageBreak/>
        <w:t>Absorption S</w:t>
      </w:r>
      <w:r w:rsidR="00F11156" w:rsidRPr="00D77847">
        <w:rPr>
          <w:rFonts w:ascii="Tahoma" w:hAnsi="Tahoma" w:cs="Tahoma"/>
          <w:b/>
          <w:bCs/>
          <w:szCs w:val="24"/>
          <w:u w:val="single"/>
        </w:rPr>
        <w:t>p</w:t>
      </w:r>
      <w:r w:rsidR="00D77847">
        <w:rPr>
          <w:rFonts w:ascii="Tahoma" w:hAnsi="Tahoma" w:cs="Tahoma"/>
          <w:b/>
          <w:bCs/>
          <w:szCs w:val="24"/>
          <w:u w:val="single"/>
        </w:rPr>
        <w:t>ectrum</w:t>
      </w:r>
    </w:p>
    <w:p w:rsidR="00DC2D82" w:rsidRPr="00DC2D82" w:rsidRDefault="00DC2D82" w:rsidP="00DC2D82">
      <w:pPr>
        <w:pStyle w:val="Spaces"/>
        <w:tabs>
          <w:tab w:val="clear" w:pos="9923"/>
          <w:tab w:val="left" w:leader="dot" w:pos="9639"/>
        </w:tabs>
        <w:spacing w:line="240" w:lineRule="auto"/>
        <w:rPr>
          <w:rFonts w:ascii="Tahoma" w:hAnsi="Tahoma" w:cs="Tahoma"/>
          <w:szCs w:val="24"/>
        </w:rPr>
      </w:pPr>
      <w:r w:rsidRPr="00DC2D82">
        <w:rPr>
          <w:rFonts w:ascii="Tahoma" w:hAnsi="Tahoma" w:cs="Tahoma"/>
          <w:noProof/>
          <w:szCs w:val="24"/>
          <w:lang w:eastAsia="en-GB"/>
        </w:rPr>
        <w:drawing>
          <wp:anchor distT="0" distB="0" distL="114300" distR="114300" simplePos="0" relativeHeight="251683840" behindDoc="0" locked="0" layoutInCell="1" allowOverlap="1">
            <wp:simplePos x="0" y="0"/>
            <wp:positionH relativeFrom="column">
              <wp:posOffset>-50165</wp:posOffset>
            </wp:positionH>
            <wp:positionV relativeFrom="paragraph">
              <wp:posOffset>156210</wp:posOffset>
            </wp:positionV>
            <wp:extent cx="6333490" cy="5359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3490" cy="53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4ACC" w:rsidRPr="00DC2D82">
        <w:rPr>
          <w:rFonts w:ascii="Tahoma" w:hAnsi="Tahoma" w:cs="Tahoma"/>
          <w:noProof/>
          <w:szCs w:val="24"/>
          <w:lang w:eastAsia="en-GB"/>
        </w:rPr>
        <mc:AlternateContent>
          <mc:Choice Requires="wpg">
            <w:drawing>
              <wp:anchor distT="0" distB="0" distL="114300" distR="114300" simplePos="0" relativeHeight="251693056" behindDoc="0" locked="0" layoutInCell="1" allowOverlap="1">
                <wp:simplePos x="0" y="0"/>
                <wp:positionH relativeFrom="column">
                  <wp:posOffset>370205</wp:posOffset>
                </wp:positionH>
                <wp:positionV relativeFrom="paragraph">
                  <wp:posOffset>156210</wp:posOffset>
                </wp:positionV>
                <wp:extent cx="5443855" cy="532765"/>
                <wp:effectExtent l="10160" t="12065" r="13335" b="762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532765"/>
                          <a:chOff x="784" y="3118"/>
                          <a:chExt cx="4253" cy="550"/>
                        </a:xfrm>
                      </wpg:grpSpPr>
                      <wps:wsp>
                        <wps:cNvPr id="78" name="Rectangle 93"/>
                        <wps:cNvSpPr>
                          <a:spLocks noChangeArrowheads="1"/>
                        </wps:cNvSpPr>
                        <wps:spPr bwMode="auto">
                          <a:xfrm>
                            <a:off x="784" y="3121"/>
                            <a:ext cx="1662" cy="543"/>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79" name="Rectangle 94"/>
                        <wps:cNvSpPr>
                          <a:spLocks noChangeArrowheads="1"/>
                        </wps:cNvSpPr>
                        <wps:spPr bwMode="auto">
                          <a:xfrm>
                            <a:off x="2500" y="3125"/>
                            <a:ext cx="109" cy="543"/>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80" name="Rectangle 95"/>
                        <wps:cNvSpPr>
                          <a:spLocks noChangeArrowheads="1"/>
                        </wps:cNvSpPr>
                        <wps:spPr bwMode="auto">
                          <a:xfrm>
                            <a:off x="3573" y="3121"/>
                            <a:ext cx="109" cy="543"/>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81" name="Rectangle 96"/>
                        <wps:cNvSpPr>
                          <a:spLocks noChangeArrowheads="1"/>
                        </wps:cNvSpPr>
                        <wps:spPr bwMode="auto">
                          <a:xfrm>
                            <a:off x="3243" y="3118"/>
                            <a:ext cx="109" cy="543"/>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82" name="Rectangle 97"/>
                        <wps:cNvSpPr>
                          <a:spLocks noChangeArrowheads="1"/>
                        </wps:cNvSpPr>
                        <wps:spPr bwMode="auto">
                          <a:xfrm>
                            <a:off x="3877" y="3121"/>
                            <a:ext cx="1160" cy="543"/>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AC6BA" id="Group 77" o:spid="_x0000_s1026" style="position:absolute;margin-left:29.15pt;margin-top:12.3pt;width:428.65pt;height:41.95pt;z-index:251693056" coordorigin="784,3118" coordsize="42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">
                <v:rect id="Rectangle 93" o:spid="_x0000_s1027" style="position:absolute;left:784;top:3121;width:1662;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" fillcolor="black"/>
                <v:rect id="Rectangle 94" o:spid="_x0000_s1028" style="position:absolute;left:2500;top:3125;width:109;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" fillcolor="black"/>
                <v:rect id="Rectangle 95" o:spid="_x0000_s1029" style="position:absolute;left:3573;top:3121;width:109;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" fillcolor="black"/>
                <v:rect id="Rectangle 96" o:spid="_x0000_s1030" style="position:absolute;left:3243;top:3118;width:109;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" fillcolor="black"/>
                <v:rect id="Rectangle 97" o:spid="_x0000_s1031" style="position:absolute;left:3877;top:3121;width:1160;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" fillcolor="bla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2437"/>
        <w:gridCol w:w="2437"/>
        <w:gridCol w:w="2436"/>
        <w:gridCol w:w="1350"/>
      </w:tblGrid>
      <w:tr w:rsidR="00DC2D82" w:rsidRPr="00DC2D82" w:rsidTr="00BD3679">
        <w:tc>
          <w:tcPr>
            <w:tcW w:w="9997" w:type="dxa"/>
            <w:gridSpan w:val="5"/>
          </w:tcPr>
          <w:p w:rsidR="00DC2D82" w:rsidRPr="00DC2D82" w:rsidRDefault="00DC2D82" w:rsidP="00BD3679">
            <w:pPr>
              <w:pStyle w:val="Spaces"/>
              <w:tabs>
                <w:tab w:val="clear" w:pos="9923"/>
                <w:tab w:val="left" w:leader="dot" w:pos="9639"/>
              </w:tabs>
              <w:spacing w:line="240" w:lineRule="auto"/>
              <w:rPr>
                <w:rFonts w:ascii="Tahoma" w:hAnsi="Tahoma" w:cs="Tahoma"/>
                <w:szCs w:val="24"/>
              </w:rPr>
            </w:pPr>
          </w:p>
          <w:p w:rsidR="00DC2D82" w:rsidRPr="00DC2D82" w:rsidRDefault="00DC2D82" w:rsidP="00BD3679">
            <w:pPr>
              <w:pStyle w:val="Spaces"/>
              <w:tabs>
                <w:tab w:val="clear" w:pos="9923"/>
                <w:tab w:val="left" w:leader="dot" w:pos="9639"/>
              </w:tabs>
              <w:spacing w:line="240" w:lineRule="auto"/>
              <w:rPr>
                <w:rFonts w:ascii="Tahoma" w:hAnsi="Tahoma" w:cs="Tahoma"/>
                <w:szCs w:val="24"/>
              </w:rPr>
            </w:pPr>
          </w:p>
          <w:p w:rsidR="00DC2D82" w:rsidRPr="00DC2D82" w:rsidRDefault="00DC2D82" w:rsidP="00BD3679">
            <w:pPr>
              <w:pStyle w:val="Spaces"/>
              <w:tabs>
                <w:tab w:val="clear" w:pos="9923"/>
                <w:tab w:val="left" w:leader="dot" w:pos="9639"/>
              </w:tabs>
              <w:spacing w:line="240" w:lineRule="auto"/>
              <w:rPr>
                <w:rFonts w:ascii="Tahoma" w:hAnsi="Tahoma" w:cs="Tahoma"/>
                <w:szCs w:val="24"/>
              </w:rPr>
            </w:pPr>
          </w:p>
        </w:tc>
      </w:tr>
      <w:tr w:rsidR="00DC2D82" w:rsidRPr="00DC2D82" w:rsidTr="00BD3679">
        <w:trPr>
          <w:cantSplit/>
        </w:trPr>
        <w:tc>
          <w:tcPr>
            <w:tcW w:w="1101" w:type="dxa"/>
            <w:tcBorders>
              <w:left w:val="nil"/>
              <w:bottom w:val="nil"/>
            </w:tcBorders>
          </w:tcPr>
          <w:p w:rsidR="00DC2D82" w:rsidRPr="00DC2D82" w:rsidRDefault="00DC2D82" w:rsidP="00BD3679">
            <w:pPr>
              <w:pStyle w:val="Spaces"/>
              <w:tabs>
                <w:tab w:val="clear" w:pos="9923"/>
                <w:tab w:val="left" w:leader="dot" w:pos="9639"/>
              </w:tabs>
              <w:spacing w:line="240" w:lineRule="auto"/>
              <w:rPr>
                <w:rFonts w:ascii="Tahoma" w:hAnsi="Tahoma" w:cs="Tahoma"/>
                <w:szCs w:val="24"/>
              </w:rPr>
            </w:pPr>
          </w:p>
        </w:tc>
        <w:tc>
          <w:tcPr>
            <w:tcW w:w="2504" w:type="dxa"/>
            <w:tcBorders>
              <w:bottom w:val="nil"/>
            </w:tcBorders>
          </w:tcPr>
          <w:p w:rsidR="00DC2D82" w:rsidRPr="00DC2D82" w:rsidRDefault="00DC2D82" w:rsidP="00BD3679">
            <w:pPr>
              <w:pStyle w:val="Spaces"/>
              <w:tabs>
                <w:tab w:val="clear" w:pos="9923"/>
                <w:tab w:val="left" w:leader="dot" w:pos="9639"/>
              </w:tabs>
              <w:spacing w:line="240" w:lineRule="auto"/>
              <w:rPr>
                <w:rFonts w:ascii="Tahoma" w:hAnsi="Tahoma" w:cs="Tahoma"/>
                <w:szCs w:val="24"/>
              </w:rPr>
            </w:pPr>
          </w:p>
        </w:tc>
        <w:tc>
          <w:tcPr>
            <w:tcW w:w="2504" w:type="dxa"/>
            <w:tcBorders>
              <w:bottom w:val="nil"/>
            </w:tcBorders>
          </w:tcPr>
          <w:p w:rsidR="00DC2D82" w:rsidRPr="00DC2D82" w:rsidRDefault="00DC2D82" w:rsidP="00BD3679">
            <w:pPr>
              <w:pStyle w:val="Spaces"/>
              <w:tabs>
                <w:tab w:val="clear" w:pos="9923"/>
                <w:tab w:val="left" w:leader="dot" w:pos="9639"/>
              </w:tabs>
              <w:spacing w:line="240" w:lineRule="auto"/>
              <w:rPr>
                <w:rFonts w:ascii="Tahoma" w:hAnsi="Tahoma" w:cs="Tahoma"/>
                <w:szCs w:val="24"/>
              </w:rPr>
            </w:pPr>
          </w:p>
        </w:tc>
        <w:tc>
          <w:tcPr>
            <w:tcW w:w="2504" w:type="dxa"/>
            <w:tcBorders>
              <w:bottom w:val="nil"/>
            </w:tcBorders>
          </w:tcPr>
          <w:p w:rsidR="00DC2D82" w:rsidRPr="00DC2D82" w:rsidRDefault="00DC2D82" w:rsidP="00BD3679">
            <w:pPr>
              <w:pStyle w:val="Spaces"/>
              <w:tabs>
                <w:tab w:val="clear" w:pos="9923"/>
                <w:tab w:val="left" w:leader="dot" w:pos="9639"/>
              </w:tabs>
              <w:spacing w:line="240" w:lineRule="auto"/>
              <w:rPr>
                <w:rFonts w:ascii="Tahoma" w:hAnsi="Tahoma" w:cs="Tahoma"/>
                <w:szCs w:val="24"/>
              </w:rPr>
            </w:pPr>
          </w:p>
        </w:tc>
        <w:tc>
          <w:tcPr>
            <w:tcW w:w="1384" w:type="dxa"/>
            <w:tcBorders>
              <w:bottom w:val="nil"/>
              <w:right w:val="nil"/>
            </w:tcBorders>
          </w:tcPr>
          <w:p w:rsidR="00DC2D82" w:rsidRPr="00DC2D82" w:rsidRDefault="00DC2D82" w:rsidP="00BD3679">
            <w:pPr>
              <w:pStyle w:val="Spaces"/>
              <w:tabs>
                <w:tab w:val="clear" w:pos="9923"/>
                <w:tab w:val="left" w:leader="dot" w:pos="9639"/>
              </w:tabs>
              <w:spacing w:line="240" w:lineRule="auto"/>
              <w:rPr>
                <w:rFonts w:ascii="Tahoma" w:hAnsi="Tahoma" w:cs="Tahoma"/>
                <w:szCs w:val="24"/>
              </w:rPr>
            </w:pPr>
          </w:p>
        </w:tc>
      </w:tr>
      <w:tr w:rsidR="00DC2D82" w:rsidRPr="00DC2D82" w:rsidTr="00BD3679">
        <w:trPr>
          <w:cantSplit/>
        </w:trPr>
        <w:tc>
          <w:tcPr>
            <w:tcW w:w="9997" w:type="dxa"/>
            <w:gridSpan w:val="5"/>
            <w:tcBorders>
              <w:top w:val="nil"/>
              <w:left w:val="nil"/>
              <w:bottom w:val="nil"/>
              <w:right w:val="nil"/>
            </w:tcBorders>
          </w:tcPr>
          <w:p w:rsidR="00DC2D82" w:rsidRPr="00DC2D82" w:rsidRDefault="00422919" w:rsidP="00BD3679">
            <w:pPr>
              <w:pStyle w:val="Spaces"/>
              <w:tabs>
                <w:tab w:val="clear" w:pos="9923"/>
                <w:tab w:val="left" w:leader="dot" w:pos="9639"/>
              </w:tabs>
              <w:spacing w:line="240" w:lineRule="auto"/>
              <w:rPr>
                <w:rFonts w:ascii="Tahoma" w:hAnsi="Tahoma" w:cs="Tahoma"/>
                <w:szCs w:val="24"/>
              </w:rPr>
            </w:pPr>
            <w:r>
              <w:rPr>
                <w:rFonts w:ascii="Tahoma" w:hAnsi="Tahoma" w:cs="Tahoma"/>
                <w:szCs w:val="24"/>
              </w:rPr>
              <w:t xml:space="preserve">          </w:t>
            </w:r>
            <w:r w:rsidR="00DC2D82" w:rsidRPr="00DC2D82">
              <w:rPr>
                <w:rFonts w:ascii="Tahoma" w:hAnsi="Tahoma" w:cs="Tahoma"/>
                <w:szCs w:val="24"/>
              </w:rPr>
              <w:t>40</w:t>
            </w:r>
            <w:r>
              <w:rPr>
                <w:rFonts w:ascii="Tahoma" w:hAnsi="Tahoma" w:cs="Tahoma"/>
                <w:szCs w:val="24"/>
              </w:rPr>
              <w:t xml:space="preserve">0                            </w:t>
            </w:r>
            <w:r w:rsidR="00DC2D82" w:rsidRPr="00DC2D82">
              <w:rPr>
                <w:rFonts w:ascii="Tahoma" w:hAnsi="Tahoma" w:cs="Tahoma"/>
                <w:szCs w:val="24"/>
              </w:rPr>
              <w:t>500</w:t>
            </w:r>
            <w:r>
              <w:rPr>
                <w:rFonts w:ascii="Tahoma" w:hAnsi="Tahoma" w:cs="Tahoma"/>
                <w:szCs w:val="24"/>
              </w:rPr>
              <w:t xml:space="preserve">                           </w:t>
            </w:r>
            <w:r w:rsidR="00DC2D82" w:rsidRPr="00DC2D82">
              <w:rPr>
                <w:rFonts w:ascii="Tahoma" w:hAnsi="Tahoma" w:cs="Tahoma"/>
                <w:szCs w:val="24"/>
              </w:rPr>
              <w:t>60</w:t>
            </w:r>
            <w:r>
              <w:rPr>
                <w:rFonts w:ascii="Tahoma" w:hAnsi="Tahoma" w:cs="Tahoma"/>
                <w:szCs w:val="24"/>
              </w:rPr>
              <w:t xml:space="preserve">0                           </w:t>
            </w:r>
            <w:r w:rsidR="00DC2D82" w:rsidRPr="00DC2D82">
              <w:rPr>
                <w:rFonts w:ascii="Tahoma" w:hAnsi="Tahoma" w:cs="Tahoma"/>
                <w:szCs w:val="24"/>
              </w:rPr>
              <w:t>700</w:t>
            </w:r>
          </w:p>
        </w:tc>
      </w:tr>
      <w:tr w:rsidR="00422919" w:rsidRPr="00DC2D82" w:rsidTr="00BD3679">
        <w:trPr>
          <w:cantSplit/>
        </w:trPr>
        <w:tc>
          <w:tcPr>
            <w:tcW w:w="9997" w:type="dxa"/>
            <w:gridSpan w:val="5"/>
            <w:tcBorders>
              <w:top w:val="nil"/>
              <w:left w:val="nil"/>
              <w:bottom w:val="nil"/>
              <w:right w:val="nil"/>
            </w:tcBorders>
          </w:tcPr>
          <w:p w:rsidR="00422919" w:rsidRPr="00DC2D82" w:rsidRDefault="00422919" w:rsidP="00BD3679">
            <w:pPr>
              <w:pStyle w:val="Spaces"/>
              <w:tabs>
                <w:tab w:val="clear" w:pos="9923"/>
                <w:tab w:val="left" w:leader="dot" w:pos="9639"/>
              </w:tabs>
              <w:spacing w:line="240" w:lineRule="auto"/>
              <w:rPr>
                <w:rFonts w:ascii="Tahoma" w:hAnsi="Tahoma" w:cs="Tahoma"/>
                <w:szCs w:val="24"/>
              </w:rPr>
            </w:pPr>
          </w:p>
        </w:tc>
      </w:tr>
      <w:tr w:rsidR="00DC2D82" w:rsidRPr="00DC2D82" w:rsidTr="00BD3679">
        <w:trPr>
          <w:cantSplit/>
        </w:trPr>
        <w:tc>
          <w:tcPr>
            <w:tcW w:w="9997" w:type="dxa"/>
            <w:gridSpan w:val="5"/>
            <w:tcBorders>
              <w:top w:val="nil"/>
              <w:left w:val="nil"/>
              <w:bottom w:val="nil"/>
              <w:right w:val="nil"/>
            </w:tcBorders>
          </w:tcPr>
          <w:p w:rsidR="00DC2D82" w:rsidRPr="00DC2D82" w:rsidRDefault="00DC2D82" w:rsidP="00BD3679">
            <w:pPr>
              <w:pStyle w:val="Spaces"/>
              <w:tabs>
                <w:tab w:val="clear" w:pos="9923"/>
                <w:tab w:val="left" w:leader="dot" w:pos="9639"/>
              </w:tabs>
              <w:spacing w:line="240" w:lineRule="auto"/>
              <w:jc w:val="center"/>
              <w:rPr>
                <w:rFonts w:ascii="Tahoma" w:hAnsi="Tahoma" w:cs="Tahoma"/>
                <w:szCs w:val="24"/>
              </w:rPr>
            </w:pPr>
            <w:r w:rsidRPr="00DC2D82">
              <w:rPr>
                <w:rFonts w:ascii="Tahoma" w:hAnsi="Tahoma" w:cs="Tahoma"/>
                <w:szCs w:val="24"/>
              </w:rPr>
              <w:t>Wavelength of light (nm)</w:t>
            </w:r>
          </w:p>
        </w:tc>
      </w:tr>
    </w:tbl>
    <w:p w:rsidR="00DC2D82" w:rsidRPr="00DC2D82" w:rsidRDefault="00DC2D82" w:rsidP="00DC2D82">
      <w:pPr>
        <w:pStyle w:val="Spaces"/>
        <w:tabs>
          <w:tab w:val="clear" w:pos="9923"/>
          <w:tab w:val="left" w:leader="dot" w:pos="9639"/>
        </w:tabs>
        <w:spacing w:line="240" w:lineRule="auto"/>
        <w:rPr>
          <w:rFonts w:ascii="Tahoma" w:hAnsi="Tahoma" w:cs="Tahoma"/>
          <w:szCs w:val="24"/>
        </w:rPr>
      </w:pPr>
    </w:p>
    <w:p w:rsidR="00422919" w:rsidRDefault="00422919" w:rsidP="00422919">
      <w:pPr>
        <w:pStyle w:val="NormalWeb"/>
        <w:spacing w:before="0" w:beforeAutospacing="0" w:after="0" w:afterAutospacing="0"/>
        <w:textAlignment w:val="baseline"/>
        <w:rPr>
          <w:rFonts w:ascii="Tahoma" w:hAnsi="Tahoma" w:cs="Tahoma"/>
          <w:b/>
          <w:color w:val="000000"/>
          <w:kern w:val="24"/>
        </w:rPr>
      </w:pPr>
      <w:r w:rsidRPr="00DC2D82">
        <w:rPr>
          <w:rFonts w:ascii="Tahoma" w:hAnsi="Tahoma" w:cs="Tahoma"/>
          <w:color w:val="000000"/>
          <w:kern w:val="24"/>
        </w:rPr>
        <w:t xml:space="preserve">When white light is passed through leaf pigments certain colours are absorbed and </w:t>
      </w:r>
      <w:r w:rsidR="0066034E">
        <w:rPr>
          <w:rFonts w:ascii="Tahoma" w:hAnsi="Tahoma" w:cs="Tahoma"/>
          <w:color w:val="000000"/>
          <w:kern w:val="24"/>
        </w:rPr>
        <w:t xml:space="preserve">        </w:t>
      </w:r>
      <w:r w:rsidRPr="00DC2D82">
        <w:rPr>
          <w:rFonts w:ascii="Tahoma" w:hAnsi="Tahoma" w:cs="Tahoma"/>
          <w:color w:val="000000"/>
          <w:kern w:val="24"/>
        </w:rPr>
        <w:t>disappear from the light spectrum.</w:t>
      </w:r>
      <w:r>
        <w:rPr>
          <w:rFonts w:ascii="Tahoma" w:hAnsi="Tahoma" w:cs="Tahoma"/>
          <w:color w:val="000000"/>
          <w:kern w:val="24"/>
        </w:rPr>
        <w:t xml:space="preserve"> </w:t>
      </w:r>
      <w:r w:rsidRPr="00DC2D82">
        <w:rPr>
          <w:rFonts w:ascii="Tahoma" w:hAnsi="Tahoma" w:cs="Tahoma"/>
          <w:color w:val="000000"/>
          <w:kern w:val="24"/>
        </w:rPr>
        <w:t xml:space="preserve"> This gives rise to the </w:t>
      </w:r>
      <w:r w:rsidRPr="00DC2D82">
        <w:rPr>
          <w:rFonts w:ascii="Tahoma" w:hAnsi="Tahoma" w:cs="Tahoma"/>
          <w:b/>
          <w:color w:val="000000"/>
          <w:kern w:val="24"/>
          <w:u w:val="single"/>
        </w:rPr>
        <w:t>absorption spectrum</w:t>
      </w:r>
      <w:r w:rsidRPr="00DC2D82">
        <w:rPr>
          <w:rFonts w:ascii="Tahoma" w:hAnsi="Tahoma" w:cs="Tahoma"/>
          <w:b/>
          <w:color w:val="000000"/>
          <w:kern w:val="24"/>
        </w:rPr>
        <w:t>.</w:t>
      </w:r>
    </w:p>
    <w:p w:rsidR="00F11156" w:rsidRPr="00422919" w:rsidRDefault="00F11156" w:rsidP="00422919">
      <w:pPr>
        <w:pStyle w:val="NormalWeb"/>
        <w:spacing w:before="0" w:beforeAutospacing="0" w:after="0" w:afterAutospacing="0"/>
        <w:textAlignment w:val="baseline"/>
        <w:rPr>
          <w:rFonts w:ascii="Tahoma" w:hAnsi="Tahoma" w:cs="Tahoma"/>
          <w:b/>
          <w:color w:val="000000"/>
          <w:kern w:val="24"/>
        </w:rPr>
      </w:pPr>
    </w:p>
    <w:p w:rsidR="00DC2D82" w:rsidRPr="00DC2D82" w:rsidRDefault="00DC2D82" w:rsidP="00DC2D82">
      <w:pPr>
        <w:pStyle w:val="Spaces"/>
        <w:tabs>
          <w:tab w:val="clear" w:pos="9923"/>
          <w:tab w:val="left" w:leader="dot" w:pos="9639"/>
        </w:tabs>
        <w:rPr>
          <w:rFonts w:ascii="Tahoma" w:hAnsi="Tahoma" w:cs="Tahoma"/>
          <w:szCs w:val="24"/>
        </w:rPr>
      </w:pPr>
      <w:r w:rsidRPr="00E657D9">
        <w:rPr>
          <w:rFonts w:ascii="Tahoma" w:hAnsi="Tahoma" w:cs="Tahoma"/>
          <w:b/>
          <w:szCs w:val="24"/>
          <w:u w:val="single"/>
        </w:rPr>
        <w:t>Black bands</w:t>
      </w:r>
      <w:r w:rsidRPr="00DC2D82">
        <w:rPr>
          <w:rFonts w:ascii="Tahoma" w:hAnsi="Tahoma" w:cs="Tahoma"/>
          <w:b/>
          <w:szCs w:val="24"/>
        </w:rPr>
        <w:t xml:space="preserve"> </w:t>
      </w:r>
      <w:r w:rsidRPr="00DC2D82">
        <w:rPr>
          <w:rFonts w:ascii="Tahoma" w:hAnsi="Tahoma" w:cs="Tahoma"/>
          <w:szCs w:val="24"/>
        </w:rPr>
        <w:t xml:space="preserve">are found where light of that particular wavelength has been absorbed by the leaf pigments, most of the absorbed light is in the </w:t>
      </w:r>
      <w:r w:rsidRPr="00DC2D82">
        <w:rPr>
          <w:rFonts w:ascii="Tahoma" w:hAnsi="Tahoma" w:cs="Tahoma"/>
          <w:b/>
          <w:szCs w:val="24"/>
          <w:u w:val="single"/>
        </w:rPr>
        <w:t>blue</w:t>
      </w:r>
      <w:r w:rsidRPr="00DC2D82">
        <w:rPr>
          <w:rFonts w:ascii="Tahoma" w:hAnsi="Tahoma" w:cs="Tahoma"/>
          <w:szCs w:val="24"/>
        </w:rPr>
        <w:t xml:space="preserve"> and </w:t>
      </w:r>
      <w:r w:rsidRPr="00DC2D82">
        <w:rPr>
          <w:rFonts w:ascii="Tahoma" w:hAnsi="Tahoma" w:cs="Tahoma"/>
          <w:b/>
          <w:szCs w:val="24"/>
          <w:u w:val="single"/>
        </w:rPr>
        <w:t>red</w:t>
      </w:r>
      <w:r w:rsidRPr="00DC2D82">
        <w:rPr>
          <w:rFonts w:ascii="Tahoma" w:hAnsi="Tahoma" w:cs="Tahoma"/>
          <w:b/>
          <w:szCs w:val="24"/>
        </w:rPr>
        <w:t xml:space="preserve"> </w:t>
      </w:r>
      <w:r w:rsidRPr="00DC2D82">
        <w:rPr>
          <w:rFonts w:ascii="Tahoma" w:hAnsi="Tahoma" w:cs="Tahoma"/>
          <w:szCs w:val="24"/>
        </w:rPr>
        <w:t>regions of the spectrum. Green light is not absorbed by the leaf pigments, instead it is reflected which is why chlorophyll is green.</w:t>
      </w:r>
    </w:p>
    <w:p w:rsidR="00DC2D82" w:rsidRPr="00DC2D82" w:rsidRDefault="001567BF" w:rsidP="00DC2D82">
      <w:pPr>
        <w:pStyle w:val="definition"/>
        <w:rPr>
          <w:rFonts w:ascii="Tahoma" w:hAnsi="Tahoma" w:cs="Tahoma"/>
          <w:szCs w:val="24"/>
        </w:rPr>
      </w:pPr>
      <w:r>
        <w:rPr>
          <w:rFonts w:ascii="Tahoma" w:hAnsi="Tahoma" w:cs="Tahoma"/>
          <w:szCs w:val="24"/>
        </w:rPr>
        <w:t>Absorption spectrum</w:t>
      </w:r>
      <w:r w:rsidR="00DC2D82" w:rsidRPr="00DC2D82">
        <w:rPr>
          <w:rFonts w:ascii="Tahoma" w:hAnsi="Tahoma" w:cs="Tahoma"/>
          <w:szCs w:val="24"/>
        </w:rPr>
        <w:t xml:space="preserve"> can be graphed as wavelength in nm (x-axis) against relative absorbance (y-axis). A detailed absorption spectrum for each pigment is shown below.</w:t>
      </w:r>
    </w:p>
    <w:p w:rsidR="00DC2D82" w:rsidRPr="00DC2D82" w:rsidRDefault="00DC2D82" w:rsidP="00DC2D82">
      <w:pPr>
        <w:pStyle w:val="definition"/>
        <w:rPr>
          <w:rFonts w:ascii="Tahoma" w:hAnsi="Tahoma" w:cs="Tahoma"/>
          <w:szCs w:val="24"/>
        </w:rPr>
      </w:pPr>
    </w:p>
    <w:p w:rsidR="00DC2D82" w:rsidRPr="00DC2D82" w:rsidRDefault="00DC2D82" w:rsidP="00DC2D82">
      <w:pPr>
        <w:pStyle w:val="Spaces"/>
        <w:tabs>
          <w:tab w:val="clear" w:pos="9923"/>
          <w:tab w:val="left" w:leader="dot" w:pos="9639"/>
        </w:tabs>
        <w:rPr>
          <w:rFonts w:ascii="Tahoma" w:hAnsi="Tahoma" w:cs="Tahoma"/>
          <w:szCs w:val="24"/>
        </w:rPr>
      </w:pPr>
      <w:r w:rsidRPr="00DC2D82">
        <w:rPr>
          <w:rFonts w:ascii="Tahoma" w:hAnsi="Tahoma" w:cs="Tahoma"/>
          <w:szCs w:val="24"/>
        </w:rPr>
        <w:t xml:space="preserve"> </w:t>
      </w:r>
    </w:p>
    <w:p w:rsidR="00DC2D82" w:rsidRPr="00DC2D82" w:rsidRDefault="00E657D9" w:rsidP="00DC2D82">
      <w:pPr>
        <w:pStyle w:val="Spaces"/>
        <w:tabs>
          <w:tab w:val="clear" w:pos="9923"/>
          <w:tab w:val="left" w:leader="dot" w:pos="9639"/>
        </w:tabs>
        <w:rPr>
          <w:rFonts w:ascii="Tahoma" w:hAnsi="Tahoma" w:cs="Tahoma"/>
          <w:szCs w:val="24"/>
        </w:rPr>
      </w:pPr>
      <w:r w:rsidRPr="00DC2D82">
        <w:rPr>
          <w:rFonts w:ascii="Tahoma" w:hAnsi="Tahoma" w:cs="Tahoma"/>
          <w:noProof/>
          <w:szCs w:val="24"/>
          <w:lang w:eastAsia="en-GB"/>
        </w:rPr>
        <mc:AlternateContent>
          <mc:Choice Requires="wps">
            <w:drawing>
              <wp:anchor distT="0" distB="0" distL="114300" distR="114300" simplePos="0" relativeHeight="251691008" behindDoc="0" locked="0" layoutInCell="0" allowOverlap="1">
                <wp:simplePos x="0" y="0"/>
                <wp:positionH relativeFrom="column">
                  <wp:posOffset>3912382</wp:posOffset>
                </wp:positionH>
                <wp:positionV relativeFrom="paragraph">
                  <wp:posOffset>68238</wp:posOffset>
                </wp:positionV>
                <wp:extent cx="533400" cy="1704975"/>
                <wp:effectExtent l="0" t="0" r="317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jc w:val="center"/>
                            </w:pPr>
                            <w:r>
                              <w:t>Absorbance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3" type="#_x0000_t202" style="position:absolute;margin-left:308.05pt;margin-top:5.35pt;width:42pt;height:13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" o:allowincell="f" filled="f" stroked="f">
                <v:textbox style="layout-flow:vertical;mso-layout-flow-alt:bottom-to-top">
                  <w:txbxContent>
                    <w:p w:rsidR="00073C1E" w:rsidRDefault="00073C1E" w:rsidP="00DC2D82">
                      <w:pPr>
                        <w:jc w:val="center"/>
                      </w:pPr>
                      <w:r>
                        <w:t>Absorbance</w:t>
                      </w:r>
                    </w:p>
                  </w:txbxContent>
                </v:textbox>
              </v:shape>
            </w:pict>
          </mc:Fallback>
        </mc:AlternateContent>
      </w:r>
      <w:r w:rsidRPr="00DC2D82">
        <w:rPr>
          <w:rFonts w:ascii="Tahoma" w:hAnsi="Tahoma" w:cs="Tahoma"/>
          <w:noProof/>
          <w:szCs w:val="24"/>
          <w:lang w:eastAsia="en-GB"/>
        </w:rPr>
        <mc:AlternateContent>
          <mc:Choice Requires="wps">
            <w:drawing>
              <wp:anchor distT="0" distB="0" distL="114300" distR="114300" simplePos="0" relativeHeight="251689984" behindDoc="0" locked="0" layoutInCell="0" allowOverlap="1">
                <wp:simplePos x="0" y="0"/>
                <wp:positionH relativeFrom="column">
                  <wp:posOffset>2852420</wp:posOffset>
                </wp:positionH>
                <wp:positionV relativeFrom="paragraph">
                  <wp:posOffset>13579</wp:posOffset>
                </wp:positionV>
                <wp:extent cx="4219575" cy="37147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pStyle w:val="Heading1"/>
                            </w:pPr>
                            <w:r>
                              <w:t>Accessory Pigments (carotenoids)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4" type="#_x0000_t202" style="position:absolute;margin-left:224.6pt;margin-top:1.05pt;width:332.2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iX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" o:allowincell="f" filled="f" stroked="f">
                <v:textbox>
                  <w:txbxContent>
                    <w:p w:rsidR="00073C1E" w:rsidRDefault="00073C1E" w:rsidP="00DC2D82">
                      <w:pPr>
                        <w:pStyle w:val="Heading1"/>
                      </w:pPr>
                      <w:r>
                        <w:t>Accessory Pigments (carotenoids)</w:t>
                      </w:r>
                    </w:p>
                  </w:txbxContent>
                </v:textbox>
              </v:shape>
            </w:pict>
          </mc:Fallback>
        </mc:AlternateContent>
      </w:r>
      <w:r w:rsidRPr="00DC2D82">
        <w:rPr>
          <w:rFonts w:ascii="Tahoma" w:hAnsi="Tahoma" w:cs="Tahoma"/>
          <w:noProof/>
          <w:szCs w:val="24"/>
          <w:lang w:eastAsia="en-GB"/>
        </w:rPr>
        <mc:AlternateContent>
          <mc:Choice Requires="wps">
            <w:drawing>
              <wp:anchor distT="0" distB="0" distL="114300" distR="114300" simplePos="0" relativeHeight="251694080" behindDoc="0" locked="0" layoutInCell="0" allowOverlap="1">
                <wp:simplePos x="0" y="0"/>
                <wp:positionH relativeFrom="column">
                  <wp:posOffset>450117</wp:posOffset>
                </wp:positionH>
                <wp:positionV relativeFrom="paragraph">
                  <wp:posOffset>189034</wp:posOffset>
                </wp:positionV>
                <wp:extent cx="1560830" cy="1158875"/>
                <wp:effectExtent l="14605" t="6350" r="15240" b="15875"/>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0830" cy="1158875"/>
                        </a:xfrm>
                        <a:custGeom>
                          <a:avLst/>
                          <a:gdLst>
                            <a:gd name="T0" fmla="*/ 0 w 2362"/>
                            <a:gd name="T1" fmla="*/ 817 h 1635"/>
                            <a:gd name="T2" fmla="*/ 75 w 2362"/>
                            <a:gd name="T3" fmla="*/ 633 h 1635"/>
                            <a:gd name="T4" fmla="*/ 145 w 2362"/>
                            <a:gd name="T5" fmla="*/ 583 h 1635"/>
                            <a:gd name="T6" fmla="*/ 208 w 2362"/>
                            <a:gd name="T7" fmla="*/ 700 h 1635"/>
                            <a:gd name="T8" fmla="*/ 308 w 2362"/>
                            <a:gd name="T9" fmla="*/ 307 h 1635"/>
                            <a:gd name="T10" fmla="*/ 395 w 2362"/>
                            <a:gd name="T11" fmla="*/ 174 h 1635"/>
                            <a:gd name="T12" fmla="*/ 500 w 2362"/>
                            <a:gd name="T13" fmla="*/ 1351 h 1635"/>
                            <a:gd name="T14" fmla="*/ 629 w 2362"/>
                            <a:gd name="T15" fmla="*/ 1618 h 1635"/>
                            <a:gd name="T16" fmla="*/ 757 w 2362"/>
                            <a:gd name="T17" fmla="*/ 1635 h 1635"/>
                            <a:gd name="T18" fmla="*/ 1604 w 2362"/>
                            <a:gd name="T19" fmla="*/ 1568 h 1635"/>
                            <a:gd name="T20" fmla="*/ 1701 w 2362"/>
                            <a:gd name="T21" fmla="*/ 1518 h 1635"/>
                            <a:gd name="T22" fmla="*/ 1821 w 2362"/>
                            <a:gd name="T23" fmla="*/ 1518 h 1635"/>
                            <a:gd name="T24" fmla="*/ 1886 w 2362"/>
                            <a:gd name="T25" fmla="*/ 1535 h 1635"/>
                            <a:gd name="T26" fmla="*/ 1951 w 2362"/>
                            <a:gd name="T27" fmla="*/ 1484 h 1635"/>
                            <a:gd name="T28" fmla="*/ 2120 w 2362"/>
                            <a:gd name="T29" fmla="*/ 666 h 1635"/>
                            <a:gd name="T30" fmla="*/ 2201 w 2362"/>
                            <a:gd name="T31" fmla="*/ 566 h 1635"/>
                            <a:gd name="T32" fmla="*/ 2264 w 2362"/>
                            <a:gd name="T33" fmla="*/ 1551 h 1635"/>
                            <a:gd name="T34" fmla="*/ 2362 w 2362"/>
                            <a:gd name="T35" fmla="*/ 1635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62" h="1635">
                              <a:moveTo>
                                <a:pt x="0" y="817"/>
                              </a:moveTo>
                              <a:lnTo>
                                <a:pt x="75" y="633"/>
                              </a:lnTo>
                              <a:cubicBezTo>
                                <a:pt x="75" y="633"/>
                                <a:pt x="123" y="572"/>
                                <a:pt x="145" y="583"/>
                              </a:cubicBezTo>
                              <a:cubicBezTo>
                                <a:pt x="167" y="594"/>
                                <a:pt x="174" y="768"/>
                                <a:pt x="208" y="700"/>
                              </a:cubicBezTo>
                              <a:lnTo>
                                <a:pt x="308" y="307"/>
                              </a:lnTo>
                              <a:cubicBezTo>
                                <a:pt x="339" y="219"/>
                                <a:pt x="363" y="0"/>
                                <a:pt x="395" y="174"/>
                              </a:cubicBezTo>
                              <a:lnTo>
                                <a:pt x="500" y="1351"/>
                              </a:lnTo>
                              <a:cubicBezTo>
                                <a:pt x="539" y="1591"/>
                                <a:pt x="586" y="1571"/>
                                <a:pt x="629" y="1618"/>
                              </a:cubicBezTo>
                              <a:lnTo>
                                <a:pt x="757" y="1635"/>
                              </a:lnTo>
                              <a:lnTo>
                                <a:pt x="1604" y="1568"/>
                              </a:lnTo>
                              <a:lnTo>
                                <a:pt x="1701" y="1518"/>
                              </a:lnTo>
                              <a:lnTo>
                                <a:pt x="1821" y="1518"/>
                              </a:lnTo>
                              <a:lnTo>
                                <a:pt x="1886" y="1535"/>
                              </a:lnTo>
                              <a:lnTo>
                                <a:pt x="1951" y="1484"/>
                              </a:lnTo>
                              <a:lnTo>
                                <a:pt x="2120" y="666"/>
                              </a:lnTo>
                              <a:cubicBezTo>
                                <a:pt x="2162" y="513"/>
                                <a:pt x="2177" y="419"/>
                                <a:pt x="2201" y="566"/>
                              </a:cubicBezTo>
                              <a:lnTo>
                                <a:pt x="2264" y="1551"/>
                              </a:lnTo>
                              <a:lnTo>
                                <a:pt x="2362" y="1635"/>
                              </a:lnTo>
                            </a:path>
                          </a:pathLst>
                        </a:custGeom>
                        <a:noFill/>
                        <a:ln w="127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F00A" id="Freeform 63" o:spid="_x0000_s1026" style="position:absolute;margin-left:35.45pt;margin-top:14.9pt;width:122.9pt;height:9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2,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" o:allowincell="f" path="m,817l75,633v,,48,-61,70,-50c167,594,174,768,208,700l308,307c339,219,363,,395,174l500,1351v39,240,86,220,129,267l757,1635r847,-67l1701,1518r120,l1886,1535r65,-51l2120,666v42,-153,57,-247,81,-100l2264,1551r98,84e" filled="f" fillcolor="#0c9" strokeweight="1pt">
                <v:path arrowok="t" o:connecttype="custom" o:connectlocs="0,579083;49561,448665;95817,413226;137448,496154;203529,217599;261019,123330;330404,957578;415649,1146826;500232,1158875;1059937,1111386;1124035,1075946;1203333,1075946;1246285,1087996;1289238,1051847;1400914,472056;1454440,401176;1496071,1099336;1560830,1158875" o:connectangles="0,0,0,0,0,0,0,0,0,0,0,0,0,0,0,0,0,0"/>
              </v:shape>
            </w:pict>
          </mc:Fallback>
        </mc:AlternateContent>
      </w:r>
      <w:r w:rsidRPr="00DC2D82">
        <w:rPr>
          <w:rFonts w:ascii="Tahoma" w:hAnsi="Tahoma" w:cs="Tahoma"/>
          <w:noProof/>
          <w:szCs w:val="24"/>
          <w:lang w:eastAsia="en-GB"/>
        </w:rPr>
        <mc:AlternateContent>
          <mc:Choice Requires="wpg">
            <w:drawing>
              <wp:anchor distT="0" distB="0" distL="114300" distR="114300" simplePos="0" relativeHeight="251684864" behindDoc="0" locked="0" layoutInCell="0" allowOverlap="1">
                <wp:simplePos x="0" y="0"/>
                <wp:positionH relativeFrom="column">
                  <wp:posOffset>136427</wp:posOffset>
                </wp:positionH>
                <wp:positionV relativeFrom="paragraph">
                  <wp:posOffset>10746</wp:posOffset>
                </wp:positionV>
                <wp:extent cx="2238375" cy="1714500"/>
                <wp:effectExtent l="0" t="0" r="3810" b="317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714500"/>
                          <a:chOff x="1335" y="3630"/>
                          <a:chExt cx="3525" cy="2700"/>
                        </a:xfrm>
                      </wpg:grpSpPr>
                      <wps:wsp>
                        <wps:cNvPr id="66" name="Line 70"/>
                        <wps:cNvCnPr>
                          <a:cxnSpLocks noChangeShapeType="1"/>
                        </wps:cNvCnPr>
                        <wps:spPr bwMode="auto">
                          <a:xfrm flipV="1">
                            <a:off x="1815" y="4125"/>
                            <a:ext cx="0"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71"/>
                        <wps:cNvCnPr>
                          <a:cxnSpLocks noChangeShapeType="1"/>
                        </wps:cNvCnPr>
                        <wps:spPr bwMode="auto">
                          <a:xfrm>
                            <a:off x="1815" y="5790"/>
                            <a:ext cx="2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72"/>
                        <wps:cNvSpPr txBox="1">
                          <a:spLocks noChangeArrowheads="1"/>
                        </wps:cNvSpPr>
                        <wps:spPr bwMode="auto">
                          <a:xfrm>
                            <a:off x="1425" y="5745"/>
                            <a:ext cx="34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spacing w:after="0" w:line="240" w:lineRule="auto"/>
                                <w:jc w:val="center"/>
                                <w:rPr>
                                  <w:sz w:val="16"/>
                                </w:rPr>
                              </w:pPr>
                              <w:r>
                                <w:rPr>
                                  <w:sz w:val="16"/>
                                </w:rPr>
                                <w:t>400            500            600            700</w:t>
                              </w:r>
                            </w:p>
                            <w:p w:rsidR="00073C1E" w:rsidRDefault="00073C1E" w:rsidP="00DC2D82">
                              <w:pPr>
                                <w:spacing w:after="0" w:line="240" w:lineRule="auto"/>
                                <w:jc w:val="center"/>
                              </w:pPr>
                              <w:r>
                                <w:rPr>
                                  <w:sz w:val="16"/>
                                </w:rPr>
                                <w:t>Wavelength of light (nm)</w:t>
                              </w:r>
                            </w:p>
                            <w:p w:rsidR="00073C1E" w:rsidRDefault="00073C1E" w:rsidP="00DC2D82">
                              <w:pPr>
                                <w:jc w:val="center"/>
                                <w:rPr>
                                  <w:sz w:val="16"/>
                                </w:rPr>
                              </w:pPr>
                              <w:r>
                                <w:t>Wavelength of light (nm)</w:t>
                              </w:r>
                            </w:p>
                          </w:txbxContent>
                        </wps:txbx>
                        <wps:bodyPr rot="0" vert="horz" wrap="square" lIns="91440" tIns="45720" rIns="91440" bIns="45720" anchor="t" anchorCtr="0" upright="1">
                          <a:noAutofit/>
                        </wps:bodyPr>
                      </wps:wsp>
                      <wps:wsp>
                        <wps:cNvPr id="69" name="Text Box 73"/>
                        <wps:cNvSpPr txBox="1">
                          <a:spLocks noChangeArrowheads="1"/>
                        </wps:cNvSpPr>
                        <wps:spPr bwMode="auto">
                          <a:xfrm>
                            <a:off x="1410" y="3660"/>
                            <a:ext cx="34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pStyle w:val="Heading1"/>
                              </w:pPr>
                              <w:r>
                                <w:t>Chlorophyll a</w:t>
                              </w:r>
                            </w:p>
                          </w:txbxContent>
                        </wps:txbx>
                        <wps:bodyPr rot="0" vert="horz" wrap="square" lIns="91440" tIns="45720" rIns="91440" bIns="45720" anchor="t" anchorCtr="0" upright="1">
                          <a:noAutofit/>
                        </wps:bodyPr>
                      </wps:wsp>
                      <wps:wsp>
                        <wps:cNvPr id="70" name="Text Box 74"/>
                        <wps:cNvSpPr txBox="1">
                          <a:spLocks noChangeArrowheads="1"/>
                        </wps:cNvSpPr>
                        <wps:spPr bwMode="auto">
                          <a:xfrm>
                            <a:off x="1335" y="3630"/>
                            <a:ext cx="840"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jc w:val="center"/>
                              </w:pPr>
                              <w:r>
                                <w:t>Absorbance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35" style="position:absolute;margin-left:10.75pt;margin-top:.85pt;width:176.25pt;height:135pt;z-index:251684864" coordorigin="1335,3630" coordsize="352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" o:allowincell="f">
                <v:line id="Line 70" o:spid="_x0000_s1036" style="position:absolute;flip:y;visibility:visible;mso-wrap-style:square" from="1815,4125" to="1815,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71" o:spid="_x0000_s1037" style="position:absolute;visibility:visible;mso-wrap-style:square" from="1815,5790" to="462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shape id="Text Box 72" o:spid="_x0000_s1038" type="#_x0000_t202" style="position:absolute;left:1425;top:5745;width:34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073C1E" w:rsidRDefault="00073C1E" w:rsidP="00DC2D82">
                        <w:pPr>
                          <w:spacing w:after="0" w:line="240" w:lineRule="auto"/>
                          <w:jc w:val="center"/>
                          <w:rPr>
                            <w:sz w:val="16"/>
                          </w:rPr>
                        </w:pPr>
                        <w:r>
                          <w:rPr>
                            <w:sz w:val="16"/>
                          </w:rPr>
                          <w:t>400            500            600            700</w:t>
                        </w:r>
                      </w:p>
                      <w:p w:rsidR="00073C1E" w:rsidRDefault="00073C1E" w:rsidP="00DC2D82">
                        <w:pPr>
                          <w:spacing w:after="0" w:line="240" w:lineRule="auto"/>
                          <w:jc w:val="center"/>
                        </w:pPr>
                        <w:r>
                          <w:rPr>
                            <w:sz w:val="16"/>
                          </w:rPr>
                          <w:t>Wavelength of light (nm)</w:t>
                        </w:r>
                      </w:p>
                      <w:p w:rsidR="00073C1E" w:rsidRDefault="00073C1E" w:rsidP="00DC2D82">
                        <w:pPr>
                          <w:jc w:val="center"/>
                          <w:rPr>
                            <w:sz w:val="16"/>
                          </w:rPr>
                        </w:pPr>
                        <w:r>
                          <w:t>Wavelength of light (nm)</w:t>
                        </w:r>
                      </w:p>
                    </w:txbxContent>
                  </v:textbox>
                </v:shape>
                <v:shape id="Text Box 73" o:spid="_x0000_s1039" type="#_x0000_t202" style="position:absolute;left:1410;top:3660;width:34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073C1E" w:rsidRDefault="00073C1E" w:rsidP="00DC2D82">
                        <w:pPr>
                          <w:pStyle w:val="Heading1"/>
                        </w:pPr>
                        <w:r>
                          <w:t>Chlorophyll a</w:t>
                        </w:r>
                      </w:p>
                    </w:txbxContent>
                  </v:textbox>
                </v:shape>
                <v:shape id="Text Box 74" o:spid="_x0000_s1040" type="#_x0000_t202" style="position:absolute;left:1335;top:3630;width:840;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" filled="f" stroked="f">
                  <v:textbox style="layout-flow:vertical;mso-layout-flow-alt:bottom-to-top">
                    <w:txbxContent>
                      <w:p w:rsidR="00073C1E" w:rsidRDefault="00073C1E" w:rsidP="00DC2D82">
                        <w:pPr>
                          <w:jc w:val="center"/>
                        </w:pPr>
                        <w:r>
                          <w:t>Absorbance</w:t>
                        </w:r>
                      </w:p>
                    </w:txbxContent>
                  </v:textbox>
                </v:shape>
              </v:group>
            </w:pict>
          </mc:Fallback>
        </mc:AlternateContent>
      </w:r>
    </w:p>
    <w:p w:rsidR="00DC2D82" w:rsidRPr="00DC2D82" w:rsidRDefault="00E657D9" w:rsidP="00DC2D82">
      <w:pPr>
        <w:pStyle w:val="Spaces"/>
        <w:tabs>
          <w:tab w:val="clear" w:pos="9923"/>
          <w:tab w:val="left" w:leader="dot" w:pos="9639"/>
        </w:tabs>
        <w:rPr>
          <w:rFonts w:ascii="Tahoma" w:hAnsi="Tahoma" w:cs="Tahoma"/>
          <w:szCs w:val="24"/>
        </w:rPr>
      </w:pPr>
      <w:r w:rsidRPr="00DC2D82">
        <w:rPr>
          <w:rFonts w:ascii="Tahoma" w:hAnsi="Tahoma" w:cs="Tahoma"/>
          <w:noProof/>
          <w:szCs w:val="24"/>
          <w:lang w:eastAsia="en-GB"/>
        </w:rPr>
        <mc:AlternateContent>
          <mc:Choice Requires="wps">
            <w:drawing>
              <wp:anchor distT="0" distB="0" distL="114300" distR="114300" simplePos="0" relativeHeight="251686912" behindDoc="0" locked="0" layoutInCell="0" allowOverlap="1">
                <wp:simplePos x="0" y="0"/>
                <wp:positionH relativeFrom="column">
                  <wp:posOffset>4269203</wp:posOffset>
                </wp:positionH>
                <wp:positionV relativeFrom="paragraph">
                  <wp:posOffset>118745</wp:posOffset>
                </wp:positionV>
                <wp:extent cx="0" cy="1057275"/>
                <wp:effectExtent l="53975" t="17145" r="60325" b="1143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7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1795F" id="Straight Connector 5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5pt,9.35pt" to="336.1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" o:allowincell="f">
                <v:stroke endarrow="block"/>
              </v:line>
            </w:pict>
          </mc:Fallback>
        </mc:AlternateContent>
      </w:r>
    </w:p>
    <w:p w:rsidR="00DC2D82" w:rsidRPr="00DC2D82" w:rsidRDefault="00E657D9" w:rsidP="00DC2D82">
      <w:pPr>
        <w:pStyle w:val="Spaces"/>
        <w:tabs>
          <w:tab w:val="clear" w:pos="9923"/>
          <w:tab w:val="left" w:leader="dot" w:pos="9639"/>
        </w:tabs>
        <w:rPr>
          <w:rFonts w:ascii="Tahoma" w:hAnsi="Tahoma" w:cs="Tahoma"/>
          <w:szCs w:val="24"/>
        </w:rPr>
      </w:pPr>
      <w:r w:rsidRPr="00DC2D82">
        <w:rPr>
          <w:rFonts w:ascii="Tahoma" w:hAnsi="Tahoma" w:cs="Tahoma"/>
          <w:noProof/>
          <w:szCs w:val="24"/>
          <w:lang w:eastAsia="en-GB"/>
        </w:rPr>
        <mc:AlternateContent>
          <mc:Choice Requires="wps">
            <w:drawing>
              <wp:anchor distT="0" distB="0" distL="114300" distR="114300" simplePos="0" relativeHeight="251696128" behindDoc="0" locked="0" layoutInCell="0" allowOverlap="1">
                <wp:simplePos x="0" y="0"/>
                <wp:positionH relativeFrom="column">
                  <wp:posOffset>4282000</wp:posOffset>
                </wp:positionH>
                <wp:positionV relativeFrom="paragraph">
                  <wp:posOffset>197925</wp:posOffset>
                </wp:positionV>
                <wp:extent cx="1537970" cy="594360"/>
                <wp:effectExtent l="12700" t="13335" r="11430" b="1143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7970" cy="594360"/>
                        </a:xfrm>
                        <a:custGeom>
                          <a:avLst/>
                          <a:gdLst>
                            <a:gd name="T0" fmla="*/ 0 w 2337"/>
                            <a:gd name="T1" fmla="*/ 578 h 1146"/>
                            <a:gd name="T2" fmla="*/ 108 w 2337"/>
                            <a:gd name="T3" fmla="*/ 428 h 1146"/>
                            <a:gd name="T4" fmla="*/ 183 w 2337"/>
                            <a:gd name="T5" fmla="*/ 370 h 1146"/>
                            <a:gd name="T6" fmla="*/ 275 w 2337"/>
                            <a:gd name="T7" fmla="*/ 478 h 1146"/>
                            <a:gd name="T8" fmla="*/ 334 w 2337"/>
                            <a:gd name="T9" fmla="*/ 228 h 1146"/>
                            <a:gd name="T10" fmla="*/ 434 w 2337"/>
                            <a:gd name="T11" fmla="*/ 27 h 1146"/>
                            <a:gd name="T12" fmla="*/ 526 w 2337"/>
                            <a:gd name="T13" fmla="*/ 345 h 1146"/>
                            <a:gd name="T14" fmla="*/ 609 w 2337"/>
                            <a:gd name="T15" fmla="*/ 537 h 1146"/>
                            <a:gd name="T16" fmla="*/ 726 w 2337"/>
                            <a:gd name="T17" fmla="*/ 261 h 1146"/>
                            <a:gd name="T18" fmla="*/ 926 w 2337"/>
                            <a:gd name="T19" fmla="*/ 111 h 1146"/>
                            <a:gd name="T20" fmla="*/ 1093 w 2337"/>
                            <a:gd name="T21" fmla="*/ 929 h 1146"/>
                            <a:gd name="T22" fmla="*/ 1277 w 2337"/>
                            <a:gd name="T23" fmla="*/ 1146 h 1146"/>
                            <a:gd name="T24" fmla="*/ 2337 w 2337"/>
                            <a:gd name="T25" fmla="*/ 1146 h 1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37" h="1146">
                              <a:moveTo>
                                <a:pt x="0" y="578"/>
                              </a:moveTo>
                              <a:lnTo>
                                <a:pt x="108" y="428"/>
                              </a:lnTo>
                              <a:cubicBezTo>
                                <a:pt x="139" y="393"/>
                                <a:pt x="155" y="362"/>
                                <a:pt x="183" y="370"/>
                              </a:cubicBezTo>
                              <a:cubicBezTo>
                                <a:pt x="205" y="381"/>
                                <a:pt x="250" y="502"/>
                                <a:pt x="275" y="478"/>
                              </a:cubicBezTo>
                              <a:lnTo>
                                <a:pt x="334" y="228"/>
                              </a:lnTo>
                              <a:cubicBezTo>
                                <a:pt x="361" y="153"/>
                                <a:pt x="402" y="8"/>
                                <a:pt x="434" y="27"/>
                              </a:cubicBezTo>
                              <a:cubicBezTo>
                                <a:pt x="466" y="46"/>
                                <a:pt x="497" y="260"/>
                                <a:pt x="526" y="345"/>
                              </a:cubicBezTo>
                              <a:cubicBezTo>
                                <a:pt x="555" y="430"/>
                                <a:pt x="576" y="551"/>
                                <a:pt x="609" y="537"/>
                              </a:cubicBezTo>
                              <a:cubicBezTo>
                                <a:pt x="642" y="523"/>
                                <a:pt x="673" y="332"/>
                                <a:pt x="726" y="261"/>
                              </a:cubicBezTo>
                              <a:cubicBezTo>
                                <a:pt x="779" y="190"/>
                                <a:pt x="865" y="0"/>
                                <a:pt x="926" y="111"/>
                              </a:cubicBezTo>
                              <a:lnTo>
                                <a:pt x="1093" y="929"/>
                              </a:lnTo>
                              <a:cubicBezTo>
                                <a:pt x="1151" y="1102"/>
                                <a:pt x="1070" y="1110"/>
                                <a:pt x="1277" y="1146"/>
                              </a:cubicBezTo>
                              <a:lnTo>
                                <a:pt x="2337" y="1146"/>
                              </a:lnTo>
                            </a:path>
                          </a:pathLst>
                        </a:custGeom>
                        <a:noFill/>
                        <a:ln w="127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EEDF" id="Freeform 57" o:spid="_x0000_s1026" style="position:absolute;margin-left:337.15pt;margin-top:15.6pt;width:121.1pt;height:4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7,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" o:allowincell="f" path="m,578l108,428v31,-35,47,-66,75,-58c205,381,250,502,275,478l334,228c361,153,402,8,434,27v32,19,63,233,92,318c555,430,576,551,609,537,642,523,673,332,726,261,779,190,865,,926,111r167,818c1151,1102,1070,1110,1277,1146r1060,e" filled="f" fillcolor="#0c9" strokeweight="1pt">
                <v:path arrowok="t" o:connecttype="custom" o:connectlocs="0,299773;71074,221977;120432,191896;180976,247909;219804,118250;285614,14003;346158,178930;400780,278509;477778,135365;609397,57569;719299,481815;840388,594360;1537970,594360" o:connectangles="0,0,0,0,0,0,0,0,0,0,0,0,0"/>
              </v:shape>
            </w:pict>
          </mc:Fallback>
        </mc:AlternateContent>
      </w:r>
    </w:p>
    <w:p w:rsidR="00DC2D82" w:rsidRPr="00DC2D82" w:rsidRDefault="00DC2D82" w:rsidP="00DC2D82">
      <w:pPr>
        <w:pStyle w:val="Spaces"/>
        <w:tabs>
          <w:tab w:val="clear" w:pos="9923"/>
          <w:tab w:val="left" w:leader="dot" w:pos="9639"/>
        </w:tabs>
        <w:rPr>
          <w:rFonts w:ascii="Tahoma" w:hAnsi="Tahoma" w:cs="Tahoma"/>
          <w:szCs w:val="24"/>
        </w:rPr>
      </w:pPr>
    </w:p>
    <w:p w:rsidR="00DC2D82" w:rsidRPr="00DC2D82" w:rsidRDefault="00DC2D82" w:rsidP="00DC2D82">
      <w:pPr>
        <w:pStyle w:val="Spaces"/>
        <w:tabs>
          <w:tab w:val="clear" w:pos="9923"/>
          <w:tab w:val="left" w:leader="dot" w:pos="9639"/>
        </w:tabs>
        <w:rPr>
          <w:rFonts w:ascii="Tahoma" w:hAnsi="Tahoma" w:cs="Tahoma"/>
          <w:szCs w:val="24"/>
        </w:rPr>
      </w:pPr>
    </w:p>
    <w:p w:rsidR="00DC2D82" w:rsidRPr="00DC2D82" w:rsidRDefault="00E657D9" w:rsidP="00DC2D82">
      <w:pPr>
        <w:pStyle w:val="Spaces"/>
        <w:tabs>
          <w:tab w:val="clear" w:pos="9923"/>
          <w:tab w:val="left" w:leader="dot" w:pos="9639"/>
        </w:tabs>
        <w:rPr>
          <w:rFonts w:ascii="Tahoma" w:hAnsi="Tahoma" w:cs="Tahoma"/>
          <w:szCs w:val="24"/>
        </w:rPr>
      </w:pPr>
      <w:r w:rsidRPr="00DC2D82">
        <w:rPr>
          <w:rFonts w:ascii="Tahoma" w:hAnsi="Tahoma" w:cs="Tahoma"/>
          <w:noProof/>
          <w:szCs w:val="24"/>
          <w:lang w:eastAsia="en-GB"/>
        </w:rPr>
        <mc:AlternateContent>
          <mc:Choice Requires="wps">
            <w:drawing>
              <wp:anchor distT="0" distB="0" distL="114300" distR="114300" simplePos="0" relativeHeight="251688960" behindDoc="0" locked="0" layoutInCell="0" allowOverlap="1">
                <wp:simplePos x="0" y="0"/>
                <wp:positionH relativeFrom="column">
                  <wp:posOffset>3939989</wp:posOffset>
                </wp:positionH>
                <wp:positionV relativeFrom="paragraph">
                  <wp:posOffset>102284</wp:posOffset>
                </wp:positionV>
                <wp:extent cx="2181225" cy="371475"/>
                <wp:effectExtent l="3175" t="444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spacing w:after="0" w:line="240" w:lineRule="auto"/>
                              <w:jc w:val="center"/>
                              <w:rPr>
                                <w:sz w:val="16"/>
                              </w:rPr>
                            </w:pPr>
                            <w:r>
                              <w:rPr>
                                <w:sz w:val="16"/>
                              </w:rPr>
                              <w:t>400            500            600            700</w:t>
                            </w:r>
                          </w:p>
                          <w:p w:rsidR="00073C1E" w:rsidRPr="001B7F3F" w:rsidRDefault="00073C1E" w:rsidP="00DC2D82">
                            <w:pPr>
                              <w:spacing w:after="0" w:line="240" w:lineRule="auto"/>
                              <w:jc w:val="center"/>
                              <w:rPr>
                                <w:sz w:val="10"/>
                              </w:rPr>
                            </w:pPr>
                            <w:r w:rsidRPr="001B7F3F">
                              <w:rPr>
                                <w:sz w:val="16"/>
                              </w:rPr>
                              <w:t>W</w:t>
                            </w:r>
                            <w:r>
                              <w:rPr>
                                <w:sz w:val="16"/>
                              </w:rPr>
                              <w:t>avelength of light</w:t>
                            </w:r>
                            <w:r w:rsidRPr="001B7F3F">
                              <w:rPr>
                                <w:sz w:val="16"/>
                              </w:rPr>
                              <w:t xml:space="preserve">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margin-left:310.25pt;margin-top:8.05pt;width:171.7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LBuw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" o:allowincell="f" filled="f" stroked="f">
                <v:textbox>
                  <w:txbxContent>
                    <w:p w:rsidR="00073C1E" w:rsidRDefault="00073C1E" w:rsidP="00DC2D82">
                      <w:pPr>
                        <w:spacing w:after="0" w:line="240" w:lineRule="auto"/>
                        <w:jc w:val="center"/>
                        <w:rPr>
                          <w:sz w:val="16"/>
                        </w:rPr>
                      </w:pPr>
                      <w:r>
                        <w:rPr>
                          <w:sz w:val="16"/>
                        </w:rPr>
                        <w:t>400            500            600            700</w:t>
                      </w:r>
                    </w:p>
                    <w:p w:rsidR="00073C1E" w:rsidRPr="001B7F3F" w:rsidRDefault="00073C1E" w:rsidP="00DC2D82">
                      <w:pPr>
                        <w:spacing w:after="0" w:line="240" w:lineRule="auto"/>
                        <w:jc w:val="center"/>
                        <w:rPr>
                          <w:sz w:val="10"/>
                        </w:rPr>
                      </w:pPr>
                      <w:r w:rsidRPr="001B7F3F">
                        <w:rPr>
                          <w:sz w:val="16"/>
                        </w:rPr>
                        <w:t>W</w:t>
                      </w:r>
                      <w:r>
                        <w:rPr>
                          <w:sz w:val="16"/>
                        </w:rPr>
                        <w:t>avelength of light</w:t>
                      </w:r>
                      <w:r w:rsidRPr="001B7F3F">
                        <w:rPr>
                          <w:sz w:val="16"/>
                        </w:rPr>
                        <w:t xml:space="preserve"> (nm)</w:t>
                      </w:r>
                    </w:p>
                  </w:txbxContent>
                </v:textbox>
              </v:shape>
            </w:pict>
          </mc:Fallback>
        </mc:AlternateContent>
      </w:r>
      <w:r w:rsidRPr="00DC2D82">
        <w:rPr>
          <w:rFonts w:ascii="Tahoma" w:hAnsi="Tahoma" w:cs="Tahoma"/>
          <w:noProof/>
          <w:szCs w:val="24"/>
          <w:lang w:eastAsia="en-GB"/>
        </w:rPr>
        <mc:AlternateContent>
          <mc:Choice Requires="wps">
            <w:drawing>
              <wp:anchor distT="0" distB="0" distL="114300" distR="114300" simplePos="0" relativeHeight="251687936" behindDoc="0" locked="0" layoutInCell="0" allowOverlap="1">
                <wp:simplePos x="0" y="0"/>
                <wp:positionH relativeFrom="column">
                  <wp:posOffset>4261387</wp:posOffset>
                </wp:positionH>
                <wp:positionV relativeFrom="paragraph">
                  <wp:posOffset>71315</wp:posOffset>
                </wp:positionV>
                <wp:extent cx="1781175" cy="0"/>
                <wp:effectExtent l="6350" t="61595" r="22225" b="5270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97390" id="Straight Connector 5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5pt,5.6pt" to="475.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tiMw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" o:allowincell="f">
                <v:stroke endarrow="block"/>
              </v:line>
            </w:pict>
          </mc:Fallback>
        </mc:AlternateContent>
      </w:r>
    </w:p>
    <w:p w:rsidR="00E657D9" w:rsidRDefault="00E657D9" w:rsidP="00DC2D82">
      <w:pPr>
        <w:pStyle w:val="Spaces"/>
        <w:tabs>
          <w:tab w:val="clear" w:pos="9923"/>
          <w:tab w:val="left" w:leader="dot" w:pos="9639"/>
        </w:tabs>
        <w:rPr>
          <w:rFonts w:ascii="Tahoma" w:hAnsi="Tahoma" w:cs="Tahoma"/>
          <w:szCs w:val="24"/>
        </w:rPr>
      </w:pPr>
      <w:r w:rsidRPr="00DC2D82">
        <w:rPr>
          <w:rFonts w:ascii="Tahoma" w:hAnsi="Tahoma" w:cs="Tahoma"/>
          <w:noProof/>
          <w:szCs w:val="24"/>
          <w:lang w:eastAsia="en-GB"/>
        </w:rPr>
        <mc:AlternateContent>
          <mc:Choice Requires="wpg">
            <w:drawing>
              <wp:anchor distT="0" distB="0" distL="114300" distR="114300" simplePos="0" relativeHeight="251685888" behindDoc="0" locked="0" layoutInCell="0" allowOverlap="1">
                <wp:simplePos x="0" y="0"/>
                <wp:positionH relativeFrom="column">
                  <wp:posOffset>131445</wp:posOffset>
                </wp:positionH>
                <wp:positionV relativeFrom="paragraph">
                  <wp:posOffset>229235</wp:posOffset>
                </wp:positionV>
                <wp:extent cx="2238375" cy="20650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2065020"/>
                          <a:chOff x="-3193" y="7080"/>
                          <a:chExt cx="3525" cy="3252"/>
                        </a:xfrm>
                      </wpg:grpSpPr>
                      <wps:wsp>
                        <wps:cNvPr id="72" name="Line 76"/>
                        <wps:cNvCnPr>
                          <a:cxnSpLocks noChangeShapeType="1"/>
                        </wps:cNvCnPr>
                        <wps:spPr bwMode="auto">
                          <a:xfrm flipV="1">
                            <a:off x="-2740" y="8049"/>
                            <a:ext cx="0"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77"/>
                        <wps:cNvCnPr>
                          <a:cxnSpLocks noChangeShapeType="1"/>
                        </wps:cNvCnPr>
                        <wps:spPr bwMode="auto">
                          <a:xfrm>
                            <a:off x="-2740" y="9722"/>
                            <a:ext cx="2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78"/>
                        <wps:cNvSpPr txBox="1">
                          <a:spLocks noChangeArrowheads="1"/>
                        </wps:cNvSpPr>
                        <wps:spPr bwMode="auto">
                          <a:xfrm>
                            <a:off x="-3103" y="9747"/>
                            <a:ext cx="34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spacing w:after="0" w:line="240" w:lineRule="auto"/>
                                <w:jc w:val="center"/>
                                <w:rPr>
                                  <w:sz w:val="16"/>
                                </w:rPr>
                              </w:pPr>
                              <w:r>
                                <w:rPr>
                                  <w:sz w:val="16"/>
                                </w:rPr>
                                <w:t>400            500            600            700</w:t>
                              </w:r>
                            </w:p>
                            <w:p w:rsidR="00073C1E" w:rsidRDefault="00073C1E" w:rsidP="00DC2D82">
                              <w:pPr>
                                <w:spacing w:after="0" w:line="240" w:lineRule="auto"/>
                                <w:jc w:val="center"/>
                              </w:pPr>
                              <w:r>
                                <w:rPr>
                                  <w:sz w:val="16"/>
                                </w:rPr>
                                <w:t>Wavelength of light (nm)</w:t>
                              </w:r>
                            </w:p>
                            <w:p w:rsidR="00073C1E" w:rsidRDefault="00073C1E" w:rsidP="00DC2D82">
                              <w:pPr>
                                <w:jc w:val="center"/>
                                <w:rPr>
                                  <w:sz w:val="16"/>
                                </w:rPr>
                              </w:pPr>
                              <w:r>
                                <w:t>Wavelength of light (nm)</w:t>
                              </w:r>
                            </w:p>
                          </w:txbxContent>
                        </wps:txbx>
                        <wps:bodyPr rot="0" vert="horz" wrap="square" lIns="91440" tIns="45720" rIns="91440" bIns="45720" anchor="t" anchorCtr="0" upright="1">
                          <a:noAutofit/>
                        </wps:bodyPr>
                      </wps:wsp>
                      <wps:wsp>
                        <wps:cNvPr id="75" name="Text Box 79"/>
                        <wps:cNvSpPr txBox="1">
                          <a:spLocks noChangeArrowheads="1"/>
                        </wps:cNvSpPr>
                        <wps:spPr bwMode="auto">
                          <a:xfrm>
                            <a:off x="-3193" y="7080"/>
                            <a:ext cx="34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pStyle w:val="Heading1"/>
                              </w:pPr>
                              <w:r>
                                <w:t>Chlorophyll b</w:t>
                              </w:r>
                            </w:p>
                          </w:txbxContent>
                        </wps:txbx>
                        <wps:bodyPr rot="0" vert="horz" wrap="square" lIns="91440" tIns="45720" rIns="91440" bIns="45720" anchor="t" anchorCtr="0" upright="1">
                          <a:noAutofit/>
                        </wps:bodyPr>
                      </wps:wsp>
                      <wps:wsp>
                        <wps:cNvPr id="76" name="Text Box 80"/>
                        <wps:cNvSpPr txBox="1">
                          <a:spLocks noChangeArrowheads="1"/>
                        </wps:cNvSpPr>
                        <wps:spPr bwMode="auto">
                          <a:xfrm>
                            <a:off x="-3193" y="7631"/>
                            <a:ext cx="840"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jc w:val="center"/>
                              </w:pPr>
                              <w:r>
                                <w:t>Absorbance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42" style="position:absolute;margin-left:10.35pt;margin-top:18.05pt;width:176.25pt;height:162.6pt;z-index:251685888" coordorigin="-3193,7080" coordsize="3525,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" o:allowincell="f">
                <v:line id="Line 76" o:spid="_x0000_s1043" style="position:absolute;flip:y;visibility:visible;mso-wrap-style:square" from="-2740,8049" to="-2740,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v:line>
                <v:line id="Line 77" o:spid="_x0000_s1044" style="position:absolute;visibility:visible;mso-wrap-style:square" from="-2740,9722" to="65,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shape id="Text Box 78" o:spid="_x0000_s1045" type="#_x0000_t202" style="position:absolute;left:-3103;top:9747;width:34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073C1E" w:rsidRDefault="00073C1E" w:rsidP="00DC2D82">
                        <w:pPr>
                          <w:spacing w:after="0" w:line="240" w:lineRule="auto"/>
                          <w:jc w:val="center"/>
                          <w:rPr>
                            <w:sz w:val="16"/>
                          </w:rPr>
                        </w:pPr>
                        <w:r>
                          <w:rPr>
                            <w:sz w:val="16"/>
                          </w:rPr>
                          <w:t>400            500            600            700</w:t>
                        </w:r>
                      </w:p>
                      <w:p w:rsidR="00073C1E" w:rsidRDefault="00073C1E" w:rsidP="00DC2D82">
                        <w:pPr>
                          <w:spacing w:after="0" w:line="240" w:lineRule="auto"/>
                          <w:jc w:val="center"/>
                        </w:pPr>
                        <w:r>
                          <w:rPr>
                            <w:sz w:val="16"/>
                          </w:rPr>
                          <w:t>Wavelength of light (nm)</w:t>
                        </w:r>
                      </w:p>
                      <w:p w:rsidR="00073C1E" w:rsidRDefault="00073C1E" w:rsidP="00DC2D82">
                        <w:pPr>
                          <w:jc w:val="center"/>
                          <w:rPr>
                            <w:sz w:val="16"/>
                          </w:rPr>
                        </w:pPr>
                        <w:r>
                          <w:t>Wavelength of light (nm)</w:t>
                        </w:r>
                      </w:p>
                    </w:txbxContent>
                  </v:textbox>
                </v:shape>
                <v:shape id="Text Box 79" o:spid="_x0000_s1046" type="#_x0000_t202" style="position:absolute;left:-3193;top:7080;width:34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073C1E" w:rsidRDefault="00073C1E" w:rsidP="00DC2D82">
                        <w:pPr>
                          <w:pStyle w:val="Heading1"/>
                        </w:pPr>
                        <w:r>
                          <w:t>Chlorophyll b</w:t>
                        </w:r>
                      </w:p>
                    </w:txbxContent>
                  </v:textbox>
                </v:shape>
                <v:shape id="Text Box 80" o:spid="_x0000_s1047" type="#_x0000_t202" style="position:absolute;left:-3193;top:7631;width:840;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" filled="f" stroked="f">
                  <v:textbox style="layout-flow:vertical;mso-layout-flow-alt:bottom-to-top">
                    <w:txbxContent>
                      <w:p w:rsidR="00073C1E" w:rsidRDefault="00073C1E" w:rsidP="00DC2D82">
                        <w:pPr>
                          <w:jc w:val="center"/>
                        </w:pPr>
                        <w:r>
                          <w:t>Absorbance</w:t>
                        </w:r>
                      </w:p>
                    </w:txbxContent>
                  </v:textbox>
                </v:shape>
              </v:group>
            </w:pict>
          </mc:Fallback>
        </mc:AlternateContent>
      </w:r>
    </w:p>
    <w:p w:rsidR="00E657D9" w:rsidRDefault="00DF7FBA" w:rsidP="00DC2D82">
      <w:pPr>
        <w:pStyle w:val="Spaces"/>
        <w:tabs>
          <w:tab w:val="clear" w:pos="9923"/>
          <w:tab w:val="left" w:leader="dot" w:pos="9639"/>
        </w:tabs>
        <w:rPr>
          <w:rFonts w:ascii="Tahoma" w:hAnsi="Tahoma" w:cs="Tahoma"/>
          <w:szCs w:val="24"/>
        </w:rPr>
      </w:pPr>
      <w:r w:rsidRPr="00F442E7">
        <w:rPr>
          <w:rFonts w:ascii="Tahoma" w:hAnsi="Tahoma" w:cs="Tahoma"/>
          <w:noProof/>
          <w:szCs w:val="24"/>
          <w:lang w:eastAsia="en-GB"/>
        </w:rPr>
        <mc:AlternateContent>
          <mc:Choice Requires="wps">
            <w:drawing>
              <wp:anchor distT="45720" distB="45720" distL="114300" distR="114300" simplePos="0" relativeHeight="251750400" behindDoc="1" locked="0" layoutInCell="1" allowOverlap="1">
                <wp:simplePos x="0" y="0"/>
                <wp:positionH relativeFrom="column">
                  <wp:posOffset>3876675</wp:posOffset>
                </wp:positionH>
                <wp:positionV relativeFrom="paragraph">
                  <wp:posOffset>5080</wp:posOffset>
                </wp:positionV>
                <wp:extent cx="2360930" cy="1538605"/>
                <wp:effectExtent l="0" t="0" r="20320" b="23495"/>
                <wp:wrapTight wrapText="bothSides">
                  <wp:wrapPolygon edited="0">
                    <wp:start x="0" y="0"/>
                    <wp:lineTo x="0" y="21662"/>
                    <wp:lineTo x="21611" y="21662"/>
                    <wp:lineTo x="216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8605"/>
                        </a:xfrm>
                        <a:prstGeom prst="rect">
                          <a:avLst/>
                        </a:prstGeom>
                        <a:solidFill>
                          <a:srgbClr val="FFFFFF"/>
                        </a:solidFill>
                        <a:ln w="9525">
                          <a:solidFill>
                            <a:srgbClr val="000000"/>
                          </a:solidFill>
                          <a:miter lim="800000"/>
                          <a:headEnd/>
                          <a:tailEnd/>
                        </a:ln>
                      </wps:spPr>
                      <wps:txbx>
                        <w:txbxContent>
                          <w:p w:rsidR="00073C1E" w:rsidRDefault="00073C1E" w:rsidP="00F442E7">
                            <w:pPr>
                              <w:pStyle w:val="NormalWeb"/>
                              <w:spacing w:before="0" w:beforeAutospacing="0" w:after="0" w:afterAutospacing="0"/>
                              <w:textAlignment w:val="baseline"/>
                              <w:rPr>
                                <w:rFonts w:ascii="Arial" w:hAnsi="Arial" w:cs="Arial"/>
                                <w:color w:val="000000"/>
                                <w:kern w:val="24"/>
                              </w:rPr>
                            </w:pPr>
                            <w:r w:rsidRPr="00F442E7">
                              <w:rPr>
                                <w:rFonts w:ascii="Arial" w:hAnsi="Arial" w:cs="Arial"/>
                                <w:b/>
                                <w:color w:val="000000"/>
                                <w:kern w:val="24"/>
                                <w:u w:val="single"/>
                              </w:rPr>
                              <w:t>Carotenoids</w:t>
                            </w:r>
                            <w:r w:rsidRPr="00E03400">
                              <w:rPr>
                                <w:rFonts w:ascii="Arial" w:hAnsi="Arial" w:cs="Arial"/>
                                <w:color w:val="000000"/>
                                <w:kern w:val="24"/>
                              </w:rPr>
                              <w:t xml:space="preserve"> </w:t>
                            </w:r>
                            <w:r>
                              <w:rPr>
                                <w:rFonts w:ascii="Arial" w:hAnsi="Arial" w:cs="Arial"/>
                                <w:color w:val="000000"/>
                                <w:kern w:val="24"/>
                              </w:rPr>
                              <w:t>*(</w:t>
                            </w:r>
                            <w:r w:rsidRPr="00F442E7">
                              <w:rPr>
                                <w:rFonts w:ascii="Arial" w:hAnsi="Arial" w:cs="Arial"/>
                                <w:color w:val="000000"/>
                                <w:kern w:val="24"/>
                              </w:rPr>
                              <w:t>carotene</w:t>
                            </w:r>
                            <w:r>
                              <w:rPr>
                                <w:rFonts w:ascii="Arial" w:hAnsi="Arial" w:cs="Arial"/>
                                <w:b/>
                                <w:color w:val="000000"/>
                                <w:kern w:val="24"/>
                                <w:u w:val="single"/>
                              </w:rPr>
                              <w:t xml:space="preserve"> </w:t>
                            </w:r>
                            <w:r w:rsidRPr="00F442E7">
                              <w:rPr>
                                <w:rFonts w:ascii="Arial" w:hAnsi="Arial" w:cs="Arial"/>
                                <w:color w:val="000000"/>
                                <w:kern w:val="24"/>
                              </w:rPr>
                              <w:t>and xanthophyll</w:t>
                            </w:r>
                            <w:r>
                              <w:rPr>
                                <w:rFonts w:ascii="Arial" w:hAnsi="Arial" w:cs="Arial"/>
                                <w:color w:val="000000"/>
                                <w:kern w:val="24"/>
                              </w:rPr>
                              <w:t>)</w:t>
                            </w:r>
                            <w:r>
                              <w:rPr>
                                <w:rFonts w:ascii="Arial" w:hAnsi="Arial" w:cs="Arial"/>
                                <w:b/>
                                <w:color w:val="000000"/>
                                <w:kern w:val="24"/>
                              </w:rPr>
                              <w:t xml:space="preserve"> </w:t>
                            </w:r>
                            <w:r w:rsidRPr="00977D6C">
                              <w:rPr>
                                <w:rFonts w:ascii="Arial" w:hAnsi="Arial" w:cs="Arial"/>
                                <w:color w:val="000000"/>
                                <w:kern w:val="24"/>
                              </w:rPr>
                              <w:t>absorb</w:t>
                            </w:r>
                            <w:r w:rsidRPr="00E03400">
                              <w:rPr>
                                <w:rFonts w:ascii="Arial" w:hAnsi="Arial" w:cs="Arial"/>
                                <w:color w:val="000000"/>
                                <w:kern w:val="24"/>
                              </w:rPr>
                              <w:t xml:space="preserve"> light in other regions e.g. green </w:t>
                            </w:r>
                          </w:p>
                          <w:p w:rsidR="00073C1E" w:rsidRPr="00E03400" w:rsidRDefault="00073C1E" w:rsidP="00F442E7">
                            <w:pPr>
                              <w:pStyle w:val="NormalWeb"/>
                              <w:spacing w:before="0" w:beforeAutospacing="0" w:after="0" w:afterAutospacing="0"/>
                              <w:textAlignment w:val="baseline"/>
                              <w:rPr>
                                <w:rFonts w:ascii="Arial" w:hAnsi="Arial" w:cs="Arial"/>
                              </w:rPr>
                            </w:pPr>
                          </w:p>
                          <w:p w:rsidR="00073C1E" w:rsidRPr="00F442E7" w:rsidRDefault="00073C1E" w:rsidP="00F442E7">
                            <w:pPr>
                              <w:pStyle w:val="NormalWeb"/>
                              <w:spacing w:before="0" w:beforeAutospacing="0" w:after="0" w:afterAutospacing="0"/>
                              <w:textAlignment w:val="baseline"/>
                              <w:rPr>
                                <w:rFonts w:ascii="Tahoma" w:hAnsi="Tahoma" w:cs="Tahoma"/>
                                <w:color w:val="000000"/>
                                <w:kern w:val="24"/>
                              </w:rPr>
                            </w:pPr>
                            <w:r w:rsidRPr="00F442E7">
                              <w:rPr>
                                <w:rFonts w:ascii="Tahoma" w:hAnsi="Tahoma" w:cs="Tahoma"/>
                              </w:rPr>
                              <w:t>Carotenoids extend the range of wavelengths absorbed and pass the energy to chlorophyll for photosynthesis.</w:t>
                            </w:r>
                          </w:p>
                          <w:p w:rsidR="00073C1E" w:rsidRDefault="00073C1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305.25pt;margin-top:.4pt;width:185.9pt;height:121.15pt;z-index:-251566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">
                <v:textbox>
                  <w:txbxContent>
                    <w:p w:rsidR="00073C1E" w:rsidRDefault="00073C1E" w:rsidP="00F442E7">
                      <w:pPr>
                        <w:pStyle w:val="NormalWeb"/>
                        <w:spacing w:before="0" w:beforeAutospacing="0" w:after="0" w:afterAutospacing="0"/>
                        <w:textAlignment w:val="baseline"/>
                        <w:rPr>
                          <w:rFonts w:ascii="Arial" w:hAnsi="Arial" w:cs="Arial"/>
                          <w:color w:val="000000"/>
                          <w:kern w:val="24"/>
                        </w:rPr>
                      </w:pPr>
                      <w:r w:rsidRPr="00F442E7">
                        <w:rPr>
                          <w:rFonts w:ascii="Arial" w:hAnsi="Arial" w:cs="Arial"/>
                          <w:b/>
                          <w:color w:val="000000"/>
                          <w:kern w:val="24"/>
                          <w:u w:val="single"/>
                        </w:rPr>
                        <w:t>Carotenoids</w:t>
                      </w:r>
                      <w:r w:rsidRPr="00E03400">
                        <w:rPr>
                          <w:rFonts w:ascii="Arial" w:hAnsi="Arial" w:cs="Arial"/>
                          <w:color w:val="000000"/>
                          <w:kern w:val="24"/>
                        </w:rPr>
                        <w:t xml:space="preserve"> </w:t>
                      </w:r>
                      <w:r>
                        <w:rPr>
                          <w:rFonts w:ascii="Arial" w:hAnsi="Arial" w:cs="Arial"/>
                          <w:color w:val="000000"/>
                          <w:kern w:val="24"/>
                        </w:rPr>
                        <w:t>*(</w:t>
                      </w:r>
                      <w:r w:rsidRPr="00F442E7">
                        <w:rPr>
                          <w:rFonts w:ascii="Arial" w:hAnsi="Arial" w:cs="Arial"/>
                          <w:color w:val="000000"/>
                          <w:kern w:val="24"/>
                        </w:rPr>
                        <w:t>carotene</w:t>
                      </w:r>
                      <w:r>
                        <w:rPr>
                          <w:rFonts w:ascii="Arial" w:hAnsi="Arial" w:cs="Arial"/>
                          <w:b/>
                          <w:color w:val="000000"/>
                          <w:kern w:val="24"/>
                          <w:u w:val="single"/>
                        </w:rPr>
                        <w:t xml:space="preserve"> </w:t>
                      </w:r>
                      <w:r w:rsidRPr="00F442E7">
                        <w:rPr>
                          <w:rFonts w:ascii="Arial" w:hAnsi="Arial" w:cs="Arial"/>
                          <w:color w:val="000000"/>
                          <w:kern w:val="24"/>
                        </w:rPr>
                        <w:t>and xanthophyll</w:t>
                      </w:r>
                      <w:r>
                        <w:rPr>
                          <w:rFonts w:ascii="Arial" w:hAnsi="Arial" w:cs="Arial"/>
                          <w:color w:val="000000"/>
                          <w:kern w:val="24"/>
                        </w:rPr>
                        <w:t>)</w:t>
                      </w:r>
                      <w:r>
                        <w:rPr>
                          <w:rFonts w:ascii="Arial" w:hAnsi="Arial" w:cs="Arial"/>
                          <w:b/>
                          <w:color w:val="000000"/>
                          <w:kern w:val="24"/>
                        </w:rPr>
                        <w:t xml:space="preserve"> </w:t>
                      </w:r>
                      <w:r w:rsidRPr="00977D6C">
                        <w:rPr>
                          <w:rFonts w:ascii="Arial" w:hAnsi="Arial" w:cs="Arial"/>
                          <w:color w:val="000000"/>
                          <w:kern w:val="24"/>
                        </w:rPr>
                        <w:t>absorb</w:t>
                      </w:r>
                      <w:r w:rsidRPr="00E03400">
                        <w:rPr>
                          <w:rFonts w:ascii="Arial" w:hAnsi="Arial" w:cs="Arial"/>
                          <w:color w:val="000000"/>
                          <w:kern w:val="24"/>
                        </w:rPr>
                        <w:t xml:space="preserve"> light in other regions e.g. green </w:t>
                      </w:r>
                    </w:p>
                    <w:p w:rsidR="00073C1E" w:rsidRPr="00E03400" w:rsidRDefault="00073C1E" w:rsidP="00F442E7">
                      <w:pPr>
                        <w:pStyle w:val="NormalWeb"/>
                        <w:spacing w:before="0" w:beforeAutospacing="0" w:after="0" w:afterAutospacing="0"/>
                        <w:textAlignment w:val="baseline"/>
                        <w:rPr>
                          <w:rFonts w:ascii="Arial" w:hAnsi="Arial" w:cs="Arial"/>
                        </w:rPr>
                      </w:pPr>
                    </w:p>
                    <w:p w:rsidR="00073C1E" w:rsidRPr="00F442E7" w:rsidRDefault="00073C1E" w:rsidP="00F442E7">
                      <w:pPr>
                        <w:pStyle w:val="NormalWeb"/>
                        <w:spacing w:before="0" w:beforeAutospacing="0" w:after="0" w:afterAutospacing="0"/>
                        <w:textAlignment w:val="baseline"/>
                        <w:rPr>
                          <w:rFonts w:ascii="Tahoma" w:hAnsi="Tahoma" w:cs="Tahoma"/>
                          <w:color w:val="000000"/>
                          <w:kern w:val="24"/>
                        </w:rPr>
                      </w:pPr>
                      <w:r w:rsidRPr="00F442E7">
                        <w:rPr>
                          <w:rFonts w:ascii="Tahoma" w:hAnsi="Tahoma" w:cs="Tahoma"/>
                        </w:rPr>
                        <w:t>Carotenoids extend the range of wavelengths absorbed and pass the energy to chlorophyll for photosynthesis.</w:t>
                      </w:r>
                    </w:p>
                    <w:p w:rsidR="00073C1E" w:rsidRDefault="00073C1E"/>
                  </w:txbxContent>
                </v:textbox>
                <w10:wrap type="tight"/>
              </v:shape>
            </w:pict>
          </mc:Fallback>
        </mc:AlternateContent>
      </w:r>
    </w:p>
    <w:p w:rsidR="00E657D9" w:rsidRDefault="00E657D9" w:rsidP="00DC2D82">
      <w:pPr>
        <w:pStyle w:val="Spaces"/>
        <w:tabs>
          <w:tab w:val="clear" w:pos="9923"/>
          <w:tab w:val="left" w:leader="dot" w:pos="9639"/>
        </w:tabs>
        <w:rPr>
          <w:rFonts w:ascii="Tahoma" w:hAnsi="Tahoma" w:cs="Tahoma"/>
          <w:szCs w:val="24"/>
        </w:rPr>
      </w:pPr>
    </w:p>
    <w:p w:rsidR="00E657D9" w:rsidRDefault="00E657D9" w:rsidP="00DC2D82">
      <w:pPr>
        <w:pStyle w:val="Spaces"/>
        <w:tabs>
          <w:tab w:val="clear" w:pos="9923"/>
          <w:tab w:val="left" w:leader="dot" w:pos="9639"/>
        </w:tabs>
        <w:rPr>
          <w:rFonts w:ascii="Tahoma" w:hAnsi="Tahoma" w:cs="Tahoma"/>
          <w:szCs w:val="24"/>
        </w:rPr>
      </w:pPr>
      <w:r w:rsidRPr="00DC2D82">
        <w:rPr>
          <w:rFonts w:ascii="Tahoma" w:hAnsi="Tahoma" w:cs="Tahoma"/>
          <w:noProof/>
          <w:szCs w:val="24"/>
          <w:lang w:eastAsia="en-GB"/>
        </w:rPr>
        <mc:AlternateContent>
          <mc:Choice Requires="wps">
            <w:drawing>
              <wp:anchor distT="0" distB="0" distL="114300" distR="114300" simplePos="0" relativeHeight="251695104" behindDoc="0" locked="0" layoutInCell="0" allowOverlap="1">
                <wp:simplePos x="0" y="0"/>
                <wp:positionH relativeFrom="column">
                  <wp:posOffset>457542</wp:posOffset>
                </wp:positionH>
                <wp:positionV relativeFrom="paragraph">
                  <wp:posOffset>17145</wp:posOffset>
                </wp:positionV>
                <wp:extent cx="1536065" cy="1031875"/>
                <wp:effectExtent l="13970" t="6350" r="12065" b="9525"/>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065" cy="1031875"/>
                        </a:xfrm>
                        <a:custGeom>
                          <a:avLst/>
                          <a:gdLst>
                            <a:gd name="T0" fmla="*/ 0 w 2356"/>
                            <a:gd name="T1" fmla="*/ 1562 h 1581"/>
                            <a:gd name="T2" fmla="*/ 141 w 2356"/>
                            <a:gd name="T3" fmla="*/ 1420 h 1581"/>
                            <a:gd name="T4" fmla="*/ 267 w 2356"/>
                            <a:gd name="T5" fmla="*/ 1061 h 1581"/>
                            <a:gd name="T6" fmla="*/ 325 w 2356"/>
                            <a:gd name="T7" fmla="*/ 852 h 1581"/>
                            <a:gd name="T8" fmla="*/ 484 w 2356"/>
                            <a:gd name="T9" fmla="*/ 760 h 1581"/>
                            <a:gd name="T10" fmla="*/ 559 w 2356"/>
                            <a:gd name="T11" fmla="*/ 351 h 1581"/>
                            <a:gd name="T12" fmla="*/ 601 w 2356"/>
                            <a:gd name="T13" fmla="*/ 168 h 1581"/>
                            <a:gd name="T14" fmla="*/ 709 w 2356"/>
                            <a:gd name="T15" fmla="*/ 142 h 1581"/>
                            <a:gd name="T16" fmla="*/ 793 w 2356"/>
                            <a:gd name="T17" fmla="*/ 1019 h 1581"/>
                            <a:gd name="T18" fmla="*/ 893 w 2356"/>
                            <a:gd name="T19" fmla="*/ 1512 h 1581"/>
                            <a:gd name="T20" fmla="*/ 1026 w 2356"/>
                            <a:gd name="T21" fmla="*/ 1520 h 1581"/>
                            <a:gd name="T22" fmla="*/ 1598 w 2356"/>
                            <a:gd name="T23" fmla="*/ 1514 h 1581"/>
                            <a:gd name="T24" fmla="*/ 1695 w 2356"/>
                            <a:gd name="T25" fmla="*/ 1464 h 1581"/>
                            <a:gd name="T26" fmla="*/ 1786 w 2356"/>
                            <a:gd name="T27" fmla="*/ 1486 h 1581"/>
                            <a:gd name="T28" fmla="*/ 1886 w 2356"/>
                            <a:gd name="T29" fmla="*/ 1478 h 1581"/>
                            <a:gd name="T30" fmla="*/ 1961 w 2356"/>
                            <a:gd name="T31" fmla="*/ 1169 h 1581"/>
                            <a:gd name="T32" fmla="*/ 2020 w 2356"/>
                            <a:gd name="T33" fmla="*/ 994 h 1581"/>
                            <a:gd name="T34" fmla="*/ 2103 w 2356"/>
                            <a:gd name="T35" fmla="*/ 977 h 1581"/>
                            <a:gd name="T36" fmla="*/ 2195 w 2356"/>
                            <a:gd name="T37" fmla="*/ 1403 h 1581"/>
                            <a:gd name="T38" fmla="*/ 2356 w 2356"/>
                            <a:gd name="T39" fmla="*/ 1581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56" h="1581">
                              <a:moveTo>
                                <a:pt x="0" y="1562"/>
                              </a:moveTo>
                              <a:lnTo>
                                <a:pt x="141" y="1420"/>
                              </a:lnTo>
                              <a:cubicBezTo>
                                <a:pt x="185" y="1337"/>
                                <a:pt x="236" y="1156"/>
                                <a:pt x="267" y="1061"/>
                              </a:cubicBezTo>
                              <a:cubicBezTo>
                                <a:pt x="298" y="966"/>
                                <a:pt x="289" y="902"/>
                                <a:pt x="325" y="852"/>
                              </a:cubicBezTo>
                              <a:cubicBezTo>
                                <a:pt x="358" y="685"/>
                                <a:pt x="455" y="841"/>
                                <a:pt x="484" y="760"/>
                              </a:cubicBezTo>
                              <a:lnTo>
                                <a:pt x="559" y="351"/>
                              </a:lnTo>
                              <a:cubicBezTo>
                                <a:pt x="578" y="252"/>
                                <a:pt x="576" y="203"/>
                                <a:pt x="601" y="168"/>
                              </a:cubicBezTo>
                              <a:cubicBezTo>
                                <a:pt x="626" y="133"/>
                                <a:pt x="677" y="0"/>
                                <a:pt x="709" y="142"/>
                              </a:cubicBezTo>
                              <a:lnTo>
                                <a:pt x="793" y="1019"/>
                              </a:lnTo>
                              <a:cubicBezTo>
                                <a:pt x="824" y="1247"/>
                                <a:pt x="854" y="1429"/>
                                <a:pt x="893" y="1512"/>
                              </a:cubicBezTo>
                              <a:lnTo>
                                <a:pt x="1026" y="1520"/>
                              </a:lnTo>
                              <a:lnTo>
                                <a:pt x="1598" y="1514"/>
                              </a:lnTo>
                              <a:lnTo>
                                <a:pt x="1695" y="1464"/>
                              </a:lnTo>
                              <a:lnTo>
                                <a:pt x="1786" y="1486"/>
                              </a:lnTo>
                              <a:lnTo>
                                <a:pt x="1886" y="1478"/>
                              </a:lnTo>
                              <a:lnTo>
                                <a:pt x="1961" y="1169"/>
                              </a:lnTo>
                              <a:cubicBezTo>
                                <a:pt x="1983" y="1088"/>
                                <a:pt x="1996" y="1026"/>
                                <a:pt x="2020" y="994"/>
                              </a:cubicBezTo>
                              <a:cubicBezTo>
                                <a:pt x="2044" y="962"/>
                                <a:pt x="2074" y="909"/>
                                <a:pt x="2103" y="977"/>
                              </a:cubicBezTo>
                              <a:lnTo>
                                <a:pt x="2195" y="1403"/>
                              </a:lnTo>
                              <a:cubicBezTo>
                                <a:pt x="2237" y="1503"/>
                                <a:pt x="2323" y="1544"/>
                                <a:pt x="2356" y="1581"/>
                              </a:cubicBezTo>
                            </a:path>
                          </a:pathLst>
                        </a:custGeom>
                        <a:noFill/>
                        <a:ln w="127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748A" id="Freeform 64" o:spid="_x0000_s1026" style="position:absolute;margin-left:36.05pt;margin-top:1.35pt;width:120.95pt;height:8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" o:allowincell="f" path="m,1562l141,1420v44,-83,95,-264,126,-359c298,966,289,902,325,852,358,685,455,841,484,760l559,351v19,-99,17,-148,42,-183c626,133,677,,709,142r84,877c824,1247,854,1429,893,1512r133,8l1598,1514r97,-50l1786,1486r100,-8l1961,1169v22,-81,35,-143,59,-175c2044,962,2074,909,2103,977r92,426c2237,1503,2323,1544,2356,1581e" filled="f" fillcolor="#0c9" strokeweight="1pt">
                <v:path arrowok="t" o:connecttype="custom" o:connectlocs="0,1019474;91929,926795;174079,692485;211894,556077;315558,496031;364457,229088;391840,109649;462254,92679;517020,665073;582218,986841;668932,992062;1041864,988146;1105106,955512;1164436,969871;1229634,964650;1278533,762974;1317000,648756;1371114,637661;1431096,915699;1536065,1031875" o:connectangles="0,0,0,0,0,0,0,0,0,0,0,0,0,0,0,0,0,0,0,0"/>
              </v:shape>
            </w:pict>
          </mc:Fallback>
        </mc:AlternateContent>
      </w:r>
    </w:p>
    <w:p w:rsidR="00E657D9" w:rsidRDefault="00E657D9" w:rsidP="00DC2D82">
      <w:pPr>
        <w:pStyle w:val="Spaces"/>
        <w:tabs>
          <w:tab w:val="clear" w:pos="9923"/>
          <w:tab w:val="left" w:leader="dot" w:pos="9639"/>
        </w:tabs>
        <w:rPr>
          <w:rFonts w:ascii="Tahoma" w:hAnsi="Tahoma" w:cs="Tahoma"/>
          <w:szCs w:val="24"/>
        </w:rPr>
      </w:pPr>
    </w:p>
    <w:p w:rsidR="00E657D9" w:rsidRDefault="00E657D9" w:rsidP="00DC2D82">
      <w:pPr>
        <w:pStyle w:val="Spaces"/>
        <w:tabs>
          <w:tab w:val="clear" w:pos="9923"/>
          <w:tab w:val="left" w:leader="dot" w:pos="9639"/>
        </w:tabs>
        <w:rPr>
          <w:rFonts w:ascii="Tahoma" w:hAnsi="Tahoma" w:cs="Tahoma"/>
          <w:szCs w:val="24"/>
        </w:rPr>
      </w:pPr>
    </w:p>
    <w:p w:rsidR="00E657D9" w:rsidRDefault="00E657D9" w:rsidP="00DC2D82">
      <w:pPr>
        <w:pStyle w:val="Spaces"/>
        <w:tabs>
          <w:tab w:val="clear" w:pos="9923"/>
          <w:tab w:val="left" w:leader="dot" w:pos="9639"/>
        </w:tabs>
        <w:rPr>
          <w:rFonts w:ascii="Tahoma" w:hAnsi="Tahoma" w:cs="Tahoma"/>
          <w:szCs w:val="24"/>
        </w:rPr>
      </w:pPr>
    </w:p>
    <w:p w:rsidR="00693CCE" w:rsidRDefault="00F11156" w:rsidP="00693CCE">
      <w:pPr>
        <w:pStyle w:val="Spaces"/>
        <w:tabs>
          <w:tab w:val="clear" w:pos="9923"/>
          <w:tab w:val="left" w:leader="dot" w:pos="9639"/>
        </w:tabs>
        <w:rPr>
          <w:rFonts w:ascii="Calibri" w:hAnsi="Calibri"/>
          <w:sz w:val="22"/>
          <w:szCs w:val="22"/>
          <w:lang w:eastAsia="en-GB"/>
        </w:rPr>
      </w:pPr>
      <w:r>
        <w:rPr>
          <w:noProof/>
          <w:lang w:eastAsia="en-GB"/>
        </w:rPr>
        <mc:AlternateContent>
          <mc:Choice Requires="wps">
            <w:drawing>
              <wp:inline distT="0" distB="0" distL="0" distR="0" wp14:anchorId="2820F8CF" wp14:editId="590AA1E7">
                <wp:extent cx="307975" cy="307975"/>
                <wp:effectExtent l="0" t="0" r="0" b="0"/>
                <wp:docPr id="133" name="AutoShape 3"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AE9A1" id="AutoShape 3" o:spid="_x0000_s1026" alt="Related imag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ksrX&#10;z8ECAADPBQAADgAAAAAAAAAAAAAAAAAuAgAAZHJzL2Uyb0RvYy54bWxQSwECLQAUAAYACAAAACEA&#10;8l2uHdkAAAADAQAADwAAAAAAAAAAAAAAAAAbBQAAZHJzL2Rvd25yZXYueG1sUEsFBgAAAAAEAAQA&#10;8wAAACEGAAAAAA==&#10;" filled="f" stroked="f">
                <o:lock v:ext="edit" aspectratio="t"/>
                <w10:anchorlock/>
              </v:rect>
            </w:pict>
          </mc:Fallback>
        </mc:AlternateContent>
      </w:r>
      <w:r w:rsidRPr="00F11156">
        <w:t xml:space="preserve"> </w:t>
      </w:r>
      <w:r>
        <w:rPr>
          <w:noProof/>
          <w:lang w:eastAsia="en-GB"/>
        </w:rPr>
        <mc:AlternateContent>
          <mc:Choice Requires="wps">
            <w:drawing>
              <wp:inline distT="0" distB="0" distL="0" distR="0">
                <wp:extent cx="307975" cy="307975"/>
                <wp:effectExtent l="0" t="0" r="0" b="0"/>
                <wp:docPr id="134" name="Rectangle 13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8CBA6E" id="Rectangle 134" o:spid="_x0000_s1026" alt="Related imag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" filled="f" stroked="f">
                <o:lock v:ext="edit" aspectratio="t"/>
                <w10:anchorlock/>
              </v:rect>
            </w:pict>
          </mc:Fallback>
        </mc:AlternateContent>
      </w:r>
      <w:r w:rsidRPr="00F11156">
        <w:rPr>
          <w:noProof/>
        </w:rPr>
        <w:t xml:space="preserve"> </w:t>
      </w:r>
      <w:r>
        <w:rPr>
          <w:noProof/>
          <w:lang w:eastAsia="en-GB"/>
        </w:rPr>
        <mc:AlternateContent>
          <mc:Choice Requires="wps">
            <w:drawing>
              <wp:inline distT="0" distB="0" distL="0" distR="0" wp14:anchorId="32C7A6E7" wp14:editId="3FDC8B48">
                <wp:extent cx="307975" cy="307975"/>
                <wp:effectExtent l="0" t="0" r="0" b="0"/>
                <wp:docPr id="136" name="AutoShape 6"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4F8E29" id="AutoShape 6" o:spid="_x0000_s1026" alt="Related imag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p0+7&#10;vcECAADPBQAADgAAAAAAAAAAAAAAAAAuAgAAZHJzL2Uyb0RvYy54bWxQSwECLQAUAAYACAAAACEA&#10;8l2uHdkAAAADAQAADwAAAAAAAAAAAAAAAAAbBQAAZHJzL2Rvd25yZXYueG1sUEsFBgAAAAAEAAQA&#10;8wAAACEGAAAAAA==&#10;" filled="f" stroked="f">
                <o:lock v:ext="edit" aspectratio="t"/>
                <w10:anchorlock/>
              </v:rect>
            </w:pict>
          </mc:Fallback>
        </mc:AlternateContent>
      </w:r>
      <w:r w:rsidRPr="00F11156">
        <w:rPr>
          <w:noProof/>
        </w:rPr>
        <w:t xml:space="preserve"> </w:t>
      </w:r>
      <w:r>
        <w:rPr>
          <w:noProof/>
          <w:lang w:eastAsia="en-GB"/>
        </w:rPr>
        <mc:AlternateContent>
          <mc:Choice Requires="wps">
            <w:drawing>
              <wp:inline distT="0" distB="0" distL="0" distR="0" wp14:anchorId="3A82722D" wp14:editId="7C421E1B">
                <wp:extent cx="307975" cy="307975"/>
                <wp:effectExtent l="0" t="0" r="0" b="0"/>
                <wp:docPr id="138" name="AutoShape 8" descr="Image result for blank bubble for spee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18B01" id="AutoShape 8" o:spid="_x0000_s1026" alt="Image result for blank bubble for speech"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Ca18YR0gIAAOoFAAAOAAAAAAAAAAAAAAAAAC4CAABkcnMvZTJvRG9jLnht&#10;bFBLAQItABQABgAIAAAAIQDyXa4d2QAAAAMBAAAPAAAAAAAAAAAAAAAAACwFAABkcnMvZG93bnJl&#10;di54bWxQSwUGAAAAAAQABADzAAAAMgYAAAAA&#10;" filled="f" stroked="f">
                <o:lock v:ext="edit" aspectratio="t"/>
                <w10:anchorlock/>
              </v:rect>
            </w:pict>
          </mc:Fallback>
        </mc:AlternateContent>
      </w:r>
      <w:r w:rsidRPr="00F11156">
        <w:t xml:space="preserve"> </w:t>
      </w:r>
      <w:r>
        <w:rPr>
          <w:noProof/>
          <w:lang w:eastAsia="en-GB"/>
        </w:rPr>
        <mc:AlternateContent>
          <mc:Choice Requires="wps">
            <w:drawing>
              <wp:inline distT="0" distB="0" distL="0" distR="0">
                <wp:extent cx="307975" cy="307975"/>
                <wp:effectExtent l="0" t="0" r="0" b="0"/>
                <wp:docPr id="139" name="Rectangle 139" descr="Image result for blank bubble for spee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10787B" id="Rectangle 139" o:spid="_x0000_s1026" alt="Image result for blank bubble for speech"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" filled="f" stroked="f">
                <o:lock v:ext="edit" aspectratio="t"/>
                <w10:anchorlock/>
              </v:rect>
            </w:pict>
          </mc:Fallback>
        </mc:AlternateContent>
      </w:r>
      <w:r w:rsidRPr="00F11156">
        <w:rPr>
          <w:noProof/>
        </w:rPr>
        <w:t xml:space="preserve"> </w:t>
      </w:r>
      <w:r>
        <w:rPr>
          <w:noProof/>
          <w:lang w:eastAsia="en-GB"/>
        </w:rPr>
        <mc:AlternateContent>
          <mc:Choice Requires="wps">
            <w:drawing>
              <wp:inline distT="0" distB="0" distL="0" distR="0" wp14:anchorId="1083FDC3" wp14:editId="1806994C">
                <wp:extent cx="307975" cy="307975"/>
                <wp:effectExtent l="0" t="0" r="0" b="0"/>
                <wp:docPr id="144" name="AutoShape 12" descr="Image result for blank bubble for spee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B9AA2" id="AutoShape 12" o:spid="_x0000_s1026" alt="Image result for blank bubble for speech"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DpgGBU0gIAAOsFAAAOAAAAAAAAAAAAAAAAAC4CAABkcnMvZTJvRG9jLnht&#10;bFBLAQItABQABgAIAAAAIQDyXa4d2QAAAAMBAAAPAAAAAAAAAAAAAAAAACwFAABkcnMvZG93bnJl&#10;di54bWxQSwUGAAAAAAQABADzAAAAMgYAAAAA&#10;" filled="f" stroked="f">
                <o:lock v:ext="edit" aspectratio="t"/>
                <w10:anchorlock/>
              </v:rect>
            </w:pict>
          </mc:Fallback>
        </mc:AlternateContent>
      </w:r>
      <w:r w:rsidRPr="00F11156">
        <w:t xml:space="preserve"> </w:t>
      </w:r>
      <w:r>
        <w:rPr>
          <w:noProof/>
          <w:lang w:eastAsia="en-GB"/>
        </w:rPr>
        <mc:AlternateContent>
          <mc:Choice Requires="wps">
            <w:drawing>
              <wp:inline distT="0" distB="0" distL="0" distR="0">
                <wp:extent cx="307975" cy="307975"/>
                <wp:effectExtent l="0" t="0" r="0" b="0"/>
                <wp:docPr id="145" name="Rectangle 145" descr="Image result for blank bubble for spee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329B5" id="Rectangle 145" o:spid="_x0000_s1026" alt="Image result for blank bubble for speech"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" filled="f" stroked="f">
                <o:lock v:ext="edit" aspectratio="t"/>
                <w10:anchorlock/>
              </v:rect>
            </w:pict>
          </mc:Fallback>
        </mc:AlternateContent>
      </w:r>
      <w:r w:rsidRPr="00F11156">
        <w:rPr>
          <w:rFonts w:ascii="Calibri" w:hAnsi="Calibri"/>
          <w:sz w:val="22"/>
          <w:szCs w:val="22"/>
          <w:lang w:eastAsia="en-GB"/>
        </w:rPr>
        <w:t xml:space="preserve"> </w:t>
      </w:r>
    </w:p>
    <w:p w:rsidR="00693CCE" w:rsidRDefault="001567BF" w:rsidP="00693CCE">
      <w:pPr>
        <w:pStyle w:val="Spaces"/>
        <w:tabs>
          <w:tab w:val="clear" w:pos="9923"/>
          <w:tab w:val="left" w:leader="dot" w:pos="9639"/>
        </w:tabs>
        <w:rPr>
          <w:rFonts w:ascii="Calibri" w:hAnsi="Calibri"/>
          <w:sz w:val="22"/>
          <w:szCs w:val="22"/>
          <w:lang w:eastAsia="en-GB"/>
        </w:rPr>
      </w:pPr>
      <w:r>
        <w:rPr>
          <w:rFonts w:ascii="Tahoma" w:hAnsi="Tahoma" w:cs="Tahoma"/>
          <w:noProof/>
          <w:szCs w:val="24"/>
          <w:lang w:eastAsia="en-GB"/>
        </w:rPr>
        <mc:AlternateContent>
          <mc:Choice Requires="wps">
            <w:drawing>
              <wp:anchor distT="0" distB="0" distL="114300" distR="114300" simplePos="0" relativeHeight="251748352" behindDoc="0" locked="0" layoutInCell="1" allowOverlap="1">
                <wp:simplePos x="0" y="0"/>
                <wp:positionH relativeFrom="margin">
                  <wp:align>left</wp:align>
                </wp:positionH>
                <wp:positionV relativeFrom="paragraph">
                  <wp:posOffset>185107</wp:posOffset>
                </wp:positionV>
                <wp:extent cx="2848708" cy="448408"/>
                <wp:effectExtent l="0" t="0" r="27940" b="27940"/>
                <wp:wrapNone/>
                <wp:docPr id="130" name="Text Box 130"/>
                <wp:cNvGraphicFramePr/>
                <a:graphic xmlns:a="http://schemas.openxmlformats.org/drawingml/2006/main">
                  <a:graphicData uri="http://schemas.microsoft.com/office/word/2010/wordprocessingShape">
                    <wps:wsp>
                      <wps:cNvSpPr txBox="1"/>
                      <wps:spPr>
                        <a:xfrm>
                          <a:off x="0" y="0"/>
                          <a:ext cx="2848708" cy="4484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C1E" w:rsidRDefault="00073C1E" w:rsidP="00E657D9">
                            <w:pPr>
                              <w:pStyle w:val="NormalWeb"/>
                              <w:spacing w:before="0" w:beforeAutospacing="0" w:after="0" w:afterAutospacing="0"/>
                              <w:textAlignment w:val="baseline"/>
                              <w:rPr>
                                <w:rFonts w:ascii="Arial" w:hAnsi="Arial" w:cs="Arial"/>
                                <w:color w:val="000000"/>
                                <w:kern w:val="24"/>
                              </w:rPr>
                            </w:pPr>
                            <w:r w:rsidRPr="00F442E7">
                              <w:rPr>
                                <w:rFonts w:ascii="Arial" w:hAnsi="Arial" w:cs="Arial"/>
                                <w:b/>
                                <w:color w:val="000000"/>
                                <w:kern w:val="24"/>
                              </w:rPr>
                              <w:t>Chlorophyll a and b</w:t>
                            </w:r>
                            <w:r w:rsidRPr="00E03400">
                              <w:rPr>
                                <w:rFonts w:ascii="Arial" w:hAnsi="Arial" w:cs="Arial"/>
                                <w:color w:val="000000"/>
                                <w:kern w:val="24"/>
                              </w:rPr>
                              <w:t xml:space="preserve"> absorb in the blue and red end of the spectrum.</w:t>
                            </w:r>
                          </w:p>
                          <w:p w:rsidR="00073C1E" w:rsidRDefault="00073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9" type="#_x0000_t202" style="position:absolute;margin-left:0;margin-top:14.6pt;width:224.3pt;height:35.3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" fillcolor="white [3201]" strokeweight=".5pt">
                <v:textbox>
                  <w:txbxContent>
                    <w:p w:rsidR="00073C1E" w:rsidRDefault="00073C1E" w:rsidP="00E657D9">
                      <w:pPr>
                        <w:pStyle w:val="NormalWeb"/>
                        <w:spacing w:before="0" w:beforeAutospacing="0" w:after="0" w:afterAutospacing="0"/>
                        <w:textAlignment w:val="baseline"/>
                        <w:rPr>
                          <w:rFonts w:ascii="Arial" w:hAnsi="Arial" w:cs="Arial"/>
                          <w:color w:val="000000"/>
                          <w:kern w:val="24"/>
                        </w:rPr>
                      </w:pPr>
                      <w:r w:rsidRPr="00F442E7">
                        <w:rPr>
                          <w:rFonts w:ascii="Arial" w:hAnsi="Arial" w:cs="Arial"/>
                          <w:b/>
                          <w:color w:val="000000"/>
                          <w:kern w:val="24"/>
                        </w:rPr>
                        <w:t>Chlorophyll a and b</w:t>
                      </w:r>
                      <w:r w:rsidRPr="00E03400">
                        <w:rPr>
                          <w:rFonts w:ascii="Arial" w:hAnsi="Arial" w:cs="Arial"/>
                          <w:color w:val="000000"/>
                          <w:kern w:val="24"/>
                        </w:rPr>
                        <w:t xml:space="preserve"> absorb in the blue and red end of the spectrum.</w:t>
                      </w:r>
                    </w:p>
                    <w:p w:rsidR="00073C1E" w:rsidRDefault="00073C1E"/>
                  </w:txbxContent>
                </v:textbox>
                <w10:wrap anchorx="margin"/>
              </v:shape>
            </w:pict>
          </mc:Fallback>
        </mc:AlternateContent>
      </w:r>
    </w:p>
    <w:p w:rsidR="00B22AFE" w:rsidRPr="00D77847" w:rsidRDefault="0064431D" w:rsidP="00693CCE">
      <w:pPr>
        <w:pStyle w:val="Spaces"/>
        <w:tabs>
          <w:tab w:val="clear" w:pos="9923"/>
          <w:tab w:val="left" w:leader="dot" w:pos="9639"/>
        </w:tabs>
        <w:rPr>
          <w:rFonts w:ascii="Tahoma" w:hAnsi="Tahoma" w:cs="Tahoma"/>
          <w:szCs w:val="24"/>
          <w:u w:val="single"/>
        </w:rPr>
      </w:pPr>
      <w:r>
        <w:rPr>
          <w:rFonts w:ascii="Tahoma" w:hAnsi="Tahoma" w:cs="Tahoma"/>
          <w:b/>
          <w:color w:val="000000"/>
          <w:kern w:val="24"/>
        </w:rPr>
        <w:lastRenderedPageBreak/>
        <w:t xml:space="preserve"> </w:t>
      </w:r>
      <w:r w:rsidR="00B22AFE" w:rsidRPr="00D77847">
        <w:rPr>
          <w:rFonts w:ascii="Tahoma" w:hAnsi="Tahoma" w:cs="Tahoma"/>
          <w:b/>
          <w:color w:val="000000"/>
          <w:kern w:val="24"/>
          <w:u w:val="single"/>
        </w:rPr>
        <w:t>Action Spectrum</w:t>
      </w:r>
    </w:p>
    <w:p w:rsidR="00B22AFE" w:rsidRDefault="00693CCE" w:rsidP="00DC2D82">
      <w:pPr>
        <w:pStyle w:val="NormalWeb"/>
        <w:spacing w:before="0" w:beforeAutospacing="0" w:after="0" w:afterAutospacing="0"/>
        <w:textAlignment w:val="baseline"/>
        <w:rPr>
          <w:rFonts w:ascii="Tahoma" w:hAnsi="Tahoma" w:cs="Tahoma"/>
          <w:color w:val="000000"/>
          <w:kern w:val="24"/>
        </w:rPr>
      </w:pPr>
      <w:r w:rsidRPr="00B070FC">
        <w:rPr>
          <w:rFonts w:ascii="Tahoma" w:hAnsi="Tahoma" w:cs="Tahoma"/>
          <w:noProof/>
          <w:color w:val="000000"/>
          <w:kern w:val="24"/>
        </w:rPr>
        <mc:AlternateContent>
          <mc:Choice Requires="wps">
            <w:drawing>
              <wp:anchor distT="45720" distB="45720" distL="114300" distR="114300" simplePos="0" relativeHeight="251754496" behindDoc="0" locked="0" layoutInCell="1" allowOverlap="1">
                <wp:simplePos x="0" y="0"/>
                <wp:positionH relativeFrom="page">
                  <wp:posOffset>3261751</wp:posOffset>
                </wp:positionH>
                <wp:positionV relativeFrom="paragraph">
                  <wp:posOffset>374015</wp:posOffset>
                </wp:positionV>
                <wp:extent cx="4123055" cy="1072515"/>
                <wp:effectExtent l="0" t="0" r="0" b="0"/>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072515"/>
                        </a:xfrm>
                        <a:prstGeom prst="rect">
                          <a:avLst/>
                        </a:prstGeom>
                        <a:solidFill>
                          <a:srgbClr val="FFFFFF"/>
                        </a:solidFill>
                        <a:ln w="9525">
                          <a:noFill/>
                          <a:miter lim="800000"/>
                          <a:headEnd/>
                          <a:tailEnd/>
                        </a:ln>
                      </wps:spPr>
                      <wps:txbx>
                        <w:txbxContent>
                          <w:p w:rsidR="00073C1E" w:rsidRPr="00B22AFE" w:rsidRDefault="00073C1E" w:rsidP="00B070FC">
                            <w:pPr>
                              <w:pStyle w:val="NormalWeb"/>
                              <w:spacing w:before="0" w:beforeAutospacing="0" w:after="0" w:afterAutospacing="0"/>
                              <w:textAlignment w:val="baseline"/>
                              <w:rPr>
                                <w:rFonts w:ascii="Tahoma" w:hAnsi="Tahoma" w:cs="Tahoma"/>
                                <w:color w:val="000000"/>
                                <w:kern w:val="24"/>
                              </w:rPr>
                            </w:pPr>
                            <w:r>
                              <w:rPr>
                                <w:rFonts w:ascii="Tahoma" w:hAnsi="Tahoma" w:cs="Tahoma"/>
                                <w:color w:val="000000"/>
                                <w:kern w:val="24"/>
                              </w:rPr>
                              <w:t xml:space="preserve">The </w:t>
                            </w:r>
                            <w:r>
                              <w:rPr>
                                <w:rFonts w:ascii="Tahoma" w:hAnsi="Tahoma" w:cs="Tahoma"/>
                                <w:b/>
                                <w:color w:val="000000"/>
                                <w:kern w:val="24"/>
                              </w:rPr>
                              <w:t>action s</w:t>
                            </w:r>
                            <w:r w:rsidRPr="00B22AFE">
                              <w:rPr>
                                <w:rFonts w:ascii="Tahoma" w:hAnsi="Tahoma" w:cs="Tahoma"/>
                                <w:b/>
                                <w:color w:val="000000"/>
                                <w:kern w:val="24"/>
                              </w:rPr>
                              <w:t>pectrum</w:t>
                            </w:r>
                            <w:r>
                              <w:rPr>
                                <w:rFonts w:ascii="Tahoma" w:hAnsi="Tahoma" w:cs="Tahoma"/>
                                <w:color w:val="000000"/>
                                <w:kern w:val="24"/>
                              </w:rPr>
                              <w:t xml:space="preserve"> shows the </w:t>
                            </w:r>
                            <w:r w:rsidRPr="00B22AFE">
                              <w:rPr>
                                <w:rFonts w:ascii="Tahoma" w:hAnsi="Tahoma" w:cs="Tahoma"/>
                                <w:iCs/>
                                <w:noProof/>
                                <w:lang w:val="en-US"/>
                              </w:rPr>
                              <w:t>amount of phot</w:t>
                            </w:r>
                            <w:r>
                              <w:rPr>
                                <w:rFonts w:ascii="Tahoma" w:hAnsi="Tahoma" w:cs="Tahoma"/>
                                <w:iCs/>
                                <w:noProof/>
                                <w:lang w:val="en-US"/>
                              </w:rPr>
                              <w:t>o</w:t>
                            </w:r>
                            <w:r w:rsidRPr="00B22AFE">
                              <w:rPr>
                                <w:rFonts w:ascii="Tahoma" w:hAnsi="Tahoma" w:cs="Tahoma"/>
                                <w:iCs/>
                                <w:noProof/>
                                <w:lang w:val="en-US"/>
                              </w:rPr>
                              <w:t>synthesis you get from each wavelength of light</w:t>
                            </w:r>
                            <w:r>
                              <w:rPr>
                                <w:rFonts w:ascii="Tahoma" w:hAnsi="Tahoma" w:cs="Tahoma"/>
                                <w:iCs/>
                                <w:noProof/>
                                <w:lang w:val="en-US"/>
                              </w:rPr>
                              <w:t>,</w:t>
                            </w:r>
                            <w:r>
                              <w:rPr>
                                <w:rFonts w:ascii="Tahoma" w:hAnsi="Tahoma" w:cs="Tahoma"/>
                                <w:color w:val="000000"/>
                                <w:kern w:val="24"/>
                              </w:rPr>
                              <w:t xml:space="preserve"> from all the pigments working together.</w:t>
                            </w:r>
                          </w:p>
                          <w:p w:rsidR="00073C1E" w:rsidRDefault="00073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56.85pt;margin-top:29.45pt;width:324.65pt;height:84.45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" stroked="f">
                <v:textbox>
                  <w:txbxContent>
                    <w:p w:rsidR="00073C1E" w:rsidRPr="00B22AFE" w:rsidRDefault="00073C1E" w:rsidP="00B070FC">
                      <w:pPr>
                        <w:pStyle w:val="NormalWeb"/>
                        <w:spacing w:before="0" w:beforeAutospacing="0" w:after="0" w:afterAutospacing="0"/>
                        <w:textAlignment w:val="baseline"/>
                        <w:rPr>
                          <w:rFonts w:ascii="Tahoma" w:hAnsi="Tahoma" w:cs="Tahoma"/>
                          <w:color w:val="000000"/>
                          <w:kern w:val="24"/>
                        </w:rPr>
                      </w:pPr>
                      <w:r>
                        <w:rPr>
                          <w:rFonts w:ascii="Tahoma" w:hAnsi="Tahoma" w:cs="Tahoma"/>
                          <w:color w:val="000000"/>
                          <w:kern w:val="24"/>
                        </w:rPr>
                        <w:t xml:space="preserve">The </w:t>
                      </w:r>
                      <w:r>
                        <w:rPr>
                          <w:rFonts w:ascii="Tahoma" w:hAnsi="Tahoma" w:cs="Tahoma"/>
                          <w:b/>
                          <w:color w:val="000000"/>
                          <w:kern w:val="24"/>
                        </w:rPr>
                        <w:t>action s</w:t>
                      </w:r>
                      <w:r w:rsidRPr="00B22AFE">
                        <w:rPr>
                          <w:rFonts w:ascii="Tahoma" w:hAnsi="Tahoma" w:cs="Tahoma"/>
                          <w:b/>
                          <w:color w:val="000000"/>
                          <w:kern w:val="24"/>
                        </w:rPr>
                        <w:t>pectrum</w:t>
                      </w:r>
                      <w:r>
                        <w:rPr>
                          <w:rFonts w:ascii="Tahoma" w:hAnsi="Tahoma" w:cs="Tahoma"/>
                          <w:color w:val="000000"/>
                          <w:kern w:val="24"/>
                        </w:rPr>
                        <w:t xml:space="preserve"> shows the </w:t>
                      </w:r>
                      <w:r w:rsidRPr="00B22AFE">
                        <w:rPr>
                          <w:rFonts w:ascii="Tahoma" w:hAnsi="Tahoma" w:cs="Tahoma"/>
                          <w:iCs/>
                          <w:noProof/>
                          <w:lang w:val="en-US"/>
                        </w:rPr>
                        <w:t>amount of phot</w:t>
                      </w:r>
                      <w:r>
                        <w:rPr>
                          <w:rFonts w:ascii="Tahoma" w:hAnsi="Tahoma" w:cs="Tahoma"/>
                          <w:iCs/>
                          <w:noProof/>
                          <w:lang w:val="en-US"/>
                        </w:rPr>
                        <w:t>o</w:t>
                      </w:r>
                      <w:r w:rsidRPr="00B22AFE">
                        <w:rPr>
                          <w:rFonts w:ascii="Tahoma" w:hAnsi="Tahoma" w:cs="Tahoma"/>
                          <w:iCs/>
                          <w:noProof/>
                          <w:lang w:val="en-US"/>
                        </w:rPr>
                        <w:t>synthesis you get from each wavelength of light</w:t>
                      </w:r>
                      <w:r>
                        <w:rPr>
                          <w:rFonts w:ascii="Tahoma" w:hAnsi="Tahoma" w:cs="Tahoma"/>
                          <w:iCs/>
                          <w:noProof/>
                          <w:lang w:val="en-US"/>
                        </w:rPr>
                        <w:t>,</w:t>
                      </w:r>
                      <w:r>
                        <w:rPr>
                          <w:rFonts w:ascii="Tahoma" w:hAnsi="Tahoma" w:cs="Tahoma"/>
                          <w:color w:val="000000"/>
                          <w:kern w:val="24"/>
                        </w:rPr>
                        <w:t xml:space="preserve"> from all the pigments working together.</w:t>
                      </w:r>
                    </w:p>
                    <w:p w:rsidR="00073C1E" w:rsidRDefault="00073C1E"/>
                  </w:txbxContent>
                </v:textbox>
                <w10:wrap type="square" anchorx="page"/>
              </v:shape>
            </w:pict>
          </mc:Fallback>
        </mc:AlternateContent>
      </w:r>
    </w:p>
    <w:p w:rsidR="00DC2D82" w:rsidRPr="00DC2D82" w:rsidRDefault="00B070FC" w:rsidP="00DC2D82">
      <w:pPr>
        <w:pStyle w:val="NormalWeb"/>
        <w:spacing w:before="0" w:beforeAutospacing="0" w:after="0" w:afterAutospacing="0"/>
        <w:textAlignment w:val="baseline"/>
        <w:rPr>
          <w:rFonts w:ascii="Tahoma" w:hAnsi="Tahoma" w:cs="Tahoma"/>
          <w:b/>
          <w:bCs/>
        </w:rPr>
      </w:pPr>
      <w:r w:rsidRPr="007F1EDC">
        <w:rPr>
          <w:rFonts w:ascii="Tahoma" w:hAnsi="Tahoma" w:cs="Tahoma"/>
          <w:noProof/>
        </w:rPr>
        <mc:AlternateContent>
          <mc:Choice Requires="wps">
            <w:drawing>
              <wp:anchor distT="45720" distB="45720" distL="114300" distR="114300" simplePos="0" relativeHeight="251752448" behindDoc="0" locked="0" layoutInCell="1" allowOverlap="1">
                <wp:simplePos x="0" y="0"/>
                <wp:positionH relativeFrom="column">
                  <wp:posOffset>561634</wp:posOffset>
                </wp:positionH>
                <wp:positionV relativeFrom="paragraph">
                  <wp:posOffset>1519751</wp:posOffset>
                </wp:positionV>
                <wp:extent cx="1353820" cy="236855"/>
                <wp:effectExtent l="0" t="0" r="0" b="0"/>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6855"/>
                        </a:xfrm>
                        <a:prstGeom prst="rect">
                          <a:avLst/>
                        </a:prstGeom>
                        <a:solidFill>
                          <a:srgbClr val="FFFFFF"/>
                        </a:solidFill>
                        <a:ln w="9525">
                          <a:noFill/>
                          <a:miter lim="800000"/>
                          <a:headEnd/>
                          <a:tailEnd/>
                        </a:ln>
                      </wps:spPr>
                      <wps:txbx>
                        <w:txbxContent>
                          <w:p w:rsidR="00073C1E" w:rsidRDefault="00073C1E" w:rsidP="007F1EDC">
                            <w:pPr>
                              <w:spacing w:after="0" w:line="240" w:lineRule="auto"/>
                              <w:jc w:val="center"/>
                            </w:pPr>
                            <w:r>
                              <w:rPr>
                                <w:sz w:val="16"/>
                              </w:rPr>
                              <w:t>Wavelength of light (nm)</w:t>
                            </w:r>
                          </w:p>
                          <w:p w:rsidR="00073C1E" w:rsidRDefault="00073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4.2pt;margin-top:119.65pt;width:106.6pt;height:18.6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" stroked="f">
                <v:textbox>
                  <w:txbxContent>
                    <w:p w:rsidR="00073C1E" w:rsidRDefault="00073C1E" w:rsidP="007F1EDC">
                      <w:pPr>
                        <w:spacing w:after="0" w:line="240" w:lineRule="auto"/>
                        <w:jc w:val="center"/>
                      </w:pPr>
                      <w:r>
                        <w:rPr>
                          <w:sz w:val="16"/>
                        </w:rPr>
                        <w:t>Wavelength of light (nm)</w:t>
                      </w:r>
                    </w:p>
                    <w:p w:rsidR="00073C1E" w:rsidRDefault="00073C1E"/>
                  </w:txbxContent>
                </v:textbox>
                <w10:wrap type="square"/>
              </v:shape>
            </w:pict>
          </mc:Fallback>
        </mc:AlternateContent>
      </w:r>
      <w:r w:rsidRPr="00DC2D82">
        <w:rPr>
          <w:rFonts w:ascii="Tahoma" w:hAnsi="Tahoma" w:cs="Tahoma"/>
          <w:noProof/>
        </w:rPr>
        <mc:AlternateContent>
          <mc:Choice Requires="wpg">
            <w:drawing>
              <wp:anchor distT="0" distB="0" distL="114300" distR="114300" simplePos="0" relativeHeight="251692032" behindDoc="0" locked="0" layoutInCell="0" allowOverlap="1">
                <wp:simplePos x="0" y="0"/>
                <wp:positionH relativeFrom="column">
                  <wp:posOffset>7864</wp:posOffset>
                </wp:positionH>
                <wp:positionV relativeFrom="paragraph">
                  <wp:posOffset>55001</wp:posOffset>
                </wp:positionV>
                <wp:extent cx="2371725" cy="1617345"/>
                <wp:effectExtent l="4445" t="9525" r="0" b="1905"/>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617345"/>
                          <a:chOff x="915" y="12063"/>
                          <a:chExt cx="3735" cy="2547"/>
                        </a:xfrm>
                      </wpg:grpSpPr>
                      <wps:wsp>
                        <wps:cNvPr id="51" name="Line 87"/>
                        <wps:cNvCnPr>
                          <a:cxnSpLocks noChangeShapeType="1"/>
                        </wps:cNvCnPr>
                        <wps:spPr bwMode="auto">
                          <a:xfrm flipV="1">
                            <a:off x="1605" y="12405"/>
                            <a:ext cx="0" cy="1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88"/>
                        <wps:cNvCnPr>
                          <a:cxnSpLocks noChangeShapeType="1"/>
                        </wps:cNvCnPr>
                        <wps:spPr bwMode="auto">
                          <a:xfrm>
                            <a:off x="1605" y="14070"/>
                            <a:ext cx="2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89"/>
                        <wps:cNvSpPr txBox="1">
                          <a:spLocks noChangeArrowheads="1"/>
                        </wps:cNvSpPr>
                        <wps:spPr bwMode="auto">
                          <a:xfrm>
                            <a:off x="1215" y="14025"/>
                            <a:ext cx="34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jc w:val="center"/>
                                <w:rPr>
                                  <w:sz w:val="16"/>
                                </w:rPr>
                              </w:pPr>
                              <w:r>
                                <w:rPr>
                                  <w:sz w:val="16"/>
                                </w:rPr>
                                <w:t>400            500            600            700</w:t>
                              </w:r>
                            </w:p>
                            <w:p w:rsidR="00073C1E" w:rsidRDefault="00073C1E" w:rsidP="00DC2D82">
                              <w:pPr>
                                <w:jc w:val="center"/>
                                <w:rPr>
                                  <w:sz w:val="16"/>
                                </w:rPr>
                              </w:pPr>
                              <w:r>
                                <w:rPr>
                                  <w:sz w:val="16"/>
                                </w:rPr>
                                <w:t>Wavelength</w:t>
                              </w:r>
                            </w:p>
                            <w:p w:rsidR="00073C1E" w:rsidRDefault="00073C1E" w:rsidP="00DC2D82">
                              <w:pPr>
                                <w:jc w:val="center"/>
                                <w:rPr>
                                  <w:sz w:val="16"/>
                                </w:rPr>
                              </w:pPr>
                            </w:p>
                            <w:p w:rsidR="00073C1E" w:rsidRDefault="00073C1E" w:rsidP="00DC2D82">
                              <w:pPr>
                                <w:jc w:val="center"/>
                                <w:rPr>
                                  <w:sz w:val="16"/>
                                </w:rPr>
                              </w:pPr>
                              <w:r>
                                <w:rPr>
                                  <w:sz w:val="16"/>
                                </w:rPr>
                                <w:t>W</w:t>
                              </w:r>
                            </w:p>
                            <w:p w:rsidR="00073C1E" w:rsidRDefault="00073C1E" w:rsidP="00DC2D82">
                              <w:pPr>
                                <w:rPr>
                                  <w:sz w:val="16"/>
                                </w:rPr>
                              </w:pPr>
                              <w:r>
                                <w:rPr>
                                  <w:sz w:val="16"/>
                                </w:rPr>
                                <w:t xml:space="preserve">            </w:t>
                              </w:r>
                            </w:p>
                            <w:p w:rsidR="00073C1E" w:rsidRDefault="00073C1E" w:rsidP="00DC2D82">
                              <w:pPr>
                                <w:jc w:val="center"/>
                              </w:pPr>
                            </w:p>
                            <w:p w:rsidR="00073C1E" w:rsidRDefault="00073C1E" w:rsidP="00DC2D82">
                              <w:pPr>
                                <w:jc w:val="center"/>
                                <w:rPr>
                                  <w:sz w:val="16"/>
                                </w:rPr>
                              </w:pPr>
                              <w:r>
                                <w:t>Wavelength of light (nm)</w:t>
                              </w:r>
                            </w:p>
                          </w:txbxContent>
                        </wps:txbx>
                        <wps:bodyPr rot="0" vert="horz" wrap="square" lIns="91440" tIns="45720" rIns="91440" bIns="45720" anchor="t" anchorCtr="0" upright="1">
                          <a:noAutofit/>
                        </wps:bodyPr>
                      </wps:wsp>
                      <wps:wsp>
                        <wps:cNvPr id="54" name="Text Box 90"/>
                        <wps:cNvSpPr txBox="1">
                          <a:spLocks noChangeArrowheads="1"/>
                        </wps:cNvSpPr>
                        <wps:spPr bwMode="auto">
                          <a:xfrm>
                            <a:off x="915" y="12480"/>
                            <a:ext cx="84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C1E" w:rsidRDefault="00073C1E" w:rsidP="00DC2D82">
                              <w:pPr>
                                <w:jc w:val="center"/>
                              </w:pPr>
                              <w:r>
                                <w:t>Photosynthetic activity</w:t>
                              </w:r>
                            </w:p>
                          </w:txbxContent>
                        </wps:txbx>
                        <wps:bodyPr rot="0" vert="vert270" wrap="square" lIns="91440" tIns="45720" rIns="91440" bIns="45720" anchor="t" anchorCtr="0" upright="1">
                          <a:noAutofit/>
                        </wps:bodyPr>
                      </wps:wsp>
                      <wps:wsp>
                        <wps:cNvPr id="55" name="Freeform 91"/>
                        <wps:cNvSpPr>
                          <a:spLocks/>
                        </wps:cNvSpPr>
                        <wps:spPr bwMode="auto">
                          <a:xfrm>
                            <a:off x="1605" y="12063"/>
                            <a:ext cx="2490" cy="2022"/>
                          </a:xfrm>
                          <a:custGeom>
                            <a:avLst/>
                            <a:gdLst>
                              <a:gd name="T0" fmla="*/ 0 w 2490"/>
                              <a:gd name="T1" fmla="*/ 717 h 2022"/>
                              <a:gd name="T2" fmla="*/ 210 w 2490"/>
                              <a:gd name="T3" fmla="*/ 492 h 2022"/>
                              <a:gd name="T4" fmla="*/ 375 w 2490"/>
                              <a:gd name="T5" fmla="*/ 447 h 2022"/>
                              <a:gd name="T6" fmla="*/ 600 w 2490"/>
                              <a:gd name="T7" fmla="*/ 792 h 2022"/>
                              <a:gd name="T8" fmla="*/ 705 w 2490"/>
                              <a:gd name="T9" fmla="*/ 972 h 2022"/>
                              <a:gd name="T10" fmla="*/ 930 w 2490"/>
                              <a:gd name="T11" fmla="*/ 867 h 2022"/>
                              <a:gd name="T12" fmla="*/ 1140 w 2490"/>
                              <a:gd name="T13" fmla="*/ 852 h 2022"/>
                              <a:gd name="T14" fmla="*/ 1260 w 2490"/>
                              <a:gd name="T15" fmla="*/ 1317 h 2022"/>
                              <a:gd name="T16" fmla="*/ 1365 w 2490"/>
                              <a:gd name="T17" fmla="*/ 1782 h 2022"/>
                              <a:gd name="T18" fmla="*/ 1545 w 2490"/>
                              <a:gd name="T19" fmla="*/ 1647 h 2022"/>
                              <a:gd name="T20" fmla="*/ 1905 w 2490"/>
                              <a:gd name="T21" fmla="*/ 927 h 2022"/>
                              <a:gd name="T22" fmla="*/ 2070 w 2490"/>
                              <a:gd name="T23" fmla="*/ 612 h 2022"/>
                              <a:gd name="T24" fmla="*/ 2160 w 2490"/>
                              <a:gd name="T25" fmla="*/ 792 h 2022"/>
                              <a:gd name="T26" fmla="*/ 2250 w 2490"/>
                              <a:gd name="T27" fmla="*/ 507 h 2022"/>
                              <a:gd name="T28" fmla="*/ 2400 w 2490"/>
                              <a:gd name="T29" fmla="*/ 252 h 2022"/>
                              <a:gd name="T30" fmla="*/ 2490 w 2490"/>
                              <a:gd name="T31" fmla="*/ 2022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90" h="2022">
                                <a:moveTo>
                                  <a:pt x="0" y="717"/>
                                </a:moveTo>
                                <a:lnTo>
                                  <a:pt x="210" y="492"/>
                                </a:lnTo>
                                <a:cubicBezTo>
                                  <a:pt x="272" y="447"/>
                                  <a:pt x="310" y="397"/>
                                  <a:pt x="375" y="447"/>
                                </a:cubicBezTo>
                                <a:cubicBezTo>
                                  <a:pt x="440" y="497"/>
                                  <a:pt x="545" y="704"/>
                                  <a:pt x="600" y="792"/>
                                </a:cubicBezTo>
                                <a:cubicBezTo>
                                  <a:pt x="600" y="792"/>
                                  <a:pt x="650" y="959"/>
                                  <a:pt x="705" y="972"/>
                                </a:cubicBezTo>
                                <a:cubicBezTo>
                                  <a:pt x="705" y="972"/>
                                  <a:pt x="810" y="912"/>
                                  <a:pt x="930" y="867"/>
                                </a:cubicBezTo>
                                <a:cubicBezTo>
                                  <a:pt x="1050" y="822"/>
                                  <a:pt x="1093" y="775"/>
                                  <a:pt x="1140" y="852"/>
                                </a:cubicBezTo>
                                <a:cubicBezTo>
                                  <a:pt x="1187" y="929"/>
                                  <a:pt x="1223" y="1162"/>
                                  <a:pt x="1260" y="1317"/>
                                </a:cubicBezTo>
                                <a:cubicBezTo>
                                  <a:pt x="1297" y="1472"/>
                                  <a:pt x="1318" y="1727"/>
                                  <a:pt x="1365" y="1782"/>
                                </a:cubicBezTo>
                                <a:cubicBezTo>
                                  <a:pt x="1365" y="1782"/>
                                  <a:pt x="1545" y="1647"/>
                                  <a:pt x="1545" y="1647"/>
                                </a:cubicBezTo>
                                <a:cubicBezTo>
                                  <a:pt x="1545" y="1647"/>
                                  <a:pt x="1818" y="1099"/>
                                  <a:pt x="1905" y="927"/>
                                </a:cubicBezTo>
                                <a:cubicBezTo>
                                  <a:pt x="1992" y="755"/>
                                  <a:pt x="2028" y="634"/>
                                  <a:pt x="2070" y="612"/>
                                </a:cubicBezTo>
                                <a:cubicBezTo>
                                  <a:pt x="2112" y="590"/>
                                  <a:pt x="2130" y="809"/>
                                  <a:pt x="2160" y="792"/>
                                </a:cubicBezTo>
                                <a:cubicBezTo>
                                  <a:pt x="2160" y="792"/>
                                  <a:pt x="2210" y="597"/>
                                  <a:pt x="2250" y="507"/>
                                </a:cubicBezTo>
                                <a:cubicBezTo>
                                  <a:pt x="2290" y="417"/>
                                  <a:pt x="2360" y="0"/>
                                  <a:pt x="2400" y="252"/>
                                </a:cubicBezTo>
                                <a:cubicBezTo>
                                  <a:pt x="2440" y="504"/>
                                  <a:pt x="2471" y="1653"/>
                                  <a:pt x="2490" y="20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52" style="position:absolute;margin-left:.6pt;margin-top:4.35pt;width:186.75pt;height:127.35pt;z-index:251692032" coordorigin="915,12063" coordsize="3735,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" o:allowincell="f">
                <v:line id="Line 87" o:spid="_x0000_s1053" style="position:absolute;flip:y;visibility:visible;mso-wrap-style:square" from="1605,12405" to="1605,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88" o:spid="_x0000_s1054" style="position:absolute;visibility:visible;mso-wrap-style:square" from="1605,14070" to="441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shape id="Text Box 89" o:spid="_x0000_s1055" type="#_x0000_t202" style="position:absolute;left:1215;top:14025;width:34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073C1E" w:rsidRDefault="00073C1E" w:rsidP="00DC2D82">
                        <w:pPr>
                          <w:jc w:val="center"/>
                          <w:rPr>
                            <w:sz w:val="16"/>
                          </w:rPr>
                        </w:pPr>
                        <w:r>
                          <w:rPr>
                            <w:sz w:val="16"/>
                          </w:rPr>
                          <w:t>400            500            600            700</w:t>
                        </w:r>
                      </w:p>
                      <w:p w:rsidR="00073C1E" w:rsidRDefault="00073C1E" w:rsidP="00DC2D82">
                        <w:pPr>
                          <w:jc w:val="center"/>
                          <w:rPr>
                            <w:sz w:val="16"/>
                          </w:rPr>
                        </w:pPr>
                        <w:r>
                          <w:rPr>
                            <w:sz w:val="16"/>
                          </w:rPr>
                          <w:t>Wavelength</w:t>
                        </w:r>
                      </w:p>
                      <w:p w:rsidR="00073C1E" w:rsidRDefault="00073C1E" w:rsidP="00DC2D82">
                        <w:pPr>
                          <w:jc w:val="center"/>
                          <w:rPr>
                            <w:sz w:val="16"/>
                          </w:rPr>
                        </w:pPr>
                      </w:p>
                      <w:p w:rsidR="00073C1E" w:rsidRDefault="00073C1E" w:rsidP="00DC2D82">
                        <w:pPr>
                          <w:jc w:val="center"/>
                          <w:rPr>
                            <w:sz w:val="16"/>
                          </w:rPr>
                        </w:pPr>
                        <w:r>
                          <w:rPr>
                            <w:sz w:val="16"/>
                          </w:rPr>
                          <w:t>W</w:t>
                        </w:r>
                      </w:p>
                      <w:p w:rsidR="00073C1E" w:rsidRDefault="00073C1E" w:rsidP="00DC2D82">
                        <w:pPr>
                          <w:rPr>
                            <w:sz w:val="16"/>
                          </w:rPr>
                        </w:pPr>
                        <w:r>
                          <w:rPr>
                            <w:sz w:val="16"/>
                          </w:rPr>
                          <w:t xml:space="preserve">            </w:t>
                        </w:r>
                      </w:p>
                      <w:p w:rsidR="00073C1E" w:rsidRDefault="00073C1E" w:rsidP="00DC2D82">
                        <w:pPr>
                          <w:jc w:val="center"/>
                        </w:pPr>
                      </w:p>
                      <w:p w:rsidR="00073C1E" w:rsidRDefault="00073C1E" w:rsidP="00DC2D82">
                        <w:pPr>
                          <w:jc w:val="center"/>
                          <w:rPr>
                            <w:sz w:val="16"/>
                          </w:rPr>
                        </w:pPr>
                        <w:r>
                          <w:t>Wavelength of light (nm)</w:t>
                        </w:r>
                      </w:p>
                    </w:txbxContent>
                  </v:textbox>
                </v:shape>
                <v:shape id="Text Box 90" o:spid="_x0000_s1056" type="#_x0000_t202" style="position:absolute;left:915;top:12480;width:84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" filled="f" stroked="f">
                  <v:textbox style="layout-flow:vertical;mso-layout-flow-alt:bottom-to-top">
                    <w:txbxContent>
                      <w:p w:rsidR="00073C1E" w:rsidRDefault="00073C1E" w:rsidP="00DC2D82">
                        <w:pPr>
                          <w:jc w:val="center"/>
                        </w:pPr>
                        <w:r>
                          <w:t>Photosynthetic activity</w:t>
                        </w:r>
                      </w:p>
                    </w:txbxContent>
                  </v:textbox>
                </v:shape>
                <v:shape id="Freeform 91" o:spid="_x0000_s1057" style="position:absolute;left:1605;top:12063;width:2490;height:2022;visibility:visible;mso-wrap-style:square;v-text-anchor:top" coordsize="2490,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" path="m,717l210,492v62,-45,100,-95,165,-45c440,497,545,704,600,792v,,50,167,105,180c705,972,810,912,930,867v120,-45,163,-92,210,-15c1187,929,1223,1162,1260,1317v37,155,58,410,105,465c1365,1782,1545,1647,1545,1647v,,273,-548,360,-720c1992,755,2028,634,2070,612v42,-22,60,197,90,180c2160,792,2210,597,2250,507,2290,417,2360,,2400,252v40,252,71,1401,90,1770e" filled="f">
                  <v:path arrowok="t" o:connecttype="custom" o:connectlocs="0,717;210,492;375,447;600,792;705,972;930,867;1140,852;1260,1317;1365,1782;1545,1647;1905,927;2070,612;2160,792;2250,507;2400,252;2490,2022" o:connectangles="0,0,0,0,0,0,0,0,0,0,0,0,0,0,0,0"/>
                </v:shape>
                <w10:wrap type="square"/>
              </v:group>
            </w:pict>
          </mc:Fallback>
        </mc:AlternateContent>
      </w:r>
    </w:p>
    <w:p w:rsidR="00DC2D82" w:rsidRDefault="00DC2D82" w:rsidP="00DC2D82">
      <w:pPr>
        <w:pStyle w:val="Spaces"/>
        <w:tabs>
          <w:tab w:val="clear" w:pos="9923"/>
          <w:tab w:val="left" w:leader="dot" w:pos="9639"/>
        </w:tabs>
        <w:rPr>
          <w:rFonts w:ascii="Tahoma" w:hAnsi="Tahoma" w:cs="Tahoma"/>
          <w:szCs w:val="24"/>
        </w:rPr>
      </w:pPr>
    </w:p>
    <w:p w:rsidR="00D77847" w:rsidRDefault="00D77847" w:rsidP="00DC2D82">
      <w:pPr>
        <w:pStyle w:val="Spaces"/>
        <w:tabs>
          <w:tab w:val="clear" w:pos="9923"/>
          <w:tab w:val="left" w:leader="dot" w:pos="9639"/>
        </w:tabs>
        <w:rPr>
          <w:rFonts w:ascii="Tahoma" w:hAnsi="Tahoma" w:cs="Tahoma"/>
          <w:szCs w:val="24"/>
        </w:rPr>
      </w:pPr>
    </w:p>
    <w:p w:rsidR="00693CCE" w:rsidRDefault="00DC2D82" w:rsidP="00B070FC">
      <w:pPr>
        <w:pStyle w:val="Spaces"/>
        <w:tabs>
          <w:tab w:val="clear" w:pos="9923"/>
          <w:tab w:val="left" w:leader="dot" w:pos="9639"/>
        </w:tabs>
        <w:rPr>
          <w:rFonts w:ascii="Tahoma" w:hAnsi="Tahoma" w:cs="Tahoma"/>
          <w:noProof/>
          <w:szCs w:val="24"/>
          <w:lang w:val="en-US"/>
        </w:rPr>
      </w:pPr>
      <w:r w:rsidRPr="00DC2D82">
        <w:rPr>
          <w:rFonts w:ascii="Tahoma" w:hAnsi="Tahoma" w:cs="Tahoma"/>
          <w:noProof/>
          <w:szCs w:val="24"/>
          <w:lang w:val="en-US"/>
        </w:rPr>
        <w:t xml:space="preserve"> </w:t>
      </w:r>
    </w:p>
    <w:tbl>
      <w:tblPr>
        <w:tblStyle w:val="TableGrid"/>
        <w:tblpPr w:leftFromText="180" w:rightFromText="180" w:vertAnchor="text" w:horzAnchor="margin" w:tblpYSpec="bottom"/>
        <w:tblW w:w="9846" w:type="dxa"/>
        <w:tblLook w:val="04A0" w:firstRow="1" w:lastRow="0" w:firstColumn="1" w:lastColumn="0" w:noHBand="0" w:noVBand="1"/>
      </w:tblPr>
      <w:tblGrid>
        <w:gridCol w:w="4923"/>
        <w:gridCol w:w="4923"/>
      </w:tblGrid>
      <w:tr w:rsidR="00241B0E" w:rsidTr="00241B0E">
        <w:trPr>
          <w:trHeight w:val="416"/>
        </w:trPr>
        <w:tc>
          <w:tcPr>
            <w:tcW w:w="4923" w:type="dxa"/>
          </w:tcPr>
          <w:p w:rsidR="00241B0E" w:rsidRPr="00241B0E" w:rsidRDefault="00241B0E" w:rsidP="00241B0E">
            <w:pPr>
              <w:pStyle w:val="Spaces"/>
              <w:tabs>
                <w:tab w:val="clear" w:pos="9923"/>
                <w:tab w:val="left" w:leader="dot" w:pos="9639"/>
              </w:tabs>
              <w:rPr>
                <w:rFonts w:ascii="Tahoma" w:hAnsi="Tahoma" w:cs="Tahoma"/>
                <w:b/>
                <w:szCs w:val="24"/>
              </w:rPr>
            </w:pPr>
            <w:r w:rsidRPr="00241B0E">
              <w:rPr>
                <w:rFonts w:ascii="Tahoma" w:hAnsi="Tahoma" w:cs="Tahoma"/>
                <w:b/>
                <w:szCs w:val="24"/>
              </w:rPr>
              <w:t>Absorption Spectrum</w:t>
            </w:r>
          </w:p>
        </w:tc>
        <w:tc>
          <w:tcPr>
            <w:tcW w:w="4923" w:type="dxa"/>
          </w:tcPr>
          <w:p w:rsidR="00241B0E" w:rsidRPr="00241B0E" w:rsidRDefault="00241B0E" w:rsidP="00241B0E">
            <w:pPr>
              <w:pStyle w:val="Spaces"/>
              <w:tabs>
                <w:tab w:val="clear" w:pos="9923"/>
                <w:tab w:val="left" w:leader="dot" w:pos="9639"/>
              </w:tabs>
              <w:rPr>
                <w:rFonts w:ascii="Tahoma" w:hAnsi="Tahoma" w:cs="Tahoma"/>
                <w:b/>
                <w:szCs w:val="24"/>
              </w:rPr>
            </w:pPr>
            <w:r w:rsidRPr="00241B0E">
              <w:rPr>
                <w:rFonts w:ascii="Tahoma" w:hAnsi="Tahoma" w:cs="Tahoma"/>
                <w:b/>
                <w:szCs w:val="24"/>
              </w:rPr>
              <w:t>Action Spectrum</w:t>
            </w:r>
          </w:p>
        </w:tc>
      </w:tr>
      <w:tr w:rsidR="00241B0E" w:rsidTr="00241B0E">
        <w:trPr>
          <w:trHeight w:val="804"/>
        </w:trPr>
        <w:tc>
          <w:tcPr>
            <w:tcW w:w="4923" w:type="dxa"/>
          </w:tcPr>
          <w:p w:rsidR="00241B0E" w:rsidRDefault="00241B0E" w:rsidP="00241B0E">
            <w:pPr>
              <w:pStyle w:val="Spaces"/>
              <w:tabs>
                <w:tab w:val="clear" w:pos="9923"/>
                <w:tab w:val="left" w:leader="dot" w:pos="9639"/>
              </w:tabs>
              <w:rPr>
                <w:rFonts w:ascii="Tahoma" w:hAnsi="Tahoma" w:cs="Tahoma"/>
                <w:szCs w:val="24"/>
              </w:rPr>
            </w:pPr>
            <w:r>
              <w:rPr>
                <w:rFonts w:ascii="Tahoma" w:hAnsi="Tahoma" w:cs="Tahoma"/>
                <w:szCs w:val="24"/>
              </w:rPr>
              <w:t>Light absorbed in blue and red regions of the spectrum by chlorophyll a and b</w:t>
            </w:r>
          </w:p>
        </w:tc>
        <w:tc>
          <w:tcPr>
            <w:tcW w:w="4923" w:type="dxa"/>
          </w:tcPr>
          <w:p w:rsidR="00241B0E" w:rsidRDefault="00241B0E" w:rsidP="00241B0E">
            <w:pPr>
              <w:pStyle w:val="Spaces"/>
              <w:tabs>
                <w:tab w:val="clear" w:pos="9923"/>
                <w:tab w:val="left" w:leader="dot" w:pos="9639"/>
              </w:tabs>
              <w:rPr>
                <w:rFonts w:ascii="Tahoma" w:hAnsi="Tahoma" w:cs="Tahoma"/>
                <w:szCs w:val="24"/>
              </w:rPr>
            </w:pPr>
            <w:r>
              <w:rPr>
                <w:rFonts w:ascii="Tahoma" w:hAnsi="Tahoma" w:cs="Tahoma"/>
                <w:szCs w:val="24"/>
              </w:rPr>
              <w:t>Light absorbed by chlorophyll a and b is used for photosynthesis</w:t>
            </w:r>
          </w:p>
        </w:tc>
      </w:tr>
      <w:tr w:rsidR="00241B0E" w:rsidTr="00241B0E">
        <w:trPr>
          <w:trHeight w:val="804"/>
        </w:trPr>
        <w:tc>
          <w:tcPr>
            <w:tcW w:w="4923" w:type="dxa"/>
          </w:tcPr>
          <w:p w:rsidR="00241B0E" w:rsidRDefault="00241B0E" w:rsidP="00241B0E">
            <w:pPr>
              <w:pStyle w:val="Spaces"/>
              <w:tabs>
                <w:tab w:val="clear" w:pos="9923"/>
                <w:tab w:val="left" w:leader="dot" w:pos="9639"/>
              </w:tabs>
              <w:rPr>
                <w:rFonts w:ascii="Tahoma" w:hAnsi="Tahoma" w:cs="Tahoma"/>
                <w:szCs w:val="24"/>
              </w:rPr>
            </w:pPr>
            <w:r>
              <w:rPr>
                <w:rFonts w:ascii="Tahoma" w:hAnsi="Tahoma" w:cs="Tahoma"/>
                <w:szCs w:val="24"/>
              </w:rPr>
              <w:t>Light absorbed in green regions by carotenoids</w:t>
            </w:r>
          </w:p>
        </w:tc>
        <w:tc>
          <w:tcPr>
            <w:tcW w:w="4923" w:type="dxa"/>
          </w:tcPr>
          <w:p w:rsidR="00241B0E" w:rsidRDefault="00241B0E" w:rsidP="00241B0E">
            <w:pPr>
              <w:pStyle w:val="Spaces"/>
              <w:tabs>
                <w:tab w:val="clear" w:pos="9923"/>
                <w:tab w:val="left" w:leader="dot" w:pos="9639"/>
              </w:tabs>
              <w:rPr>
                <w:rFonts w:ascii="Tahoma" w:hAnsi="Tahoma" w:cs="Tahoma"/>
                <w:szCs w:val="24"/>
              </w:rPr>
            </w:pPr>
            <w:r>
              <w:rPr>
                <w:rFonts w:ascii="Tahoma" w:hAnsi="Tahoma" w:cs="Tahoma"/>
                <w:szCs w:val="24"/>
              </w:rPr>
              <w:t xml:space="preserve">Light absorbed by carotenoids is passed to chlorophyll a and b for photosynthesis </w:t>
            </w:r>
          </w:p>
        </w:tc>
      </w:tr>
    </w:tbl>
    <w:p w:rsidR="00D5505B" w:rsidRDefault="00D5505B" w:rsidP="00DC2D82">
      <w:pPr>
        <w:rPr>
          <w:rFonts w:ascii="Tahoma" w:hAnsi="Tahoma" w:cs="Tahoma"/>
          <w:b/>
          <w:sz w:val="24"/>
          <w:szCs w:val="24"/>
          <w:u w:val="single"/>
        </w:rPr>
      </w:pPr>
    </w:p>
    <w:p w:rsidR="00D77847" w:rsidRDefault="00D77847" w:rsidP="00DC2D82">
      <w:pPr>
        <w:rPr>
          <w:rFonts w:ascii="Tahoma" w:hAnsi="Tahoma" w:cs="Tahoma"/>
          <w:b/>
          <w:sz w:val="24"/>
          <w:szCs w:val="24"/>
          <w:u w:val="single"/>
        </w:rPr>
      </w:pPr>
    </w:p>
    <w:p w:rsidR="00D77847" w:rsidRDefault="00D77847" w:rsidP="00DC2D82">
      <w:pPr>
        <w:rPr>
          <w:rFonts w:ascii="Tahoma" w:hAnsi="Tahoma" w:cs="Tahoma"/>
          <w:b/>
          <w:sz w:val="24"/>
          <w:szCs w:val="24"/>
          <w:u w:val="single"/>
        </w:rPr>
      </w:pPr>
    </w:p>
    <w:p w:rsidR="00D77847" w:rsidRDefault="00D77847" w:rsidP="00DC2D82">
      <w:pPr>
        <w:rPr>
          <w:rFonts w:ascii="Tahoma" w:hAnsi="Tahoma" w:cs="Tahoma"/>
          <w:b/>
          <w:sz w:val="24"/>
          <w:szCs w:val="24"/>
          <w:u w:val="single"/>
        </w:rPr>
      </w:pPr>
    </w:p>
    <w:p w:rsidR="00D77847" w:rsidRPr="00181DF8" w:rsidRDefault="00D77847" w:rsidP="00DC2D82">
      <w:pPr>
        <w:rPr>
          <w:rFonts w:ascii="Tahoma" w:hAnsi="Tahoma" w:cs="Tahoma"/>
          <w:b/>
          <w:i/>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181DF8" w:rsidRDefault="00181DF8" w:rsidP="00DC2D82">
      <w:pPr>
        <w:rPr>
          <w:rFonts w:ascii="Tahoma" w:hAnsi="Tahoma" w:cs="Tahoma"/>
          <w:b/>
          <w:sz w:val="24"/>
          <w:szCs w:val="24"/>
          <w:u w:val="single"/>
        </w:rPr>
      </w:pPr>
    </w:p>
    <w:p w:rsidR="00DC2D82" w:rsidRPr="00DC2D82" w:rsidRDefault="001C3A70" w:rsidP="00DC2D82">
      <w:pPr>
        <w:rPr>
          <w:rFonts w:ascii="Tahoma" w:hAnsi="Tahoma" w:cs="Tahoma"/>
          <w:b/>
          <w:sz w:val="24"/>
          <w:szCs w:val="24"/>
          <w:u w:val="single"/>
        </w:rPr>
      </w:pPr>
      <w:r>
        <w:rPr>
          <w:rFonts w:ascii="Tahoma" w:hAnsi="Tahoma" w:cs="Tahoma"/>
          <w:b/>
          <w:sz w:val="24"/>
          <w:szCs w:val="24"/>
          <w:u w:val="single"/>
        </w:rPr>
        <w:lastRenderedPageBreak/>
        <w:t>Energy Capture (light dependent stage)</w:t>
      </w:r>
    </w:p>
    <w:p w:rsidR="00D77847" w:rsidRDefault="00661AE1" w:rsidP="00DC2D82">
      <w:pPr>
        <w:rPr>
          <w:rFonts w:ascii="Tahoma" w:hAnsi="Tahoma" w:cs="Tahoma"/>
          <w:sz w:val="24"/>
          <w:szCs w:val="24"/>
        </w:rPr>
      </w:pPr>
      <w:r>
        <w:rPr>
          <w:rFonts w:ascii="Tahoma" w:hAnsi="Tahoma" w:cs="Tahoma"/>
          <w:b/>
          <w:noProof/>
          <w:sz w:val="28"/>
          <w:szCs w:val="28"/>
        </w:rPr>
        <mc:AlternateContent>
          <mc:Choice Requires="wps">
            <w:drawing>
              <wp:anchor distT="0" distB="0" distL="114300" distR="114300" simplePos="0" relativeHeight="251756544" behindDoc="1" locked="0" layoutInCell="1" allowOverlap="1" wp14:anchorId="44A58F92" wp14:editId="1E81B719">
                <wp:simplePos x="0" y="0"/>
                <wp:positionH relativeFrom="column">
                  <wp:posOffset>4255135</wp:posOffset>
                </wp:positionH>
                <wp:positionV relativeFrom="paragraph">
                  <wp:posOffset>8743</wp:posOffset>
                </wp:positionV>
                <wp:extent cx="2136140" cy="1337310"/>
                <wp:effectExtent l="19050" t="0" r="92710" b="129540"/>
                <wp:wrapTight wrapText="bothSides">
                  <wp:wrapPolygon edited="0">
                    <wp:start x="12136" y="0"/>
                    <wp:lineTo x="6357" y="615"/>
                    <wp:lineTo x="1734" y="2769"/>
                    <wp:lineTo x="1734" y="4923"/>
                    <wp:lineTo x="-193" y="8615"/>
                    <wp:lineTo x="0" y="16308"/>
                    <wp:lineTo x="2504" y="19692"/>
                    <wp:lineTo x="3660" y="20615"/>
                    <wp:lineTo x="16566" y="23385"/>
                    <wp:lineTo x="21189" y="23385"/>
                    <wp:lineTo x="22345" y="23385"/>
                    <wp:lineTo x="22345" y="22462"/>
                    <wp:lineTo x="22152" y="22154"/>
                    <wp:lineTo x="20804" y="19692"/>
                    <wp:lineTo x="20611" y="14769"/>
                    <wp:lineTo x="21960" y="10769"/>
                    <wp:lineTo x="21382" y="4923"/>
                    <wp:lineTo x="18107" y="308"/>
                    <wp:lineTo x="17914" y="0"/>
                    <wp:lineTo x="12136" y="0"/>
                  </wp:wrapPolygon>
                </wp:wrapTight>
                <wp:docPr id="158" name="Cloud Callout 158"/>
                <wp:cNvGraphicFramePr/>
                <a:graphic xmlns:a="http://schemas.openxmlformats.org/drawingml/2006/main">
                  <a:graphicData uri="http://schemas.microsoft.com/office/word/2010/wordprocessingShape">
                    <wps:wsp>
                      <wps:cNvSpPr/>
                      <wps:spPr>
                        <a:xfrm>
                          <a:off x="0" y="0"/>
                          <a:ext cx="2136140" cy="1337310"/>
                        </a:xfrm>
                        <a:prstGeom prst="cloudCallout">
                          <a:avLst>
                            <a:gd name="adj1" fmla="val 51336"/>
                            <a:gd name="adj2" fmla="val 5521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3C1E" w:rsidRDefault="00073C1E" w:rsidP="00D77847">
                            <w:pPr>
                              <w:jc w:val="center"/>
                              <w:rPr>
                                <w:rFonts w:ascii="Comic Sans MS" w:hAnsi="Comic Sans MS"/>
                                <w:color w:val="000000" w:themeColor="text1"/>
                              </w:rPr>
                            </w:pPr>
                            <w:r>
                              <w:rPr>
                                <w:rFonts w:ascii="Comic Sans MS" w:hAnsi="Comic Sans MS"/>
                                <w:color w:val="000000" w:themeColor="text1"/>
                              </w:rPr>
                              <w:t>Remember Unit 2</w:t>
                            </w:r>
                          </w:p>
                          <w:p w:rsidR="00073C1E" w:rsidRPr="00661AE1" w:rsidRDefault="00073C1E" w:rsidP="00D77847">
                            <w:pPr>
                              <w:jc w:val="center"/>
                              <w:rPr>
                                <w:rFonts w:ascii="Comic Sans MS" w:hAnsi="Comic Sans MS"/>
                                <w:color w:val="000000" w:themeColor="text1"/>
                              </w:rPr>
                            </w:pPr>
                            <w:r>
                              <w:rPr>
                                <w:rFonts w:ascii="Comic Sans MS" w:hAnsi="Comic Sans MS"/>
                                <w:color w:val="000000" w:themeColor="text1"/>
                              </w:rPr>
                              <w:t>Respiration and ATP Synthase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8F92" id="Cloud Callout 158" o:spid="_x0000_s1058" type="#_x0000_t106" style="position:absolute;margin-left:335.05pt;margin-top:.7pt;width:168.2pt;height:105.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" adj="21889,22726" fillcolor="white [3212]" strokecolor="black [3213]" strokeweight="1pt">
                <v:stroke joinstyle="miter"/>
                <v:textbox>
                  <w:txbxContent>
                    <w:p w:rsidR="00073C1E" w:rsidRDefault="00073C1E" w:rsidP="00D77847">
                      <w:pPr>
                        <w:jc w:val="center"/>
                        <w:rPr>
                          <w:rFonts w:ascii="Comic Sans MS" w:hAnsi="Comic Sans MS"/>
                          <w:color w:val="000000" w:themeColor="text1"/>
                        </w:rPr>
                      </w:pPr>
                      <w:r>
                        <w:rPr>
                          <w:rFonts w:ascii="Comic Sans MS" w:hAnsi="Comic Sans MS"/>
                          <w:color w:val="000000" w:themeColor="text1"/>
                        </w:rPr>
                        <w:t>Remember Unit 2</w:t>
                      </w:r>
                    </w:p>
                    <w:p w:rsidR="00073C1E" w:rsidRPr="00661AE1" w:rsidRDefault="00073C1E" w:rsidP="00D77847">
                      <w:pPr>
                        <w:jc w:val="center"/>
                        <w:rPr>
                          <w:rFonts w:ascii="Comic Sans MS" w:hAnsi="Comic Sans MS"/>
                          <w:color w:val="000000" w:themeColor="text1"/>
                        </w:rPr>
                      </w:pPr>
                      <w:r>
                        <w:rPr>
                          <w:rFonts w:ascii="Comic Sans MS" w:hAnsi="Comic Sans MS"/>
                          <w:color w:val="000000" w:themeColor="text1"/>
                        </w:rPr>
                        <w:t>Respiration and ATP Synthase</w:t>
                      </w:r>
                    </w:p>
                  </w:txbxContent>
                </v:textbox>
                <w10:wrap type="tight"/>
              </v:shape>
            </w:pict>
          </mc:Fallback>
        </mc:AlternateContent>
      </w:r>
      <w:r w:rsidR="00DC2D82" w:rsidRPr="00DC2D82">
        <w:rPr>
          <w:rFonts w:ascii="Tahoma" w:hAnsi="Tahoma" w:cs="Tahoma"/>
          <w:sz w:val="24"/>
          <w:szCs w:val="24"/>
        </w:rPr>
        <w:t xml:space="preserve">When the chlorophyll pigments absorb light, the energy </w:t>
      </w:r>
      <w:r w:rsidR="00DC2D82" w:rsidRPr="00CB4ACC">
        <w:rPr>
          <w:rFonts w:ascii="Tahoma" w:hAnsi="Tahoma" w:cs="Tahoma"/>
          <w:sz w:val="24"/>
          <w:szCs w:val="24"/>
        </w:rPr>
        <w:t xml:space="preserve">excites </w:t>
      </w:r>
      <w:r w:rsidR="00DC2D82" w:rsidRPr="00DC2D82">
        <w:rPr>
          <w:rFonts w:ascii="Tahoma" w:hAnsi="Tahoma" w:cs="Tahoma"/>
          <w:b/>
          <w:sz w:val="24"/>
          <w:szCs w:val="24"/>
          <w:u w:val="single"/>
        </w:rPr>
        <w:t>electrons</w:t>
      </w:r>
      <w:r w:rsidR="00DC2D82" w:rsidRPr="00DC2D82">
        <w:rPr>
          <w:rFonts w:ascii="Tahoma" w:hAnsi="Tahoma" w:cs="Tahoma"/>
          <w:sz w:val="24"/>
          <w:szCs w:val="24"/>
        </w:rPr>
        <w:t xml:space="preserve"> in the pigment molecules. The transfer of these </w:t>
      </w:r>
      <w:r w:rsidR="008E1817">
        <w:rPr>
          <w:rFonts w:ascii="Tahoma" w:hAnsi="Tahoma" w:cs="Tahoma"/>
          <w:sz w:val="24"/>
          <w:szCs w:val="24"/>
        </w:rPr>
        <w:t>electrons through the</w:t>
      </w:r>
      <w:r w:rsidR="00DC2D82" w:rsidRPr="00DC2D82">
        <w:rPr>
          <w:rFonts w:ascii="Tahoma" w:hAnsi="Tahoma" w:cs="Tahoma"/>
          <w:sz w:val="24"/>
          <w:szCs w:val="24"/>
        </w:rPr>
        <w:t xml:space="preserve"> electron transport cha</w:t>
      </w:r>
      <w:r w:rsidR="008E1817">
        <w:rPr>
          <w:rFonts w:ascii="Tahoma" w:hAnsi="Tahoma" w:cs="Tahoma"/>
          <w:sz w:val="24"/>
          <w:szCs w:val="24"/>
        </w:rPr>
        <w:t>in</w:t>
      </w:r>
      <w:r w:rsidR="00DC2D82" w:rsidRPr="00DC2D82">
        <w:rPr>
          <w:rFonts w:ascii="Tahoma" w:hAnsi="Tahoma" w:cs="Tahoma"/>
          <w:sz w:val="24"/>
          <w:szCs w:val="24"/>
        </w:rPr>
        <w:t xml:space="preserve"> releases </w:t>
      </w:r>
      <w:r w:rsidR="008E1817">
        <w:rPr>
          <w:rFonts w:ascii="Tahoma" w:hAnsi="Tahoma" w:cs="Tahoma"/>
          <w:sz w:val="24"/>
          <w:szCs w:val="24"/>
        </w:rPr>
        <w:t xml:space="preserve">energy to generate ATP by ATP synthase. </w:t>
      </w:r>
      <w:r w:rsidR="00DC2D82" w:rsidRPr="00DC2D82">
        <w:rPr>
          <w:rFonts w:ascii="Tahoma" w:hAnsi="Tahoma" w:cs="Tahoma"/>
          <w:sz w:val="24"/>
          <w:szCs w:val="24"/>
        </w:rPr>
        <w:t xml:space="preserve"> </w:t>
      </w:r>
    </w:p>
    <w:p w:rsidR="00D77847" w:rsidRDefault="00693CCE" w:rsidP="00DC2D82">
      <w:pPr>
        <w:rPr>
          <w:rFonts w:ascii="Tahoma" w:hAnsi="Tahoma" w:cs="Tahoma"/>
          <w:sz w:val="24"/>
          <w:szCs w:val="24"/>
        </w:rPr>
      </w:pPr>
      <w:r>
        <w:rPr>
          <w:rFonts w:ascii="Tahoma" w:hAnsi="Tahoma" w:cs="Tahoma"/>
          <w:sz w:val="24"/>
          <w:szCs w:val="24"/>
        </w:rPr>
        <w:t>Energy is also used for photolysis, in which water is split into oxygen, which is evolved (given off as a by-product), and hydrogen which is transferred to the co-enzyme NADP (acting as a hydrogen acceptor) to form NADPH.</w:t>
      </w:r>
    </w:p>
    <w:p w:rsidR="008E1817" w:rsidRDefault="00693CCE" w:rsidP="00DC2D82">
      <w:pPr>
        <w:rPr>
          <w:rFonts w:ascii="Tahoma" w:hAnsi="Tahoma" w:cs="Tahoma"/>
          <w:sz w:val="24"/>
          <w:szCs w:val="24"/>
        </w:rPr>
      </w:pPr>
      <w:r>
        <w:rPr>
          <w:rFonts w:ascii="Tahoma" w:hAnsi="Tahoma" w:cs="Tahoma"/>
          <w:sz w:val="24"/>
          <w:szCs w:val="24"/>
        </w:rPr>
        <w:t>The ATP and NADPH are passed on to</w:t>
      </w:r>
      <w:r w:rsidR="00C16EFC">
        <w:rPr>
          <w:rFonts w:ascii="Tahoma" w:hAnsi="Tahoma" w:cs="Tahoma"/>
          <w:sz w:val="24"/>
          <w:szCs w:val="24"/>
        </w:rPr>
        <w:t xml:space="preserve"> </w:t>
      </w:r>
      <w:r>
        <w:rPr>
          <w:rFonts w:ascii="Tahoma" w:hAnsi="Tahoma" w:cs="Tahoma"/>
          <w:sz w:val="24"/>
          <w:szCs w:val="24"/>
        </w:rPr>
        <w:t>the next stage, the Calvin Cycle.</w:t>
      </w:r>
    </w:p>
    <w:p w:rsidR="00D77847" w:rsidRDefault="00D77847" w:rsidP="00DC2D82">
      <w:pPr>
        <w:rPr>
          <w:rFonts w:ascii="Tahoma" w:hAnsi="Tahoma" w:cs="Tahoma"/>
          <w:sz w:val="24"/>
          <w:szCs w:val="24"/>
        </w:rPr>
      </w:pPr>
    </w:p>
    <w:p w:rsidR="00693CCE" w:rsidRDefault="00D5505B" w:rsidP="00DF6820">
      <w:pPr>
        <w:rPr>
          <w:rFonts w:ascii="Tahoma" w:hAnsi="Tahoma" w:cs="Tahoma"/>
          <w:sz w:val="24"/>
          <w:szCs w:val="24"/>
        </w:rPr>
      </w:pPr>
      <w:r>
        <w:rPr>
          <w:rFonts w:ascii="Tahoma" w:hAnsi="Tahoma" w:cs="Tahoma"/>
          <w:noProof/>
          <w:sz w:val="24"/>
          <w:szCs w:val="24"/>
        </w:rPr>
        <w:drawing>
          <wp:inline distT="0" distB="0" distL="0" distR="0">
            <wp:extent cx="5873115" cy="2391508"/>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2457" cy="2411600"/>
                    </a:xfrm>
                    <a:prstGeom prst="rect">
                      <a:avLst/>
                    </a:prstGeom>
                    <a:noFill/>
                    <a:ln>
                      <a:noFill/>
                    </a:ln>
                  </pic:spPr>
                </pic:pic>
              </a:graphicData>
            </a:graphic>
          </wp:inline>
        </w:drawing>
      </w:r>
    </w:p>
    <w:p w:rsidR="001C3A70" w:rsidRDefault="001C3A70" w:rsidP="00DF6820">
      <w:pPr>
        <w:rPr>
          <w:rFonts w:ascii="Tahoma" w:hAnsi="Tahoma" w:cs="Tahoma"/>
          <w:b/>
          <w:sz w:val="24"/>
          <w:szCs w:val="24"/>
          <w:u w:val="single"/>
        </w:rPr>
      </w:pPr>
    </w:p>
    <w:p w:rsidR="001C3A70" w:rsidRDefault="001C3A70" w:rsidP="001C3A70">
      <w:pPr>
        <w:rPr>
          <w:rFonts w:ascii="Tahoma" w:hAnsi="Tahoma" w:cs="Tahoma"/>
          <w:b/>
          <w:sz w:val="24"/>
          <w:szCs w:val="24"/>
          <w:u w:val="single"/>
        </w:rPr>
      </w:pPr>
      <w:r>
        <w:rPr>
          <w:rFonts w:ascii="Tahoma" w:hAnsi="Tahoma" w:cs="Tahoma"/>
          <w:b/>
          <w:sz w:val="24"/>
          <w:szCs w:val="24"/>
          <w:u w:val="single"/>
        </w:rPr>
        <w:t>Th</w:t>
      </w:r>
      <w:r w:rsidR="00D77847" w:rsidRPr="00D77847">
        <w:rPr>
          <w:rFonts w:ascii="Tahoma" w:hAnsi="Tahoma" w:cs="Tahoma"/>
          <w:b/>
          <w:sz w:val="24"/>
          <w:szCs w:val="24"/>
          <w:u w:val="single"/>
        </w:rPr>
        <w:t>e Calvin Cycle</w:t>
      </w:r>
      <w:r>
        <w:rPr>
          <w:rFonts w:ascii="Tahoma" w:hAnsi="Tahoma" w:cs="Tahoma"/>
          <w:b/>
          <w:sz w:val="24"/>
          <w:szCs w:val="24"/>
          <w:u w:val="single"/>
        </w:rPr>
        <w:t xml:space="preserve">  (carbon fixation stage)</w:t>
      </w:r>
    </w:p>
    <w:p w:rsidR="001C3A70" w:rsidRDefault="001961EC" w:rsidP="00F63C5D">
      <w:pPr>
        <w:rPr>
          <w:rFonts w:ascii="Tahoma" w:hAnsi="Tahoma" w:cs="Tahoma"/>
          <w:sz w:val="24"/>
          <w:szCs w:val="24"/>
        </w:rPr>
      </w:pPr>
      <w:r>
        <w:rPr>
          <w:noProof/>
        </w:rPr>
        <w:drawing>
          <wp:anchor distT="0" distB="0" distL="114300" distR="114300" simplePos="0" relativeHeight="251757568" behindDoc="1" locked="0" layoutInCell="1" allowOverlap="1">
            <wp:simplePos x="0" y="0"/>
            <wp:positionH relativeFrom="margin">
              <wp:posOffset>741680</wp:posOffset>
            </wp:positionH>
            <wp:positionV relativeFrom="page">
              <wp:posOffset>7372985</wp:posOffset>
            </wp:positionV>
            <wp:extent cx="4703445" cy="2709545"/>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03445" cy="2709545"/>
                    </a:xfrm>
                    <a:prstGeom prst="rect">
                      <a:avLst/>
                    </a:prstGeom>
                  </pic:spPr>
                </pic:pic>
              </a:graphicData>
            </a:graphic>
            <wp14:sizeRelH relativeFrom="margin">
              <wp14:pctWidth>0</wp14:pctWidth>
            </wp14:sizeRelH>
            <wp14:sizeRelV relativeFrom="margin">
              <wp14:pctHeight>0</wp14:pctHeight>
            </wp14:sizeRelV>
          </wp:anchor>
        </w:drawing>
      </w:r>
      <w:r w:rsidR="00F63C5D">
        <w:rPr>
          <w:rFonts w:ascii="Tahoma" w:hAnsi="Tahoma" w:cs="Tahoma"/>
          <w:sz w:val="24"/>
          <w:szCs w:val="24"/>
        </w:rPr>
        <w:t xml:space="preserve">In this stage of photosynthesis carbohydrate is produced by the following metabolic pathway. </w:t>
      </w:r>
    </w:p>
    <w:p w:rsidR="00F63C5D" w:rsidRPr="00F63C5D" w:rsidRDefault="00F63C5D" w:rsidP="00F63C5D">
      <w:pPr>
        <w:rPr>
          <w:rFonts w:ascii="Tahoma" w:hAnsi="Tahoma" w:cs="Tahoma"/>
          <w:sz w:val="24"/>
          <w:szCs w:val="24"/>
        </w:rPr>
      </w:pPr>
    </w:p>
    <w:p w:rsidR="001C3A70" w:rsidRDefault="001C3A70" w:rsidP="00DF6820">
      <w:pPr>
        <w:rPr>
          <w:rFonts w:ascii="Tahoma" w:hAnsi="Tahoma" w:cs="Tahoma"/>
          <w:color w:val="C00000"/>
          <w:sz w:val="24"/>
          <w:szCs w:val="24"/>
        </w:rPr>
      </w:pPr>
    </w:p>
    <w:p w:rsidR="00F63C5D" w:rsidRDefault="00F63C5D" w:rsidP="00DF6820">
      <w:pPr>
        <w:rPr>
          <w:rFonts w:ascii="Tahoma" w:hAnsi="Tahoma" w:cs="Tahoma"/>
          <w:color w:val="C00000"/>
          <w:sz w:val="24"/>
          <w:szCs w:val="24"/>
        </w:rPr>
      </w:pPr>
    </w:p>
    <w:p w:rsidR="00F63C5D" w:rsidRDefault="00F63C5D" w:rsidP="00DF6820">
      <w:pPr>
        <w:rPr>
          <w:rFonts w:ascii="Tahoma" w:hAnsi="Tahoma" w:cs="Tahoma"/>
          <w:color w:val="C00000"/>
          <w:sz w:val="24"/>
          <w:szCs w:val="24"/>
        </w:rPr>
      </w:pPr>
    </w:p>
    <w:p w:rsidR="00F63C5D" w:rsidRDefault="00F63C5D" w:rsidP="00F63C5D">
      <w:pPr>
        <w:rPr>
          <w:rFonts w:ascii="Tahoma" w:hAnsi="Tahoma" w:cs="Tahoma"/>
          <w:color w:val="C00000"/>
          <w:sz w:val="24"/>
          <w:szCs w:val="24"/>
        </w:rPr>
      </w:pPr>
    </w:p>
    <w:p w:rsidR="00F63C5D" w:rsidRDefault="00F63C5D" w:rsidP="00F63C5D">
      <w:pPr>
        <w:pStyle w:val="ListParagraph"/>
        <w:numPr>
          <w:ilvl w:val="0"/>
          <w:numId w:val="8"/>
        </w:numPr>
        <w:rPr>
          <w:rFonts w:ascii="Tahoma" w:hAnsi="Tahoma" w:cs="Tahoma"/>
          <w:color w:val="000000" w:themeColor="text1"/>
          <w:sz w:val="24"/>
          <w:szCs w:val="24"/>
        </w:rPr>
      </w:pPr>
      <w:r>
        <w:rPr>
          <w:rFonts w:ascii="Tahoma" w:hAnsi="Tahoma" w:cs="Tahoma"/>
          <w:color w:val="000000" w:themeColor="text1"/>
          <w:sz w:val="24"/>
          <w:szCs w:val="24"/>
        </w:rPr>
        <w:lastRenderedPageBreak/>
        <w:t>The enzyme RuBisCo fixes carbon dioxide by attaching it to ribulose biphosphate (RuBP)</w:t>
      </w:r>
      <w:r w:rsidR="003E60AC">
        <w:rPr>
          <w:rFonts w:ascii="Tahoma" w:hAnsi="Tahoma" w:cs="Tahoma"/>
          <w:color w:val="000000" w:themeColor="text1"/>
          <w:sz w:val="24"/>
          <w:szCs w:val="24"/>
        </w:rPr>
        <w:t>. This produces 3-phosphoglycerate.</w:t>
      </w:r>
      <w:r w:rsidR="00C03AE4">
        <w:rPr>
          <w:rFonts w:ascii="Tahoma" w:hAnsi="Tahoma" w:cs="Tahoma"/>
          <w:color w:val="000000" w:themeColor="text1"/>
          <w:sz w:val="24"/>
          <w:szCs w:val="24"/>
        </w:rPr>
        <w:t xml:space="preserve">  (3PG)</w:t>
      </w:r>
    </w:p>
    <w:p w:rsidR="00F63C5D" w:rsidRDefault="00F63C5D" w:rsidP="00F63C5D">
      <w:pPr>
        <w:pStyle w:val="ListParagraph"/>
        <w:numPr>
          <w:ilvl w:val="0"/>
          <w:numId w:val="8"/>
        </w:numPr>
        <w:rPr>
          <w:rFonts w:ascii="Tahoma" w:hAnsi="Tahoma" w:cs="Tahoma"/>
          <w:color w:val="000000" w:themeColor="text1"/>
          <w:sz w:val="24"/>
          <w:szCs w:val="24"/>
        </w:rPr>
      </w:pPr>
      <w:r>
        <w:rPr>
          <w:rFonts w:ascii="Tahoma" w:hAnsi="Tahoma" w:cs="Tahoma"/>
          <w:color w:val="000000" w:themeColor="text1"/>
          <w:sz w:val="24"/>
          <w:szCs w:val="24"/>
        </w:rPr>
        <w:t>The 3-phosphoglycerate (3PG) produced is phosphorylated by ATP and combined with hydrogen from NADPH to form glyceraldehyde-3-phosphate (G3P).</w:t>
      </w:r>
    </w:p>
    <w:p w:rsidR="00F63C5D" w:rsidRDefault="00F63C5D" w:rsidP="00F63C5D">
      <w:pPr>
        <w:pStyle w:val="ListParagraph"/>
        <w:numPr>
          <w:ilvl w:val="0"/>
          <w:numId w:val="8"/>
        </w:numPr>
        <w:rPr>
          <w:rFonts w:ascii="Tahoma" w:hAnsi="Tahoma" w:cs="Tahoma"/>
          <w:color w:val="000000" w:themeColor="text1"/>
          <w:sz w:val="24"/>
          <w:szCs w:val="24"/>
        </w:rPr>
      </w:pPr>
      <w:r>
        <w:rPr>
          <w:rFonts w:ascii="Tahoma" w:hAnsi="Tahoma" w:cs="Tahoma"/>
          <w:color w:val="000000" w:themeColor="text1"/>
          <w:sz w:val="24"/>
          <w:szCs w:val="24"/>
        </w:rPr>
        <w:t>G3P is used to regenerate RuBP</w:t>
      </w:r>
      <w:r w:rsidR="00852528">
        <w:rPr>
          <w:rFonts w:ascii="Tahoma" w:hAnsi="Tahoma" w:cs="Tahoma"/>
          <w:color w:val="000000" w:themeColor="text1"/>
          <w:sz w:val="24"/>
          <w:szCs w:val="24"/>
        </w:rPr>
        <w:t xml:space="preserve"> (to continue the cycle)</w:t>
      </w:r>
      <w:r>
        <w:rPr>
          <w:rFonts w:ascii="Tahoma" w:hAnsi="Tahoma" w:cs="Tahoma"/>
          <w:color w:val="000000" w:themeColor="text1"/>
          <w:sz w:val="24"/>
          <w:szCs w:val="24"/>
        </w:rPr>
        <w:t xml:space="preserve"> and for the synthesis of glucose.</w:t>
      </w:r>
    </w:p>
    <w:p w:rsidR="00AC07D5" w:rsidRDefault="00AC07D5" w:rsidP="00AC07D5">
      <w:pPr>
        <w:rPr>
          <w:rFonts w:ascii="Tahoma" w:hAnsi="Tahoma" w:cs="Tahoma"/>
          <w:b/>
          <w:color w:val="000000" w:themeColor="text1"/>
          <w:sz w:val="24"/>
          <w:szCs w:val="24"/>
        </w:rPr>
      </w:pPr>
    </w:p>
    <w:p w:rsidR="00AC07D5" w:rsidRPr="00AC07D5" w:rsidRDefault="00AC07D5" w:rsidP="00AC07D5">
      <w:pPr>
        <w:rPr>
          <w:rFonts w:ascii="Tahoma" w:hAnsi="Tahoma" w:cs="Tahoma"/>
          <w:b/>
          <w:color w:val="000000" w:themeColor="text1"/>
          <w:sz w:val="24"/>
          <w:szCs w:val="24"/>
          <w:u w:val="single"/>
        </w:rPr>
      </w:pPr>
      <w:r w:rsidRPr="00AC07D5">
        <w:rPr>
          <w:rFonts w:ascii="Tahoma" w:hAnsi="Tahoma" w:cs="Tahoma"/>
          <w:b/>
          <w:color w:val="000000" w:themeColor="text1"/>
          <w:sz w:val="24"/>
          <w:szCs w:val="24"/>
          <w:u w:val="single"/>
        </w:rPr>
        <w:t>Fate of Glucose</w:t>
      </w:r>
    </w:p>
    <w:p w:rsidR="00AC07D5" w:rsidRPr="00AC07D5" w:rsidRDefault="00AC07D5" w:rsidP="00AC07D5">
      <w:pPr>
        <w:rPr>
          <w:rFonts w:ascii="Tahoma" w:hAnsi="Tahoma" w:cs="Tahoma"/>
          <w:color w:val="000000" w:themeColor="text1"/>
          <w:sz w:val="24"/>
          <w:szCs w:val="24"/>
        </w:rPr>
      </w:pPr>
      <w:r>
        <w:rPr>
          <w:rFonts w:ascii="Tahoma" w:hAnsi="Tahoma" w:cs="Tahoma"/>
          <w:color w:val="000000" w:themeColor="text1"/>
          <w:sz w:val="24"/>
          <w:szCs w:val="24"/>
        </w:rPr>
        <w:t>Glucose may be used a respiratory substrate, synthesised into starch or cellulose or passed to other biosynthetic pathways.</w:t>
      </w:r>
    </w:p>
    <w:p w:rsidR="00DF6820" w:rsidRDefault="00D02117" w:rsidP="00DC2D82">
      <w:pPr>
        <w:rPr>
          <w:rFonts w:ascii="Tahoma" w:hAnsi="Tahoma" w:cs="Tahoma"/>
          <w:color w:val="C00000"/>
          <w:sz w:val="24"/>
          <w:szCs w:val="24"/>
        </w:rPr>
      </w:pPr>
      <w:r>
        <w:rPr>
          <w:rFonts w:ascii="Tahoma" w:hAnsi="Tahoma" w:cs="Tahoma"/>
          <w:noProof/>
          <w:color w:val="C00000"/>
          <w:sz w:val="24"/>
          <w:szCs w:val="24"/>
        </w:rPr>
        <mc:AlternateContent>
          <mc:Choice Requires="wps">
            <w:drawing>
              <wp:anchor distT="0" distB="0" distL="114300" distR="114300" simplePos="0" relativeHeight="251764736" behindDoc="0" locked="0" layoutInCell="1" allowOverlap="1">
                <wp:simplePos x="0" y="0"/>
                <wp:positionH relativeFrom="column">
                  <wp:posOffset>3040811</wp:posOffset>
                </wp:positionH>
                <wp:positionV relativeFrom="paragraph">
                  <wp:posOffset>180400</wp:posOffset>
                </wp:positionV>
                <wp:extent cx="1889185" cy="1216324"/>
                <wp:effectExtent l="0" t="0" r="92075" b="60325"/>
                <wp:wrapNone/>
                <wp:docPr id="39" name="Straight Arrow Connector 39"/>
                <wp:cNvGraphicFramePr/>
                <a:graphic xmlns:a="http://schemas.openxmlformats.org/drawingml/2006/main">
                  <a:graphicData uri="http://schemas.microsoft.com/office/word/2010/wordprocessingShape">
                    <wps:wsp>
                      <wps:cNvCnPr/>
                      <wps:spPr>
                        <a:xfrm>
                          <a:off x="0" y="0"/>
                          <a:ext cx="1889185" cy="12163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D62CFB" id="_x0000_t32" coordsize="21600,21600" o:spt="32" o:oned="t" path="m,l21600,21600e" filled="f">
                <v:path arrowok="t" fillok="f" o:connecttype="none"/>
                <o:lock v:ext="edit" shapetype="t"/>
              </v:shapetype>
              <v:shape id="Straight Arrow Connector 39" o:spid="_x0000_s1026" type="#_x0000_t32" style="position:absolute;margin-left:239.45pt;margin-top:14.2pt;width:148.75pt;height:9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" strokecolor="#5b9bd5 [3204]" strokeweight=".5pt">
                <v:stroke endarrow="block" joinstyle="miter"/>
              </v:shape>
            </w:pict>
          </mc:Fallback>
        </mc:AlternateContent>
      </w:r>
      <w:r>
        <w:rPr>
          <w:rFonts w:ascii="Tahoma" w:hAnsi="Tahoma" w:cs="Tahoma"/>
          <w:noProof/>
          <w:color w:val="C00000"/>
          <w:sz w:val="24"/>
          <w:szCs w:val="24"/>
        </w:rPr>
        <mc:AlternateContent>
          <mc:Choice Requires="wps">
            <w:drawing>
              <wp:anchor distT="0" distB="0" distL="114300" distR="114300" simplePos="0" relativeHeight="251762688" behindDoc="0" locked="0" layoutInCell="1" allowOverlap="1">
                <wp:simplePos x="0" y="0"/>
                <wp:positionH relativeFrom="column">
                  <wp:posOffset>2487930</wp:posOffset>
                </wp:positionH>
                <wp:positionV relativeFrom="paragraph">
                  <wp:posOffset>321047</wp:posOffset>
                </wp:positionV>
                <wp:extent cx="114300" cy="800100"/>
                <wp:effectExtent l="57150" t="0" r="19050" b="57150"/>
                <wp:wrapNone/>
                <wp:docPr id="37" name="Straight Arrow Connector 37"/>
                <wp:cNvGraphicFramePr/>
                <a:graphic xmlns:a="http://schemas.openxmlformats.org/drawingml/2006/main">
                  <a:graphicData uri="http://schemas.microsoft.com/office/word/2010/wordprocessingShape">
                    <wps:wsp>
                      <wps:cNvCnPr/>
                      <wps:spPr>
                        <a:xfrm flipH="1">
                          <a:off x="0" y="0"/>
                          <a:ext cx="11430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BD06DC" id="Straight Arrow Connector 37" o:spid="_x0000_s1026" type="#_x0000_t32" style="position:absolute;margin-left:195.9pt;margin-top:25.3pt;width:9pt;height:63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" strokecolor="#5b9bd5 [3204]" strokeweight=".5pt">
                <v:stroke endarrow="block" joinstyle="miter"/>
              </v:shape>
            </w:pict>
          </mc:Fallback>
        </mc:AlternateContent>
      </w:r>
      <w:r>
        <w:rPr>
          <w:rFonts w:ascii="Tahoma" w:hAnsi="Tahoma" w:cs="Tahoma"/>
          <w:noProof/>
          <w:color w:val="C00000"/>
          <w:sz w:val="24"/>
          <w:szCs w:val="24"/>
        </w:rPr>
        <mc:AlternateContent>
          <mc:Choice Requires="wps">
            <w:drawing>
              <wp:anchor distT="0" distB="0" distL="114300" distR="114300" simplePos="0" relativeHeight="251761664" behindDoc="0" locked="0" layoutInCell="1" allowOverlap="1">
                <wp:simplePos x="0" y="0"/>
                <wp:positionH relativeFrom="column">
                  <wp:posOffset>911297</wp:posOffset>
                </wp:positionH>
                <wp:positionV relativeFrom="paragraph">
                  <wp:posOffset>228420</wp:posOffset>
                </wp:positionV>
                <wp:extent cx="1354015" cy="896816"/>
                <wp:effectExtent l="38100" t="0" r="17780" b="55880"/>
                <wp:wrapNone/>
                <wp:docPr id="36" name="Straight Arrow Connector 36"/>
                <wp:cNvGraphicFramePr/>
                <a:graphic xmlns:a="http://schemas.openxmlformats.org/drawingml/2006/main">
                  <a:graphicData uri="http://schemas.microsoft.com/office/word/2010/wordprocessingShape">
                    <wps:wsp>
                      <wps:cNvCnPr/>
                      <wps:spPr>
                        <a:xfrm flipH="1">
                          <a:off x="0" y="0"/>
                          <a:ext cx="1354015" cy="896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A1A64" id="Straight Arrow Connector 36" o:spid="_x0000_s1026" type="#_x0000_t32" style="position:absolute;margin-left:71.75pt;margin-top:18pt;width:106.6pt;height:70.6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" strokecolor="#5b9bd5 [3204]" strokeweight=".5pt">
                <v:stroke endarrow="block" joinstyle="miter"/>
              </v:shape>
            </w:pict>
          </mc:Fallback>
        </mc:AlternateContent>
      </w:r>
      <w:r w:rsidR="00AC07D5" w:rsidRPr="00AC07D5">
        <w:rPr>
          <w:rFonts w:ascii="Tahoma" w:hAnsi="Tahoma" w:cs="Tahoma"/>
          <w:noProof/>
          <w:sz w:val="24"/>
          <w:szCs w:val="24"/>
        </w:rPr>
        <mc:AlternateContent>
          <mc:Choice Requires="wps">
            <w:drawing>
              <wp:anchor distT="45720" distB="45720" distL="114300" distR="114300" simplePos="0" relativeHeight="251759616" behindDoc="0" locked="0" layoutInCell="1" allowOverlap="1">
                <wp:simplePos x="0" y="0"/>
                <wp:positionH relativeFrom="column">
                  <wp:posOffset>2267780</wp:posOffset>
                </wp:positionH>
                <wp:positionV relativeFrom="paragraph">
                  <wp:posOffset>31213</wp:posOffset>
                </wp:positionV>
                <wp:extent cx="782320" cy="289560"/>
                <wp:effectExtent l="0" t="0" r="17780" b="1524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89560"/>
                        </a:xfrm>
                        <a:prstGeom prst="rect">
                          <a:avLst/>
                        </a:prstGeom>
                        <a:solidFill>
                          <a:srgbClr val="FFFFFF"/>
                        </a:solidFill>
                        <a:ln w="9525">
                          <a:solidFill>
                            <a:srgbClr val="000000"/>
                          </a:solidFill>
                          <a:miter lim="800000"/>
                          <a:headEnd/>
                          <a:tailEnd/>
                        </a:ln>
                      </wps:spPr>
                      <wps:txbx>
                        <w:txbxContent>
                          <w:p w:rsidR="00073C1E" w:rsidRPr="00AC07D5" w:rsidRDefault="00073C1E">
                            <w:pPr>
                              <w:rPr>
                                <w:rFonts w:ascii="Tahoma" w:hAnsi="Tahoma" w:cs="Tahoma"/>
                                <w:sz w:val="24"/>
                                <w:szCs w:val="24"/>
                              </w:rPr>
                            </w:pPr>
                            <w:r w:rsidRPr="00AC07D5">
                              <w:rPr>
                                <w:rFonts w:ascii="Tahoma" w:hAnsi="Tahoma" w:cs="Tahoma"/>
                                <w:sz w:val="24"/>
                                <w:szCs w:val="24"/>
                              </w:rPr>
                              <w:t>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78.55pt;margin-top:2.45pt;width:61.6pt;height:22.8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AUJgIAAEw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">
                <v:textbox>
                  <w:txbxContent>
                    <w:p w:rsidR="00073C1E" w:rsidRPr="00AC07D5" w:rsidRDefault="00073C1E">
                      <w:pPr>
                        <w:rPr>
                          <w:rFonts w:ascii="Tahoma" w:hAnsi="Tahoma" w:cs="Tahoma"/>
                          <w:sz w:val="24"/>
                          <w:szCs w:val="24"/>
                        </w:rPr>
                      </w:pPr>
                      <w:r w:rsidRPr="00AC07D5">
                        <w:rPr>
                          <w:rFonts w:ascii="Tahoma" w:hAnsi="Tahoma" w:cs="Tahoma"/>
                          <w:sz w:val="24"/>
                          <w:szCs w:val="24"/>
                        </w:rPr>
                        <w:t>Glucose</w:t>
                      </w:r>
                    </w:p>
                  </w:txbxContent>
                </v:textbox>
                <w10:wrap type="square"/>
              </v:shape>
            </w:pict>
          </mc:Fallback>
        </mc:AlternateContent>
      </w:r>
    </w:p>
    <w:p w:rsidR="00AC07D5" w:rsidRDefault="00D02117" w:rsidP="00DC2D82">
      <w:pPr>
        <w:rPr>
          <w:rFonts w:ascii="Tahoma" w:hAnsi="Tahoma" w:cs="Tahoma"/>
          <w:color w:val="C00000"/>
          <w:sz w:val="24"/>
          <w:szCs w:val="24"/>
        </w:rPr>
      </w:pPr>
      <w:r>
        <w:rPr>
          <w:rFonts w:ascii="Tahoma" w:hAnsi="Tahoma" w:cs="Tahoma"/>
          <w:noProof/>
          <w:color w:val="C00000"/>
          <w:sz w:val="24"/>
          <w:szCs w:val="24"/>
        </w:rPr>
        <mc:AlternateContent>
          <mc:Choice Requires="wps">
            <w:drawing>
              <wp:anchor distT="0" distB="0" distL="114300" distR="114300" simplePos="0" relativeHeight="251763712" behindDoc="0" locked="0" layoutInCell="1" allowOverlap="1">
                <wp:simplePos x="0" y="0"/>
                <wp:positionH relativeFrom="column">
                  <wp:posOffset>2998099</wp:posOffset>
                </wp:positionH>
                <wp:positionV relativeFrom="paragraph">
                  <wp:posOffset>3056</wp:posOffset>
                </wp:positionV>
                <wp:extent cx="685800" cy="931984"/>
                <wp:effectExtent l="0" t="0" r="76200" b="59055"/>
                <wp:wrapNone/>
                <wp:docPr id="38" name="Straight Arrow Connector 38"/>
                <wp:cNvGraphicFramePr/>
                <a:graphic xmlns:a="http://schemas.openxmlformats.org/drawingml/2006/main">
                  <a:graphicData uri="http://schemas.microsoft.com/office/word/2010/wordprocessingShape">
                    <wps:wsp>
                      <wps:cNvCnPr/>
                      <wps:spPr>
                        <a:xfrm>
                          <a:off x="0" y="0"/>
                          <a:ext cx="685800" cy="9319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B318D" id="Straight Arrow Connector 38" o:spid="_x0000_s1026" type="#_x0000_t32" style="position:absolute;margin-left:236.05pt;margin-top:.25pt;width:54pt;height:73.4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" strokecolor="#5b9bd5 [3204]" strokeweight=".5pt">
                <v:stroke endarrow="block" joinstyle="miter"/>
              </v:shape>
            </w:pict>
          </mc:Fallback>
        </mc:AlternateContent>
      </w:r>
    </w:p>
    <w:p w:rsidR="00AC07D5" w:rsidRDefault="00AC07D5" w:rsidP="00DC2D82">
      <w:pPr>
        <w:rPr>
          <w:rFonts w:ascii="Tahoma" w:hAnsi="Tahoma" w:cs="Tahoma"/>
          <w:color w:val="C00000"/>
          <w:sz w:val="24"/>
          <w:szCs w:val="24"/>
        </w:rPr>
      </w:pPr>
    </w:p>
    <w:p w:rsidR="00AC07D5" w:rsidRDefault="00D02117" w:rsidP="00DC2D82">
      <w:pPr>
        <w:rPr>
          <w:rFonts w:ascii="Tahoma" w:hAnsi="Tahoma" w:cs="Tahoma"/>
          <w:color w:val="C00000"/>
          <w:sz w:val="24"/>
          <w:szCs w:val="24"/>
        </w:rPr>
      </w:pPr>
      <w:r w:rsidRPr="00B40ED0">
        <w:rPr>
          <w:rFonts w:ascii="Tahoma" w:hAnsi="Tahoma" w:cs="Tahoma"/>
          <w:noProof/>
          <w:color w:val="C00000"/>
          <w:sz w:val="24"/>
          <w:szCs w:val="24"/>
        </w:rPr>
        <mc:AlternateContent>
          <mc:Choice Requires="wps">
            <w:drawing>
              <wp:anchor distT="45720" distB="45720" distL="114300" distR="114300" simplePos="0" relativeHeight="251770880" behindDoc="0" locked="0" layoutInCell="1" allowOverlap="1">
                <wp:simplePos x="0" y="0"/>
                <wp:positionH relativeFrom="column">
                  <wp:posOffset>3112135</wp:posOffset>
                </wp:positionH>
                <wp:positionV relativeFrom="paragraph">
                  <wp:posOffset>260015</wp:posOffset>
                </wp:positionV>
                <wp:extent cx="1379855" cy="993140"/>
                <wp:effectExtent l="0" t="0" r="10795" b="1651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993140"/>
                        </a:xfrm>
                        <a:prstGeom prst="rect">
                          <a:avLst/>
                        </a:prstGeom>
                        <a:solidFill>
                          <a:srgbClr val="FFFFFF"/>
                        </a:solidFill>
                        <a:ln w="9525">
                          <a:solidFill>
                            <a:srgbClr val="000000"/>
                          </a:solidFill>
                          <a:miter lim="800000"/>
                          <a:headEnd/>
                          <a:tailEnd/>
                        </a:ln>
                      </wps:spPr>
                      <wps:txbx>
                        <w:txbxContent>
                          <w:p w:rsidR="00073C1E" w:rsidRDefault="00073C1E">
                            <w:r>
                              <w:t>Cellulose</w:t>
                            </w:r>
                          </w:p>
                          <w:p w:rsidR="00073C1E" w:rsidRDefault="00073C1E">
                            <w:r>
                              <w:t>(Structural carbohydrate e.g. cell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45.05pt;margin-top:20.45pt;width:108.65pt;height:78.2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">
                <v:textbox>
                  <w:txbxContent>
                    <w:p w:rsidR="00073C1E" w:rsidRDefault="00073C1E">
                      <w:r>
                        <w:t>Cellulose</w:t>
                      </w:r>
                    </w:p>
                    <w:p w:rsidR="00073C1E" w:rsidRDefault="00073C1E">
                      <w:r>
                        <w:t>(Structural carbohydrate e.g. cell wall)</w:t>
                      </w:r>
                    </w:p>
                  </w:txbxContent>
                </v:textbox>
                <w10:wrap type="square"/>
              </v:shape>
            </w:pict>
          </mc:Fallback>
        </mc:AlternateContent>
      </w:r>
      <w:r w:rsidRPr="00B40ED0">
        <w:rPr>
          <w:rFonts w:ascii="Tahoma" w:hAnsi="Tahoma" w:cs="Tahoma"/>
          <w:noProof/>
          <w:color w:val="C00000"/>
          <w:sz w:val="24"/>
          <w:szCs w:val="24"/>
        </w:rPr>
        <mc:AlternateContent>
          <mc:Choice Requires="wps">
            <w:drawing>
              <wp:anchor distT="45720" distB="45720" distL="114300" distR="114300" simplePos="0" relativeHeight="251768832" behindDoc="0" locked="0" layoutInCell="1" allowOverlap="1">
                <wp:simplePos x="0" y="0"/>
                <wp:positionH relativeFrom="column">
                  <wp:posOffset>1934845</wp:posOffset>
                </wp:positionH>
                <wp:positionV relativeFrom="paragraph">
                  <wp:posOffset>106728</wp:posOffset>
                </wp:positionV>
                <wp:extent cx="1072515" cy="826135"/>
                <wp:effectExtent l="0" t="0" r="13335"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26135"/>
                        </a:xfrm>
                        <a:prstGeom prst="rect">
                          <a:avLst/>
                        </a:prstGeom>
                        <a:solidFill>
                          <a:srgbClr val="FFFFFF"/>
                        </a:solidFill>
                        <a:ln w="9525">
                          <a:solidFill>
                            <a:srgbClr val="000000"/>
                          </a:solidFill>
                          <a:miter lim="800000"/>
                          <a:headEnd/>
                          <a:tailEnd/>
                        </a:ln>
                      </wps:spPr>
                      <wps:txbx>
                        <w:txbxContent>
                          <w:p w:rsidR="00073C1E" w:rsidRDefault="00073C1E">
                            <w:r>
                              <w:t>Starch</w:t>
                            </w:r>
                          </w:p>
                          <w:p w:rsidR="00073C1E" w:rsidRDefault="00073C1E">
                            <w:r>
                              <w:t>Storage Carbohydrate)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52.35pt;margin-top:8.4pt;width:84.45pt;height:65.0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">
                <v:textbox>
                  <w:txbxContent>
                    <w:p w:rsidR="00073C1E" w:rsidRDefault="00073C1E">
                      <w:r>
                        <w:t>Starch</w:t>
                      </w:r>
                    </w:p>
                    <w:p w:rsidR="00073C1E" w:rsidRDefault="00073C1E">
                      <w:r>
                        <w:t>Storage Carbohydrate)</w:t>
                      </w:r>
                    </w:p>
                  </w:txbxContent>
                </v:textbox>
                <w10:wrap type="square"/>
              </v:shape>
            </w:pict>
          </mc:Fallback>
        </mc:AlternateContent>
      </w:r>
      <w:r w:rsidRPr="00B40ED0">
        <w:rPr>
          <w:rFonts w:ascii="Tahoma" w:hAnsi="Tahoma" w:cs="Tahoma"/>
          <w:noProof/>
          <w:color w:val="C00000"/>
          <w:sz w:val="24"/>
          <w:szCs w:val="24"/>
        </w:rPr>
        <mc:AlternateContent>
          <mc:Choice Requires="wps">
            <w:drawing>
              <wp:anchor distT="45720" distB="45720" distL="114300" distR="114300" simplePos="0" relativeHeight="251772928" behindDoc="0" locked="0" layoutInCell="1" allowOverlap="1">
                <wp:simplePos x="0" y="0"/>
                <wp:positionH relativeFrom="column">
                  <wp:posOffset>4747260</wp:posOffset>
                </wp:positionH>
                <wp:positionV relativeFrom="paragraph">
                  <wp:posOffset>380880</wp:posOffset>
                </wp:positionV>
                <wp:extent cx="1731010" cy="1292225"/>
                <wp:effectExtent l="0" t="0" r="21590" b="222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1292225"/>
                        </a:xfrm>
                        <a:prstGeom prst="rect">
                          <a:avLst/>
                        </a:prstGeom>
                        <a:solidFill>
                          <a:srgbClr val="FFFFFF"/>
                        </a:solidFill>
                        <a:ln w="9525">
                          <a:solidFill>
                            <a:srgbClr val="000000"/>
                          </a:solidFill>
                          <a:miter lim="800000"/>
                          <a:headEnd/>
                          <a:tailEnd/>
                        </a:ln>
                      </wps:spPr>
                      <wps:txbx>
                        <w:txbxContent>
                          <w:p w:rsidR="00073C1E" w:rsidRDefault="00073C1E">
                            <w:r>
                              <w:t>Passed to other biosynthetic pathways which can lead to the formation of a variety of metabolites such as DNA, protein and 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73.8pt;margin-top:30pt;width:136.3pt;height:101.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3XJgIAAE4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">
                <v:textbox>
                  <w:txbxContent>
                    <w:p w:rsidR="00073C1E" w:rsidRDefault="00073C1E">
                      <w:r>
                        <w:t>Passed to other biosynthetic pathways which can lead to the formation of a variety of metabolites such as DNA, protein and fat.</w:t>
                      </w:r>
                    </w:p>
                  </w:txbxContent>
                </v:textbox>
                <w10:wrap type="square"/>
              </v:shape>
            </w:pict>
          </mc:Fallback>
        </mc:AlternateContent>
      </w:r>
      <w:r w:rsidRPr="00B40ED0">
        <w:rPr>
          <w:rFonts w:ascii="Tahoma" w:hAnsi="Tahoma" w:cs="Tahoma"/>
          <w:noProof/>
          <w:color w:val="C00000"/>
          <w:sz w:val="24"/>
          <w:szCs w:val="24"/>
        </w:rPr>
        <mc:AlternateContent>
          <mc:Choice Requires="wps">
            <w:drawing>
              <wp:anchor distT="45720" distB="45720" distL="114300" distR="114300" simplePos="0" relativeHeight="251766784" behindDoc="0" locked="0" layoutInCell="1" allowOverlap="1">
                <wp:simplePos x="0" y="0"/>
                <wp:positionH relativeFrom="column">
                  <wp:posOffset>-148219</wp:posOffset>
                </wp:positionH>
                <wp:positionV relativeFrom="paragraph">
                  <wp:posOffset>111053</wp:posOffset>
                </wp:positionV>
                <wp:extent cx="1837055" cy="676910"/>
                <wp:effectExtent l="0" t="0" r="10795" b="279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676910"/>
                        </a:xfrm>
                        <a:prstGeom prst="rect">
                          <a:avLst/>
                        </a:prstGeom>
                        <a:solidFill>
                          <a:srgbClr val="FFFFFF"/>
                        </a:solidFill>
                        <a:ln w="9525">
                          <a:solidFill>
                            <a:srgbClr val="000000"/>
                          </a:solidFill>
                          <a:miter lim="800000"/>
                          <a:headEnd/>
                          <a:tailEnd/>
                        </a:ln>
                      </wps:spPr>
                      <wps:txbx>
                        <w:txbxContent>
                          <w:p w:rsidR="00073C1E" w:rsidRDefault="00073C1E">
                            <w:r>
                              <w:t>Respiration</w:t>
                            </w:r>
                          </w:p>
                          <w:p w:rsidR="00073C1E" w:rsidRDefault="00073C1E">
                            <w:r>
                              <w:t>(Respiratory substrate)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1.65pt;margin-top:8.75pt;width:144.65pt;height:53.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">
                <v:textbox>
                  <w:txbxContent>
                    <w:p w:rsidR="00073C1E" w:rsidRDefault="00073C1E">
                      <w:r>
                        <w:t>Respiration</w:t>
                      </w:r>
                    </w:p>
                    <w:p w:rsidR="00073C1E" w:rsidRDefault="00073C1E">
                      <w:r>
                        <w:t>(Respiratory substrate)</w:t>
                      </w:r>
                    </w:p>
                  </w:txbxContent>
                </v:textbox>
                <w10:wrap type="square"/>
              </v:shape>
            </w:pict>
          </mc:Fallback>
        </mc:AlternateContent>
      </w:r>
    </w:p>
    <w:p w:rsidR="00AC07D5" w:rsidRDefault="00AC07D5" w:rsidP="00DC2D82">
      <w:pPr>
        <w:rPr>
          <w:rFonts w:ascii="Tahoma" w:hAnsi="Tahoma" w:cs="Tahoma"/>
          <w:color w:val="C00000"/>
          <w:sz w:val="24"/>
          <w:szCs w:val="24"/>
        </w:rPr>
      </w:pPr>
    </w:p>
    <w:p w:rsidR="00AC07D5" w:rsidRDefault="00AC07D5" w:rsidP="00DC2D82">
      <w:pPr>
        <w:rPr>
          <w:rFonts w:ascii="Tahoma" w:hAnsi="Tahoma" w:cs="Tahoma"/>
          <w:color w:val="C00000"/>
          <w:sz w:val="24"/>
          <w:szCs w:val="24"/>
        </w:rPr>
      </w:pPr>
    </w:p>
    <w:p w:rsidR="001D13DE" w:rsidRDefault="001D13DE" w:rsidP="00DC2D82">
      <w:pPr>
        <w:jc w:val="both"/>
        <w:rPr>
          <w:rFonts w:ascii="Comic Sans MS" w:hAnsi="Comic Sans MS" w:cs="Arial"/>
          <w:b/>
          <w:sz w:val="24"/>
          <w:szCs w:val="24"/>
        </w:rPr>
      </w:pPr>
    </w:p>
    <w:p w:rsidR="00DC2D82" w:rsidRDefault="002A2172" w:rsidP="00DC2D82">
      <w:pPr>
        <w:rPr>
          <w:rFonts w:ascii="Comic Sans MS" w:hAnsi="Comic Sans MS" w:cs="Arial"/>
          <w:b/>
          <w:sz w:val="24"/>
          <w:szCs w:val="24"/>
        </w:rPr>
      </w:pPr>
      <w:r>
        <w:rPr>
          <w:rFonts w:ascii="Comic Sans MS" w:hAnsi="Comic Sans MS" w:cs="Arial"/>
          <w:b/>
          <w:noProof/>
          <w:sz w:val="24"/>
          <w:szCs w:val="24"/>
        </w:rPr>
        <mc:AlternateContent>
          <mc:Choice Requires="wpg">
            <w:drawing>
              <wp:anchor distT="0" distB="0" distL="114300" distR="114300" simplePos="0" relativeHeight="251796480" behindDoc="0" locked="0" layoutInCell="1" allowOverlap="1">
                <wp:simplePos x="0" y="0"/>
                <wp:positionH relativeFrom="column">
                  <wp:posOffset>-341416</wp:posOffset>
                </wp:positionH>
                <wp:positionV relativeFrom="paragraph">
                  <wp:posOffset>317780</wp:posOffset>
                </wp:positionV>
                <wp:extent cx="6259410" cy="1364776"/>
                <wp:effectExtent l="0" t="0" r="27305" b="26035"/>
                <wp:wrapNone/>
                <wp:docPr id="31" name="Group 31"/>
                <wp:cNvGraphicFramePr/>
                <a:graphic xmlns:a="http://schemas.openxmlformats.org/drawingml/2006/main">
                  <a:graphicData uri="http://schemas.microsoft.com/office/word/2010/wordprocessingGroup">
                    <wpg:wgp>
                      <wpg:cNvGrpSpPr/>
                      <wpg:grpSpPr>
                        <a:xfrm>
                          <a:off x="0" y="0"/>
                          <a:ext cx="6259410" cy="1364776"/>
                          <a:chOff x="0" y="0"/>
                          <a:chExt cx="6259410" cy="1364776"/>
                        </a:xfrm>
                      </wpg:grpSpPr>
                      <wps:wsp>
                        <wps:cNvPr id="21" name="Text Box 2"/>
                        <wps:cNvSpPr txBox="1">
                          <a:spLocks noChangeArrowheads="1"/>
                        </wps:cNvSpPr>
                        <wps:spPr bwMode="auto">
                          <a:xfrm>
                            <a:off x="344385" y="0"/>
                            <a:ext cx="5915025" cy="1364776"/>
                          </a:xfrm>
                          <a:prstGeom prst="rect">
                            <a:avLst/>
                          </a:prstGeom>
                          <a:solidFill>
                            <a:srgbClr val="FFFFFF"/>
                          </a:solidFill>
                          <a:ln w="9525">
                            <a:solidFill>
                              <a:srgbClr val="000000"/>
                            </a:solidFill>
                            <a:miter lim="800000"/>
                            <a:headEnd/>
                            <a:tailEnd/>
                          </a:ln>
                        </wps:spPr>
                        <wps:txbx>
                          <w:txbxContent>
                            <w:p w:rsidR="00073C1E" w:rsidRDefault="00073C1E" w:rsidP="008E0AE8">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3 – ESSAY HIGHER 2019 16A</w:t>
                              </w:r>
                            </w:p>
                            <w:p w:rsidR="00073C1E" w:rsidRDefault="00073C1E" w:rsidP="008E0AE8">
                              <w:r>
                                <w:t xml:space="preserve">Write notes on photosynthesis under the following headings. </w:t>
                              </w:r>
                            </w:p>
                            <w:p w:rsidR="00073C1E" w:rsidRDefault="00073C1E" w:rsidP="009240B5">
                              <w:pPr>
                                <w:pStyle w:val="ListParagraph"/>
                                <w:numPr>
                                  <w:ilvl w:val="0"/>
                                  <w:numId w:val="17"/>
                                </w:numPr>
                              </w:pPr>
                              <w:r>
                                <w:t>Use of energy absorbed by photosynthetic pigments</w:t>
                              </w:r>
                              <w:r>
                                <w:tab/>
                              </w:r>
                              <w:r>
                                <w:tab/>
                                <w:t>(3)</w:t>
                              </w:r>
                            </w:p>
                            <w:p w:rsidR="00073C1E" w:rsidRPr="009240B5" w:rsidRDefault="00073C1E" w:rsidP="009240B5">
                              <w:pPr>
                                <w:pStyle w:val="ListParagraph"/>
                                <w:numPr>
                                  <w:ilvl w:val="0"/>
                                  <w:numId w:val="17"/>
                                </w:numPr>
                                <w:rPr>
                                  <w:rFonts w:ascii="Comic Sans MS" w:hAnsi="Comic Sans MS"/>
                                </w:rPr>
                              </w:pPr>
                              <w:r>
                                <w:t xml:space="preserve"> Carbon fixation</w:t>
                              </w:r>
                              <w:r>
                                <w:tab/>
                              </w:r>
                              <w:r>
                                <w:tab/>
                              </w:r>
                              <w:r>
                                <w:tab/>
                              </w:r>
                              <w:r>
                                <w:tab/>
                              </w:r>
                              <w:r>
                                <w:tab/>
                              </w:r>
                              <w:r>
                                <w:tab/>
                                <w:t>(4)</w:t>
                              </w:r>
                            </w:p>
                            <w:p w:rsidR="00073C1E" w:rsidRDefault="00073C1E" w:rsidP="008E0AE8"/>
                          </w:txbxContent>
                        </wps:txbx>
                        <wps:bodyPr rot="0" vert="horz" wrap="square" lIns="91440" tIns="45720" rIns="91440" bIns="45720" anchor="t" anchorCtr="0">
                          <a:noAutofit/>
                        </wps:bodyPr>
                      </wps:wsp>
                      <pic:pic xmlns:pic="http://schemas.openxmlformats.org/drawingml/2006/picture">
                        <pic:nvPicPr>
                          <pic:cNvPr id="4394" name="Picture 439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71252"/>
                            <a:ext cx="716280" cy="372110"/>
                          </a:xfrm>
                          <a:prstGeom prst="rect">
                            <a:avLst/>
                          </a:prstGeom>
                        </pic:spPr>
                      </pic:pic>
                    </wpg:wgp>
                  </a:graphicData>
                </a:graphic>
              </wp:anchor>
            </w:drawing>
          </mc:Choice>
          <mc:Fallback>
            <w:pict>
              <v:group id="Group 31" o:spid="_x0000_s1064" style="position:absolute;margin-left:-26.9pt;margin-top:25pt;width:492.85pt;height:107.45pt;z-index:251796480" coordsize="62594,1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">
                <v:shape id="_x0000_s1065" type="#_x0000_t202" style="position:absolute;left:3443;width:59151;height:1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073C1E" w:rsidRDefault="00073C1E" w:rsidP="008E0AE8">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3 – ESSAY HIGHER 2019 16A</w:t>
                        </w:r>
                      </w:p>
                      <w:p w:rsidR="00073C1E" w:rsidRDefault="00073C1E" w:rsidP="008E0AE8">
                        <w:r>
                          <w:t xml:space="preserve">Write notes on photosynthesis under the following headings. </w:t>
                        </w:r>
                      </w:p>
                      <w:p w:rsidR="00073C1E" w:rsidRDefault="00073C1E" w:rsidP="009240B5">
                        <w:pPr>
                          <w:pStyle w:val="ListParagraph"/>
                          <w:numPr>
                            <w:ilvl w:val="0"/>
                            <w:numId w:val="17"/>
                          </w:numPr>
                        </w:pPr>
                        <w:r>
                          <w:t>Use of energy absorbed by photosynthetic pigments</w:t>
                        </w:r>
                        <w:r>
                          <w:tab/>
                        </w:r>
                        <w:r>
                          <w:tab/>
                          <w:t>(3)</w:t>
                        </w:r>
                      </w:p>
                      <w:p w:rsidR="00073C1E" w:rsidRPr="009240B5" w:rsidRDefault="00073C1E" w:rsidP="009240B5">
                        <w:pPr>
                          <w:pStyle w:val="ListParagraph"/>
                          <w:numPr>
                            <w:ilvl w:val="0"/>
                            <w:numId w:val="17"/>
                          </w:numPr>
                          <w:rPr>
                            <w:rFonts w:ascii="Comic Sans MS" w:hAnsi="Comic Sans MS"/>
                          </w:rPr>
                        </w:pPr>
                        <w:r>
                          <w:t xml:space="preserve"> Carbon fixation</w:t>
                        </w:r>
                        <w:r>
                          <w:tab/>
                        </w:r>
                        <w:r>
                          <w:tab/>
                        </w:r>
                        <w:r>
                          <w:tab/>
                        </w:r>
                        <w:r>
                          <w:tab/>
                        </w:r>
                        <w:r>
                          <w:tab/>
                        </w:r>
                        <w:r>
                          <w:tab/>
                          <w:t>(4)</w:t>
                        </w:r>
                      </w:p>
                      <w:p w:rsidR="00073C1E" w:rsidRDefault="00073C1E" w:rsidP="008E0AE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4" o:spid="_x0000_s1066" type="#_x0000_t75" style="position:absolute;top:712;width:716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">
                  <v:imagedata r:id="rId15" o:title=""/>
                  <v:path arrowok="t"/>
                </v:shape>
              </v:group>
            </w:pict>
          </mc:Fallback>
        </mc:AlternateContent>
      </w:r>
    </w:p>
    <w:p w:rsidR="00181DF8" w:rsidRPr="00177F60" w:rsidRDefault="00181DF8" w:rsidP="00DC2D82">
      <w:pPr>
        <w:rPr>
          <w:rFonts w:ascii="Comic Sans MS" w:hAnsi="Comic Sans MS" w:cs="Arial"/>
          <w:b/>
          <w:sz w:val="24"/>
          <w:szCs w:val="24"/>
          <w:u w:val="single"/>
        </w:rPr>
      </w:pPr>
    </w:p>
    <w:p w:rsidR="00283CA5" w:rsidRDefault="008E0AE8" w:rsidP="00283CA5">
      <w:pPr>
        <w:spacing w:line="360" w:lineRule="auto"/>
        <w:rPr>
          <w:rFonts w:ascii="Tahoma" w:hAnsi="Tahoma" w:cs="Tahoma"/>
          <w:sz w:val="24"/>
          <w:szCs w:val="24"/>
        </w:rPr>
      </w:pPr>
      <w:r>
        <w:rPr>
          <w:rFonts w:ascii="Tahoma" w:hAnsi="Tahoma" w:cs="Tahoma"/>
          <w:noProof/>
          <w:sz w:val="24"/>
          <w:szCs w:val="24"/>
        </w:rPr>
        <w:drawing>
          <wp:anchor distT="0" distB="0" distL="114300" distR="114300" simplePos="0" relativeHeight="251791360" behindDoc="0" locked="0" layoutInCell="1" allowOverlap="1">
            <wp:simplePos x="0" y="0"/>
            <wp:positionH relativeFrom="column">
              <wp:posOffset>147955</wp:posOffset>
            </wp:positionH>
            <wp:positionV relativeFrom="paragraph">
              <wp:posOffset>8801100</wp:posOffset>
            </wp:positionV>
            <wp:extent cx="866775" cy="454660"/>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rPr>
        <mc:AlternateContent>
          <mc:Choice Requires="wps">
            <w:drawing>
              <wp:anchor distT="45720" distB="45720" distL="114300" distR="114300" simplePos="0" relativeHeight="251790336" behindDoc="0" locked="0" layoutInCell="1" allowOverlap="1">
                <wp:simplePos x="0" y="0"/>
                <wp:positionH relativeFrom="column">
                  <wp:posOffset>696595</wp:posOffset>
                </wp:positionH>
                <wp:positionV relativeFrom="paragraph">
                  <wp:posOffset>8507730</wp:posOffset>
                </wp:positionV>
                <wp:extent cx="6466205" cy="1490345"/>
                <wp:effectExtent l="10795" t="11430" r="952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1490345"/>
                        </a:xfrm>
                        <a:prstGeom prst="rect">
                          <a:avLst/>
                        </a:prstGeom>
                        <a:solidFill>
                          <a:srgbClr val="FFFFFF"/>
                        </a:solidFill>
                        <a:ln w="9525">
                          <a:solidFill>
                            <a:srgbClr val="000000"/>
                          </a:solidFill>
                          <a:miter lim="800000"/>
                          <a:headEnd/>
                          <a:tailEnd/>
                        </a:ln>
                      </wps:spPr>
                      <wps:txbx>
                        <w:txbxContent>
                          <w:p w:rsidR="00073C1E" w:rsidRPr="0076450F" w:rsidRDefault="00073C1E" w:rsidP="008E0AE8">
                            <w:pPr>
                              <w:pStyle w:val="Spaces"/>
                              <w:tabs>
                                <w:tab w:val="clear" w:pos="9923"/>
                                <w:tab w:val="left" w:leader="dot" w:pos="9639"/>
                              </w:tabs>
                              <w:spacing w:line="480" w:lineRule="auto"/>
                              <w:rPr>
                                <w:rFonts w:ascii="Comic Sans MS" w:hAnsi="Comic Sans MS"/>
                                <w:b/>
                                <w:szCs w:val="24"/>
                              </w:rPr>
                            </w:pPr>
                            <w:r w:rsidRPr="0076450F">
                              <w:rPr>
                                <w:rFonts w:ascii="Comic Sans MS" w:hAnsi="Comic Sans MS"/>
                                <w:b/>
                                <w:szCs w:val="24"/>
                              </w:rPr>
                              <w:t xml:space="preserve">ACTIVITY </w:t>
                            </w:r>
                            <w:r>
                              <w:rPr>
                                <w:rFonts w:ascii="Comic Sans MS" w:hAnsi="Comic Sans MS"/>
                                <w:b/>
                                <w:szCs w:val="24"/>
                              </w:rPr>
                              <w:t>20</w:t>
                            </w:r>
                            <w:r w:rsidRPr="0076450F">
                              <w:rPr>
                                <w:rFonts w:ascii="Comic Sans MS" w:hAnsi="Comic Sans MS"/>
                                <w:b/>
                                <w:szCs w:val="24"/>
                              </w:rPr>
                              <w:t>: Extended Answer</w:t>
                            </w:r>
                          </w:p>
                          <w:p w:rsidR="00073C1E" w:rsidRPr="00464AF8" w:rsidRDefault="00073C1E" w:rsidP="008E0AE8">
                            <w:pPr>
                              <w:rPr>
                                <w:rFonts w:ascii="Tahoma" w:hAnsi="Tahoma" w:cs="Tahoma"/>
                                <w:i/>
                                <w:color w:val="000000"/>
                                <w:sz w:val="24"/>
                                <w:szCs w:val="24"/>
                                <w:u w:val="single"/>
                              </w:rPr>
                            </w:pPr>
                            <w:r>
                              <w:rPr>
                                <w:rFonts w:ascii="Tahoma" w:hAnsi="Tahoma" w:cs="Tahoma"/>
                                <w:i/>
                                <w:color w:val="000000"/>
                                <w:sz w:val="24"/>
                                <w:szCs w:val="24"/>
                              </w:rPr>
                              <w:t xml:space="preserve">      </w:t>
                            </w:r>
                            <w:r w:rsidRPr="00464AF8">
                              <w:rPr>
                                <w:rFonts w:ascii="Tahoma" w:hAnsi="Tahoma" w:cs="Tahoma"/>
                                <w:i/>
                                <w:color w:val="000000"/>
                                <w:sz w:val="24"/>
                                <w:szCs w:val="24"/>
                              </w:rPr>
                              <w:t xml:space="preserve">2014 </w:t>
                            </w:r>
                            <w:r>
                              <w:rPr>
                                <w:rFonts w:ascii="Tahoma" w:hAnsi="Tahoma" w:cs="Tahoma"/>
                                <w:i/>
                                <w:color w:val="000000"/>
                                <w:sz w:val="24"/>
                                <w:szCs w:val="24"/>
                              </w:rPr>
                              <w:t xml:space="preserve">Section C - </w:t>
                            </w:r>
                            <w:r w:rsidRPr="00464AF8">
                              <w:rPr>
                                <w:rFonts w:ascii="Tahoma" w:hAnsi="Tahoma" w:cs="Tahoma"/>
                                <w:i/>
                                <w:color w:val="000000"/>
                                <w:sz w:val="24"/>
                                <w:szCs w:val="24"/>
                              </w:rPr>
                              <w:t>Q2</w:t>
                            </w:r>
                            <w:r>
                              <w:rPr>
                                <w:rFonts w:ascii="Tahoma" w:hAnsi="Tahoma" w:cs="Tahoma"/>
                                <w:i/>
                                <w:color w:val="000000"/>
                                <w:sz w:val="24"/>
                                <w:szCs w:val="24"/>
                              </w:rPr>
                              <w:t>B</w:t>
                            </w:r>
                            <w:r w:rsidRPr="00464AF8">
                              <w:rPr>
                                <w:rFonts w:ascii="Tahoma" w:hAnsi="Tahoma" w:cs="Tahoma"/>
                                <w:i/>
                                <w:color w:val="000000"/>
                                <w:sz w:val="24"/>
                                <w:szCs w:val="24"/>
                              </w:rPr>
                              <w:t xml:space="preserve"> (Revised Higher)</w:t>
                            </w:r>
                          </w:p>
                          <w:p w:rsidR="00073C1E" w:rsidRPr="008539F2" w:rsidRDefault="00073C1E" w:rsidP="008E0AE8">
                            <w:pPr>
                              <w:spacing w:line="480" w:lineRule="auto"/>
                              <w:rPr>
                                <w:rFonts w:ascii="Comic Sans MS" w:hAnsi="Comic Sans MS" w:cs="Tahoma"/>
                                <w:sz w:val="24"/>
                                <w:szCs w:val="24"/>
                              </w:rPr>
                            </w:pPr>
                            <w:r w:rsidRPr="008539F2">
                              <w:rPr>
                                <w:rFonts w:ascii="Comic Sans MS" w:hAnsi="Comic Sans MS" w:cs="Tahoma"/>
                                <w:color w:val="000000"/>
                                <w:sz w:val="24"/>
                                <w:szCs w:val="24"/>
                              </w:rPr>
                              <w:t xml:space="preserve"> </w:t>
                            </w:r>
                            <w:r w:rsidRPr="008539F2">
                              <w:rPr>
                                <w:rFonts w:ascii="Comic Sans MS" w:hAnsi="Comic Sans MS"/>
                              </w:rPr>
                              <w:t>Give an account of genomics and its importance in phylogenetics and personalised medicine.</w:t>
                            </w:r>
                            <w:r>
                              <w:rPr>
                                <w:rFonts w:ascii="Comic Sans MS" w:hAnsi="Comic Sans MS" w:cs="Tahoma"/>
                                <w:sz w:val="24"/>
                                <w:szCs w:val="24"/>
                              </w:rPr>
                              <w:t xml:space="preserve"> </w:t>
                            </w:r>
                            <w:r>
                              <w:rPr>
                                <w:rFonts w:ascii="Tahoma" w:hAnsi="Tahoma" w:cs="Tahoma"/>
                                <w:color w:val="000000"/>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67" type="#_x0000_t202" style="position:absolute;margin-left:54.85pt;margin-top:669.9pt;width:509.15pt;height:117.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">
                <v:textbox>
                  <w:txbxContent>
                    <w:p w:rsidR="00073C1E" w:rsidRPr="0076450F" w:rsidRDefault="00073C1E" w:rsidP="008E0AE8">
                      <w:pPr>
                        <w:pStyle w:val="Spaces"/>
                        <w:tabs>
                          <w:tab w:val="clear" w:pos="9923"/>
                          <w:tab w:val="left" w:leader="dot" w:pos="9639"/>
                        </w:tabs>
                        <w:spacing w:line="480" w:lineRule="auto"/>
                        <w:rPr>
                          <w:rFonts w:ascii="Comic Sans MS" w:hAnsi="Comic Sans MS"/>
                          <w:b/>
                          <w:szCs w:val="24"/>
                        </w:rPr>
                      </w:pPr>
                      <w:r w:rsidRPr="0076450F">
                        <w:rPr>
                          <w:rFonts w:ascii="Comic Sans MS" w:hAnsi="Comic Sans MS"/>
                          <w:b/>
                          <w:szCs w:val="24"/>
                        </w:rPr>
                        <w:t xml:space="preserve">ACTIVITY </w:t>
                      </w:r>
                      <w:r>
                        <w:rPr>
                          <w:rFonts w:ascii="Comic Sans MS" w:hAnsi="Comic Sans MS"/>
                          <w:b/>
                          <w:szCs w:val="24"/>
                        </w:rPr>
                        <w:t>20</w:t>
                      </w:r>
                      <w:r w:rsidRPr="0076450F">
                        <w:rPr>
                          <w:rFonts w:ascii="Comic Sans MS" w:hAnsi="Comic Sans MS"/>
                          <w:b/>
                          <w:szCs w:val="24"/>
                        </w:rPr>
                        <w:t>: Extended Answer</w:t>
                      </w:r>
                    </w:p>
                    <w:p w:rsidR="00073C1E" w:rsidRPr="00464AF8" w:rsidRDefault="00073C1E" w:rsidP="008E0AE8">
                      <w:pPr>
                        <w:rPr>
                          <w:rFonts w:ascii="Tahoma" w:hAnsi="Tahoma" w:cs="Tahoma"/>
                          <w:i/>
                          <w:color w:val="000000"/>
                          <w:sz w:val="24"/>
                          <w:szCs w:val="24"/>
                          <w:u w:val="single"/>
                        </w:rPr>
                      </w:pPr>
                      <w:r>
                        <w:rPr>
                          <w:rFonts w:ascii="Tahoma" w:hAnsi="Tahoma" w:cs="Tahoma"/>
                          <w:i/>
                          <w:color w:val="000000"/>
                          <w:sz w:val="24"/>
                          <w:szCs w:val="24"/>
                        </w:rPr>
                        <w:t xml:space="preserve">      </w:t>
                      </w:r>
                      <w:r w:rsidRPr="00464AF8">
                        <w:rPr>
                          <w:rFonts w:ascii="Tahoma" w:hAnsi="Tahoma" w:cs="Tahoma"/>
                          <w:i/>
                          <w:color w:val="000000"/>
                          <w:sz w:val="24"/>
                          <w:szCs w:val="24"/>
                        </w:rPr>
                        <w:t xml:space="preserve">2014 </w:t>
                      </w:r>
                      <w:r>
                        <w:rPr>
                          <w:rFonts w:ascii="Tahoma" w:hAnsi="Tahoma" w:cs="Tahoma"/>
                          <w:i/>
                          <w:color w:val="000000"/>
                          <w:sz w:val="24"/>
                          <w:szCs w:val="24"/>
                        </w:rPr>
                        <w:t xml:space="preserve">Section C - </w:t>
                      </w:r>
                      <w:r w:rsidRPr="00464AF8">
                        <w:rPr>
                          <w:rFonts w:ascii="Tahoma" w:hAnsi="Tahoma" w:cs="Tahoma"/>
                          <w:i/>
                          <w:color w:val="000000"/>
                          <w:sz w:val="24"/>
                          <w:szCs w:val="24"/>
                        </w:rPr>
                        <w:t>Q2</w:t>
                      </w:r>
                      <w:r>
                        <w:rPr>
                          <w:rFonts w:ascii="Tahoma" w:hAnsi="Tahoma" w:cs="Tahoma"/>
                          <w:i/>
                          <w:color w:val="000000"/>
                          <w:sz w:val="24"/>
                          <w:szCs w:val="24"/>
                        </w:rPr>
                        <w:t>B</w:t>
                      </w:r>
                      <w:r w:rsidRPr="00464AF8">
                        <w:rPr>
                          <w:rFonts w:ascii="Tahoma" w:hAnsi="Tahoma" w:cs="Tahoma"/>
                          <w:i/>
                          <w:color w:val="000000"/>
                          <w:sz w:val="24"/>
                          <w:szCs w:val="24"/>
                        </w:rPr>
                        <w:t xml:space="preserve"> (Revised Higher)</w:t>
                      </w:r>
                    </w:p>
                    <w:p w:rsidR="00073C1E" w:rsidRPr="008539F2" w:rsidRDefault="00073C1E" w:rsidP="008E0AE8">
                      <w:pPr>
                        <w:spacing w:line="480" w:lineRule="auto"/>
                        <w:rPr>
                          <w:rFonts w:ascii="Comic Sans MS" w:hAnsi="Comic Sans MS" w:cs="Tahoma"/>
                          <w:sz w:val="24"/>
                          <w:szCs w:val="24"/>
                        </w:rPr>
                      </w:pPr>
                      <w:r w:rsidRPr="008539F2">
                        <w:rPr>
                          <w:rFonts w:ascii="Comic Sans MS" w:hAnsi="Comic Sans MS" w:cs="Tahoma"/>
                          <w:color w:val="000000"/>
                          <w:sz w:val="24"/>
                          <w:szCs w:val="24"/>
                        </w:rPr>
                        <w:t xml:space="preserve"> </w:t>
                      </w:r>
                      <w:r w:rsidRPr="008539F2">
                        <w:rPr>
                          <w:rFonts w:ascii="Comic Sans MS" w:hAnsi="Comic Sans MS"/>
                        </w:rPr>
                        <w:t xml:space="preserve">Give an account of genomics and its importance in </w:t>
                      </w:r>
                      <w:proofErr w:type="spellStart"/>
                      <w:r w:rsidRPr="008539F2">
                        <w:rPr>
                          <w:rFonts w:ascii="Comic Sans MS" w:hAnsi="Comic Sans MS"/>
                        </w:rPr>
                        <w:t>phylogenetics</w:t>
                      </w:r>
                      <w:proofErr w:type="spellEnd"/>
                      <w:r w:rsidRPr="008539F2">
                        <w:rPr>
                          <w:rFonts w:ascii="Comic Sans MS" w:hAnsi="Comic Sans MS"/>
                        </w:rPr>
                        <w:t xml:space="preserve"> and personalised medicine.</w:t>
                      </w:r>
                      <w:r>
                        <w:rPr>
                          <w:rFonts w:ascii="Comic Sans MS" w:hAnsi="Comic Sans MS" w:cs="Tahoma"/>
                          <w:sz w:val="24"/>
                          <w:szCs w:val="24"/>
                        </w:rPr>
                        <w:t xml:space="preserve"> </w:t>
                      </w:r>
                      <w:r>
                        <w:rPr>
                          <w:rFonts w:ascii="Tahoma" w:hAnsi="Tahoma" w:cs="Tahoma"/>
                          <w:color w:val="000000"/>
                          <w:sz w:val="24"/>
                          <w:szCs w:val="24"/>
                        </w:rPr>
                        <w:t>(8)</w:t>
                      </w:r>
                    </w:p>
                  </w:txbxContent>
                </v:textbox>
              </v:shape>
            </w:pict>
          </mc:Fallback>
        </mc:AlternateContent>
      </w:r>
      <w:r>
        <w:rPr>
          <w:rFonts w:ascii="Tahoma" w:hAnsi="Tahoma" w:cs="Tahoma"/>
          <w:noProof/>
          <w:sz w:val="24"/>
          <w:szCs w:val="24"/>
        </w:rPr>
        <w:drawing>
          <wp:anchor distT="0" distB="0" distL="114300" distR="114300" simplePos="0" relativeHeight="251789312" behindDoc="0" locked="0" layoutInCell="1" allowOverlap="1">
            <wp:simplePos x="0" y="0"/>
            <wp:positionH relativeFrom="column">
              <wp:posOffset>147955</wp:posOffset>
            </wp:positionH>
            <wp:positionV relativeFrom="paragraph">
              <wp:posOffset>8801100</wp:posOffset>
            </wp:positionV>
            <wp:extent cx="866775" cy="454660"/>
            <wp:effectExtent l="0" t="0" r="952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rPr>
        <mc:AlternateContent>
          <mc:Choice Requires="wps">
            <w:drawing>
              <wp:anchor distT="45720" distB="45720" distL="114300" distR="114300" simplePos="0" relativeHeight="251788288" behindDoc="0" locked="0" layoutInCell="1" allowOverlap="1">
                <wp:simplePos x="0" y="0"/>
                <wp:positionH relativeFrom="column">
                  <wp:posOffset>696595</wp:posOffset>
                </wp:positionH>
                <wp:positionV relativeFrom="paragraph">
                  <wp:posOffset>8507730</wp:posOffset>
                </wp:positionV>
                <wp:extent cx="6466205" cy="1490345"/>
                <wp:effectExtent l="10795" t="11430" r="952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1490345"/>
                        </a:xfrm>
                        <a:prstGeom prst="rect">
                          <a:avLst/>
                        </a:prstGeom>
                        <a:solidFill>
                          <a:srgbClr val="FFFFFF"/>
                        </a:solidFill>
                        <a:ln w="9525">
                          <a:solidFill>
                            <a:srgbClr val="000000"/>
                          </a:solidFill>
                          <a:miter lim="800000"/>
                          <a:headEnd/>
                          <a:tailEnd/>
                        </a:ln>
                      </wps:spPr>
                      <wps:txbx>
                        <w:txbxContent>
                          <w:p w:rsidR="00073C1E" w:rsidRPr="0076450F" w:rsidRDefault="00073C1E" w:rsidP="008E0AE8">
                            <w:pPr>
                              <w:pStyle w:val="Spaces"/>
                              <w:tabs>
                                <w:tab w:val="clear" w:pos="9923"/>
                                <w:tab w:val="left" w:leader="dot" w:pos="9639"/>
                              </w:tabs>
                              <w:spacing w:line="480" w:lineRule="auto"/>
                              <w:rPr>
                                <w:rFonts w:ascii="Comic Sans MS" w:hAnsi="Comic Sans MS"/>
                                <w:b/>
                                <w:szCs w:val="24"/>
                              </w:rPr>
                            </w:pPr>
                            <w:r w:rsidRPr="0076450F">
                              <w:rPr>
                                <w:rFonts w:ascii="Comic Sans MS" w:hAnsi="Comic Sans MS"/>
                                <w:b/>
                                <w:szCs w:val="24"/>
                              </w:rPr>
                              <w:t xml:space="preserve">ACTIVITY </w:t>
                            </w:r>
                            <w:r>
                              <w:rPr>
                                <w:rFonts w:ascii="Comic Sans MS" w:hAnsi="Comic Sans MS"/>
                                <w:b/>
                                <w:szCs w:val="24"/>
                              </w:rPr>
                              <w:t>20</w:t>
                            </w:r>
                            <w:r w:rsidRPr="0076450F">
                              <w:rPr>
                                <w:rFonts w:ascii="Comic Sans MS" w:hAnsi="Comic Sans MS"/>
                                <w:b/>
                                <w:szCs w:val="24"/>
                              </w:rPr>
                              <w:t>: Extended Answer</w:t>
                            </w:r>
                          </w:p>
                          <w:p w:rsidR="00073C1E" w:rsidRPr="00464AF8" w:rsidRDefault="00073C1E" w:rsidP="008E0AE8">
                            <w:pPr>
                              <w:rPr>
                                <w:rFonts w:ascii="Tahoma" w:hAnsi="Tahoma" w:cs="Tahoma"/>
                                <w:i/>
                                <w:color w:val="000000"/>
                                <w:sz w:val="24"/>
                                <w:szCs w:val="24"/>
                                <w:u w:val="single"/>
                              </w:rPr>
                            </w:pPr>
                            <w:r>
                              <w:rPr>
                                <w:rFonts w:ascii="Tahoma" w:hAnsi="Tahoma" w:cs="Tahoma"/>
                                <w:i/>
                                <w:color w:val="000000"/>
                                <w:sz w:val="24"/>
                                <w:szCs w:val="24"/>
                              </w:rPr>
                              <w:t xml:space="preserve">      </w:t>
                            </w:r>
                            <w:r w:rsidRPr="00464AF8">
                              <w:rPr>
                                <w:rFonts w:ascii="Tahoma" w:hAnsi="Tahoma" w:cs="Tahoma"/>
                                <w:i/>
                                <w:color w:val="000000"/>
                                <w:sz w:val="24"/>
                                <w:szCs w:val="24"/>
                              </w:rPr>
                              <w:t xml:space="preserve">2014 </w:t>
                            </w:r>
                            <w:r>
                              <w:rPr>
                                <w:rFonts w:ascii="Tahoma" w:hAnsi="Tahoma" w:cs="Tahoma"/>
                                <w:i/>
                                <w:color w:val="000000"/>
                                <w:sz w:val="24"/>
                                <w:szCs w:val="24"/>
                              </w:rPr>
                              <w:t xml:space="preserve">Section C - </w:t>
                            </w:r>
                            <w:r w:rsidRPr="00464AF8">
                              <w:rPr>
                                <w:rFonts w:ascii="Tahoma" w:hAnsi="Tahoma" w:cs="Tahoma"/>
                                <w:i/>
                                <w:color w:val="000000"/>
                                <w:sz w:val="24"/>
                                <w:szCs w:val="24"/>
                              </w:rPr>
                              <w:t>Q2</w:t>
                            </w:r>
                            <w:r>
                              <w:rPr>
                                <w:rFonts w:ascii="Tahoma" w:hAnsi="Tahoma" w:cs="Tahoma"/>
                                <w:i/>
                                <w:color w:val="000000"/>
                                <w:sz w:val="24"/>
                                <w:szCs w:val="24"/>
                              </w:rPr>
                              <w:t>B</w:t>
                            </w:r>
                            <w:r w:rsidRPr="00464AF8">
                              <w:rPr>
                                <w:rFonts w:ascii="Tahoma" w:hAnsi="Tahoma" w:cs="Tahoma"/>
                                <w:i/>
                                <w:color w:val="000000"/>
                                <w:sz w:val="24"/>
                                <w:szCs w:val="24"/>
                              </w:rPr>
                              <w:t xml:space="preserve"> (Revised Higher)</w:t>
                            </w:r>
                          </w:p>
                          <w:p w:rsidR="00073C1E" w:rsidRPr="008539F2" w:rsidRDefault="00073C1E" w:rsidP="008E0AE8">
                            <w:pPr>
                              <w:spacing w:line="480" w:lineRule="auto"/>
                              <w:rPr>
                                <w:rFonts w:ascii="Comic Sans MS" w:hAnsi="Comic Sans MS" w:cs="Tahoma"/>
                                <w:sz w:val="24"/>
                                <w:szCs w:val="24"/>
                              </w:rPr>
                            </w:pPr>
                            <w:r w:rsidRPr="008539F2">
                              <w:rPr>
                                <w:rFonts w:ascii="Comic Sans MS" w:hAnsi="Comic Sans MS" w:cs="Tahoma"/>
                                <w:color w:val="000000"/>
                                <w:sz w:val="24"/>
                                <w:szCs w:val="24"/>
                              </w:rPr>
                              <w:t xml:space="preserve"> </w:t>
                            </w:r>
                            <w:r w:rsidRPr="008539F2">
                              <w:rPr>
                                <w:rFonts w:ascii="Comic Sans MS" w:hAnsi="Comic Sans MS"/>
                              </w:rPr>
                              <w:t>Give an account of genomics and its importance in phylogenetics and personalised medicine.</w:t>
                            </w:r>
                            <w:r>
                              <w:rPr>
                                <w:rFonts w:ascii="Comic Sans MS" w:hAnsi="Comic Sans MS" w:cs="Tahoma"/>
                                <w:sz w:val="24"/>
                                <w:szCs w:val="24"/>
                              </w:rPr>
                              <w:t xml:space="preserve"> </w:t>
                            </w:r>
                            <w:r>
                              <w:rPr>
                                <w:rFonts w:ascii="Tahoma" w:hAnsi="Tahoma" w:cs="Tahoma"/>
                                <w:color w:val="000000"/>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68" type="#_x0000_t202" style="position:absolute;margin-left:54.85pt;margin-top:669.9pt;width:509.15pt;height:117.3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">
                <v:textbox>
                  <w:txbxContent>
                    <w:p w:rsidR="00073C1E" w:rsidRPr="0076450F" w:rsidRDefault="00073C1E" w:rsidP="008E0AE8">
                      <w:pPr>
                        <w:pStyle w:val="Spaces"/>
                        <w:tabs>
                          <w:tab w:val="clear" w:pos="9923"/>
                          <w:tab w:val="left" w:leader="dot" w:pos="9639"/>
                        </w:tabs>
                        <w:spacing w:line="480" w:lineRule="auto"/>
                        <w:rPr>
                          <w:rFonts w:ascii="Comic Sans MS" w:hAnsi="Comic Sans MS"/>
                          <w:b/>
                          <w:szCs w:val="24"/>
                        </w:rPr>
                      </w:pPr>
                      <w:r w:rsidRPr="0076450F">
                        <w:rPr>
                          <w:rFonts w:ascii="Comic Sans MS" w:hAnsi="Comic Sans MS"/>
                          <w:b/>
                          <w:szCs w:val="24"/>
                        </w:rPr>
                        <w:t xml:space="preserve">ACTIVITY </w:t>
                      </w:r>
                      <w:r>
                        <w:rPr>
                          <w:rFonts w:ascii="Comic Sans MS" w:hAnsi="Comic Sans MS"/>
                          <w:b/>
                          <w:szCs w:val="24"/>
                        </w:rPr>
                        <w:t>20</w:t>
                      </w:r>
                      <w:r w:rsidRPr="0076450F">
                        <w:rPr>
                          <w:rFonts w:ascii="Comic Sans MS" w:hAnsi="Comic Sans MS"/>
                          <w:b/>
                          <w:szCs w:val="24"/>
                        </w:rPr>
                        <w:t>: Extended Answer</w:t>
                      </w:r>
                    </w:p>
                    <w:p w:rsidR="00073C1E" w:rsidRPr="00464AF8" w:rsidRDefault="00073C1E" w:rsidP="008E0AE8">
                      <w:pPr>
                        <w:rPr>
                          <w:rFonts w:ascii="Tahoma" w:hAnsi="Tahoma" w:cs="Tahoma"/>
                          <w:i/>
                          <w:color w:val="000000"/>
                          <w:sz w:val="24"/>
                          <w:szCs w:val="24"/>
                          <w:u w:val="single"/>
                        </w:rPr>
                      </w:pPr>
                      <w:r>
                        <w:rPr>
                          <w:rFonts w:ascii="Tahoma" w:hAnsi="Tahoma" w:cs="Tahoma"/>
                          <w:i/>
                          <w:color w:val="000000"/>
                          <w:sz w:val="24"/>
                          <w:szCs w:val="24"/>
                        </w:rPr>
                        <w:t xml:space="preserve">      </w:t>
                      </w:r>
                      <w:r w:rsidRPr="00464AF8">
                        <w:rPr>
                          <w:rFonts w:ascii="Tahoma" w:hAnsi="Tahoma" w:cs="Tahoma"/>
                          <w:i/>
                          <w:color w:val="000000"/>
                          <w:sz w:val="24"/>
                          <w:szCs w:val="24"/>
                        </w:rPr>
                        <w:t xml:space="preserve">2014 </w:t>
                      </w:r>
                      <w:r>
                        <w:rPr>
                          <w:rFonts w:ascii="Tahoma" w:hAnsi="Tahoma" w:cs="Tahoma"/>
                          <w:i/>
                          <w:color w:val="000000"/>
                          <w:sz w:val="24"/>
                          <w:szCs w:val="24"/>
                        </w:rPr>
                        <w:t xml:space="preserve">Section C - </w:t>
                      </w:r>
                      <w:r w:rsidRPr="00464AF8">
                        <w:rPr>
                          <w:rFonts w:ascii="Tahoma" w:hAnsi="Tahoma" w:cs="Tahoma"/>
                          <w:i/>
                          <w:color w:val="000000"/>
                          <w:sz w:val="24"/>
                          <w:szCs w:val="24"/>
                        </w:rPr>
                        <w:t>Q2</w:t>
                      </w:r>
                      <w:r>
                        <w:rPr>
                          <w:rFonts w:ascii="Tahoma" w:hAnsi="Tahoma" w:cs="Tahoma"/>
                          <w:i/>
                          <w:color w:val="000000"/>
                          <w:sz w:val="24"/>
                          <w:szCs w:val="24"/>
                        </w:rPr>
                        <w:t>B</w:t>
                      </w:r>
                      <w:r w:rsidRPr="00464AF8">
                        <w:rPr>
                          <w:rFonts w:ascii="Tahoma" w:hAnsi="Tahoma" w:cs="Tahoma"/>
                          <w:i/>
                          <w:color w:val="000000"/>
                          <w:sz w:val="24"/>
                          <w:szCs w:val="24"/>
                        </w:rPr>
                        <w:t xml:space="preserve"> (Revised Higher)</w:t>
                      </w:r>
                    </w:p>
                    <w:p w:rsidR="00073C1E" w:rsidRPr="008539F2" w:rsidRDefault="00073C1E" w:rsidP="008E0AE8">
                      <w:pPr>
                        <w:spacing w:line="480" w:lineRule="auto"/>
                        <w:rPr>
                          <w:rFonts w:ascii="Comic Sans MS" w:hAnsi="Comic Sans MS" w:cs="Tahoma"/>
                          <w:sz w:val="24"/>
                          <w:szCs w:val="24"/>
                        </w:rPr>
                      </w:pPr>
                      <w:r w:rsidRPr="008539F2">
                        <w:rPr>
                          <w:rFonts w:ascii="Comic Sans MS" w:hAnsi="Comic Sans MS" w:cs="Tahoma"/>
                          <w:color w:val="000000"/>
                          <w:sz w:val="24"/>
                          <w:szCs w:val="24"/>
                        </w:rPr>
                        <w:t xml:space="preserve"> </w:t>
                      </w:r>
                      <w:r w:rsidRPr="008539F2">
                        <w:rPr>
                          <w:rFonts w:ascii="Comic Sans MS" w:hAnsi="Comic Sans MS"/>
                        </w:rPr>
                        <w:t xml:space="preserve">Give an account of genomics and its importance in </w:t>
                      </w:r>
                      <w:proofErr w:type="spellStart"/>
                      <w:r w:rsidRPr="008539F2">
                        <w:rPr>
                          <w:rFonts w:ascii="Comic Sans MS" w:hAnsi="Comic Sans MS"/>
                        </w:rPr>
                        <w:t>phylogenetics</w:t>
                      </w:r>
                      <w:proofErr w:type="spellEnd"/>
                      <w:r w:rsidRPr="008539F2">
                        <w:rPr>
                          <w:rFonts w:ascii="Comic Sans MS" w:hAnsi="Comic Sans MS"/>
                        </w:rPr>
                        <w:t xml:space="preserve"> and personalised medicine.</w:t>
                      </w:r>
                      <w:r>
                        <w:rPr>
                          <w:rFonts w:ascii="Comic Sans MS" w:hAnsi="Comic Sans MS" w:cs="Tahoma"/>
                          <w:sz w:val="24"/>
                          <w:szCs w:val="24"/>
                        </w:rPr>
                        <w:t xml:space="preserve"> </w:t>
                      </w:r>
                      <w:r>
                        <w:rPr>
                          <w:rFonts w:ascii="Tahoma" w:hAnsi="Tahoma" w:cs="Tahoma"/>
                          <w:color w:val="000000"/>
                          <w:sz w:val="24"/>
                          <w:szCs w:val="24"/>
                        </w:rPr>
                        <w:t>(8)</w:t>
                      </w:r>
                    </w:p>
                  </w:txbxContent>
                </v:textbox>
              </v:shape>
            </w:pict>
          </mc:Fallback>
        </mc:AlternateContent>
      </w:r>
    </w:p>
    <w:p w:rsidR="005D21E2" w:rsidRDefault="005D21E2" w:rsidP="00283CA5">
      <w:pPr>
        <w:spacing w:line="360" w:lineRule="auto"/>
        <w:rPr>
          <w:rFonts w:ascii="Tahoma" w:hAnsi="Tahoma" w:cs="Tahoma"/>
          <w:sz w:val="24"/>
          <w:szCs w:val="24"/>
        </w:rPr>
      </w:pPr>
    </w:p>
    <w:p w:rsidR="005D21E2" w:rsidRDefault="005D21E2" w:rsidP="00283CA5">
      <w:pPr>
        <w:spacing w:line="360" w:lineRule="auto"/>
      </w:pPr>
    </w:p>
    <w:p w:rsidR="008E0AE8" w:rsidRDefault="008E0AE8" w:rsidP="00283CA5">
      <w:pPr>
        <w:spacing w:line="360" w:lineRule="auto"/>
        <w:rPr>
          <w:rFonts w:ascii="Tahoma" w:hAnsi="Tahoma" w:cs="Tahoma"/>
          <w:sz w:val="24"/>
          <w:szCs w:val="24"/>
        </w:rPr>
      </w:pPr>
    </w:p>
    <w:p w:rsidR="005D21E2" w:rsidRDefault="005D21E2" w:rsidP="00283CA5">
      <w:pPr>
        <w:spacing w:line="360" w:lineRule="auto"/>
        <w:rPr>
          <w:rFonts w:ascii="Tahoma" w:hAnsi="Tahoma" w:cs="Tahoma"/>
          <w:sz w:val="24"/>
          <w:szCs w:val="24"/>
        </w:rPr>
      </w:pPr>
    </w:p>
    <w:p w:rsidR="005D21E2" w:rsidRDefault="005D21E2" w:rsidP="00283CA5">
      <w:pPr>
        <w:spacing w:line="360" w:lineRule="auto"/>
        <w:rPr>
          <w:rFonts w:ascii="Tahoma" w:hAnsi="Tahoma" w:cs="Tahoma"/>
          <w:sz w:val="24"/>
          <w:szCs w:val="24"/>
        </w:rPr>
      </w:pPr>
    </w:p>
    <w:p w:rsidR="009240B5" w:rsidRDefault="009240B5" w:rsidP="005D21E2">
      <w:pPr>
        <w:rPr>
          <w:rFonts w:ascii="Tahoma" w:hAnsi="Tahoma" w:cs="Tahoma"/>
          <w:b/>
          <w:sz w:val="30"/>
          <w:szCs w:val="30"/>
        </w:rPr>
      </w:pPr>
      <w:r>
        <w:rPr>
          <w:noProof/>
        </w:rPr>
        <w:lastRenderedPageBreak/>
        <w:drawing>
          <wp:inline distT="0" distB="0" distL="0" distR="0" wp14:anchorId="1BA0617F" wp14:editId="24917E37">
            <wp:extent cx="6569441" cy="6933063"/>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9409" cy="6943582"/>
                    </a:xfrm>
                    <a:prstGeom prst="rect">
                      <a:avLst/>
                    </a:prstGeom>
                  </pic:spPr>
                </pic:pic>
              </a:graphicData>
            </a:graphic>
          </wp:inline>
        </w:drawing>
      </w:r>
    </w:p>
    <w:p w:rsidR="009240B5" w:rsidRDefault="009240B5" w:rsidP="005D21E2">
      <w:pPr>
        <w:rPr>
          <w:rFonts w:ascii="Tahoma" w:hAnsi="Tahoma" w:cs="Tahoma"/>
          <w:b/>
          <w:sz w:val="30"/>
          <w:szCs w:val="30"/>
        </w:rPr>
      </w:pPr>
    </w:p>
    <w:p w:rsidR="009240B5" w:rsidRDefault="009240B5" w:rsidP="005D21E2">
      <w:pPr>
        <w:rPr>
          <w:rFonts w:ascii="Tahoma" w:hAnsi="Tahoma" w:cs="Tahoma"/>
          <w:b/>
          <w:sz w:val="30"/>
          <w:szCs w:val="30"/>
        </w:rPr>
      </w:pPr>
    </w:p>
    <w:p w:rsidR="009240B5" w:rsidRDefault="009240B5" w:rsidP="005D21E2">
      <w:pPr>
        <w:rPr>
          <w:rFonts w:ascii="Tahoma" w:hAnsi="Tahoma" w:cs="Tahoma"/>
          <w:b/>
          <w:sz w:val="30"/>
          <w:szCs w:val="30"/>
        </w:rPr>
      </w:pPr>
    </w:p>
    <w:p w:rsidR="009240B5" w:rsidRDefault="009240B5" w:rsidP="005D21E2">
      <w:pPr>
        <w:rPr>
          <w:rFonts w:ascii="Tahoma" w:hAnsi="Tahoma" w:cs="Tahoma"/>
          <w:b/>
          <w:sz w:val="30"/>
          <w:szCs w:val="30"/>
        </w:rPr>
      </w:pPr>
    </w:p>
    <w:p w:rsidR="005D21E2" w:rsidRDefault="005D21E2" w:rsidP="005D21E2">
      <w:pPr>
        <w:rPr>
          <w:rFonts w:ascii="Tahoma" w:hAnsi="Tahoma" w:cs="Tahoma"/>
          <w:b/>
          <w:sz w:val="30"/>
          <w:szCs w:val="30"/>
        </w:rPr>
      </w:pPr>
      <w:r>
        <w:rPr>
          <w:rFonts w:ascii="Tahoma" w:hAnsi="Tahoma" w:cs="Tahoma"/>
          <w:b/>
          <w:sz w:val="30"/>
          <w:szCs w:val="30"/>
        </w:rPr>
        <w:lastRenderedPageBreak/>
        <w:t>Section 3.2 – Plant and Animal Breeding</w:t>
      </w:r>
    </w:p>
    <w:p w:rsidR="005D21E2" w:rsidRDefault="005D21E2" w:rsidP="005D21E2">
      <w:pPr>
        <w:rPr>
          <w:rFonts w:ascii="Tahoma" w:hAnsi="Tahoma" w:cs="Tahoma"/>
          <w:b/>
          <w:sz w:val="24"/>
          <w:szCs w:val="24"/>
          <w:u w:val="single"/>
        </w:rPr>
      </w:pPr>
      <w:r>
        <w:rPr>
          <w:rFonts w:ascii="Tahoma" w:hAnsi="Tahoma" w:cs="Tahoma"/>
          <w:b/>
          <w:sz w:val="24"/>
          <w:szCs w:val="24"/>
        </w:rPr>
        <w:t xml:space="preserve">3.2(a) </w:t>
      </w:r>
      <w:r>
        <w:rPr>
          <w:rFonts w:ascii="Tahoma" w:hAnsi="Tahoma" w:cs="Tahoma"/>
          <w:b/>
          <w:sz w:val="24"/>
          <w:szCs w:val="24"/>
          <w:u w:val="single"/>
        </w:rPr>
        <w:t>Plant and Animal Breeding</w:t>
      </w:r>
    </w:p>
    <w:p w:rsidR="005656BF" w:rsidRDefault="005656BF" w:rsidP="005D21E2">
      <w:pPr>
        <w:rPr>
          <w:rFonts w:ascii="Tahoma" w:hAnsi="Tahoma" w:cs="Tahoma"/>
          <w:sz w:val="24"/>
          <w:szCs w:val="24"/>
        </w:rPr>
      </w:pPr>
      <w:r>
        <w:rPr>
          <w:rFonts w:ascii="Tahoma" w:hAnsi="Tahoma" w:cs="Tahoma"/>
          <w:sz w:val="24"/>
          <w:szCs w:val="24"/>
        </w:rPr>
        <w:t>Plant and animals can be bred to improve characteristics to help support sustainable food production.</w:t>
      </w:r>
    </w:p>
    <w:p w:rsidR="005656BF" w:rsidRDefault="005656BF" w:rsidP="005D21E2">
      <w:pPr>
        <w:rPr>
          <w:rFonts w:ascii="Tahoma" w:hAnsi="Tahoma" w:cs="Tahoma"/>
          <w:sz w:val="24"/>
          <w:szCs w:val="24"/>
        </w:rPr>
      </w:pPr>
      <w:r>
        <w:rPr>
          <w:rFonts w:ascii="Tahoma" w:hAnsi="Tahoma" w:cs="Tahoma"/>
          <w:sz w:val="24"/>
          <w:szCs w:val="24"/>
        </w:rPr>
        <w:t>Breeders develop crops and animals with:</w:t>
      </w:r>
    </w:p>
    <w:p w:rsidR="005656BF" w:rsidRDefault="005656BF" w:rsidP="005656BF">
      <w:pPr>
        <w:pStyle w:val="ListParagraph"/>
        <w:numPr>
          <w:ilvl w:val="0"/>
          <w:numId w:val="15"/>
        </w:numPr>
        <w:rPr>
          <w:rFonts w:ascii="Tahoma" w:hAnsi="Tahoma" w:cs="Tahoma"/>
          <w:sz w:val="24"/>
          <w:szCs w:val="24"/>
        </w:rPr>
      </w:pPr>
      <w:r>
        <w:rPr>
          <w:rFonts w:ascii="Tahoma" w:hAnsi="Tahoma" w:cs="Tahoma"/>
          <w:sz w:val="24"/>
          <w:szCs w:val="24"/>
        </w:rPr>
        <w:t>Higher food yields</w:t>
      </w:r>
    </w:p>
    <w:p w:rsidR="005656BF" w:rsidRDefault="005656BF" w:rsidP="005656BF">
      <w:pPr>
        <w:pStyle w:val="ListParagraph"/>
        <w:numPr>
          <w:ilvl w:val="0"/>
          <w:numId w:val="15"/>
        </w:numPr>
        <w:rPr>
          <w:rFonts w:ascii="Tahoma" w:hAnsi="Tahoma" w:cs="Tahoma"/>
          <w:sz w:val="24"/>
          <w:szCs w:val="24"/>
        </w:rPr>
      </w:pPr>
      <w:r>
        <w:rPr>
          <w:rFonts w:ascii="Tahoma" w:hAnsi="Tahoma" w:cs="Tahoma"/>
          <w:sz w:val="24"/>
          <w:szCs w:val="24"/>
        </w:rPr>
        <w:t xml:space="preserve">Higher nutritional values </w:t>
      </w:r>
    </w:p>
    <w:p w:rsidR="005656BF" w:rsidRDefault="005656BF" w:rsidP="005D21E2">
      <w:pPr>
        <w:pStyle w:val="ListParagraph"/>
        <w:numPr>
          <w:ilvl w:val="0"/>
          <w:numId w:val="15"/>
        </w:numPr>
        <w:rPr>
          <w:rFonts w:ascii="Tahoma" w:hAnsi="Tahoma" w:cs="Tahoma"/>
          <w:sz w:val="24"/>
          <w:szCs w:val="24"/>
        </w:rPr>
      </w:pPr>
      <w:r w:rsidRPr="005656BF">
        <w:rPr>
          <w:rFonts w:ascii="Tahoma" w:hAnsi="Tahoma" w:cs="Tahoma"/>
          <w:sz w:val="24"/>
          <w:szCs w:val="24"/>
        </w:rPr>
        <w:t xml:space="preserve">Pest and disease resistance </w:t>
      </w:r>
    </w:p>
    <w:p w:rsidR="00B456E7" w:rsidRPr="005656BF" w:rsidRDefault="005656BF" w:rsidP="005D21E2">
      <w:pPr>
        <w:pStyle w:val="ListParagraph"/>
        <w:numPr>
          <w:ilvl w:val="0"/>
          <w:numId w:val="15"/>
        </w:numPr>
        <w:rPr>
          <w:rFonts w:ascii="Tahoma" w:hAnsi="Tahoma" w:cs="Tahoma"/>
          <w:sz w:val="24"/>
          <w:szCs w:val="24"/>
        </w:rPr>
      </w:pPr>
      <w:r w:rsidRPr="005656BF">
        <w:rPr>
          <w:rFonts w:ascii="Tahoma" w:hAnsi="Tahoma" w:cs="Tahoma"/>
          <w:sz w:val="24"/>
          <w:szCs w:val="24"/>
        </w:rPr>
        <w:t>The ability to thrive in particular environmental conditions</w:t>
      </w:r>
      <w:r w:rsidR="00B456E7">
        <w:rPr>
          <w:noProof/>
        </w:rPr>
        <mc:AlternateContent>
          <mc:Choice Requires="wps">
            <w:drawing>
              <wp:inline distT="0" distB="0" distL="0" distR="0" wp14:anchorId="37781D16" wp14:editId="59FE62DF">
                <wp:extent cx="307975" cy="307975"/>
                <wp:effectExtent l="0" t="0" r="0" b="0"/>
                <wp:docPr id="2" name="AutoShape 2" descr="Image result for selective breeding of crop pla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6D7C9" id="AutoShape 2" o:spid="_x0000_s1026" alt="Image result for selective breeding of crop plant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pyMCQNYCAADyBQAADgAAAAAAAAAAAAAAAAAuAgAAZHJzL2Uyb0Rv&#10;Yy54bWxQSwECLQAUAAYACAAAACEA8l2uHdkAAAADAQAADwAAAAAAAAAAAAAAAAAwBQAAZHJzL2Rv&#10;d25yZXYueG1sUEsFBgAAAAAEAAQA8wAAADYGAAAAAA==&#10;" filled="f" stroked="f">
                <o:lock v:ext="edit" aspectratio="t"/>
                <w10:anchorlock/>
              </v:rect>
            </w:pict>
          </mc:Fallback>
        </mc:AlternateContent>
      </w:r>
    </w:p>
    <w:p w:rsidR="00B456E7" w:rsidRDefault="005656BF" w:rsidP="005D21E2">
      <w:pPr>
        <w:rPr>
          <w:rFonts w:ascii="Tahoma" w:hAnsi="Tahoma" w:cs="Tahoma"/>
          <w:sz w:val="24"/>
          <w:szCs w:val="24"/>
        </w:rPr>
      </w:pPr>
      <w:r w:rsidRPr="00177F60">
        <w:rPr>
          <w:rFonts w:ascii="Comic Sans MS" w:hAnsi="Comic Sans MS"/>
          <w:noProof/>
        </w:rPr>
        <w:drawing>
          <wp:anchor distT="0" distB="0" distL="114300" distR="114300" simplePos="0" relativeHeight="251779072" behindDoc="1" locked="0" layoutInCell="1" allowOverlap="1">
            <wp:simplePos x="0" y="0"/>
            <wp:positionH relativeFrom="column">
              <wp:posOffset>1381523</wp:posOffset>
            </wp:positionH>
            <wp:positionV relativeFrom="paragraph">
              <wp:posOffset>25438</wp:posOffset>
            </wp:positionV>
            <wp:extent cx="3295650" cy="2070735"/>
            <wp:effectExtent l="0" t="0" r="0" b="5715"/>
            <wp:wrapTight wrapText="bothSides">
              <wp:wrapPolygon edited="0">
                <wp:start x="0" y="0"/>
                <wp:lineTo x="0" y="21461"/>
                <wp:lineTo x="21475" y="21461"/>
                <wp:lineTo x="21475" y="0"/>
                <wp:lineTo x="0" y="0"/>
              </wp:wrapPolygon>
            </wp:wrapTight>
            <wp:docPr id="6" name="Picture 6" descr="mustardgenetic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tardgeneticvari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781D" w:rsidRDefault="0036781D" w:rsidP="005D21E2">
      <w:pPr>
        <w:rPr>
          <w:rFonts w:ascii="Tahoma" w:hAnsi="Tahoma" w:cs="Tahoma"/>
          <w:sz w:val="24"/>
          <w:szCs w:val="24"/>
        </w:rPr>
      </w:pPr>
    </w:p>
    <w:p w:rsidR="0036781D" w:rsidRDefault="0036781D" w:rsidP="005D21E2">
      <w:pPr>
        <w:rPr>
          <w:rFonts w:ascii="Tahoma" w:hAnsi="Tahoma" w:cs="Tahoma"/>
          <w:sz w:val="24"/>
          <w:szCs w:val="24"/>
        </w:rPr>
      </w:pPr>
    </w:p>
    <w:p w:rsidR="0036781D" w:rsidRDefault="0036781D" w:rsidP="005D21E2">
      <w:pPr>
        <w:rPr>
          <w:rFonts w:ascii="Tahoma" w:hAnsi="Tahoma" w:cs="Tahoma"/>
          <w:sz w:val="24"/>
          <w:szCs w:val="24"/>
        </w:rPr>
      </w:pPr>
    </w:p>
    <w:p w:rsidR="0036781D" w:rsidRDefault="0036781D" w:rsidP="005D21E2">
      <w:pPr>
        <w:rPr>
          <w:rFonts w:ascii="Tahoma" w:hAnsi="Tahoma" w:cs="Tahoma"/>
          <w:sz w:val="24"/>
          <w:szCs w:val="24"/>
        </w:rPr>
      </w:pPr>
    </w:p>
    <w:p w:rsidR="00D50552" w:rsidRDefault="00D50552" w:rsidP="005D21E2">
      <w:pPr>
        <w:rPr>
          <w:rFonts w:ascii="Tahoma" w:hAnsi="Tahoma" w:cs="Tahoma"/>
          <w:sz w:val="24"/>
          <w:szCs w:val="24"/>
        </w:rPr>
      </w:pPr>
    </w:p>
    <w:tbl>
      <w:tblPr>
        <w:tblpPr w:leftFromText="180" w:rightFromText="180" w:vertAnchor="text" w:horzAnchor="margin" w:tblpXSpec="center" w:tblpY="496"/>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3924"/>
      </w:tblGrid>
      <w:tr w:rsidR="00F97A50" w:rsidRPr="00177F60" w:rsidTr="005656BF">
        <w:trPr>
          <w:trHeight w:val="333"/>
        </w:trPr>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b/>
                <w:sz w:val="24"/>
                <w:szCs w:val="24"/>
              </w:rPr>
              <w:t>Heritable characteristic</w:t>
            </w:r>
          </w:p>
        </w:tc>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b/>
                <w:sz w:val="24"/>
                <w:szCs w:val="24"/>
              </w:rPr>
              <w:t>Example</w:t>
            </w:r>
          </w:p>
        </w:tc>
      </w:tr>
      <w:tr w:rsidR="00F97A50" w:rsidRPr="00177F60" w:rsidTr="005656BF">
        <w:trPr>
          <w:trHeight w:val="686"/>
        </w:trPr>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Higher yield</w:t>
            </w:r>
          </w:p>
        </w:tc>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 xml:space="preserve">Increase in </w:t>
            </w:r>
            <w:r w:rsidRPr="006075F1">
              <w:rPr>
                <w:rFonts w:ascii="Tahoma" w:eastAsia="MS PGothic" w:hAnsi="Tahoma" w:cs="Tahoma"/>
                <w:b/>
                <w:sz w:val="24"/>
                <w:szCs w:val="24"/>
                <w:u w:val="single"/>
              </w:rPr>
              <w:t>mass of food</w:t>
            </w:r>
            <w:r w:rsidRPr="006075F1">
              <w:rPr>
                <w:rFonts w:ascii="Tahoma" w:eastAsia="MS PGothic" w:hAnsi="Tahoma" w:cs="Tahoma"/>
                <w:sz w:val="24"/>
                <w:szCs w:val="24"/>
              </w:rPr>
              <w:t xml:space="preserve"> produced by wheat crop</w:t>
            </w:r>
          </w:p>
        </w:tc>
      </w:tr>
      <w:tr w:rsidR="00F97A50" w:rsidRPr="00177F60" w:rsidTr="005656BF">
        <w:trPr>
          <w:trHeight w:val="668"/>
        </w:trPr>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Higher nutritional value</w:t>
            </w:r>
          </w:p>
        </w:tc>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 xml:space="preserve">Increase in </w:t>
            </w:r>
            <w:r w:rsidRPr="006075F1">
              <w:rPr>
                <w:rFonts w:ascii="Tahoma" w:eastAsia="MS PGothic" w:hAnsi="Tahoma" w:cs="Tahoma"/>
                <w:b/>
                <w:sz w:val="24"/>
                <w:szCs w:val="24"/>
                <w:u w:val="single"/>
              </w:rPr>
              <w:t>mass of protein</w:t>
            </w:r>
            <w:r w:rsidRPr="006075F1">
              <w:rPr>
                <w:rFonts w:ascii="Tahoma" w:eastAsia="MS PGothic" w:hAnsi="Tahoma" w:cs="Tahoma"/>
                <w:b/>
                <w:sz w:val="24"/>
                <w:szCs w:val="24"/>
              </w:rPr>
              <w:t xml:space="preserve"> </w:t>
            </w:r>
            <w:r w:rsidRPr="006075F1">
              <w:rPr>
                <w:rFonts w:ascii="Tahoma" w:eastAsia="MS PGothic" w:hAnsi="Tahoma" w:cs="Tahoma"/>
                <w:sz w:val="24"/>
                <w:szCs w:val="24"/>
              </w:rPr>
              <w:t>produced by soya bean crop</w:t>
            </w:r>
          </w:p>
        </w:tc>
      </w:tr>
      <w:tr w:rsidR="00F97A50" w:rsidRPr="00177F60" w:rsidTr="005656BF">
        <w:trPr>
          <w:trHeight w:val="333"/>
        </w:trPr>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b/>
                <w:sz w:val="24"/>
                <w:szCs w:val="24"/>
                <w:u w:val="single"/>
              </w:rPr>
              <w:t>Resistance</w:t>
            </w:r>
            <w:r w:rsidRPr="006075F1">
              <w:rPr>
                <w:rFonts w:ascii="Tahoma" w:eastAsia="MS PGothic" w:hAnsi="Tahoma" w:cs="Tahoma"/>
                <w:sz w:val="24"/>
                <w:szCs w:val="24"/>
              </w:rPr>
              <w:t xml:space="preserve"> to pests</w:t>
            </w:r>
          </w:p>
        </w:tc>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Resistance of tomato to eelworm</w:t>
            </w:r>
          </w:p>
        </w:tc>
      </w:tr>
      <w:tr w:rsidR="00F97A50" w:rsidRPr="00177F60" w:rsidTr="005656BF">
        <w:trPr>
          <w:trHeight w:val="333"/>
        </w:trPr>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Resistance to disease</w:t>
            </w:r>
          </w:p>
        </w:tc>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Resistance of potato to late blight</w:t>
            </w:r>
          </w:p>
        </w:tc>
      </w:tr>
      <w:tr w:rsidR="00F97A50" w:rsidRPr="00177F60" w:rsidTr="005656BF">
        <w:trPr>
          <w:trHeight w:val="668"/>
        </w:trPr>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Ability to thrive in a particular environment</w:t>
            </w:r>
          </w:p>
        </w:tc>
        <w:tc>
          <w:tcPr>
            <w:tcW w:w="3924" w:type="dxa"/>
            <w:shd w:val="clear" w:color="auto" w:fill="auto"/>
          </w:tcPr>
          <w:p w:rsidR="00F97A50" w:rsidRPr="006075F1" w:rsidRDefault="00F97A50" w:rsidP="005656BF">
            <w:pPr>
              <w:rPr>
                <w:rFonts w:ascii="Tahoma" w:hAnsi="Tahoma" w:cs="Tahoma"/>
                <w:sz w:val="24"/>
                <w:szCs w:val="24"/>
              </w:rPr>
            </w:pPr>
            <w:r w:rsidRPr="006075F1">
              <w:rPr>
                <w:rFonts w:ascii="Tahoma" w:eastAsia="MS PGothic" w:hAnsi="Tahoma" w:cs="Tahoma"/>
                <w:sz w:val="24"/>
                <w:szCs w:val="24"/>
              </w:rPr>
              <w:t>Ability of maize to grow in cold, damp climate.</w:t>
            </w:r>
          </w:p>
        </w:tc>
      </w:tr>
    </w:tbl>
    <w:p w:rsidR="004563D9" w:rsidRDefault="004563D9" w:rsidP="005D21E2">
      <w:pPr>
        <w:rPr>
          <w:rFonts w:ascii="Tahoma" w:hAnsi="Tahoma" w:cs="Tahoma"/>
          <w:sz w:val="24"/>
          <w:szCs w:val="24"/>
        </w:rPr>
      </w:pPr>
    </w:p>
    <w:p w:rsidR="0036781D" w:rsidRDefault="0036781D"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F97A50" w:rsidRDefault="00F97A50" w:rsidP="005D21E2">
      <w:pPr>
        <w:rPr>
          <w:rFonts w:ascii="Tahoma" w:hAnsi="Tahoma" w:cs="Tahoma"/>
          <w:b/>
          <w:sz w:val="24"/>
          <w:szCs w:val="24"/>
        </w:rPr>
      </w:pPr>
    </w:p>
    <w:p w:rsidR="005656BF" w:rsidRDefault="005656BF" w:rsidP="005D21E2">
      <w:pPr>
        <w:rPr>
          <w:rFonts w:ascii="Tahoma" w:hAnsi="Tahoma" w:cs="Tahoma"/>
          <w:b/>
          <w:sz w:val="24"/>
          <w:szCs w:val="24"/>
        </w:rPr>
      </w:pPr>
    </w:p>
    <w:p w:rsidR="00C90508" w:rsidRDefault="00C90508" w:rsidP="005D21E2">
      <w:pPr>
        <w:rPr>
          <w:rFonts w:ascii="Tahoma" w:hAnsi="Tahoma" w:cs="Tahoma"/>
          <w:b/>
          <w:sz w:val="24"/>
          <w:szCs w:val="24"/>
        </w:rPr>
      </w:pPr>
    </w:p>
    <w:p w:rsidR="004563D9" w:rsidRPr="006075F1" w:rsidRDefault="004563D9" w:rsidP="005D21E2">
      <w:pPr>
        <w:rPr>
          <w:rFonts w:ascii="Tahoma" w:hAnsi="Tahoma" w:cs="Tahoma"/>
          <w:b/>
          <w:sz w:val="24"/>
          <w:szCs w:val="24"/>
          <w:u w:val="single"/>
        </w:rPr>
      </w:pPr>
      <w:r w:rsidRPr="006075F1">
        <w:rPr>
          <w:rFonts w:ascii="Tahoma" w:hAnsi="Tahoma" w:cs="Tahoma"/>
          <w:b/>
          <w:sz w:val="24"/>
          <w:szCs w:val="24"/>
        </w:rPr>
        <w:lastRenderedPageBreak/>
        <w:t xml:space="preserve">3.2(b) </w:t>
      </w:r>
      <w:r w:rsidR="009E1005" w:rsidRPr="006075F1">
        <w:rPr>
          <w:rFonts w:ascii="Tahoma" w:hAnsi="Tahoma" w:cs="Tahoma"/>
          <w:b/>
          <w:sz w:val="24"/>
          <w:szCs w:val="24"/>
          <w:u w:val="single"/>
        </w:rPr>
        <w:t>Plant Field</w:t>
      </w:r>
      <w:r w:rsidRPr="006075F1">
        <w:rPr>
          <w:rFonts w:ascii="Tahoma" w:hAnsi="Tahoma" w:cs="Tahoma"/>
          <w:b/>
          <w:sz w:val="24"/>
          <w:szCs w:val="24"/>
          <w:u w:val="single"/>
        </w:rPr>
        <w:t xml:space="preserve"> Trials</w:t>
      </w:r>
    </w:p>
    <w:p w:rsidR="005D21E2" w:rsidRPr="006075F1" w:rsidRDefault="005D21E2" w:rsidP="005D21E2">
      <w:pPr>
        <w:spacing w:after="160" w:line="300" w:lineRule="auto"/>
        <w:rPr>
          <w:rFonts w:ascii="Tahoma" w:hAnsi="Tahoma" w:cs="Tahoma"/>
          <w:b/>
          <w:sz w:val="24"/>
          <w:szCs w:val="24"/>
          <w:lang w:eastAsia="en-US"/>
        </w:rPr>
      </w:pPr>
      <w:r w:rsidRPr="006075F1">
        <w:rPr>
          <w:rFonts w:ascii="Tahoma" w:hAnsi="Tahoma" w:cs="Tahoma"/>
          <w:b/>
          <w:sz w:val="24"/>
          <w:szCs w:val="24"/>
          <w:lang w:eastAsia="en-US"/>
        </w:rPr>
        <w:t>Field Trials</w:t>
      </w:r>
    </w:p>
    <w:p w:rsidR="006075F1" w:rsidRPr="006075F1" w:rsidRDefault="006075F1" w:rsidP="005D21E2">
      <w:pPr>
        <w:spacing w:after="160" w:line="300" w:lineRule="auto"/>
        <w:rPr>
          <w:rFonts w:ascii="Tahoma" w:hAnsi="Tahoma" w:cs="Tahoma"/>
          <w:sz w:val="24"/>
          <w:szCs w:val="24"/>
          <w:lang w:eastAsia="en-US"/>
        </w:rPr>
      </w:pPr>
      <w:r w:rsidRPr="006075F1">
        <w:rPr>
          <w:rFonts w:ascii="Tahoma" w:hAnsi="Tahoma" w:cs="Tahoma"/>
          <w:sz w:val="24"/>
          <w:szCs w:val="24"/>
          <w:lang w:eastAsia="en-US"/>
        </w:rPr>
        <w:t>Plant field trials are carried out in a range of environments to compare the performance of different cultivars or treatments and to evaluate GM crops</w:t>
      </w:r>
    </w:p>
    <w:p w:rsidR="005D21E2" w:rsidRPr="006075F1" w:rsidRDefault="005D21E2" w:rsidP="005D21E2">
      <w:pPr>
        <w:spacing w:after="160" w:line="300" w:lineRule="auto"/>
        <w:rPr>
          <w:rFonts w:ascii="Tahoma" w:hAnsi="Tahoma" w:cs="Tahoma"/>
          <w:sz w:val="24"/>
          <w:szCs w:val="24"/>
          <w:lang w:eastAsia="en-US"/>
        </w:rPr>
      </w:pPr>
      <w:r w:rsidRPr="006075F1">
        <w:rPr>
          <w:rFonts w:ascii="Tahoma" w:hAnsi="Tahoma" w:cs="Tahoma"/>
          <w:sz w:val="24"/>
          <w:szCs w:val="24"/>
          <w:lang w:eastAsia="en-US"/>
        </w:rPr>
        <w:t>A plant field trial is an investigation which is set up to</w:t>
      </w:r>
    </w:p>
    <w:p w:rsidR="005D21E2" w:rsidRPr="006075F1" w:rsidRDefault="005D21E2" w:rsidP="005D21E2">
      <w:pPr>
        <w:numPr>
          <w:ilvl w:val="0"/>
          <w:numId w:val="10"/>
        </w:numPr>
        <w:spacing w:after="160" w:line="300" w:lineRule="auto"/>
        <w:contextualSpacing/>
        <w:rPr>
          <w:rFonts w:ascii="Tahoma" w:hAnsi="Tahoma" w:cs="Tahoma"/>
          <w:sz w:val="24"/>
          <w:szCs w:val="24"/>
          <w:lang w:eastAsia="en-US"/>
        </w:rPr>
      </w:pPr>
      <w:r w:rsidRPr="006075F1">
        <w:rPr>
          <w:rFonts w:ascii="Tahoma" w:hAnsi="Tahoma" w:cs="Tahoma"/>
          <w:sz w:val="24"/>
          <w:szCs w:val="24"/>
          <w:lang w:eastAsia="en-US"/>
        </w:rPr>
        <w:t>Compare the performance of two different plant cultivars (e.g. conventional versus GM) under the same set of experimental conditions</w:t>
      </w:r>
    </w:p>
    <w:p w:rsidR="005D21E2" w:rsidRPr="006075F1" w:rsidRDefault="005D21E2" w:rsidP="005D21E2">
      <w:pPr>
        <w:numPr>
          <w:ilvl w:val="0"/>
          <w:numId w:val="10"/>
        </w:numPr>
        <w:spacing w:after="160" w:line="300" w:lineRule="auto"/>
        <w:rPr>
          <w:rFonts w:ascii="Tahoma" w:hAnsi="Tahoma" w:cs="Tahoma"/>
          <w:sz w:val="24"/>
          <w:szCs w:val="24"/>
          <w:lang w:eastAsia="en-US"/>
        </w:rPr>
      </w:pPr>
      <w:r w:rsidRPr="006075F1">
        <w:rPr>
          <w:rFonts w:ascii="Tahoma" w:hAnsi="Tahoma" w:cs="Tahoma"/>
          <w:sz w:val="24"/>
          <w:szCs w:val="24"/>
          <w:lang w:eastAsia="en-US"/>
        </w:rPr>
        <w:t>Find out the effect of different environmental conditions on a new cultivar of crop plant.</w:t>
      </w:r>
    </w:p>
    <w:p w:rsidR="005D21E2" w:rsidRPr="006075F1" w:rsidRDefault="005D21E2" w:rsidP="005D21E2">
      <w:pPr>
        <w:spacing w:after="160" w:line="300" w:lineRule="auto"/>
        <w:rPr>
          <w:rFonts w:ascii="Tahoma" w:hAnsi="Tahoma" w:cs="Tahoma"/>
          <w:b/>
          <w:sz w:val="24"/>
          <w:szCs w:val="24"/>
          <w:lang w:eastAsia="en-US"/>
        </w:rPr>
      </w:pPr>
      <w:r w:rsidRPr="006075F1">
        <w:rPr>
          <w:rFonts w:ascii="Tahoma" w:hAnsi="Tahoma" w:cs="Tahoma"/>
          <w:b/>
          <w:sz w:val="24"/>
          <w:szCs w:val="24"/>
          <w:lang w:eastAsia="en-US"/>
        </w:rPr>
        <w:t>Designing a field trial.</w:t>
      </w:r>
    </w:p>
    <w:p w:rsidR="005D21E2" w:rsidRPr="006075F1" w:rsidRDefault="005D21E2" w:rsidP="005D21E2">
      <w:pPr>
        <w:spacing w:after="160" w:line="300" w:lineRule="auto"/>
        <w:rPr>
          <w:rFonts w:ascii="Tahoma" w:hAnsi="Tahoma" w:cs="Tahoma"/>
          <w:sz w:val="24"/>
          <w:szCs w:val="24"/>
          <w:lang w:eastAsia="en-US"/>
        </w:rPr>
      </w:pPr>
      <w:r w:rsidRPr="006075F1">
        <w:rPr>
          <w:rFonts w:ascii="Tahoma" w:hAnsi="Tahoma" w:cs="Tahoma"/>
          <w:sz w:val="24"/>
          <w:szCs w:val="24"/>
          <w:lang w:eastAsia="en-US"/>
        </w:rPr>
        <w:t xml:space="preserve">The area of land being used in a field trial is divided into </w:t>
      </w:r>
      <w:r w:rsidRPr="006075F1">
        <w:rPr>
          <w:rFonts w:ascii="Tahoma" w:hAnsi="Tahoma" w:cs="Tahoma"/>
          <w:b/>
          <w:sz w:val="24"/>
          <w:szCs w:val="24"/>
          <w:u w:val="single"/>
          <w:lang w:eastAsia="en-US"/>
        </w:rPr>
        <w:t>equal sized</w:t>
      </w:r>
      <w:r w:rsidRPr="006075F1">
        <w:rPr>
          <w:rFonts w:ascii="Tahoma" w:hAnsi="Tahoma" w:cs="Tahoma"/>
          <w:sz w:val="24"/>
          <w:szCs w:val="24"/>
          <w:lang w:eastAsia="en-US"/>
        </w:rPr>
        <w:t xml:space="preserve"> portions called plots. Once you have decided what it to be investigated the following factors must be considered:</w:t>
      </w:r>
    </w:p>
    <w:p w:rsidR="009D7816" w:rsidRPr="009D7816" w:rsidRDefault="005D21E2" w:rsidP="009D7816">
      <w:pPr>
        <w:spacing w:after="160" w:line="300" w:lineRule="auto"/>
        <w:ind w:left="720"/>
        <w:rPr>
          <w:rFonts w:ascii="Tahoma" w:hAnsi="Tahoma" w:cs="Tahoma"/>
          <w:sz w:val="24"/>
          <w:szCs w:val="24"/>
          <w:lang w:eastAsia="en-US"/>
        </w:rPr>
      </w:pPr>
      <w:r w:rsidRPr="009D7816">
        <w:rPr>
          <w:rFonts w:ascii="Tahoma" w:hAnsi="Tahoma" w:cs="Tahoma"/>
          <w:sz w:val="24"/>
          <w:szCs w:val="24"/>
          <w:lang w:eastAsia="en-US"/>
        </w:rPr>
        <w:t xml:space="preserve">Selection of treatments to be used – involving </w:t>
      </w:r>
      <w:r w:rsidRPr="009D7816">
        <w:rPr>
          <w:rFonts w:ascii="Tahoma" w:hAnsi="Tahoma" w:cs="Tahoma"/>
          <w:b/>
          <w:sz w:val="24"/>
          <w:szCs w:val="24"/>
          <w:u w:val="single"/>
          <w:lang w:eastAsia="en-US"/>
        </w:rPr>
        <w:t>one</w:t>
      </w:r>
      <w:r w:rsidRPr="009D7816">
        <w:rPr>
          <w:rFonts w:ascii="Tahoma" w:hAnsi="Tahoma" w:cs="Tahoma"/>
          <w:b/>
          <w:sz w:val="24"/>
          <w:szCs w:val="24"/>
          <w:lang w:eastAsia="en-US"/>
        </w:rPr>
        <w:t xml:space="preserve"> </w:t>
      </w:r>
      <w:r w:rsidRPr="009D7816">
        <w:rPr>
          <w:rFonts w:ascii="Tahoma" w:hAnsi="Tahoma" w:cs="Tahoma"/>
          <w:sz w:val="24"/>
          <w:szCs w:val="24"/>
          <w:lang w:eastAsia="en-US"/>
        </w:rPr>
        <w:t>variable factor to ensure that a fair comparison can be made.</w:t>
      </w:r>
    </w:p>
    <w:p w:rsidR="005D21E2" w:rsidRPr="009D7816" w:rsidRDefault="005D21E2" w:rsidP="009D7816">
      <w:pPr>
        <w:spacing w:after="160" w:line="300" w:lineRule="auto"/>
        <w:ind w:left="720"/>
        <w:rPr>
          <w:rFonts w:ascii="Tahoma" w:hAnsi="Tahoma" w:cs="Tahoma"/>
          <w:sz w:val="24"/>
          <w:szCs w:val="24"/>
          <w:lang w:eastAsia="en-US"/>
        </w:rPr>
      </w:pPr>
      <w:r w:rsidRPr="009D7816">
        <w:rPr>
          <w:rFonts w:ascii="Tahoma" w:hAnsi="Tahoma" w:cs="Tahoma"/>
          <w:sz w:val="24"/>
          <w:szCs w:val="24"/>
        </w:rPr>
        <w:t xml:space="preserve">Number of </w:t>
      </w:r>
      <w:r w:rsidRPr="009D7816">
        <w:rPr>
          <w:rFonts w:ascii="Tahoma" w:hAnsi="Tahoma" w:cs="Tahoma"/>
          <w:b/>
          <w:sz w:val="24"/>
          <w:szCs w:val="24"/>
          <w:u w:val="single"/>
        </w:rPr>
        <w:t>replicates</w:t>
      </w:r>
      <w:r w:rsidRPr="009D7816">
        <w:rPr>
          <w:rFonts w:ascii="Tahoma" w:hAnsi="Tahoma" w:cs="Tahoma"/>
          <w:sz w:val="24"/>
          <w:szCs w:val="24"/>
        </w:rPr>
        <w:t xml:space="preserve"> to be included </w:t>
      </w:r>
      <w:r w:rsidR="0037641B" w:rsidRPr="009D7816">
        <w:rPr>
          <w:rFonts w:ascii="Tahoma" w:hAnsi="Tahoma" w:cs="Tahoma"/>
          <w:sz w:val="24"/>
          <w:szCs w:val="24"/>
        </w:rPr>
        <w:t xml:space="preserve">– to take account of the variability within the sample </w:t>
      </w:r>
    </w:p>
    <w:p w:rsidR="005D21E2" w:rsidRPr="009D7816" w:rsidRDefault="005D21E2" w:rsidP="00E74653">
      <w:pPr>
        <w:pStyle w:val="Default"/>
        <w:ind w:left="720"/>
        <w:rPr>
          <w:rFonts w:ascii="Tahoma" w:hAnsi="Tahoma" w:cs="Tahoma"/>
        </w:rPr>
      </w:pPr>
      <w:r w:rsidRPr="009D7816">
        <w:rPr>
          <w:rFonts w:ascii="Tahoma" w:hAnsi="Tahoma" w:cs="Tahoma"/>
          <w:b/>
          <w:u w:val="single"/>
        </w:rPr>
        <w:t>Randomisation</w:t>
      </w:r>
      <w:r w:rsidRPr="009D7816">
        <w:rPr>
          <w:rFonts w:ascii="Tahoma" w:hAnsi="Tahoma" w:cs="Tahoma"/>
          <w:b/>
        </w:rPr>
        <w:t xml:space="preserve"> </w:t>
      </w:r>
      <w:r w:rsidR="0037641B" w:rsidRPr="009D7816">
        <w:rPr>
          <w:rFonts w:ascii="Tahoma" w:hAnsi="Tahoma" w:cs="Tahoma"/>
        </w:rPr>
        <w:t>of treatments – to eliminate</w:t>
      </w:r>
      <w:r w:rsidRPr="009D7816">
        <w:rPr>
          <w:rFonts w:ascii="Tahoma" w:hAnsi="Tahoma" w:cs="Tahoma"/>
        </w:rPr>
        <w:t xml:space="preserve"> bias existing </w:t>
      </w:r>
      <w:r w:rsidR="0037641B" w:rsidRPr="009D7816">
        <w:rPr>
          <w:rFonts w:ascii="Tahoma" w:hAnsi="Tahoma" w:cs="Tahoma"/>
        </w:rPr>
        <w:t xml:space="preserve">when measuring treatment effects. </w:t>
      </w:r>
    </w:p>
    <w:p w:rsidR="001961EC" w:rsidRDefault="001961EC"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r w:rsidRPr="004C6046">
        <w:rPr>
          <w:rFonts w:ascii="Tahoma" w:hAnsi="Tahoma" w:cs="Tahoma"/>
          <w:b/>
          <w:noProof/>
          <w:sz w:val="24"/>
          <w:szCs w:val="24"/>
        </w:rPr>
        <mc:AlternateContent>
          <mc:Choice Requires="wps">
            <w:drawing>
              <wp:anchor distT="45720" distB="45720" distL="114300" distR="114300" simplePos="0" relativeHeight="251798528" behindDoc="0" locked="0" layoutInCell="1" allowOverlap="1" wp14:anchorId="0075AEBF" wp14:editId="3DBD89D6">
                <wp:simplePos x="0" y="0"/>
                <wp:positionH relativeFrom="margin">
                  <wp:posOffset>451884</wp:posOffset>
                </wp:positionH>
                <wp:positionV relativeFrom="paragraph">
                  <wp:posOffset>48468</wp:posOffset>
                </wp:positionV>
                <wp:extent cx="5915025" cy="2211572"/>
                <wp:effectExtent l="0" t="0" r="28575" b="177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11572"/>
                        </a:xfrm>
                        <a:prstGeom prst="rect">
                          <a:avLst/>
                        </a:prstGeom>
                        <a:solidFill>
                          <a:srgbClr val="FFFFFF"/>
                        </a:solidFill>
                        <a:ln w="9525">
                          <a:solidFill>
                            <a:srgbClr val="000000"/>
                          </a:solidFill>
                          <a:miter lim="800000"/>
                          <a:headEnd/>
                          <a:tailEnd/>
                        </a:ln>
                      </wps:spPr>
                      <wps:txbx>
                        <w:txbxContent>
                          <w:p w:rsidR="00073C1E" w:rsidRPr="004C6046" w:rsidRDefault="00073C1E" w:rsidP="004C6046">
                            <w:pPr>
                              <w:rPr>
                                <w:rFonts w:ascii="Comic Sans MS" w:hAnsi="Comic Sans MS" w:cs="Tahoma"/>
                                <w:b/>
                                <w:sz w:val="24"/>
                                <w:szCs w:val="24"/>
                              </w:rPr>
                            </w:pPr>
                            <w:r w:rsidRPr="00E94132">
                              <w:rPr>
                                <w:rFonts w:ascii="Comic Sans MS" w:hAnsi="Comic Sans MS" w:cs="Tahoma"/>
                                <w:b/>
                                <w:sz w:val="24"/>
                                <w:szCs w:val="24"/>
                              </w:rPr>
                              <w:t xml:space="preserve">ACTIVITY </w:t>
                            </w:r>
                            <w:r w:rsidRPr="004C6046">
                              <w:rPr>
                                <w:rFonts w:ascii="Comic Sans MS" w:hAnsi="Comic Sans MS" w:cs="Tahoma"/>
                                <w:b/>
                                <w:sz w:val="24"/>
                                <w:szCs w:val="24"/>
                              </w:rPr>
                              <w:t xml:space="preserve">4  </w:t>
                            </w:r>
                            <w:r w:rsidRPr="004C6046">
                              <w:rPr>
                                <w:rFonts w:ascii="Comic Sans MS" w:hAnsi="Comic Sans MS" w:cs="Tahoma"/>
                                <w:b/>
                                <w:sz w:val="24"/>
                                <w:szCs w:val="24"/>
                                <w:lang w:eastAsia="en-US"/>
                              </w:rPr>
                              <w:t>Field trials</w:t>
                            </w:r>
                          </w:p>
                          <w:p w:rsidR="00073C1E" w:rsidRPr="004C6046" w:rsidRDefault="00073C1E" w:rsidP="004C6046">
                            <w:pPr>
                              <w:spacing w:after="160" w:line="300" w:lineRule="auto"/>
                              <w:rPr>
                                <w:rFonts w:ascii="Comic Sans MS" w:hAnsi="Comic Sans MS" w:cs="Tahoma"/>
                                <w:sz w:val="24"/>
                                <w:szCs w:val="24"/>
                                <w:lang w:eastAsia="en-US"/>
                              </w:rPr>
                            </w:pPr>
                            <w:r w:rsidRPr="004C6046">
                              <w:rPr>
                                <w:rFonts w:ascii="Comic Sans MS" w:hAnsi="Comic Sans MS" w:cs="Tahoma"/>
                                <w:sz w:val="24"/>
                                <w:szCs w:val="24"/>
                                <w:lang w:eastAsia="en-US"/>
                              </w:rPr>
                              <w:t>You are going to design a field trial to investigate the effect of concentration of a nitrogenous fertiliser on a new cultivar of cereal plant. Think about</w:t>
                            </w:r>
                          </w:p>
                          <w:p w:rsidR="00073C1E" w:rsidRPr="004C6046" w:rsidRDefault="00073C1E" w:rsidP="004C6046">
                            <w:pPr>
                              <w:numPr>
                                <w:ilvl w:val="0"/>
                                <w:numId w:val="12"/>
                              </w:numPr>
                              <w:spacing w:after="160" w:line="300" w:lineRule="auto"/>
                              <w:contextualSpacing/>
                              <w:rPr>
                                <w:rFonts w:ascii="Comic Sans MS" w:hAnsi="Comic Sans MS" w:cs="Tahoma"/>
                                <w:sz w:val="24"/>
                                <w:szCs w:val="24"/>
                                <w:lang w:eastAsia="en-US"/>
                              </w:rPr>
                            </w:pPr>
                            <w:r w:rsidRPr="004C6046">
                              <w:rPr>
                                <w:rFonts w:ascii="Comic Sans MS" w:hAnsi="Comic Sans MS" w:cs="Tahoma"/>
                                <w:sz w:val="24"/>
                                <w:szCs w:val="24"/>
                                <w:lang w:eastAsia="en-US"/>
                              </w:rPr>
                              <w:t>What the variable will be?</w:t>
                            </w:r>
                          </w:p>
                          <w:p w:rsidR="00073C1E" w:rsidRPr="004C6046" w:rsidRDefault="00073C1E" w:rsidP="004C6046">
                            <w:pPr>
                              <w:numPr>
                                <w:ilvl w:val="0"/>
                                <w:numId w:val="12"/>
                              </w:numPr>
                              <w:spacing w:after="160" w:line="300" w:lineRule="auto"/>
                              <w:contextualSpacing/>
                              <w:rPr>
                                <w:rFonts w:ascii="Comic Sans MS" w:hAnsi="Comic Sans MS" w:cs="Tahoma"/>
                                <w:sz w:val="24"/>
                                <w:szCs w:val="24"/>
                                <w:lang w:eastAsia="en-US"/>
                              </w:rPr>
                            </w:pPr>
                            <w:r w:rsidRPr="004C6046">
                              <w:rPr>
                                <w:rFonts w:ascii="Comic Sans MS" w:hAnsi="Comic Sans MS" w:cs="Tahoma"/>
                                <w:sz w:val="24"/>
                                <w:szCs w:val="24"/>
                                <w:lang w:eastAsia="en-US"/>
                              </w:rPr>
                              <w:t>What variables will you control?</w:t>
                            </w:r>
                          </w:p>
                          <w:p w:rsidR="00073C1E" w:rsidRPr="004C6046" w:rsidRDefault="00073C1E" w:rsidP="004C6046">
                            <w:pPr>
                              <w:numPr>
                                <w:ilvl w:val="0"/>
                                <w:numId w:val="12"/>
                              </w:numPr>
                              <w:spacing w:after="160" w:line="300" w:lineRule="auto"/>
                              <w:contextualSpacing/>
                              <w:rPr>
                                <w:rFonts w:ascii="Comic Sans MS" w:hAnsi="Comic Sans MS" w:cs="Arial"/>
                                <w:sz w:val="24"/>
                                <w:szCs w:val="24"/>
                                <w:lang w:eastAsia="en-US"/>
                              </w:rPr>
                            </w:pPr>
                            <w:r w:rsidRPr="004C6046">
                              <w:rPr>
                                <w:rFonts w:ascii="Comic Sans MS" w:hAnsi="Comic Sans MS" w:cs="Arial"/>
                                <w:sz w:val="24"/>
                                <w:szCs w:val="24"/>
                                <w:lang w:eastAsia="en-US"/>
                              </w:rPr>
                              <w:t>How many replicates will you make, check the plot diagram below and work this out.</w:t>
                            </w:r>
                          </w:p>
                          <w:p w:rsidR="00073C1E" w:rsidRDefault="00073C1E" w:rsidP="004C60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5AEBF" id="_x0000_s1069" type="#_x0000_t202" style="position:absolute;margin-left:35.6pt;margin-top:3.8pt;width:465.75pt;height:174.1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">
                <v:textbox>
                  <w:txbxContent>
                    <w:p w:rsidR="00073C1E" w:rsidRPr="004C6046" w:rsidRDefault="00073C1E" w:rsidP="004C6046">
                      <w:pPr>
                        <w:rPr>
                          <w:rFonts w:ascii="Comic Sans MS" w:hAnsi="Comic Sans MS" w:cs="Tahoma"/>
                          <w:b/>
                          <w:sz w:val="24"/>
                          <w:szCs w:val="24"/>
                        </w:rPr>
                      </w:pPr>
                      <w:r w:rsidRPr="00E94132">
                        <w:rPr>
                          <w:rFonts w:ascii="Comic Sans MS" w:hAnsi="Comic Sans MS" w:cs="Tahoma"/>
                          <w:b/>
                          <w:sz w:val="24"/>
                          <w:szCs w:val="24"/>
                        </w:rPr>
                        <w:t xml:space="preserve">ACTIVITY </w:t>
                      </w:r>
                      <w:proofErr w:type="gramStart"/>
                      <w:r w:rsidRPr="004C6046">
                        <w:rPr>
                          <w:rFonts w:ascii="Comic Sans MS" w:hAnsi="Comic Sans MS" w:cs="Tahoma"/>
                          <w:b/>
                          <w:sz w:val="24"/>
                          <w:szCs w:val="24"/>
                        </w:rPr>
                        <w:t xml:space="preserve">4  </w:t>
                      </w:r>
                      <w:r w:rsidRPr="004C6046">
                        <w:rPr>
                          <w:rFonts w:ascii="Comic Sans MS" w:hAnsi="Comic Sans MS" w:cs="Tahoma"/>
                          <w:b/>
                          <w:sz w:val="24"/>
                          <w:szCs w:val="24"/>
                          <w:lang w:eastAsia="en-US"/>
                        </w:rPr>
                        <w:t>Field</w:t>
                      </w:r>
                      <w:proofErr w:type="gramEnd"/>
                      <w:r w:rsidRPr="004C6046">
                        <w:rPr>
                          <w:rFonts w:ascii="Comic Sans MS" w:hAnsi="Comic Sans MS" w:cs="Tahoma"/>
                          <w:b/>
                          <w:sz w:val="24"/>
                          <w:szCs w:val="24"/>
                          <w:lang w:eastAsia="en-US"/>
                        </w:rPr>
                        <w:t xml:space="preserve"> trials</w:t>
                      </w:r>
                    </w:p>
                    <w:p w:rsidR="00073C1E" w:rsidRPr="004C6046" w:rsidRDefault="00073C1E" w:rsidP="004C6046">
                      <w:pPr>
                        <w:spacing w:after="160" w:line="300" w:lineRule="auto"/>
                        <w:rPr>
                          <w:rFonts w:ascii="Comic Sans MS" w:hAnsi="Comic Sans MS" w:cs="Tahoma"/>
                          <w:sz w:val="24"/>
                          <w:szCs w:val="24"/>
                          <w:lang w:eastAsia="en-US"/>
                        </w:rPr>
                      </w:pPr>
                      <w:r w:rsidRPr="004C6046">
                        <w:rPr>
                          <w:rFonts w:ascii="Comic Sans MS" w:hAnsi="Comic Sans MS" w:cs="Tahoma"/>
                          <w:sz w:val="24"/>
                          <w:szCs w:val="24"/>
                          <w:lang w:eastAsia="en-US"/>
                        </w:rPr>
                        <w:t>You are going to design a field trial to investigate the effect of concentration of a nitrogenous fertiliser on a new cultivar of cereal plant. Think about</w:t>
                      </w:r>
                    </w:p>
                    <w:p w:rsidR="00073C1E" w:rsidRPr="004C6046" w:rsidRDefault="00073C1E" w:rsidP="004C6046">
                      <w:pPr>
                        <w:numPr>
                          <w:ilvl w:val="0"/>
                          <w:numId w:val="12"/>
                        </w:numPr>
                        <w:spacing w:after="160" w:line="300" w:lineRule="auto"/>
                        <w:contextualSpacing/>
                        <w:rPr>
                          <w:rFonts w:ascii="Comic Sans MS" w:hAnsi="Comic Sans MS" w:cs="Tahoma"/>
                          <w:sz w:val="24"/>
                          <w:szCs w:val="24"/>
                          <w:lang w:eastAsia="en-US"/>
                        </w:rPr>
                      </w:pPr>
                      <w:r w:rsidRPr="004C6046">
                        <w:rPr>
                          <w:rFonts w:ascii="Comic Sans MS" w:hAnsi="Comic Sans MS" w:cs="Tahoma"/>
                          <w:sz w:val="24"/>
                          <w:szCs w:val="24"/>
                          <w:lang w:eastAsia="en-US"/>
                        </w:rPr>
                        <w:t>What the variable will be?</w:t>
                      </w:r>
                    </w:p>
                    <w:p w:rsidR="00073C1E" w:rsidRPr="004C6046" w:rsidRDefault="00073C1E" w:rsidP="004C6046">
                      <w:pPr>
                        <w:numPr>
                          <w:ilvl w:val="0"/>
                          <w:numId w:val="12"/>
                        </w:numPr>
                        <w:spacing w:after="160" w:line="300" w:lineRule="auto"/>
                        <w:contextualSpacing/>
                        <w:rPr>
                          <w:rFonts w:ascii="Comic Sans MS" w:hAnsi="Comic Sans MS" w:cs="Tahoma"/>
                          <w:sz w:val="24"/>
                          <w:szCs w:val="24"/>
                          <w:lang w:eastAsia="en-US"/>
                        </w:rPr>
                      </w:pPr>
                      <w:r w:rsidRPr="004C6046">
                        <w:rPr>
                          <w:rFonts w:ascii="Comic Sans MS" w:hAnsi="Comic Sans MS" w:cs="Tahoma"/>
                          <w:sz w:val="24"/>
                          <w:szCs w:val="24"/>
                          <w:lang w:eastAsia="en-US"/>
                        </w:rPr>
                        <w:t>What variables will you control?</w:t>
                      </w:r>
                    </w:p>
                    <w:p w:rsidR="00073C1E" w:rsidRPr="004C6046" w:rsidRDefault="00073C1E" w:rsidP="004C6046">
                      <w:pPr>
                        <w:numPr>
                          <w:ilvl w:val="0"/>
                          <w:numId w:val="12"/>
                        </w:numPr>
                        <w:spacing w:after="160" w:line="300" w:lineRule="auto"/>
                        <w:contextualSpacing/>
                        <w:rPr>
                          <w:rFonts w:ascii="Comic Sans MS" w:hAnsi="Comic Sans MS" w:cs="Arial"/>
                          <w:sz w:val="24"/>
                          <w:szCs w:val="24"/>
                          <w:lang w:eastAsia="en-US"/>
                        </w:rPr>
                      </w:pPr>
                      <w:r w:rsidRPr="004C6046">
                        <w:rPr>
                          <w:rFonts w:ascii="Comic Sans MS" w:hAnsi="Comic Sans MS" w:cs="Arial"/>
                          <w:sz w:val="24"/>
                          <w:szCs w:val="24"/>
                          <w:lang w:eastAsia="en-US"/>
                        </w:rPr>
                        <w:t>How many replicates will you make, check the plot diagram below and work this out.</w:t>
                      </w:r>
                    </w:p>
                    <w:p w:rsidR="00073C1E" w:rsidRDefault="00073C1E" w:rsidP="004C6046"/>
                  </w:txbxContent>
                </v:textbox>
                <w10:wrap anchorx="margin"/>
              </v:shape>
            </w:pict>
          </mc:Fallback>
        </mc:AlternateContent>
      </w:r>
    </w:p>
    <w:p w:rsidR="004C6046" w:rsidRDefault="004C6046" w:rsidP="005D21E2">
      <w:pPr>
        <w:spacing w:after="160" w:line="300" w:lineRule="auto"/>
        <w:rPr>
          <w:rFonts w:ascii="Tahoma" w:hAnsi="Tahoma" w:cs="Tahoma"/>
          <w:b/>
          <w:sz w:val="24"/>
          <w:szCs w:val="24"/>
          <w:lang w:eastAsia="en-US"/>
        </w:rPr>
      </w:pPr>
    </w:p>
    <w:p w:rsidR="004C6046" w:rsidRDefault="009D7816" w:rsidP="005D21E2">
      <w:pPr>
        <w:spacing w:after="160" w:line="300" w:lineRule="auto"/>
        <w:rPr>
          <w:rFonts w:ascii="Tahoma" w:hAnsi="Tahoma" w:cs="Tahoma"/>
          <w:b/>
          <w:sz w:val="24"/>
          <w:szCs w:val="24"/>
          <w:lang w:eastAsia="en-US"/>
        </w:rPr>
      </w:pPr>
      <w:r w:rsidRPr="004C6046">
        <w:rPr>
          <w:rFonts w:ascii="Tahoma" w:hAnsi="Tahoma" w:cs="Tahoma"/>
          <w:b/>
          <w:noProof/>
          <w:sz w:val="24"/>
          <w:szCs w:val="24"/>
        </w:rPr>
        <w:drawing>
          <wp:anchor distT="0" distB="0" distL="114300" distR="114300" simplePos="0" relativeHeight="251799552" behindDoc="0" locked="0" layoutInCell="1" allowOverlap="1" wp14:anchorId="45269770" wp14:editId="748C6EC3">
            <wp:simplePos x="0" y="0"/>
            <wp:positionH relativeFrom="margin">
              <wp:posOffset>119498</wp:posOffset>
            </wp:positionH>
            <wp:positionV relativeFrom="paragraph">
              <wp:posOffset>297608</wp:posOffset>
            </wp:positionV>
            <wp:extent cx="507213" cy="617517"/>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rotWithShape="1">
                    <a:blip r:embed="rId9" cstate="print">
                      <a:extLst>
                        <a:ext uri="{28A0092B-C50C-407E-A947-70E740481C1C}">
                          <a14:useLocalDpi xmlns:a14="http://schemas.microsoft.com/office/drawing/2010/main" val="0"/>
                        </a:ext>
                      </a:extLst>
                    </a:blip>
                    <a:srcRect r="6493"/>
                    <a:stretch/>
                  </pic:blipFill>
                  <pic:spPr bwMode="auto">
                    <a:xfrm>
                      <a:off x="0" y="0"/>
                      <a:ext cx="507213" cy="617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046" w:rsidRDefault="004C6046"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p>
    <w:p w:rsidR="004C6046" w:rsidRDefault="004C6046" w:rsidP="005D21E2">
      <w:pPr>
        <w:spacing w:after="160" w:line="300" w:lineRule="auto"/>
        <w:rPr>
          <w:rFonts w:ascii="Tahoma" w:hAnsi="Tahoma" w:cs="Tahoma"/>
          <w:b/>
          <w:sz w:val="24"/>
          <w:szCs w:val="24"/>
          <w:lang w:eastAsia="en-US"/>
        </w:rPr>
      </w:pPr>
    </w:p>
    <w:p w:rsidR="005D21E2" w:rsidRDefault="005D21E2" w:rsidP="005D21E2">
      <w:pPr>
        <w:spacing w:after="160" w:line="300" w:lineRule="auto"/>
        <w:ind w:left="720"/>
        <w:contextualSpacing/>
        <w:rPr>
          <w:rFonts w:ascii="Comic Sans MS" w:hAnsi="Comic Sans MS" w:cs="Arial"/>
          <w:sz w:val="24"/>
          <w:szCs w:val="24"/>
          <w:lang w:eastAsia="en-US"/>
        </w:rPr>
      </w:pPr>
    </w:p>
    <w:p w:rsidR="009D7816" w:rsidRDefault="009D7816" w:rsidP="005D21E2">
      <w:pPr>
        <w:spacing w:after="160" w:line="300" w:lineRule="auto"/>
        <w:ind w:left="720"/>
        <w:contextualSpacing/>
        <w:rPr>
          <w:rFonts w:ascii="Tahoma" w:hAnsi="Tahoma" w:cs="Tahoma"/>
          <w:b/>
          <w:noProof/>
          <w:sz w:val="24"/>
          <w:szCs w:val="24"/>
        </w:rPr>
      </w:pPr>
      <w:r w:rsidRPr="004C6046">
        <w:rPr>
          <w:rFonts w:ascii="Tahoma" w:hAnsi="Tahoma" w:cs="Tahoma"/>
          <w:b/>
          <w:noProof/>
          <w:sz w:val="24"/>
          <w:szCs w:val="24"/>
        </w:rPr>
        <w:lastRenderedPageBreak/>
        <mc:AlternateContent>
          <mc:Choice Requires="wps">
            <w:drawing>
              <wp:anchor distT="45720" distB="45720" distL="114300" distR="114300" simplePos="0" relativeHeight="251805696" behindDoc="0" locked="0" layoutInCell="1" allowOverlap="1" wp14:anchorId="7B7E960C" wp14:editId="424F494A">
                <wp:simplePos x="0" y="0"/>
                <wp:positionH relativeFrom="margin">
                  <wp:align>right</wp:align>
                </wp:positionH>
                <wp:positionV relativeFrom="paragraph">
                  <wp:posOffset>-265814</wp:posOffset>
                </wp:positionV>
                <wp:extent cx="5699760" cy="8899451"/>
                <wp:effectExtent l="0" t="0" r="15240"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8899451"/>
                        </a:xfrm>
                        <a:prstGeom prst="rect">
                          <a:avLst/>
                        </a:prstGeom>
                        <a:solidFill>
                          <a:srgbClr val="FFFFFF"/>
                        </a:solidFill>
                        <a:ln w="9525">
                          <a:solidFill>
                            <a:srgbClr val="000000"/>
                          </a:solidFill>
                          <a:miter lim="800000"/>
                          <a:headEnd/>
                          <a:tailEnd/>
                        </a:ln>
                      </wps:spPr>
                      <wps:txbx>
                        <w:txbxContent>
                          <w:p w:rsidR="00073C1E" w:rsidRPr="004C6046" w:rsidRDefault="00073C1E" w:rsidP="00D5063B">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4</w:t>
                            </w:r>
                            <w:r w:rsidRPr="004C6046">
                              <w:rPr>
                                <w:rFonts w:ascii="Comic Sans MS" w:hAnsi="Comic Sans MS" w:cs="Tahoma"/>
                                <w:b/>
                                <w:sz w:val="24"/>
                                <w:szCs w:val="24"/>
                              </w:rPr>
                              <w:t xml:space="preserve"> </w:t>
                            </w:r>
                            <w:r w:rsidRPr="004C6046">
                              <w:rPr>
                                <w:rFonts w:ascii="Comic Sans MS" w:hAnsi="Comic Sans MS" w:cs="Tahoma"/>
                                <w:b/>
                                <w:sz w:val="24"/>
                                <w:szCs w:val="24"/>
                                <w:lang w:eastAsia="en-US"/>
                              </w:rPr>
                              <w:t>Field trials</w:t>
                            </w:r>
                          </w:p>
                          <w:p w:rsidR="00073C1E" w:rsidRDefault="00073C1E" w:rsidP="00D5063B"/>
                          <w:p w:rsidR="00073C1E" w:rsidRDefault="00073C1E" w:rsidP="00D5063B">
                            <w:p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If the plots are treated in an orderly basis then bias can happen – soil moisture may be lo</w:t>
                            </w:r>
                            <w:r>
                              <w:rPr>
                                <w:rFonts w:ascii="Comic Sans MS" w:hAnsi="Comic Sans MS" w:cs="Arial"/>
                                <w:sz w:val="24"/>
                                <w:szCs w:val="24"/>
                                <w:lang w:eastAsia="en-US"/>
                              </w:rPr>
                              <w:t>wer on one side of the field, e.g. plot a treatments having</w:t>
                            </w:r>
                            <w:r w:rsidRPr="00177F60">
                              <w:rPr>
                                <w:rFonts w:ascii="Comic Sans MS" w:hAnsi="Comic Sans MS" w:cs="Arial"/>
                                <w:sz w:val="24"/>
                                <w:szCs w:val="24"/>
                                <w:lang w:eastAsia="en-US"/>
                              </w:rPr>
                              <w:t xml:space="preserve"> a built in bias of less soil moisture compared with plot d treatments. </w:t>
                            </w:r>
                          </w:p>
                          <w:p w:rsidR="00073C1E" w:rsidRDefault="00073C1E" w:rsidP="00D5063B">
                            <w:pPr>
                              <w:spacing w:after="160" w:line="300" w:lineRule="auto"/>
                              <w:contextualSpacing/>
                              <w:rPr>
                                <w:rFonts w:ascii="Comic Sans MS" w:hAnsi="Comic Sans MS" w:cs="Arial"/>
                                <w:sz w:val="24"/>
                                <w:szCs w:val="24"/>
                                <w:lang w:eastAsia="en-US"/>
                              </w:rPr>
                            </w:pPr>
                          </w:p>
                          <w:p w:rsidR="00073C1E" w:rsidRPr="00177F60" w:rsidRDefault="00073C1E" w:rsidP="00D5063B">
                            <w:p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Non randomised field test</w:t>
                            </w:r>
                          </w:p>
                          <w:tbl>
                            <w:tblPr>
                              <w:tblW w:w="4196" w:type="dxa"/>
                              <w:tblInd w:w="-23" w:type="dxa"/>
                              <w:tblCellMar>
                                <w:left w:w="0" w:type="dxa"/>
                                <w:right w:w="0" w:type="dxa"/>
                              </w:tblCellMar>
                              <w:tblLook w:val="0600" w:firstRow="0" w:lastRow="0" w:firstColumn="0" w:lastColumn="0" w:noHBand="1" w:noVBand="1"/>
                            </w:tblPr>
                            <w:tblGrid>
                              <w:gridCol w:w="1049"/>
                              <w:gridCol w:w="1049"/>
                              <w:gridCol w:w="1049"/>
                              <w:gridCol w:w="1049"/>
                            </w:tblGrid>
                            <w:tr w:rsidR="00073C1E" w:rsidRPr="00177F60" w:rsidTr="00F015FA">
                              <w:trPr>
                                <w:trHeight w:val="780"/>
                              </w:trPr>
                              <w:tc>
                                <w:tcPr>
                                  <w:tcW w:w="1049" w:type="dxa"/>
                                  <w:tcBorders>
                                    <w:top w:val="single" w:sz="18" w:space="0" w:color="000000"/>
                                    <w:left w:val="single" w:sz="1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a</w:t>
                                  </w:r>
                                </w:p>
                              </w:tc>
                              <w:tc>
                                <w:tcPr>
                                  <w:tcW w:w="1049" w:type="dxa"/>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b</w:t>
                                  </w:r>
                                </w:p>
                              </w:tc>
                              <w:tc>
                                <w:tcPr>
                                  <w:tcW w:w="1049" w:type="dxa"/>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c</w:t>
                                  </w:r>
                                </w:p>
                              </w:tc>
                              <w:tc>
                                <w:tcPr>
                                  <w:tcW w:w="1049" w:type="dxa"/>
                                  <w:tcBorders>
                                    <w:top w:val="single" w:sz="1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d</w:t>
                                  </w:r>
                                </w:p>
                              </w:tc>
                            </w:tr>
                            <w:tr w:rsidR="00073C1E" w:rsidRPr="00177F60" w:rsidTr="00F015FA">
                              <w:trPr>
                                <w:trHeight w:val="780"/>
                              </w:trPr>
                              <w:tc>
                                <w:tcPr>
                                  <w:tcW w:w="1049" w:type="dxa"/>
                                  <w:tcBorders>
                                    <w:top w:val="single" w:sz="8" w:space="0" w:color="000000"/>
                                    <w:left w:val="single" w:sz="1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a</w:t>
                                  </w:r>
                                </w:p>
                              </w:tc>
                              <w:tc>
                                <w:tcPr>
                                  <w:tcW w:w="10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b</w:t>
                                  </w:r>
                                </w:p>
                              </w:tc>
                              <w:tc>
                                <w:tcPr>
                                  <w:tcW w:w="10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c</w:t>
                                  </w:r>
                                </w:p>
                              </w:tc>
                              <w:tc>
                                <w:tcPr>
                                  <w:tcW w:w="1049"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d</w:t>
                                  </w:r>
                                </w:p>
                              </w:tc>
                            </w:tr>
                            <w:tr w:rsidR="00073C1E" w:rsidRPr="00177F60" w:rsidTr="00F015FA">
                              <w:trPr>
                                <w:trHeight w:val="780"/>
                              </w:trPr>
                              <w:tc>
                                <w:tcPr>
                                  <w:tcW w:w="1049" w:type="dxa"/>
                                  <w:tcBorders>
                                    <w:top w:val="single" w:sz="8" w:space="0" w:color="000000"/>
                                    <w:left w:val="single" w:sz="18" w:space="0" w:color="000000"/>
                                    <w:bottom w:val="single" w:sz="1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a</w:t>
                                  </w:r>
                                </w:p>
                              </w:tc>
                              <w:tc>
                                <w:tcPr>
                                  <w:tcW w:w="1049" w:type="dxa"/>
                                  <w:tcBorders>
                                    <w:top w:val="single" w:sz="8" w:space="0" w:color="000000"/>
                                    <w:left w:val="single" w:sz="8" w:space="0" w:color="000000"/>
                                    <w:bottom w:val="single" w:sz="1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b</w:t>
                                  </w:r>
                                </w:p>
                              </w:tc>
                              <w:tc>
                                <w:tcPr>
                                  <w:tcW w:w="1049" w:type="dxa"/>
                                  <w:tcBorders>
                                    <w:top w:val="single" w:sz="8" w:space="0" w:color="000000"/>
                                    <w:left w:val="single" w:sz="8" w:space="0" w:color="000000"/>
                                    <w:bottom w:val="single" w:sz="1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c</w:t>
                                  </w:r>
                                </w:p>
                              </w:tc>
                              <w:tc>
                                <w:tcPr>
                                  <w:tcW w:w="1049" w:type="dxa"/>
                                  <w:tcBorders>
                                    <w:top w:val="single" w:sz="8" w:space="0" w:color="000000"/>
                                    <w:left w:val="single" w:sz="8" w:space="0" w:color="000000"/>
                                    <w:bottom w:val="single" w:sz="18" w:space="0" w:color="000000"/>
                                    <w:right w:val="single" w:sz="1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d</w:t>
                                  </w:r>
                                </w:p>
                              </w:tc>
                            </w:tr>
                          </w:tbl>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 xml:space="preserve">To overcome this you must </w:t>
                            </w:r>
                            <w:r w:rsidRPr="00177F60">
                              <w:rPr>
                                <w:rFonts w:ascii="Comic Sans MS" w:hAnsi="Comic Sans MS" w:cs="Arial"/>
                                <w:b/>
                                <w:sz w:val="24"/>
                                <w:szCs w:val="24"/>
                                <w:lang w:eastAsia="en-US"/>
                              </w:rPr>
                              <w:t>randomise the pattern</w:t>
                            </w:r>
                            <w:r w:rsidRPr="00177F60">
                              <w:rPr>
                                <w:rFonts w:ascii="Comic Sans MS" w:hAnsi="Comic Sans MS" w:cs="Arial"/>
                                <w:sz w:val="24"/>
                                <w:szCs w:val="24"/>
                                <w:lang w:eastAsia="en-US"/>
                              </w:rPr>
                              <w:t xml:space="preserve"> of replicated treatments in your trial to eliminate bias.</w:t>
                            </w:r>
                          </w:p>
                          <w:p w:rsidR="00073C1E" w:rsidRPr="00177F60" w:rsidRDefault="00073C1E" w:rsidP="00D5063B">
                            <w:pPr>
                              <w:spacing w:after="160" w:line="300" w:lineRule="auto"/>
                              <w:rPr>
                                <w:rFonts w:ascii="Comic Sans MS" w:hAnsi="Comic Sans MS" w:cs="Arial"/>
                                <w:b/>
                                <w:sz w:val="24"/>
                                <w:szCs w:val="24"/>
                                <w:lang w:eastAsia="en-US"/>
                              </w:rPr>
                            </w:pPr>
                            <w:r>
                              <w:rPr>
                                <w:rFonts w:ascii="Comic Sans MS" w:hAnsi="Comic Sans MS" w:cs="Arial"/>
                                <w:b/>
                                <w:sz w:val="24"/>
                                <w:szCs w:val="24"/>
                                <w:lang w:eastAsia="en-US"/>
                              </w:rPr>
                              <w:t xml:space="preserve">Example </w:t>
                            </w:r>
                            <w:r w:rsidRPr="00177F60">
                              <w:rPr>
                                <w:rFonts w:ascii="Comic Sans MS" w:hAnsi="Comic Sans MS" w:cs="Arial"/>
                                <w:b/>
                                <w:sz w:val="24"/>
                                <w:szCs w:val="24"/>
                                <w:lang w:eastAsia="en-US"/>
                              </w:rPr>
                              <w:t>Treatments</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a – no nitrogen fertiliser used</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b –25% nitrogen fertiliser used</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c – 50% nitrogen fertiliser used</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d – 75% nitrogen fertiliser used.</w:t>
                            </w:r>
                          </w:p>
                          <w:p w:rsidR="00073C1E" w:rsidRPr="00177F60" w:rsidRDefault="00073C1E" w:rsidP="00D5063B">
                            <w:pPr>
                              <w:spacing w:after="160" w:line="300" w:lineRule="auto"/>
                              <w:rPr>
                                <w:rFonts w:ascii="Comic Sans MS" w:hAnsi="Comic Sans MS" w:cs="Arial"/>
                                <w:sz w:val="24"/>
                                <w:szCs w:val="24"/>
                                <w:lang w:eastAsia="en-US"/>
                              </w:rPr>
                            </w:pPr>
                            <w:r>
                              <w:rPr>
                                <w:rFonts w:ascii="Comic Sans MS" w:hAnsi="Comic Sans MS" w:cs="Arial"/>
                                <w:sz w:val="24"/>
                                <w:szCs w:val="24"/>
                                <w:lang w:eastAsia="en-US"/>
                              </w:rPr>
                              <w:t xml:space="preserve">On </w:t>
                            </w:r>
                            <w:r w:rsidRPr="00177F60">
                              <w:rPr>
                                <w:rFonts w:ascii="Comic Sans MS" w:hAnsi="Comic Sans MS" w:cs="Arial"/>
                                <w:sz w:val="24"/>
                                <w:szCs w:val="24"/>
                                <w:lang w:eastAsia="en-US"/>
                              </w:rPr>
                              <w:t xml:space="preserve">the plot diagram and mark in which treatments </w:t>
                            </w:r>
                            <w:r>
                              <w:rPr>
                                <w:rFonts w:ascii="Comic Sans MS" w:hAnsi="Comic Sans MS" w:cs="Arial"/>
                                <w:sz w:val="24"/>
                                <w:szCs w:val="24"/>
                                <w:lang w:eastAsia="en-US"/>
                              </w:rPr>
                              <w:t xml:space="preserve">(a –d) </w:t>
                            </w:r>
                            <w:r w:rsidRPr="00177F60">
                              <w:rPr>
                                <w:rFonts w:ascii="Comic Sans MS" w:hAnsi="Comic Sans MS" w:cs="Arial"/>
                                <w:sz w:val="24"/>
                                <w:szCs w:val="24"/>
                                <w:lang w:eastAsia="en-US"/>
                              </w:rPr>
                              <w:t>you will use on which areas.</w:t>
                            </w:r>
                          </w:p>
                          <w:tbl>
                            <w:tblPr>
                              <w:tblStyle w:val="TableGrid"/>
                              <w:tblW w:w="0" w:type="auto"/>
                              <w:tblInd w:w="1696" w:type="dxa"/>
                              <w:tblLook w:val="04A0" w:firstRow="1" w:lastRow="0" w:firstColumn="1" w:lastColumn="0" w:noHBand="0" w:noVBand="1"/>
                            </w:tblPr>
                            <w:tblGrid>
                              <w:gridCol w:w="976"/>
                              <w:gridCol w:w="976"/>
                              <w:gridCol w:w="976"/>
                              <w:gridCol w:w="976"/>
                            </w:tblGrid>
                            <w:tr w:rsidR="00073C1E" w:rsidTr="00F015FA">
                              <w:trPr>
                                <w:trHeight w:val="399"/>
                              </w:trPr>
                              <w:tc>
                                <w:tcPr>
                                  <w:tcW w:w="976" w:type="dxa"/>
                                  <w:vAlign w:val="center"/>
                                </w:tcPr>
                                <w:p w:rsidR="00073C1E" w:rsidRPr="00F015FA" w:rsidRDefault="00073C1E" w:rsidP="00F015FA">
                                  <w:pPr>
                                    <w:jc w:val="center"/>
                                    <w:rPr>
                                      <w:rFonts w:ascii="Comic Sans MS" w:hAnsi="Comic Sans MS"/>
                                    </w:rPr>
                                  </w:pPr>
                                  <w:r>
                                    <w:rPr>
                                      <w:rFonts w:ascii="Comic Sans MS" w:hAnsi="Comic Sans MS"/>
                                    </w:rPr>
                                    <w:t>a</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c</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d</w:t>
                                  </w:r>
                                </w:p>
                              </w:tc>
                            </w:tr>
                            <w:tr w:rsidR="00073C1E" w:rsidTr="00F015FA">
                              <w:trPr>
                                <w:trHeight w:val="414"/>
                              </w:trPr>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d</w:t>
                                  </w:r>
                                </w:p>
                              </w:tc>
                              <w:tc>
                                <w:tcPr>
                                  <w:tcW w:w="976" w:type="dxa"/>
                                  <w:vAlign w:val="center"/>
                                </w:tcPr>
                                <w:p w:rsidR="00073C1E" w:rsidRPr="00F015FA" w:rsidRDefault="00073C1E" w:rsidP="00F015FA">
                                  <w:pPr>
                                    <w:jc w:val="center"/>
                                    <w:rPr>
                                      <w:rFonts w:ascii="Comic Sans MS" w:hAnsi="Comic Sans MS"/>
                                    </w:rPr>
                                  </w:pPr>
                                  <w:r>
                                    <w:rPr>
                                      <w:rFonts w:ascii="Comic Sans MS" w:hAnsi="Comic Sans MS"/>
                                    </w:rPr>
                                    <w:t>a</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c>
                                <w:tcPr>
                                  <w:tcW w:w="976" w:type="dxa"/>
                                  <w:vAlign w:val="center"/>
                                </w:tcPr>
                                <w:p w:rsidR="00073C1E" w:rsidRPr="00F015FA" w:rsidRDefault="00073C1E" w:rsidP="00F015FA">
                                  <w:pPr>
                                    <w:jc w:val="center"/>
                                    <w:rPr>
                                      <w:rFonts w:ascii="Comic Sans MS" w:hAnsi="Comic Sans MS"/>
                                    </w:rPr>
                                  </w:pPr>
                                  <w:r>
                                    <w:rPr>
                                      <w:rFonts w:ascii="Comic Sans MS" w:hAnsi="Comic Sans MS"/>
                                    </w:rPr>
                                    <w:t>c</w:t>
                                  </w:r>
                                </w:p>
                              </w:tc>
                            </w:tr>
                            <w:tr w:rsidR="00073C1E" w:rsidTr="00F015FA">
                              <w:trPr>
                                <w:trHeight w:val="414"/>
                              </w:trPr>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c</w:t>
                                  </w:r>
                                </w:p>
                              </w:tc>
                              <w:tc>
                                <w:tcPr>
                                  <w:tcW w:w="976" w:type="dxa"/>
                                  <w:vAlign w:val="center"/>
                                </w:tcPr>
                                <w:p w:rsidR="00073C1E" w:rsidRPr="00F015FA" w:rsidRDefault="00073C1E" w:rsidP="00F015FA">
                                  <w:pPr>
                                    <w:jc w:val="center"/>
                                    <w:rPr>
                                      <w:rFonts w:ascii="Comic Sans MS" w:hAnsi="Comic Sans MS"/>
                                    </w:rPr>
                                  </w:pPr>
                                  <w:r>
                                    <w:rPr>
                                      <w:rFonts w:ascii="Comic Sans MS" w:hAnsi="Comic Sans MS"/>
                                    </w:rPr>
                                    <w:t>d</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a</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r>
                            <w:tr w:rsidR="00073C1E" w:rsidTr="00F015FA">
                              <w:trPr>
                                <w:trHeight w:val="399"/>
                              </w:trPr>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c</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d</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a</w:t>
                                  </w:r>
                                </w:p>
                              </w:tc>
                            </w:tr>
                          </w:tbl>
                          <w:p w:rsidR="00073C1E" w:rsidRDefault="00073C1E" w:rsidP="00D50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E960C" id="_x0000_s1070" type="#_x0000_t202" style="position:absolute;left:0;text-align:left;margin-left:397.6pt;margin-top:-20.95pt;width:448.8pt;height:700.75pt;z-index:251805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">
                <v:textbox>
                  <w:txbxContent>
                    <w:p w:rsidR="00073C1E" w:rsidRPr="004C6046" w:rsidRDefault="00073C1E" w:rsidP="00D5063B">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4</w:t>
                      </w:r>
                      <w:r w:rsidRPr="004C6046">
                        <w:rPr>
                          <w:rFonts w:ascii="Comic Sans MS" w:hAnsi="Comic Sans MS" w:cs="Tahoma"/>
                          <w:b/>
                          <w:sz w:val="24"/>
                          <w:szCs w:val="24"/>
                        </w:rPr>
                        <w:t xml:space="preserve"> </w:t>
                      </w:r>
                      <w:r w:rsidRPr="004C6046">
                        <w:rPr>
                          <w:rFonts w:ascii="Comic Sans MS" w:hAnsi="Comic Sans MS" w:cs="Tahoma"/>
                          <w:b/>
                          <w:sz w:val="24"/>
                          <w:szCs w:val="24"/>
                          <w:lang w:eastAsia="en-US"/>
                        </w:rPr>
                        <w:t>Field trials</w:t>
                      </w:r>
                    </w:p>
                    <w:p w:rsidR="00073C1E" w:rsidRDefault="00073C1E" w:rsidP="00D5063B"/>
                    <w:p w:rsidR="00073C1E" w:rsidRDefault="00073C1E" w:rsidP="00D5063B">
                      <w:p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If the plots are treated in an orderly basis then bias can happen – soil moisture may be lo</w:t>
                      </w:r>
                      <w:r>
                        <w:rPr>
                          <w:rFonts w:ascii="Comic Sans MS" w:hAnsi="Comic Sans MS" w:cs="Arial"/>
                          <w:sz w:val="24"/>
                          <w:szCs w:val="24"/>
                          <w:lang w:eastAsia="en-US"/>
                        </w:rPr>
                        <w:t>wer on one side of the field, e.g. plot a treatments having</w:t>
                      </w:r>
                      <w:r w:rsidRPr="00177F60">
                        <w:rPr>
                          <w:rFonts w:ascii="Comic Sans MS" w:hAnsi="Comic Sans MS" w:cs="Arial"/>
                          <w:sz w:val="24"/>
                          <w:szCs w:val="24"/>
                          <w:lang w:eastAsia="en-US"/>
                        </w:rPr>
                        <w:t xml:space="preserve"> a built in bias of less soil moisture compared with plot d treatments. </w:t>
                      </w:r>
                    </w:p>
                    <w:p w:rsidR="00073C1E" w:rsidRDefault="00073C1E" w:rsidP="00D5063B">
                      <w:pPr>
                        <w:spacing w:after="160" w:line="300" w:lineRule="auto"/>
                        <w:contextualSpacing/>
                        <w:rPr>
                          <w:rFonts w:ascii="Comic Sans MS" w:hAnsi="Comic Sans MS" w:cs="Arial"/>
                          <w:sz w:val="24"/>
                          <w:szCs w:val="24"/>
                          <w:lang w:eastAsia="en-US"/>
                        </w:rPr>
                      </w:pPr>
                    </w:p>
                    <w:p w:rsidR="00073C1E" w:rsidRPr="00177F60" w:rsidRDefault="00073C1E" w:rsidP="00D5063B">
                      <w:p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Non randomised field test</w:t>
                      </w:r>
                    </w:p>
                    <w:tbl>
                      <w:tblPr>
                        <w:tblW w:w="4196" w:type="dxa"/>
                        <w:tblInd w:w="-23" w:type="dxa"/>
                        <w:tblCellMar>
                          <w:left w:w="0" w:type="dxa"/>
                          <w:right w:w="0" w:type="dxa"/>
                        </w:tblCellMar>
                        <w:tblLook w:val="0600" w:firstRow="0" w:lastRow="0" w:firstColumn="0" w:lastColumn="0" w:noHBand="1" w:noVBand="1"/>
                      </w:tblPr>
                      <w:tblGrid>
                        <w:gridCol w:w="1049"/>
                        <w:gridCol w:w="1049"/>
                        <w:gridCol w:w="1049"/>
                        <w:gridCol w:w="1049"/>
                      </w:tblGrid>
                      <w:tr w:rsidR="00073C1E" w:rsidRPr="00177F60" w:rsidTr="00F015FA">
                        <w:trPr>
                          <w:trHeight w:val="780"/>
                        </w:trPr>
                        <w:tc>
                          <w:tcPr>
                            <w:tcW w:w="1049" w:type="dxa"/>
                            <w:tcBorders>
                              <w:top w:val="single" w:sz="18" w:space="0" w:color="000000"/>
                              <w:left w:val="single" w:sz="1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a</w:t>
                            </w:r>
                          </w:p>
                        </w:tc>
                        <w:tc>
                          <w:tcPr>
                            <w:tcW w:w="1049" w:type="dxa"/>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b</w:t>
                            </w:r>
                          </w:p>
                        </w:tc>
                        <w:tc>
                          <w:tcPr>
                            <w:tcW w:w="1049" w:type="dxa"/>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c</w:t>
                            </w:r>
                          </w:p>
                        </w:tc>
                        <w:tc>
                          <w:tcPr>
                            <w:tcW w:w="1049" w:type="dxa"/>
                            <w:tcBorders>
                              <w:top w:val="single" w:sz="1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d</w:t>
                            </w:r>
                          </w:p>
                        </w:tc>
                      </w:tr>
                      <w:tr w:rsidR="00073C1E" w:rsidRPr="00177F60" w:rsidTr="00F015FA">
                        <w:trPr>
                          <w:trHeight w:val="780"/>
                        </w:trPr>
                        <w:tc>
                          <w:tcPr>
                            <w:tcW w:w="1049" w:type="dxa"/>
                            <w:tcBorders>
                              <w:top w:val="single" w:sz="8" w:space="0" w:color="000000"/>
                              <w:left w:val="single" w:sz="1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a</w:t>
                            </w:r>
                          </w:p>
                        </w:tc>
                        <w:tc>
                          <w:tcPr>
                            <w:tcW w:w="10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b</w:t>
                            </w:r>
                          </w:p>
                        </w:tc>
                        <w:tc>
                          <w:tcPr>
                            <w:tcW w:w="10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c</w:t>
                            </w:r>
                          </w:p>
                        </w:tc>
                        <w:tc>
                          <w:tcPr>
                            <w:tcW w:w="1049"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d</w:t>
                            </w:r>
                          </w:p>
                        </w:tc>
                      </w:tr>
                      <w:tr w:rsidR="00073C1E" w:rsidRPr="00177F60" w:rsidTr="00F015FA">
                        <w:trPr>
                          <w:trHeight w:val="780"/>
                        </w:trPr>
                        <w:tc>
                          <w:tcPr>
                            <w:tcW w:w="1049" w:type="dxa"/>
                            <w:tcBorders>
                              <w:top w:val="single" w:sz="8" w:space="0" w:color="000000"/>
                              <w:left w:val="single" w:sz="18" w:space="0" w:color="000000"/>
                              <w:bottom w:val="single" w:sz="1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a</w:t>
                            </w:r>
                          </w:p>
                        </w:tc>
                        <w:tc>
                          <w:tcPr>
                            <w:tcW w:w="1049" w:type="dxa"/>
                            <w:tcBorders>
                              <w:top w:val="single" w:sz="8" w:space="0" w:color="000000"/>
                              <w:left w:val="single" w:sz="8" w:space="0" w:color="000000"/>
                              <w:bottom w:val="single" w:sz="1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b</w:t>
                            </w:r>
                          </w:p>
                        </w:tc>
                        <w:tc>
                          <w:tcPr>
                            <w:tcW w:w="1049" w:type="dxa"/>
                            <w:tcBorders>
                              <w:top w:val="single" w:sz="8" w:space="0" w:color="000000"/>
                              <w:left w:val="single" w:sz="8" w:space="0" w:color="000000"/>
                              <w:bottom w:val="single" w:sz="18" w:space="0" w:color="000000"/>
                              <w:right w:val="single" w:sz="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c</w:t>
                            </w:r>
                          </w:p>
                        </w:tc>
                        <w:tc>
                          <w:tcPr>
                            <w:tcW w:w="1049" w:type="dxa"/>
                            <w:tcBorders>
                              <w:top w:val="single" w:sz="8" w:space="0" w:color="000000"/>
                              <w:left w:val="single" w:sz="8" w:space="0" w:color="000000"/>
                              <w:bottom w:val="single" w:sz="18" w:space="0" w:color="000000"/>
                              <w:right w:val="single" w:sz="18" w:space="0" w:color="000000"/>
                            </w:tcBorders>
                            <w:shd w:val="clear" w:color="auto" w:fill="FFFFFF" w:themeFill="background1"/>
                            <w:tcMar>
                              <w:top w:w="72" w:type="dxa"/>
                              <w:left w:w="144" w:type="dxa"/>
                              <w:bottom w:w="72" w:type="dxa"/>
                              <w:right w:w="144" w:type="dxa"/>
                            </w:tcMar>
                            <w:hideMark/>
                          </w:tcPr>
                          <w:p w:rsidR="00073C1E" w:rsidRPr="00177F60" w:rsidRDefault="00073C1E" w:rsidP="008947B0">
                            <w:pPr>
                              <w:spacing w:before="134" w:after="0" w:line="240" w:lineRule="auto"/>
                              <w:jc w:val="center"/>
                              <w:textAlignment w:val="baseline"/>
                              <w:rPr>
                                <w:rFonts w:ascii="Comic Sans MS" w:hAnsi="Comic Sans MS" w:cs="Arial"/>
                                <w:sz w:val="24"/>
                                <w:szCs w:val="24"/>
                              </w:rPr>
                            </w:pPr>
                            <w:r w:rsidRPr="00177F60">
                              <w:rPr>
                                <w:rFonts w:ascii="Comic Sans MS" w:eastAsia="MS PGothic" w:hAnsi="Comic Sans MS" w:cs="Arial"/>
                                <w:color w:val="000000"/>
                                <w:kern w:val="24"/>
                                <w:position w:val="1"/>
                                <w:sz w:val="24"/>
                                <w:szCs w:val="24"/>
                              </w:rPr>
                              <w:t>d</w:t>
                            </w:r>
                          </w:p>
                        </w:tc>
                      </w:tr>
                    </w:tbl>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 xml:space="preserve">To overcome this you must </w:t>
                      </w:r>
                      <w:r w:rsidRPr="00177F60">
                        <w:rPr>
                          <w:rFonts w:ascii="Comic Sans MS" w:hAnsi="Comic Sans MS" w:cs="Arial"/>
                          <w:b/>
                          <w:sz w:val="24"/>
                          <w:szCs w:val="24"/>
                          <w:lang w:eastAsia="en-US"/>
                        </w:rPr>
                        <w:t>randomise the pattern</w:t>
                      </w:r>
                      <w:r w:rsidRPr="00177F60">
                        <w:rPr>
                          <w:rFonts w:ascii="Comic Sans MS" w:hAnsi="Comic Sans MS" w:cs="Arial"/>
                          <w:sz w:val="24"/>
                          <w:szCs w:val="24"/>
                          <w:lang w:eastAsia="en-US"/>
                        </w:rPr>
                        <w:t xml:space="preserve"> of replicated treatments in your trial to eliminate bias.</w:t>
                      </w:r>
                    </w:p>
                    <w:p w:rsidR="00073C1E" w:rsidRPr="00177F60" w:rsidRDefault="00073C1E" w:rsidP="00D5063B">
                      <w:pPr>
                        <w:spacing w:after="160" w:line="300" w:lineRule="auto"/>
                        <w:rPr>
                          <w:rFonts w:ascii="Comic Sans MS" w:hAnsi="Comic Sans MS" w:cs="Arial"/>
                          <w:b/>
                          <w:sz w:val="24"/>
                          <w:szCs w:val="24"/>
                          <w:lang w:eastAsia="en-US"/>
                        </w:rPr>
                      </w:pPr>
                      <w:r>
                        <w:rPr>
                          <w:rFonts w:ascii="Comic Sans MS" w:hAnsi="Comic Sans MS" w:cs="Arial"/>
                          <w:b/>
                          <w:sz w:val="24"/>
                          <w:szCs w:val="24"/>
                          <w:lang w:eastAsia="en-US"/>
                        </w:rPr>
                        <w:t xml:space="preserve">Example </w:t>
                      </w:r>
                      <w:r w:rsidRPr="00177F60">
                        <w:rPr>
                          <w:rFonts w:ascii="Comic Sans MS" w:hAnsi="Comic Sans MS" w:cs="Arial"/>
                          <w:b/>
                          <w:sz w:val="24"/>
                          <w:szCs w:val="24"/>
                          <w:lang w:eastAsia="en-US"/>
                        </w:rPr>
                        <w:t>Treatments</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a – no nitrogen fertiliser used</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b –25% nitrogen fertiliser used</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c – 50% nitrogen fertiliser used</w:t>
                      </w:r>
                    </w:p>
                    <w:p w:rsidR="00073C1E" w:rsidRPr="00177F60" w:rsidRDefault="00073C1E" w:rsidP="00D5063B">
                      <w:pPr>
                        <w:spacing w:after="160" w:line="300" w:lineRule="auto"/>
                        <w:rPr>
                          <w:rFonts w:ascii="Comic Sans MS" w:hAnsi="Comic Sans MS" w:cs="Arial"/>
                          <w:sz w:val="24"/>
                          <w:szCs w:val="24"/>
                          <w:lang w:eastAsia="en-US"/>
                        </w:rPr>
                      </w:pPr>
                      <w:r w:rsidRPr="00177F60">
                        <w:rPr>
                          <w:rFonts w:ascii="Comic Sans MS" w:hAnsi="Comic Sans MS" w:cs="Arial"/>
                          <w:sz w:val="24"/>
                          <w:szCs w:val="24"/>
                          <w:lang w:eastAsia="en-US"/>
                        </w:rPr>
                        <w:t>Treatment d – 75% nitrogen fertiliser used.</w:t>
                      </w:r>
                    </w:p>
                    <w:p w:rsidR="00073C1E" w:rsidRPr="00177F60" w:rsidRDefault="00073C1E" w:rsidP="00D5063B">
                      <w:pPr>
                        <w:spacing w:after="160" w:line="300" w:lineRule="auto"/>
                        <w:rPr>
                          <w:rFonts w:ascii="Comic Sans MS" w:hAnsi="Comic Sans MS" w:cs="Arial"/>
                          <w:sz w:val="24"/>
                          <w:szCs w:val="24"/>
                          <w:lang w:eastAsia="en-US"/>
                        </w:rPr>
                      </w:pPr>
                      <w:r>
                        <w:rPr>
                          <w:rFonts w:ascii="Comic Sans MS" w:hAnsi="Comic Sans MS" w:cs="Arial"/>
                          <w:sz w:val="24"/>
                          <w:szCs w:val="24"/>
                          <w:lang w:eastAsia="en-US"/>
                        </w:rPr>
                        <w:t xml:space="preserve">On </w:t>
                      </w:r>
                      <w:r w:rsidRPr="00177F60">
                        <w:rPr>
                          <w:rFonts w:ascii="Comic Sans MS" w:hAnsi="Comic Sans MS" w:cs="Arial"/>
                          <w:sz w:val="24"/>
                          <w:szCs w:val="24"/>
                          <w:lang w:eastAsia="en-US"/>
                        </w:rPr>
                        <w:t xml:space="preserve">the plot diagram and mark in which treatments </w:t>
                      </w:r>
                      <w:r>
                        <w:rPr>
                          <w:rFonts w:ascii="Comic Sans MS" w:hAnsi="Comic Sans MS" w:cs="Arial"/>
                          <w:sz w:val="24"/>
                          <w:szCs w:val="24"/>
                          <w:lang w:eastAsia="en-US"/>
                        </w:rPr>
                        <w:t xml:space="preserve">(a –d) </w:t>
                      </w:r>
                      <w:r w:rsidRPr="00177F60">
                        <w:rPr>
                          <w:rFonts w:ascii="Comic Sans MS" w:hAnsi="Comic Sans MS" w:cs="Arial"/>
                          <w:sz w:val="24"/>
                          <w:szCs w:val="24"/>
                          <w:lang w:eastAsia="en-US"/>
                        </w:rPr>
                        <w:t>you will use on which areas.</w:t>
                      </w:r>
                    </w:p>
                    <w:tbl>
                      <w:tblPr>
                        <w:tblStyle w:val="TableGrid"/>
                        <w:tblW w:w="0" w:type="auto"/>
                        <w:tblInd w:w="1696" w:type="dxa"/>
                        <w:tblLook w:val="04A0" w:firstRow="1" w:lastRow="0" w:firstColumn="1" w:lastColumn="0" w:noHBand="0" w:noVBand="1"/>
                      </w:tblPr>
                      <w:tblGrid>
                        <w:gridCol w:w="976"/>
                        <w:gridCol w:w="976"/>
                        <w:gridCol w:w="976"/>
                        <w:gridCol w:w="976"/>
                      </w:tblGrid>
                      <w:tr w:rsidR="00073C1E" w:rsidTr="00F015FA">
                        <w:trPr>
                          <w:trHeight w:val="399"/>
                        </w:trPr>
                        <w:tc>
                          <w:tcPr>
                            <w:tcW w:w="976" w:type="dxa"/>
                            <w:vAlign w:val="center"/>
                          </w:tcPr>
                          <w:p w:rsidR="00073C1E" w:rsidRPr="00F015FA" w:rsidRDefault="00073C1E" w:rsidP="00F015FA">
                            <w:pPr>
                              <w:jc w:val="center"/>
                              <w:rPr>
                                <w:rFonts w:ascii="Comic Sans MS" w:hAnsi="Comic Sans MS"/>
                              </w:rPr>
                            </w:pPr>
                            <w:r>
                              <w:rPr>
                                <w:rFonts w:ascii="Comic Sans MS" w:hAnsi="Comic Sans MS"/>
                              </w:rPr>
                              <w:t>a</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c</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d</w:t>
                            </w:r>
                          </w:p>
                        </w:tc>
                      </w:tr>
                      <w:tr w:rsidR="00073C1E" w:rsidTr="00F015FA">
                        <w:trPr>
                          <w:trHeight w:val="414"/>
                        </w:trPr>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d</w:t>
                            </w:r>
                          </w:p>
                        </w:tc>
                        <w:tc>
                          <w:tcPr>
                            <w:tcW w:w="976" w:type="dxa"/>
                            <w:vAlign w:val="center"/>
                          </w:tcPr>
                          <w:p w:rsidR="00073C1E" w:rsidRPr="00F015FA" w:rsidRDefault="00073C1E" w:rsidP="00F015FA">
                            <w:pPr>
                              <w:jc w:val="center"/>
                              <w:rPr>
                                <w:rFonts w:ascii="Comic Sans MS" w:hAnsi="Comic Sans MS"/>
                              </w:rPr>
                            </w:pPr>
                            <w:r>
                              <w:rPr>
                                <w:rFonts w:ascii="Comic Sans MS" w:hAnsi="Comic Sans MS"/>
                              </w:rPr>
                              <w:t>a</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c>
                          <w:tcPr>
                            <w:tcW w:w="976" w:type="dxa"/>
                            <w:vAlign w:val="center"/>
                          </w:tcPr>
                          <w:p w:rsidR="00073C1E" w:rsidRPr="00F015FA" w:rsidRDefault="00073C1E" w:rsidP="00F015FA">
                            <w:pPr>
                              <w:jc w:val="center"/>
                              <w:rPr>
                                <w:rFonts w:ascii="Comic Sans MS" w:hAnsi="Comic Sans MS"/>
                              </w:rPr>
                            </w:pPr>
                            <w:r>
                              <w:rPr>
                                <w:rFonts w:ascii="Comic Sans MS" w:hAnsi="Comic Sans MS"/>
                              </w:rPr>
                              <w:t>c</w:t>
                            </w:r>
                          </w:p>
                        </w:tc>
                      </w:tr>
                      <w:tr w:rsidR="00073C1E" w:rsidTr="00F015FA">
                        <w:trPr>
                          <w:trHeight w:val="414"/>
                        </w:trPr>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c</w:t>
                            </w:r>
                          </w:p>
                        </w:tc>
                        <w:tc>
                          <w:tcPr>
                            <w:tcW w:w="976" w:type="dxa"/>
                            <w:vAlign w:val="center"/>
                          </w:tcPr>
                          <w:p w:rsidR="00073C1E" w:rsidRPr="00F015FA" w:rsidRDefault="00073C1E" w:rsidP="00F015FA">
                            <w:pPr>
                              <w:jc w:val="center"/>
                              <w:rPr>
                                <w:rFonts w:ascii="Comic Sans MS" w:hAnsi="Comic Sans MS"/>
                              </w:rPr>
                            </w:pPr>
                            <w:r>
                              <w:rPr>
                                <w:rFonts w:ascii="Comic Sans MS" w:hAnsi="Comic Sans MS"/>
                              </w:rPr>
                              <w:t>d</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a</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r>
                      <w:tr w:rsidR="00073C1E" w:rsidTr="00F015FA">
                        <w:trPr>
                          <w:trHeight w:val="399"/>
                        </w:trPr>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b</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c</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d</w:t>
                            </w:r>
                          </w:p>
                        </w:tc>
                        <w:tc>
                          <w:tcPr>
                            <w:tcW w:w="976" w:type="dxa"/>
                            <w:vAlign w:val="center"/>
                          </w:tcPr>
                          <w:p w:rsidR="00073C1E" w:rsidRPr="00F015FA" w:rsidRDefault="00073C1E" w:rsidP="00F015FA">
                            <w:pPr>
                              <w:jc w:val="center"/>
                              <w:rPr>
                                <w:rFonts w:ascii="Comic Sans MS" w:hAnsi="Comic Sans MS"/>
                              </w:rPr>
                            </w:pPr>
                            <w:r w:rsidRPr="00F015FA">
                              <w:rPr>
                                <w:rFonts w:ascii="Comic Sans MS" w:hAnsi="Comic Sans MS"/>
                              </w:rPr>
                              <w:t>a</w:t>
                            </w:r>
                          </w:p>
                        </w:tc>
                      </w:tr>
                    </w:tbl>
                    <w:p w:rsidR="00073C1E" w:rsidRDefault="00073C1E" w:rsidP="00D5063B"/>
                  </w:txbxContent>
                </v:textbox>
                <w10:wrap anchorx="margin"/>
              </v:shape>
            </w:pict>
          </mc:Fallback>
        </mc:AlternateContent>
      </w: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Default="004C6046" w:rsidP="005D21E2">
      <w:pPr>
        <w:spacing w:after="160" w:line="300" w:lineRule="auto"/>
        <w:ind w:left="720"/>
        <w:contextualSpacing/>
        <w:rPr>
          <w:rFonts w:ascii="Comic Sans MS" w:hAnsi="Comic Sans MS" w:cs="Arial"/>
          <w:sz w:val="24"/>
          <w:szCs w:val="24"/>
          <w:lang w:eastAsia="en-US"/>
        </w:rPr>
      </w:pPr>
    </w:p>
    <w:p w:rsidR="004C6046" w:rsidRPr="00177F60" w:rsidRDefault="004C6046" w:rsidP="005D21E2">
      <w:pPr>
        <w:spacing w:after="160" w:line="300" w:lineRule="auto"/>
        <w:ind w:left="720"/>
        <w:contextualSpacing/>
        <w:rPr>
          <w:rFonts w:ascii="Comic Sans MS" w:hAnsi="Comic Sans MS" w:cs="Arial"/>
          <w:sz w:val="24"/>
          <w:szCs w:val="24"/>
          <w:lang w:eastAsia="en-US"/>
        </w:rPr>
      </w:pPr>
    </w:p>
    <w:p w:rsidR="005D21E2" w:rsidRPr="00177F60" w:rsidRDefault="005D21E2" w:rsidP="005D21E2">
      <w:pPr>
        <w:spacing w:after="160" w:line="300" w:lineRule="auto"/>
        <w:ind w:left="720"/>
        <w:contextualSpacing/>
        <w:rPr>
          <w:rFonts w:ascii="Comic Sans MS" w:hAnsi="Comic Sans MS" w:cs="Arial"/>
          <w:sz w:val="24"/>
          <w:szCs w:val="24"/>
          <w:lang w:eastAsia="en-US"/>
        </w:rPr>
      </w:pPr>
    </w:p>
    <w:p w:rsidR="005D21E2" w:rsidRPr="00177F60"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Default="005D21E2" w:rsidP="005D21E2">
      <w:pPr>
        <w:spacing w:after="160" w:line="300" w:lineRule="auto"/>
        <w:rPr>
          <w:rFonts w:ascii="Comic Sans MS" w:hAnsi="Comic Sans MS" w:cs="Arial"/>
          <w:b/>
          <w:sz w:val="24"/>
          <w:szCs w:val="24"/>
          <w:lang w:eastAsia="en-US"/>
        </w:rPr>
      </w:pPr>
    </w:p>
    <w:p w:rsidR="005D21E2" w:rsidRPr="00177F60" w:rsidRDefault="005D21E2" w:rsidP="005D21E2">
      <w:pPr>
        <w:spacing w:after="160" w:line="300" w:lineRule="auto"/>
        <w:rPr>
          <w:rFonts w:ascii="Comic Sans MS" w:hAnsi="Comic Sans MS" w:cs="Arial"/>
          <w:b/>
          <w:sz w:val="24"/>
          <w:szCs w:val="24"/>
          <w:lang w:eastAsia="en-US"/>
        </w:rPr>
      </w:pPr>
    </w:p>
    <w:p w:rsidR="00F015FA" w:rsidRDefault="00F015FA" w:rsidP="005D21E2">
      <w:pPr>
        <w:spacing w:after="160" w:line="300" w:lineRule="auto"/>
        <w:rPr>
          <w:rFonts w:ascii="Comic Sans MS" w:hAnsi="Comic Sans MS" w:cs="Arial"/>
          <w:b/>
          <w:sz w:val="24"/>
          <w:szCs w:val="24"/>
          <w:lang w:eastAsia="en-US"/>
        </w:rPr>
      </w:pPr>
    </w:p>
    <w:p w:rsidR="00D5063B" w:rsidRDefault="00D5063B" w:rsidP="005D21E2">
      <w:pPr>
        <w:spacing w:after="160" w:line="300" w:lineRule="auto"/>
        <w:rPr>
          <w:rFonts w:ascii="Comic Sans MS" w:hAnsi="Comic Sans MS" w:cs="Arial"/>
          <w:b/>
          <w:sz w:val="24"/>
          <w:szCs w:val="24"/>
          <w:lang w:eastAsia="en-US"/>
        </w:rPr>
      </w:pPr>
    </w:p>
    <w:p w:rsidR="001961EC" w:rsidRDefault="009D7816" w:rsidP="001961EC">
      <w:pPr>
        <w:ind w:left="360"/>
        <w:rPr>
          <w:rFonts w:ascii="Tahoma" w:hAnsi="Tahoma" w:cs="Tahoma"/>
          <w:b/>
          <w:sz w:val="24"/>
          <w:szCs w:val="24"/>
        </w:rPr>
      </w:pPr>
      <w:r w:rsidRPr="004C6046">
        <w:rPr>
          <w:rFonts w:ascii="Tahoma" w:hAnsi="Tahoma" w:cs="Tahoma"/>
          <w:b/>
          <w:noProof/>
          <w:sz w:val="24"/>
          <w:szCs w:val="24"/>
        </w:rPr>
        <w:lastRenderedPageBreak/>
        <mc:AlternateContent>
          <mc:Choice Requires="wps">
            <w:drawing>
              <wp:anchor distT="45720" distB="45720" distL="114300" distR="114300" simplePos="0" relativeHeight="251807744" behindDoc="0" locked="0" layoutInCell="1" allowOverlap="1" wp14:anchorId="44163DC0" wp14:editId="244BCC56">
                <wp:simplePos x="0" y="0"/>
                <wp:positionH relativeFrom="margin">
                  <wp:align>right</wp:align>
                </wp:positionH>
                <wp:positionV relativeFrom="paragraph">
                  <wp:posOffset>-423081</wp:posOffset>
                </wp:positionV>
                <wp:extent cx="5699760" cy="6673756"/>
                <wp:effectExtent l="0" t="0" r="1524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673756"/>
                        </a:xfrm>
                        <a:prstGeom prst="rect">
                          <a:avLst/>
                        </a:prstGeom>
                        <a:solidFill>
                          <a:srgbClr val="FFFFFF"/>
                        </a:solidFill>
                        <a:ln w="9525">
                          <a:solidFill>
                            <a:srgbClr val="000000"/>
                          </a:solidFill>
                          <a:miter lim="800000"/>
                          <a:headEnd/>
                          <a:tailEnd/>
                        </a:ln>
                      </wps:spPr>
                      <wps:txbx>
                        <w:txbxContent>
                          <w:p w:rsidR="00073C1E" w:rsidRPr="004C6046" w:rsidRDefault="00073C1E" w:rsidP="009D7816">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4</w:t>
                            </w:r>
                            <w:r w:rsidRPr="004C6046">
                              <w:rPr>
                                <w:rFonts w:ascii="Comic Sans MS" w:hAnsi="Comic Sans MS" w:cs="Tahoma"/>
                                <w:b/>
                                <w:sz w:val="24"/>
                                <w:szCs w:val="24"/>
                              </w:rPr>
                              <w:t xml:space="preserve"> </w:t>
                            </w:r>
                            <w:r w:rsidRPr="004C6046">
                              <w:rPr>
                                <w:rFonts w:ascii="Comic Sans MS" w:hAnsi="Comic Sans MS" w:cs="Tahoma"/>
                                <w:b/>
                                <w:sz w:val="24"/>
                                <w:szCs w:val="24"/>
                                <w:lang w:eastAsia="en-US"/>
                              </w:rPr>
                              <w:t>Field trials</w:t>
                            </w:r>
                          </w:p>
                          <w:p w:rsidR="00073C1E" w:rsidRPr="00177F60" w:rsidRDefault="00073C1E" w:rsidP="009D7816">
                            <w:pPr>
                              <w:spacing w:after="160" w:line="300" w:lineRule="auto"/>
                              <w:rPr>
                                <w:rFonts w:ascii="Comic Sans MS" w:hAnsi="Comic Sans MS" w:cs="Arial"/>
                                <w:b/>
                                <w:sz w:val="24"/>
                                <w:szCs w:val="24"/>
                                <w:lang w:eastAsia="en-US"/>
                              </w:rPr>
                            </w:pPr>
                            <w:r w:rsidRPr="00177F60">
                              <w:rPr>
                                <w:rFonts w:ascii="Comic Sans MS" w:hAnsi="Comic Sans MS" w:cs="Arial"/>
                                <w:b/>
                                <w:sz w:val="24"/>
                                <w:szCs w:val="24"/>
                                <w:lang w:eastAsia="en-US"/>
                              </w:rPr>
                              <w:t>Answer these questions</w:t>
                            </w: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What is the difference between a plot and a treatment?</w:t>
                            </w: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Why did you vary only one factor in the treatments?</w:t>
                            </w:r>
                          </w:p>
                          <w:p w:rsidR="00073C1E" w:rsidRPr="009D7816"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Give sources of experimental error which may affect the outcome</w:t>
                            </w:r>
                            <w:r w:rsidRPr="009D7816">
                              <w:rPr>
                                <w:rFonts w:ascii="Comic Sans MS" w:hAnsi="Comic Sans MS" w:cs="Arial"/>
                                <w:sz w:val="24"/>
                                <w:szCs w:val="24"/>
                                <w:lang w:eastAsia="en-US"/>
                              </w:rPr>
                              <w:t>.</w:t>
                            </w:r>
                          </w:p>
                          <w:p w:rsidR="00073C1E" w:rsidRPr="009D7816"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What feature of the experimental design takes this uncontrolled variability into account?</w:t>
                            </w: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numPr>
                                <w:ilvl w:val="0"/>
                                <w:numId w:val="13"/>
                              </w:numPr>
                              <w:spacing w:after="160" w:line="300" w:lineRule="auto"/>
                              <w:contextualSpacing/>
                              <w:rPr>
                                <w:rFonts w:ascii="Comic Sans MS" w:hAnsi="Comic Sans MS" w:cs="Arial"/>
                                <w:b/>
                                <w:sz w:val="24"/>
                                <w:szCs w:val="24"/>
                                <w:lang w:eastAsia="en-US"/>
                              </w:rPr>
                            </w:pPr>
                            <w:r w:rsidRPr="00177F60">
                              <w:rPr>
                                <w:rFonts w:ascii="Comic Sans MS" w:hAnsi="Comic Sans MS" w:cs="Arial"/>
                                <w:sz w:val="24"/>
                                <w:szCs w:val="24"/>
                                <w:lang w:eastAsia="en-US"/>
                              </w:rPr>
                              <w:t>Explain how bias due to different conditions in soil is prevented</w:t>
                            </w:r>
                            <w:r w:rsidRPr="00177F60">
                              <w:rPr>
                                <w:rFonts w:ascii="Comic Sans MS" w:hAnsi="Comic Sans MS" w:cs="Arial"/>
                                <w:b/>
                                <w:sz w:val="24"/>
                                <w:szCs w:val="24"/>
                                <w:lang w:eastAsia="en-US"/>
                              </w:rPr>
                              <w:t>.</w:t>
                            </w:r>
                          </w:p>
                          <w:p w:rsidR="00073C1E" w:rsidRDefault="00073C1E" w:rsidP="009D7816"/>
                          <w:p w:rsidR="00073C1E" w:rsidRDefault="00073C1E" w:rsidP="009D7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3DC0" id="_x0000_s1071" type="#_x0000_t202" style="position:absolute;left:0;text-align:left;margin-left:397.6pt;margin-top:-33.3pt;width:448.8pt;height:525.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S/KAIAAE4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">
                <v:textbox>
                  <w:txbxContent>
                    <w:p w:rsidR="00073C1E" w:rsidRPr="004C6046" w:rsidRDefault="00073C1E" w:rsidP="009D7816">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4</w:t>
                      </w:r>
                      <w:r w:rsidRPr="004C6046">
                        <w:rPr>
                          <w:rFonts w:ascii="Comic Sans MS" w:hAnsi="Comic Sans MS" w:cs="Tahoma"/>
                          <w:b/>
                          <w:sz w:val="24"/>
                          <w:szCs w:val="24"/>
                        </w:rPr>
                        <w:t xml:space="preserve"> </w:t>
                      </w:r>
                      <w:r w:rsidRPr="004C6046">
                        <w:rPr>
                          <w:rFonts w:ascii="Comic Sans MS" w:hAnsi="Comic Sans MS" w:cs="Tahoma"/>
                          <w:b/>
                          <w:sz w:val="24"/>
                          <w:szCs w:val="24"/>
                          <w:lang w:eastAsia="en-US"/>
                        </w:rPr>
                        <w:t>Field trials</w:t>
                      </w:r>
                    </w:p>
                    <w:p w:rsidR="00073C1E" w:rsidRPr="00177F60" w:rsidRDefault="00073C1E" w:rsidP="009D7816">
                      <w:pPr>
                        <w:spacing w:after="160" w:line="300" w:lineRule="auto"/>
                        <w:rPr>
                          <w:rFonts w:ascii="Comic Sans MS" w:hAnsi="Comic Sans MS" w:cs="Arial"/>
                          <w:b/>
                          <w:sz w:val="24"/>
                          <w:szCs w:val="24"/>
                          <w:lang w:eastAsia="en-US"/>
                        </w:rPr>
                      </w:pPr>
                      <w:r w:rsidRPr="00177F60">
                        <w:rPr>
                          <w:rFonts w:ascii="Comic Sans MS" w:hAnsi="Comic Sans MS" w:cs="Arial"/>
                          <w:b/>
                          <w:sz w:val="24"/>
                          <w:szCs w:val="24"/>
                          <w:lang w:eastAsia="en-US"/>
                        </w:rPr>
                        <w:t>Answer these questions</w:t>
                      </w: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What is the difference between a plot and a treatment?</w:t>
                      </w: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Why did you vary only one factor in the treatments?</w:t>
                      </w:r>
                    </w:p>
                    <w:p w:rsidR="00073C1E" w:rsidRPr="009D7816"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Give sources of experimental error which may affect the outcome</w:t>
                      </w:r>
                      <w:r w:rsidRPr="009D7816">
                        <w:rPr>
                          <w:rFonts w:ascii="Comic Sans MS" w:hAnsi="Comic Sans MS" w:cs="Arial"/>
                          <w:sz w:val="24"/>
                          <w:szCs w:val="24"/>
                          <w:lang w:eastAsia="en-US"/>
                        </w:rPr>
                        <w:t>.</w:t>
                      </w:r>
                    </w:p>
                    <w:p w:rsidR="00073C1E" w:rsidRPr="009D7816"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numPr>
                          <w:ilvl w:val="0"/>
                          <w:numId w:val="13"/>
                        </w:numPr>
                        <w:spacing w:after="160" w:line="300" w:lineRule="auto"/>
                        <w:contextualSpacing/>
                        <w:rPr>
                          <w:rFonts w:ascii="Comic Sans MS" w:hAnsi="Comic Sans MS" w:cs="Arial"/>
                          <w:sz w:val="24"/>
                          <w:szCs w:val="24"/>
                          <w:lang w:eastAsia="en-US"/>
                        </w:rPr>
                      </w:pPr>
                      <w:r w:rsidRPr="00177F60">
                        <w:rPr>
                          <w:rFonts w:ascii="Comic Sans MS" w:hAnsi="Comic Sans MS" w:cs="Arial"/>
                          <w:sz w:val="24"/>
                          <w:szCs w:val="24"/>
                          <w:lang w:eastAsia="en-US"/>
                        </w:rPr>
                        <w:t>What feature of the experimental design takes this uncontrolled variability into account?</w:t>
                      </w: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spacing w:after="160" w:line="300" w:lineRule="auto"/>
                        <w:ind w:left="720"/>
                        <w:contextualSpacing/>
                        <w:rPr>
                          <w:rFonts w:ascii="Comic Sans MS" w:hAnsi="Comic Sans MS" w:cs="Arial"/>
                          <w:sz w:val="24"/>
                          <w:szCs w:val="24"/>
                          <w:lang w:eastAsia="en-US"/>
                        </w:rPr>
                      </w:pPr>
                    </w:p>
                    <w:p w:rsidR="00073C1E" w:rsidRPr="00177F60" w:rsidRDefault="00073C1E" w:rsidP="009D7816">
                      <w:pPr>
                        <w:numPr>
                          <w:ilvl w:val="0"/>
                          <w:numId w:val="13"/>
                        </w:numPr>
                        <w:spacing w:after="160" w:line="300" w:lineRule="auto"/>
                        <w:contextualSpacing/>
                        <w:rPr>
                          <w:rFonts w:ascii="Comic Sans MS" w:hAnsi="Comic Sans MS" w:cs="Arial"/>
                          <w:b/>
                          <w:sz w:val="24"/>
                          <w:szCs w:val="24"/>
                          <w:lang w:eastAsia="en-US"/>
                        </w:rPr>
                      </w:pPr>
                      <w:r w:rsidRPr="00177F60">
                        <w:rPr>
                          <w:rFonts w:ascii="Comic Sans MS" w:hAnsi="Comic Sans MS" w:cs="Arial"/>
                          <w:sz w:val="24"/>
                          <w:szCs w:val="24"/>
                          <w:lang w:eastAsia="en-US"/>
                        </w:rPr>
                        <w:t>Explain how bias due to different conditions in soil is prevented</w:t>
                      </w:r>
                      <w:r w:rsidRPr="00177F60">
                        <w:rPr>
                          <w:rFonts w:ascii="Comic Sans MS" w:hAnsi="Comic Sans MS" w:cs="Arial"/>
                          <w:b/>
                          <w:sz w:val="24"/>
                          <w:szCs w:val="24"/>
                          <w:lang w:eastAsia="en-US"/>
                        </w:rPr>
                        <w:t>.</w:t>
                      </w:r>
                    </w:p>
                    <w:p w:rsidR="00073C1E" w:rsidRDefault="00073C1E" w:rsidP="009D7816"/>
                    <w:p w:rsidR="00073C1E" w:rsidRDefault="00073C1E" w:rsidP="009D7816"/>
                  </w:txbxContent>
                </v:textbox>
                <w10:wrap anchorx="margin"/>
              </v:shape>
            </w:pict>
          </mc:Fallback>
        </mc:AlternateContent>
      </w:r>
    </w:p>
    <w:p w:rsidR="001961EC" w:rsidRDefault="001961EC"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9D7816" w:rsidRDefault="009D7816" w:rsidP="001961EC">
      <w:pPr>
        <w:ind w:left="360"/>
        <w:rPr>
          <w:rFonts w:ascii="Tahoma" w:hAnsi="Tahoma" w:cs="Tahoma"/>
          <w:b/>
          <w:sz w:val="24"/>
          <w:szCs w:val="24"/>
        </w:rPr>
      </w:pPr>
    </w:p>
    <w:p w:rsidR="00D5063B" w:rsidRPr="009D7816" w:rsidRDefault="001961EC" w:rsidP="00D5063B">
      <w:pPr>
        <w:rPr>
          <w:rFonts w:ascii="Tahoma" w:hAnsi="Tahoma" w:cs="Tahoma"/>
          <w:b/>
          <w:sz w:val="24"/>
          <w:szCs w:val="24"/>
          <w:u w:val="single"/>
        </w:rPr>
      </w:pPr>
      <w:r w:rsidRPr="009D7816">
        <w:rPr>
          <w:rFonts w:ascii="Tahoma" w:hAnsi="Tahoma" w:cs="Tahoma"/>
          <w:b/>
          <w:sz w:val="24"/>
          <w:szCs w:val="24"/>
        </w:rPr>
        <w:lastRenderedPageBreak/>
        <w:t xml:space="preserve">3.2(c) </w:t>
      </w:r>
      <w:r w:rsidR="00D5063B" w:rsidRPr="009D7816">
        <w:rPr>
          <w:rFonts w:ascii="Tahoma" w:hAnsi="Tahoma" w:cs="Tahoma"/>
          <w:b/>
          <w:sz w:val="24"/>
          <w:szCs w:val="24"/>
          <w:u w:val="single"/>
        </w:rPr>
        <w:t>Inbreeding</w:t>
      </w:r>
    </w:p>
    <w:p w:rsidR="00E74653" w:rsidRPr="009D7816" w:rsidRDefault="00E74653" w:rsidP="009D7816">
      <w:pPr>
        <w:spacing w:line="360" w:lineRule="auto"/>
        <w:rPr>
          <w:rFonts w:ascii="Tahoma" w:hAnsi="Tahoma" w:cs="Tahoma"/>
          <w:sz w:val="24"/>
          <w:szCs w:val="24"/>
        </w:rPr>
      </w:pPr>
      <w:r w:rsidRPr="009D7816">
        <w:rPr>
          <w:rFonts w:ascii="Tahoma" w:hAnsi="Tahoma" w:cs="Tahoma"/>
          <w:b/>
          <w:bCs/>
          <w:sz w:val="24"/>
          <w:szCs w:val="24"/>
        </w:rPr>
        <w:t>Inbreeding</w:t>
      </w:r>
      <w:r w:rsidRPr="009D7816">
        <w:rPr>
          <w:rFonts w:ascii="Tahoma" w:hAnsi="Tahoma" w:cs="Tahoma"/>
          <w:sz w:val="24"/>
          <w:szCs w:val="24"/>
        </w:rPr>
        <w:t xml:space="preserve"> involves the fusion of two gametes from </w:t>
      </w:r>
      <w:r w:rsidRPr="009D7816">
        <w:rPr>
          <w:rFonts w:ascii="Tahoma" w:hAnsi="Tahoma" w:cs="Tahoma"/>
          <w:b/>
          <w:sz w:val="24"/>
          <w:szCs w:val="24"/>
          <w:u w:val="single"/>
        </w:rPr>
        <w:t>close</w:t>
      </w:r>
      <w:r w:rsidRPr="009D7816">
        <w:rPr>
          <w:rFonts w:ascii="Tahoma" w:hAnsi="Tahoma" w:cs="Tahoma"/>
          <w:b/>
          <w:sz w:val="24"/>
          <w:szCs w:val="24"/>
        </w:rPr>
        <w:t xml:space="preserve"> </w:t>
      </w:r>
      <w:r w:rsidRPr="009D7816">
        <w:rPr>
          <w:rFonts w:ascii="Tahoma" w:hAnsi="Tahoma" w:cs="Tahoma"/>
          <w:sz w:val="24"/>
          <w:szCs w:val="24"/>
        </w:rPr>
        <w:t>relatives.</w:t>
      </w:r>
    </w:p>
    <w:p w:rsidR="00D5063B" w:rsidRPr="009D7816" w:rsidRDefault="00D5063B" w:rsidP="009D7816">
      <w:pPr>
        <w:spacing w:line="360" w:lineRule="auto"/>
        <w:rPr>
          <w:rFonts w:ascii="Tahoma" w:hAnsi="Tahoma" w:cs="Tahoma"/>
          <w:sz w:val="24"/>
          <w:szCs w:val="24"/>
        </w:rPr>
      </w:pPr>
      <w:r w:rsidRPr="009D7816">
        <w:rPr>
          <w:rFonts w:ascii="Tahoma" w:hAnsi="Tahoma" w:cs="Tahoma"/>
          <w:sz w:val="24"/>
          <w:szCs w:val="24"/>
        </w:rPr>
        <w:t>In inbreeding, selected related plants or animals are bred for several generations until the population breeds true to the desired type</w:t>
      </w:r>
      <w:r w:rsidR="009D7816">
        <w:rPr>
          <w:rFonts w:ascii="Tahoma" w:hAnsi="Tahoma" w:cs="Tahoma"/>
          <w:sz w:val="24"/>
          <w:szCs w:val="24"/>
        </w:rPr>
        <w:t>. This means that all new plants show the same desirable characteristics. This happens</w:t>
      </w:r>
      <w:r w:rsidRPr="009D7816">
        <w:rPr>
          <w:rFonts w:ascii="Tahoma" w:hAnsi="Tahoma" w:cs="Tahoma"/>
          <w:sz w:val="24"/>
          <w:szCs w:val="24"/>
        </w:rPr>
        <w:t xml:space="preserve"> due to the elimination of heterozygotes.</w:t>
      </w:r>
      <w:r w:rsidR="00BF571B">
        <w:rPr>
          <w:rFonts w:ascii="Tahoma" w:hAnsi="Tahoma" w:cs="Tahoma"/>
          <w:sz w:val="24"/>
          <w:szCs w:val="24"/>
        </w:rPr>
        <w:t xml:space="preserve"> All new plants produced are homozygous for the desired trait.</w:t>
      </w:r>
    </w:p>
    <w:p w:rsidR="005D21E2" w:rsidRPr="009D7816" w:rsidRDefault="001961EC" w:rsidP="009D7816">
      <w:pPr>
        <w:spacing w:line="360" w:lineRule="auto"/>
        <w:rPr>
          <w:rFonts w:ascii="Tahoma" w:hAnsi="Tahoma" w:cs="Tahoma"/>
          <w:sz w:val="24"/>
          <w:szCs w:val="24"/>
        </w:rPr>
      </w:pPr>
      <w:r w:rsidRPr="009D7816">
        <w:rPr>
          <w:rFonts w:ascii="Tahoma" w:hAnsi="Tahoma" w:cs="Tahoma"/>
          <w:sz w:val="24"/>
          <w:szCs w:val="24"/>
        </w:rPr>
        <w:t>A result of inbreeding can be an increase in the frequency of individuals who are homozygous fo</w:t>
      </w:r>
      <w:r w:rsidR="0054030C" w:rsidRPr="009D7816">
        <w:rPr>
          <w:rFonts w:ascii="Tahoma" w:hAnsi="Tahoma" w:cs="Tahoma"/>
          <w:sz w:val="24"/>
          <w:szCs w:val="24"/>
        </w:rPr>
        <w:t>r recessive deleterious alleles (alleles which result in phenotypes that are harmful to the organism).</w:t>
      </w:r>
      <w:r w:rsidR="00BF571B">
        <w:rPr>
          <w:rFonts w:ascii="Tahoma" w:hAnsi="Tahoma" w:cs="Tahoma"/>
          <w:sz w:val="24"/>
          <w:szCs w:val="24"/>
        </w:rPr>
        <w:t xml:space="preserve"> </w:t>
      </w:r>
      <w:r w:rsidR="00905FD7" w:rsidRPr="009D7816">
        <w:rPr>
          <w:rFonts w:ascii="Tahoma" w:hAnsi="Tahoma" w:cs="Tahoma"/>
          <w:sz w:val="24"/>
          <w:szCs w:val="24"/>
        </w:rPr>
        <w:t>These individuals do less well at surviving and</w:t>
      </w:r>
      <w:r w:rsidR="00D5063B" w:rsidRPr="009D7816">
        <w:rPr>
          <w:rFonts w:ascii="Tahoma" w:hAnsi="Tahoma" w:cs="Tahoma"/>
          <w:sz w:val="24"/>
          <w:szCs w:val="24"/>
        </w:rPr>
        <w:t xml:space="preserve"> </w:t>
      </w:r>
      <w:r w:rsidR="00BF571B">
        <w:rPr>
          <w:rFonts w:ascii="Tahoma" w:hAnsi="Tahoma" w:cs="Tahoma"/>
          <w:sz w:val="24"/>
          <w:szCs w:val="24"/>
        </w:rPr>
        <w:t>this</w:t>
      </w:r>
      <w:r w:rsidR="00BF571B" w:rsidRPr="009D7816">
        <w:rPr>
          <w:rFonts w:ascii="Tahoma" w:hAnsi="Tahoma" w:cs="Tahoma"/>
          <w:sz w:val="24"/>
          <w:szCs w:val="24"/>
        </w:rPr>
        <w:t xml:space="preserve"> results</w:t>
      </w:r>
      <w:r w:rsidRPr="009D7816">
        <w:rPr>
          <w:rFonts w:ascii="Tahoma" w:hAnsi="Tahoma" w:cs="Tahoma"/>
          <w:sz w:val="24"/>
          <w:szCs w:val="24"/>
        </w:rPr>
        <w:t xml:space="preserve"> in inbreeding depression</w:t>
      </w:r>
      <w:r w:rsidR="00BF571B">
        <w:rPr>
          <w:rFonts w:ascii="Tahoma" w:hAnsi="Tahoma" w:cs="Tahoma"/>
          <w:sz w:val="24"/>
          <w:szCs w:val="24"/>
        </w:rPr>
        <w:t>, which means that the population as a whole cannot survive and reproduce as well.</w:t>
      </w:r>
    </w:p>
    <w:p w:rsidR="005D21E2" w:rsidRPr="009D7816" w:rsidRDefault="005D21E2" w:rsidP="005D21E2">
      <w:pPr>
        <w:rPr>
          <w:rFonts w:ascii="Tahoma" w:hAnsi="Tahoma" w:cs="Tahoma"/>
          <w:sz w:val="24"/>
          <w:szCs w:val="24"/>
        </w:rPr>
      </w:pPr>
      <w:r w:rsidRPr="009D7816">
        <w:rPr>
          <w:rFonts w:ascii="Tahoma" w:hAnsi="Tahoma" w:cs="Tahoma"/>
          <w:b/>
          <w:sz w:val="24"/>
          <w:szCs w:val="24"/>
        </w:rPr>
        <w:t>Effects of Inbreeding</w:t>
      </w:r>
    </w:p>
    <w:p w:rsidR="005D21E2" w:rsidRPr="009D7816" w:rsidRDefault="005D21E2" w:rsidP="005D21E2">
      <w:pPr>
        <w:spacing w:after="160" w:line="300" w:lineRule="auto"/>
        <w:rPr>
          <w:rFonts w:ascii="Tahoma" w:hAnsi="Tahoma" w:cs="Tahoma"/>
          <w:sz w:val="24"/>
          <w:szCs w:val="24"/>
          <w:lang w:eastAsia="en-US"/>
        </w:rPr>
      </w:pPr>
      <w:r w:rsidRPr="009D7816">
        <w:rPr>
          <w:rFonts w:ascii="Tahoma" w:hAnsi="Tahoma" w:cs="Tahoma"/>
          <w:sz w:val="24"/>
          <w:szCs w:val="24"/>
          <w:lang w:eastAsia="en-US"/>
        </w:rPr>
        <w:t>Inbreeding ensures that the members of each generation of a selectively bred strain receive alleles for the desired characteristic. But can also lead to:</w:t>
      </w:r>
    </w:p>
    <w:p w:rsidR="005D21E2" w:rsidRPr="009D7816" w:rsidRDefault="005D21E2" w:rsidP="005D21E2">
      <w:pPr>
        <w:numPr>
          <w:ilvl w:val="0"/>
          <w:numId w:val="14"/>
        </w:numPr>
        <w:spacing w:after="160" w:line="300" w:lineRule="auto"/>
        <w:rPr>
          <w:rFonts w:ascii="Tahoma" w:hAnsi="Tahoma" w:cs="Tahoma"/>
          <w:sz w:val="24"/>
          <w:szCs w:val="24"/>
          <w:lang w:eastAsia="en-US"/>
        </w:rPr>
      </w:pPr>
      <w:r w:rsidRPr="009D7816">
        <w:rPr>
          <w:rFonts w:ascii="Tahoma" w:hAnsi="Tahoma" w:cs="Tahoma"/>
          <w:sz w:val="24"/>
          <w:szCs w:val="24"/>
          <w:lang w:eastAsia="en-US"/>
        </w:rPr>
        <w:t>Loss of heterozygosity and development of homozygosity.</w:t>
      </w:r>
    </w:p>
    <w:p w:rsidR="005D21E2" w:rsidRPr="009D7816" w:rsidRDefault="005D21E2" w:rsidP="00905FD7">
      <w:pPr>
        <w:pStyle w:val="ListParagraph"/>
        <w:numPr>
          <w:ilvl w:val="0"/>
          <w:numId w:val="14"/>
        </w:numPr>
        <w:spacing w:after="160" w:line="300" w:lineRule="auto"/>
        <w:rPr>
          <w:rFonts w:ascii="Tahoma" w:hAnsi="Tahoma" w:cs="Tahoma"/>
          <w:sz w:val="24"/>
          <w:szCs w:val="24"/>
          <w:lang w:eastAsia="en-US"/>
        </w:rPr>
      </w:pPr>
      <w:r w:rsidRPr="009D7816">
        <w:rPr>
          <w:rFonts w:ascii="Tahoma" w:hAnsi="Tahoma" w:cs="Tahoma"/>
          <w:sz w:val="24"/>
          <w:szCs w:val="24"/>
          <w:lang w:eastAsia="en-US"/>
        </w:rPr>
        <w:t xml:space="preserve">Inbreeding depression – due to the accumulation of recessive, harmful </w:t>
      </w:r>
      <w:r w:rsidRPr="009D7816">
        <w:rPr>
          <w:rFonts w:ascii="Tahoma" w:hAnsi="Tahoma" w:cs="Tahoma"/>
          <w:b/>
          <w:sz w:val="24"/>
          <w:szCs w:val="24"/>
          <w:u w:val="single"/>
          <w:lang w:eastAsia="en-US"/>
        </w:rPr>
        <w:t>homozygous</w:t>
      </w:r>
      <w:r w:rsidRPr="009D7816">
        <w:rPr>
          <w:rFonts w:ascii="Tahoma" w:hAnsi="Tahoma" w:cs="Tahoma"/>
          <w:b/>
          <w:sz w:val="24"/>
          <w:szCs w:val="24"/>
          <w:lang w:eastAsia="en-US"/>
        </w:rPr>
        <w:t xml:space="preserve"> </w:t>
      </w:r>
      <w:r w:rsidRPr="009D7816">
        <w:rPr>
          <w:rFonts w:ascii="Tahoma" w:hAnsi="Tahoma" w:cs="Tahoma"/>
          <w:sz w:val="24"/>
          <w:szCs w:val="24"/>
          <w:lang w:eastAsia="en-US"/>
        </w:rPr>
        <w:t>alleles</w:t>
      </w:r>
      <w:r w:rsidRPr="00BF571B">
        <w:rPr>
          <w:rFonts w:ascii="Tahoma" w:hAnsi="Tahoma" w:cs="Tahoma"/>
          <w:sz w:val="24"/>
          <w:szCs w:val="24"/>
          <w:lang w:eastAsia="en-US"/>
        </w:rPr>
        <w:t xml:space="preserve">. </w:t>
      </w:r>
      <w:r w:rsidR="00BF571B" w:rsidRPr="00BF571B">
        <w:rPr>
          <w:rFonts w:ascii="Tahoma" w:eastAsia="MS PGothic" w:hAnsi="Tahoma" w:cs="Tahoma"/>
          <w:color w:val="000000"/>
          <w:kern w:val="24"/>
          <w:sz w:val="24"/>
          <w:szCs w:val="24"/>
        </w:rPr>
        <w:t xml:space="preserve">This appears as a decline in </w:t>
      </w:r>
      <w:r w:rsidR="00BF571B" w:rsidRPr="00BF571B">
        <w:rPr>
          <w:rFonts w:ascii="Tahoma" w:eastAsia="MS PGothic" w:hAnsi="Tahoma" w:cs="Tahoma"/>
          <w:b/>
          <w:color w:val="000000"/>
          <w:kern w:val="24"/>
          <w:sz w:val="24"/>
          <w:szCs w:val="24"/>
          <w:u w:val="single"/>
        </w:rPr>
        <w:t>vigour</w:t>
      </w:r>
      <w:r w:rsidR="00BF571B" w:rsidRPr="00BF571B">
        <w:rPr>
          <w:rFonts w:ascii="Tahoma" w:eastAsia="MS PGothic" w:hAnsi="Tahoma" w:cs="Tahoma"/>
          <w:color w:val="000000"/>
          <w:kern w:val="24"/>
          <w:sz w:val="24"/>
          <w:szCs w:val="24"/>
        </w:rPr>
        <w:t>, size, fertility and yield of the plant or animal.</w:t>
      </w:r>
    </w:p>
    <w:p w:rsidR="009D7816" w:rsidRDefault="005D21E2" w:rsidP="00905FD7">
      <w:pPr>
        <w:ind w:left="6480" w:hanging="5040"/>
        <w:rPr>
          <w:rFonts w:ascii="Comic Sans MS" w:hAnsi="Comic Sans MS" w:cs="Arial"/>
          <w:sz w:val="24"/>
          <w:szCs w:val="24"/>
        </w:rPr>
      </w:pPr>
      <w:r w:rsidRPr="00177F60">
        <w:rPr>
          <w:rFonts w:ascii="Comic Sans MS" w:hAnsi="Comic Sans MS"/>
          <w:noProof/>
          <w:sz w:val="24"/>
          <w:szCs w:val="24"/>
        </w:rPr>
        <w:drawing>
          <wp:inline distT="0" distB="0" distL="0" distR="0">
            <wp:extent cx="1977546" cy="2647665"/>
            <wp:effectExtent l="0" t="0" r="3810" b="635"/>
            <wp:docPr id="48" name="Picture 48" descr="NELS0,S1,S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0,S1,S2L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7043" cy="2673769"/>
                    </a:xfrm>
                    <a:prstGeom prst="rect">
                      <a:avLst/>
                    </a:prstGeom>
                    <a:noFill/>
                    <a:ln>
                      <a:noFill/>
                    </a:ln>
                  </pic:spPr>
                </pic:pic>
              </a:graphicData>
            </a:graphic>
          </wp:inline>
        </w:drawing>
      </w:r>
      <w:r w:rsidRPr="00177F60">
        <w:rPr>
          <w:rFonts w:ascii="Comic Sans MS" w:hAnsi="Comic Sans MS" w:cs="Arial"/>
          <w:sz w:val="24"/>
          <w:szCs w:val="24"/>
        </w:rPr>
        <w:tab/>
      </w:r>
    </w:p>
    <w:p w:rsidR="007432FA" w:rsidRPr="00BF571B" w:rsidRDefault="00BF571B" w:rsidP="00BF571B">
      <w:pPr>
        <w:ind w:left="6480" w:hanging="5040"/>
        <w:rPr>
          <w:rFonts w:ascii="Comic Sans MS" w:hAnsi="Comic Sans MS" w:cs="Arial"/>
          <w:sz w:val="24"/>
          <w:szCs w:val="24"/>
        </w:rPr>
      </w:pPr>
      <w:r>
        <w:rPr>
          <w:rFonts w:ascii="Comic Sans MS" w:hAnsi="Comic Sans MS" w:cs="Arial"/>
          <w:sz w:val="24"/>
          <w:szCs w:val="24"/>
        </w:rPr>
        <w:t xml:space="preserve"> Inbreeding depression in maize.</w:t>
      </w:r>
    </w:p>
    <w:p w:rsidR="001961EC" w:rsidRPr="001961EC" w:rsidRDefault="001961EC" w:rsidP="001961EC">
      <w:pPr>
        <w:rPr>
          <w:rFonts w:ascii="Tahoma" w:hAnsi="Tahoma" w:cs="Tahoma"/>
          <w:b/>
          <w:sz w:val="24"/>
          <w:szCs w:val="24"/>
          <w:u w:val="single"/>
        </w:rPr>
      </w:pPr>
      <w:r w:rsidRPr="001961EC">
        <w:rPr>
          <w:rFonts w:ascii="Tahoma" w:hAnsi="Tahoma" w:cs="Tahoma"/>
          <w:b/>
          <w:sz w:val="24"/>
          <w:szCs w:val="24"/>
        </w:rPr>
        <w:lastRenderedPageBreak/>
        <w:t>3.2(</w:t>
      </w:r>
      <w:r>
        <w:rPr>
          <w:rFonts w:ascii="Tahoma" w:hAnsi="Tahoma" w:cs="Tahoma"/>
          <w:b/>
          <w:sz w:val="24"/>
          <w:szCs w:val="24"/>
        </w:rPr>
        <w:t>d</w:t>
      </w:r>
      <w:r w:rsidRPr="001961EC">
        <w:rPr>
          <w:rFonts w:ascii="Tahoma" w:hAnsi="Tahoma" w:cs="Tahoma"/>
          <w:b/>
          <w:sz w:val="24"/>
          <w:szCs w:val="24"/>
        </w:rPr>
        <w:t xml:space="preserve">) </w:t>
      </w:r>
      <w:r>
        <w:rPr>
          <w:rFonts w:ascii="Tahoma" w:hAnsi="Tahoma" w:cs="Tahoma"/>
          <w:b/>
          <w:sz w:val="24"/>
          <w:szCs w:val="24"/>
          <w:u w:val="single"/>
        </w:rPr>
        <w:t>Cross Breeding and F</w:t>
      </w:r>
      <w:r w:rsidRPr="001961EC">
        <w:rPr>
          <w:rFonts w:ascii="Tahoma" w:hAnsi="Tahoma" w:cs="Tahoma"/>
          <w:b/>
          <w:sz w:val="24"/>
          <w:szCs w:val="24"/>
          <w:u w:val="single"/>
          <w:vertAlign w:val="subscript"/>
        </w:rPr>
        <w:t>1</w:t>
      </w:r>
      <w:r>
        <w:rPr>
          <w:rFonts w:ascii="Tahoma" w:hAnsi="Tahoma" w:cs="Tahoma"/>
          <w:b/>
          <w:sz w:val="24"/>
          <w:szCs w:val="24"/>
          <w:u w:val="single"/>
        </w:rPr>
        <w:t xml:space="preserve"> hybrids</w:t>
      </w:r>
    </w:p>
    <w:p w:rsidR="002A2172" w:rsidRPr="002A2172" w:rsidRDefault="002A2172" w:rsidP="00BF571B">
      <w:pPr>
        <w:autoSpaceDE w:val="0"/>
        <w:autoSpaceDN w:val="0"/>
        <w:adjustRightInd w:val="0"/>
        <w:spacing w:after="0"/>
        <w:rPr>
          <w:rFonts w:ascii="Tahoma" w:hAnsi="Tahoma" w:cs="Tahoma"/>
          <w:b/>
          <w:sz w:val="24"/>
          <w:szCs w:val="24"/>
          <w:u w:val="single"/>
        </w:rPr>
      </w:pPr>
      <w:r w:rsidRPr="002A2172">
        <w:rPr>
          <w:rFonts w:ascii="Tahoma" w:hAnsi="Tahoma" w:cs="Tahoma"/>
          <w:b/>
          <w:sz w:val="24"/>
          <w:szCs w:val="24"/>
          <w:u w:val="single"/>
        </w:rPr>
        <w:t>Crossbreeds</w:t>
      </w:r>
    </w:p>
    <w:p w:rsidR="00114A40" w:rsidRDefault="001961EC" w:rsidP="00BF571B">
      <w:pPr>
        <w:autoSpaceDE w:val="0"/>
        <w:autoSpaceDN w:val="0"/>
        <w:adjustRightInd w:val="0"/>
        <w:spacing w:after="0"/>
        <w:rPr>
          <w:rFonts w:ascii="Tahoma" w:hAnsi="Tahoma" w:cs="Tahoma"/>
          <w:sz w:val="24"/>
          <w:szCs w:val="24"/>
        </w:rPr>
      </w:pPr>
      <w:r w:rsidRPr="00905FD7">
        <w:rPr>
          <w:rFonts w:ascii="Tahoma" w:hAnsi="Tahoma" w:cs="Tahoma"/>
          <w:sz w:val="24"/>
          <w:szCs w:val="24"/>
        </w:rPr>
        <w:t xml:space="preserve">In animals, individuals from different breeds </w:t>
      </w:r>
      <w:r w:rsidR="00BF571B">
        <w:rPr>
          <w:rFonts w:ascii="Tahoma" w:hAnsi="Tahoma" w:cs="Tahoma"/>
          <w:sz w:val="24"/>
          <w:szCs w:val="24"/>
        </w:rPr>
        <w:t>(b</w:t>
      </w:r>
      <w:r w:rsidR="0092259C">
        <w:rPr>
          <w:rFonts w:ascii="Tahoma" w:hAnsi="Tahoma" w:cs="Tahoma"/>
          <w:sz w:val="24"/>
          <w:szCs w:val="24"/>
        </w:rPr>
        <w:t>u</w:t>
      </w:r>
      <w:r w:rsidR="00BF571B">
        <w:rPr>
          <w:rFonts w:ascii="Tahoma" w:hAnsi="Tahoma" w:cs="Tahoma"/>
          <w:sz w:val="24"/>
          <w:szCs w:val="24"/>
        </w:rPr>
        <w:t xml:space="preserve">t within the same species) can mate to produce offspring called crossbreeds. This process </w:t>
      </w:r>
      <w:r w:rsidRPr="00905FD7">
        <w:rPr>
          <w:rFonts w:ascii="Tahoma" w:hAnsi="Tahoma" w:cs="Tahoma"/>
          <w:sz w:val="24"/>
          <w:szCs w:val="24"/>
        </w:rPr>
        <w:t>may produce a new crossbreed population with improved characteristics. The two parent breeds can be maintained to produce more crossbred animals showing the improved characteristic.</w:t>
      </w:r>
      <w:r w:rsidR="00905FD7">
        <w:rPr>
          <w:rFonts w:ascii="Tahoma" w:hAnsi="Tahoma" w:cs="Tahoma"/>
          <w:sz w:val="24"/>
          <w:szCs w:val="24"/>
        </w:rPr>
        <w:t xml:space="preserve"> </w:t>
      </w:r>
    </w:p>
    <w:p w:rsidR="00BF571B" w:rsidRDefault="00BF571B"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92259C" w:rsidRDefault="00114A40" w:rsidP="00BF571B">
      <w:pPr>
        <w:autoSpaceDE w:val="0"/>
        <w:autoSpaceDN w:val="0"/>
        <w:adjustRightInd w:val="0"/>
        <w:spacing w:after="0"/>
        <w:rPr>
          <w:rFonts w:ascii="Tahoma" w:hAnsi="Tahoma" w:cs="Tahoma"/>
          <w:sz w:val="24"/>
          <w:szCs w:val="24"/>
        </w:rPr>
      </w:pPr>
      <w:r>
        <w:rPr>
          <w:rFonts w:ascii="Tahoma" w:hAnsi="Tahoma" w:cs="Tahoma"/>
          <w:noProof/>
          <w:sz w:val="24"/>
          <w:szCs w:val="24"/>
        </w:rPr>
        <w:drawing>
          <wp:anchor distT="0" distB="0" distL="114300" distR="114300" simplePos="0" relativeHeight="251809792" behindDoc="0" locked="0" layoutInCell="1" allowOverlap="1">
            <wp:simplePos x="0" y="0"/>
            <wp:positionH relativeFrom="margin">
              <wp:posOffset>4449936</wp:posOffset>
            </wp:positionH>
            <wp:positionV relativeFrom="paragraph">
              <wp:posOffset>9354</wp:posOffset>
            </wp:positionV>
            <wp:extent cx="1605622" cy="1514902"/>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131.jpg"/>
                    <pic:cNvPicPr/>
                  </pic:nvPicPr>
                  <pic:blipFill rotWithShape="1">
                    <a:blip r:embed="rId19" cstate="print">
                      <a:extLst>
                        <a:ext uri="{28A0092B-C50C-407E-A947-70E740481C1C}">
                          <a14:useLocalDpi xmlns:a14="http://schemas.microsoft.com/office/drawing/2010/main" val="0"/>
                        </a:ext>
                      </a:extLst>
                    </a:blip>
                    <a:srcRect r="20503"/>
                    <a:stretch/>
                  </pic:blipFill>
                  <pic:spPr bwMode="auto">
                    <a:xfrm>
                      <a:off x="0" y="0"/>
                      <a:ext cx="1610079" cy="1519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rPr>
        <w:drawing>
          <wp:anchor distT="0" distB="0" distL="114300" distR="114300" simplePos="0" relativeHeight="251808768" behindDoc="0" locked="0" layoutInCell="1" allowOverlap="1">
            <wp:simplePos x="0" y="0"/>
            <wp:positionH relativeFrom="margin">
              <wp:posOffset>255896</wp:posOffset>
            </wp:positionH>
            <wp:positionV relativeFrom="paragraph">
              <wp:posOffset>9354</wp:posOffset>
            </wp:positionV>
            <wp:extent cx="1558418" cy="1590233"/>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79.jpg"/>
                    <pic:cNvPicPr/>
                  </pic:nvPicPr>
                  <pic:blipFill rotWithShape="1">
                    <a:blip r:embed="rId20" cstate="print">
                      <a:extLst>
                        <a:ext uri="{28A0092B-C50C-407E-A947-70E740481C1C}">
                          <a14:useLocalDpi xmlns:a14="http://schemas.microsoft.com/office/drawing/2010/main" val="0"/>
                        </a:ext>
                      </a:extLst>
                    </a:blip>
                    <a:srcRect t="8843" b="16236"/>
                    <a:stretch/>
                  </pic:blipFill>
                  <pic:spPr bwMode="auto">
                    <a:xfrm>
                      <a:off x="0" y="0"/>
                      <a:ext cx="1566382" cy="159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59C" w:rsidRPr="0092259C">
        <w:rPr>
          <w:rFonts w:ascii="Tahoma" w:hAnsi="Tahoma" w:cs="Tahoma"/>
          <w:noProof/>
          <w:sz w:val="24"/>
          <w:szCs w:val="24"/>
        </w:rPr>
        <mc:AlternateContent>
          <mc:Choice Requires="wps">
            <w:drawing>
              <wp:anchor distT="45720" distB="45720" distL="114300" distR="114300" simplePos="0" relativeHeight="251811840" behindDoc="0" locked="0" layoutInCell="1" allowOverlap="1">
                <wp:simplePos x="0" y="0"/>
                <wp:positionH relativeFrom="column">
                  <wp:posOffset>2179955</wp:posOffset>
                </wp:positionH>
                <wp:positionV relativeFrom="paragraph">
                  <wp:posOffset>8890</wp:posOffset>
                </wp:positionV>
                <wp:extent cx="1623695" cy="1459865"/>
                <wp:effectExtent l="0" t="0" r="14605" b="260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459865"/>
                        </a:xfrm>
                        <a:prstGeom prst="rect">
                          <a:avLst/>
                        </a:prstGeom>
                        <a:solidFill>
                          <a:srgbClr val="FFFFFF"/>
                        </a:solidFill>
                        <a:ln w="9525">
                          <a:solidFill>
                            <a:srgbClr val="000000"/>
                          </a:solidFill>
                          <a:miter lim="800000"/>
                          <a:headEnd/>
                          <a:tailEnd/>
                        </a:ln>
                      </wps:spPr>
                      <wps:txbx>
                        <w:txbxContent>
                          <w:p w:rsidR="00073C1E" w:rsidRDefault="00073C1E" w:rsidP="0092259C">
                            <w:pPr>
                              <w:jc w:val="center"/>
                            </w:pPr>
                            <w:r>
                              <w:t>Cocoa the perfect crossbreed</w:t>
                            </w:r>
                          </w:p>
                          <w:p w:rsidR="00073C1E" w:rsidRDefault="00073C1E" w:rsidP="0092259C">
                            <w:pPr>
                              <w:jc w:val="center"/>
                            </w:pPr>
                            <w:r>
                              <w:t>(F</w:t>
                            </w:r>
                            <w:r w:rsidRPr="00AB4507">
                              <w:rPr>
                                <w:vertAlign w:val="subscript"/>
                              </w:rPr>
                              <w:t xml:space="preserve">1 </w:t>
                            </w:r>
                            <w:r>
                              <w:t>offspring from poodle x cocker spaniel)</w:t>
                            </w:r>
                          </w:p>
                          <w:p w:rsidR="00073C1E" w:rsidRDefault="00073C1E" w:rsidP="0092259C">
                            <w:pPr>
                              <w:jc w:val="center"/>
                            </w:pPr>
                            <w:r>
                              <w:t>SHE’S SO FLUFFY!!!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71.65pt;margin-top:.7pt;width:127.85pt;height:114.9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WwKQIAAE4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">
                <v:textbox>
                  <w:txbxContent>
                    <w:p w:rsidR="00073C1E" w:rsidRDefault="00073C1E" w:rsidP="0092259C">
                      <w:pPr>
                        <w:jc w:val="center"/>
                      </w:pPr>
                      <w:r>
                        <w:t>Cocoa the perfect crossbreed</w:t>
                      </w:r>
                    </w:p>
                    <w:p w:rsidR="00073C1E" w:rsidRDefault="00073C1E" w:rsidP="0092259C">
                      <w:pPr>
                        <w:jc w:val="center"/>
                      </w:pPr>
                      <w:r>
                        <w:t>(F</w:t>
                      </w:r>
                      <w:r w:rsidRPr="00AB4507">
                        <w:rPr>
                          <w:vertAlign w:val="subscript"/>
                        </w:rPr>
                        <w:t xml:space="preserve">1 </w:t>
                      </w:r>
                      <w:r>
                        <w:t>offspring from poodle x cocker spaniel)</w:t>
                      </w:r>
                    </w:p>
                    <w:p w:rsidR="00073C1E" w:rsidRDefault="00073C1E" w:rsidP="0092259C">
                      <w:pPr>
                        <w:jc w:val="center"/>
                      </w:pPr>
                      <w:r>
                        <w:t>SHE’S SO FLUFFY!!!</w:t>
                      </w:r>
                    </w:p>
                  </w:txbxContent>
                </v:textbox>
                <w10:wrap type="square"/>
              </v:shape>
            </w:pict>
          </mc:Fallback>
        </mc:AlternateContent>
      </w:r>
    </w:p>
    <w:p w:rsidR="0092259C" w:rsidRDefault="0092259C"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92259C" w:rsidRDefault="0092259C" w:rsidP="00BF571B">
      <w:pPr>
        <w:autoSpaceDE w:val="0"/>
        <w:autoSpaceDN w:val="0"/>
        <w:adjustRightInd w:val="0"/>
        <w:spacing w:after="0"/>
        <w:rPr>
          <w:rFonts w:ascii="Tahoma" w:hAnsi="Tahoma" w:cs="Tahoma"/>
          <w:sz w:val="24"/>
          <w:szCs w:val="24"/>
        </w:rPr>
      </w:pPr>
    </w:p>
    <w:p w:rsidR="00BF571B" w:rsidRDefault="00BF571B" w:rsidP="00BF571B">
      <w:pPr>
        <w:autoSpaceDE w:val="0"/>
        <w:autoSpaceDN w:val="0"/>
        <w:adjustRightInd w:val="0"/>
        <w:spacing w:after="0"/>
        <w:rPr>
          <w:rFonts w:ascii="Tahoma" w:eastAsiaTheme="minorHAnsi" w:hAnsi="Tahoma" w:cs="Tahoma"/>
          <w:color w:val="000000"/>
          <w:sz w:val="24"/>
          <w:szCs w:val="24"/>
          <w:lang w:eastAsia="en-US"/>
        </w:rPr>
      </w:pPr>
      <w:r w:rsidRPr="00BA094D">
        <w:rPr>
          <w:rFonts w:ascii="Tahoma" w:eastAsiaTheme="minorHAnsi" w:hAnsi="Tahoma" w:cs="Tahoma"/>
          <w:color w:val="000000"/>
          <w:sz w:val="24"/>
          <w:szCs w:val="24"/>
          <w:lang w:eastAsia="en-US"/>
        </w:rPr>
        <w:t xml:space="preserve">New </w:t>
      </w:r>
      <w:r w:rsidR="0092259C">
        <w:rPr>
          <w:rFonts w:ascii="Tahoma" w:eastAsiaTheme="minorHAnsi" w:hAnsi="Tahoma" w:cs="Tahoma"/>
          <w:color w:val="000000"/>
          <w:sz w:val="24"/>
          <w:szCs w:val="24"/>
          <w:lang w:eastAsia="en-US"/>
        </w:rPr>
        <w:t xml:space="preserve">desirable </w:t>
      </w:r>
      <w:r w:rsidRPr="00BA094D">
        <w:rPr>
          <w:rFonts w:ascii="Tahoma" w:eastAsiaTheme="minorHAnsi" w:hAnsi="Tahoma" w:cs="Tahoma"/>
          <w:color w:val="000000"/>
          <w:sz w:val="24"/>
          <w:szCs w:val="24"/>
          <w:lang w:eastAsia="en-US"/>
        </w:rPr>
        <w:t xml:space="preserve">alleles can be introduced to plant and animal lines by crossing </w:t>
      </w:r>
      <w:r w:rsidR="0092259C">
        <w:rPr>
          <w:rFonts w:ascii="Tahoma" w:eastAsiaTheme="minorHAnsi" w:hAnsi="Tahoma" w:cs="Tahoma"/>
          <w:color w:val="000000"/>
          <w:sz w:val="24"/>
          <w:szCs w:val="24"/>
          <w:lang w:eastAsia="en-US"/>
        </w:rPr>
        <w:t>one</w:t>
      </w:r>
      <w:r w:rsidRPr="00BA094D">
        <w:rPr>
          <w:rFonts w:ascii="Tahoma" w:eastAsiaTheme="minorHAnsi" w:hAnsi="Tahoma" w:cs="Tahoma"/>
          <w:color w:val="000000"/>
          <w:sz w:val="24"/>
          <w:szCs w:val="24"/>
          <w:lang w:eastAsia="en-US"/>
        </w:rPr>
        <w:t xml:space="preserve"> cultivar</w:t>
      </w:r>
      <w:r w:rsidR="0092259C">
        <w:rPr>
          <w:rFonts w:ascii="Tahoma" w:eastAsiaTheme="minorHAnsi" w:hAnsi="Tahoma" w:cs="Tahoma"/>
          <w:color w:val="000000"/>
          <w:sz w:val="24"/>
          <w:szCs w:val="24"/>
          <w:lang w:eastAsia="en-US"/>
        </w:rPr>
        <w:t xml:space="preserve"> (plant variety)</w:t>
      </w:r>
      <w:r w:rsidRPr="00BA094D">
        <w:rPr>
          <w:rFonts w:ascii="Tahoma" w:eastAsiaTheme="minorHAnsi" w:hAnsi="Tahoma" w:cs="Tahoma"/>
          <w:color w:val="000000"/>
          <w:sz w:val="24"/>
          <w:szCs w:val="24"/>
          <w:lang w:eastAsia="en-US"/>
        </w:rPr>
        <w:t xml:space="preserve"> or breed with an individual with a different, desired genotype. </w:t>
      </w:r>
    </w:p>
    <w:p w:rsidR="002A2172" w:rsidRDefault="002A2172" w:rsidP="00BF571B">
      <w:pPr>
        <w:autoSpaceDE w:val="0"/>
        <w:autoSpaceDN w:val="0"/>
        <w:adjustRightInd w:val="0"/>
        <w:spacing w:after="0"/>
        <w:rPr>
          <w:rFonts w:ascii="Tahoma" w:eastAsiaTheme="minorHAnsi" w:hAnsi="Tahoma" w:cs="Tahoma"/>
          <w:color w:val="000000"/>
          <w:sz w:val="24"/>
          <w:szCs w:val="24"/>
          <w:lang w:eastAsia="en-US"/>
        </w:rPr>
      </w:pPr>
    </w:p>
    <w:p w:rsidR="002A2172" w:rsidRPr="002A2172" w:rsidRDefault="002A2172" w:rsidP="00BF571B">
      <w:pPr>
        <w:autoSpaceDE w:val="0"/>
        <w:autoSpaceDN w:val="0"/>
        <w:adjustRightInd w:val="0"/>
        <w:spacing w:after="0"/>
        <w:rPr>
          <w:rFonts w:ascii="Tahoma" w:eastAsiaTheme="minorHAnsi" w:hAnsi="Tahoma" w:cs="Tahoma"/>
          <w:b/>
          <w:color w:val="000000"/>
          <w:sz w:val="24"/>
          <w:szCs w:val="24"/>
          <w:u w:val="single"/>
          <w:lang w:eastAsia="en-US"/>
        </w:rPr>
      </w:pPr>
      <w:r w:rsidRPr="002A2172">
        <w:rPr>
          <w:rFonts w:ascii="Tahoma" w:eastAsiaTheme="minorHAnsi" w:hAnsi="Tahoma" w:cs="Tahoma"/>
          <w:b/>
          <w:color w:val="000000"/>
          <w:sz w:val="24"/>
          <w:szCs w:val="24"/>
          <w:u w:val="single"/>
          <w:lang w:eastAsia="en-US"/>
        </w:rPr>
        <w:t>F1 hybrids</w:t>
      </w:r>
    </w:p>
    <w:p w:rsidR="0092259C" w:rsidRDefault="0092259C" w:rsidP="00BF571B">
      <w:pPr>
        <w:rPr>
          <w:rFonts w:ascii="Tahoma" w:hAnsi="Tahoma" w:cs="Tahoma"/>
          <w:sz w:val="24"/>
          <w:szCs w:val="24"/>
        </w:rPr>
      </w:pPr>
      <w:r>
        <w:rPr>
          <w:rFonts w:ascii="Tahoma" w:hAnsi="Tahoma" w:cs="Tahoma"/>
          <w:sz w:val="24"/>
          <w:szCs w:val="24"/>
        </w:rPr>
        <w:t>F</w:t>
      </w:r>
      <w:r w:rsidRPr="0092259C">
        <w:rPr>
          <w:rFonts w:ascii="Tahoma" w:hAnsi="Tahoma" w:cs="Tahoma"/>
          <w:sz w:val="24"/>
          <w:szCs w:val="24"/>
          <w:vertAlign w:val="subscript"/>
        </w:rPr>
        <w:t>1</w:t>
      </w:r>
      <w:r>
        <w:rPr>
          <w:rFonts w:ascii="Tahoma" w:hAnsi="Tahoma" w:cs="Tahoma"/>
          <w:sz w:val="24"/>
          <w:szCs w:val="24"/>
        </w:rPr>
        <w:t xml:space="preserve"> hybrids are produced when two different inbred populations </w:t>
      </w:r>
      <w:r w:rsidR="002A2172">
        <w:rPr>
          <w:rFonts w:ascii="Tahoma" w:hAnsi="Tahoma" w:cs="Tahoma"/>
          <w:sz w:val="24"/>
          <w:szCs w:val="24"/>
        </w:rPr>
        <w:t xml:space="preserve">(different species) </w:t>
      </w:r>
      <w:r>
        <w:rPr>
          <w:rFonts w:ascii="Tahoma" w:hAnsi="Tahoma" w:cs="Tahoma"/>
          <w:sz w:val="24"/>
          <w:szCs w:val="24"/>
        </w:rPr>
        <w:t xml:space="preserve">are crossed. </w:t>
      </w:r>
    </w:p>
    <w:p w:rsidR="00114A40" w:rsidRDefault="0092259C" w:rsidP="00114A40">
      <w:pPr>
        <w:rPr>
          <w:rFonts w:ascii="Tahoma" w:hAnsi="Tahoma" w:cs="Tahoma"/>
          <w:sz w:val="24"/>
          <w:szCs w:val="24"/>
        </w:rPr>
      </w:pPr>
      <w:r>
        <w:rPr>
          <w:rFonts w:ascii="Tahoma" w:hAnsi="Tahoma" w:cs="Tahoma"/>
          <w:sz w:val="24"/>
          <w:szCs w:val="24"/>
        </w:rPr>
        <w:t>In plants this</w:t>
      </w:r>
      <w:r w:rsidR="001961EC" w:rsidRPr="00905FD7">
        <w:rPr>
          <w:rFonts w:ascii="Tahoma" w:hAnsi="Tahoma" w:cs="Tahoma"/>
          <w:sz w:val="24"/>
          <w:szCs w:val="24"/>
        </w:rPr>
        <w:t xml:space="preserve"> create</w:t>
      </w:r>
      <w:r>
        <w:rPr>
          <w:rFonts w:ascii="Tahoma" w:hAnsi="Tahoma" w:cs="Tahoma"/>
          <w:sz w:val="24"/>
          <w:szCs w:val="24"/>
        </w:rPr>
        <w:t>s</w:t>
      </w:r>
      <w:r w:rsidR="001961EC" w:rsidRPr="00905FD7">
        <w:rPr>
          <w:rFonts w:ascii="Tahoma" w:hAnsi="Tahoma" w:cs="Tahoma"/>
          <w:sz w:val="24"/>
          <w:szCs w:val="24"/>
        </w:rPr>
        <w:t xml:space="preserve"> a relatively uniform heterozygous crop. F1 hybrids often have increased vigour and yield. </w:t>
      </w:r>
      <w:r w:rsidR="00BA094D" w:rsidRPr="00BA094D">
        <w:rPr>
          <w:rFonts w:ascii="Tahoma" w:eastAsiaTheme="minorHAnsi" w:hAnsi="Tahoma" w:cs="Tahoma"/>
          <w:color w:val="000000"/>
          <w:sz w:val="24"/>
          <w:szCs w:val="24"/>
          <w:lang w:eastAsia="en-US"/>
        </w:rPr>
        <w:t xml:space="preserve">Plants with increased vigour may have increased disease resistance or increased growth rate. </w:t>
      </w:r>
    </w:p>
    <w:p w:rsidR="00114A40" w:rsidRDefault="00114A40" w:rsidP="00114A40">
      <w:pPr>
        <w:rPr>
          <w:rFonts w:ascii="Tahoma" w:hAnsi="Tahoma" w:cs="Tahoma"/>
          <w:sz w:val="24"/>
          <w:szCs w:val="24"/>
        </w:rPr>
      </w:pPr>
      <w:r w:rsidRPr="00905FD7">
        <w:rPr>
          <w:rFonts w:ascii="Tahoma" w:hAnsi="Tahoma" w:cs="Tahoma"/>
          <w:sz w:val="24"/>
          <w:szCs w:val="24"/>
        </w:rPr>
        <w:t>F1 hybrid</w:t>
      </w:r>
      <w:r>
        <w:rPr>
          <w:rFonts w:ascii="Tahoma" w:hAnsi="Tahoma" w:cs="Tahoma"/>
          <w:sz w:val="24"/>
          <w:szCs w:val="24"/>
        </w:rPr>
        <w:t xml:space="preserve">s are not usually bred together </w:t>
      </w:r>
      <w:r w:rsidRPr="00905FD7">
        <w:rPr>
          <w:rFonts w:ascii="Tahoma" w:hAnsi="Tahoma" w:cs="Tahoma"/>
          <w:sz w:val="24"/>
          <w:szCs w:val="24"/>
        </w:rPr>
        <w:t xml:space="preserve">as the </w:t>
      </w:r>
      <w:r>
        <w:rPr>
          <w:rFonts w:ascii="Tahoma" w:hAnsi="Tahoma" w:cs="Tahoma"/>
          <w:sz w:val="24"/>
          <w:szCs w:val="24"/>
        </w:rPr>
        <w:t xml:space="preserve">F2 produced </w:t>
      </w:r>
      <w:r w:rsidRPr="00905FD7">
        <w:rPr>
          <w:rFonts w:ascii="Tahoma" w:hAnsi="Tahoma" w:cs="Tahoma"/>
          <w:sz w:val="24"/>
          <w:szCs w:val="24"/>
        </w:rPr>
        <w:t>shows too much variation.</w:t>
      </w:r>
      <w:r>
        <w:rPr>
          <w:rFonts w:ascii="Tahoma" w:hAnsi="Tahoma" w:cs="Tahoma"/>
          <w:sz w:val="24"/>
          <w:szCs w:val="24"/>
        </w:rPr>
        <w:t xml:space="preserve"> </w:t>
      </w:r>
    </w:p>
    <w:p w:rsidR="005D21E2" w:rsidRDefault="005D21E2" w:rsidP="00114A40">
      <w:pPr>
        <w:rPr>
          <w:rFonts w:ascii="Tahoma" w:hAnsi="Tahoma" w:cs="Tahoma"/>
          <w:noProof/>
          <w:sz w:val="24"/>
          <w:szCs w:val="24"/>
        </w:rPr>
      </w:pPr>
      <w:r w:rsidRPr="00AB4507">
        <w:rPr>
          <w:rFonts w:ascii="Tahoma" w:hAnsi="Tahoma" w:cs="Tahoma"/>
          <w:noProof/>
          <w:sz w:val="24"/>
          <w:szCs w:val="24"/>
        </w:rPr>
        <w:tab/>
      </w:r>
      <w:r w:rsidRPr="00AB4507">
        <w:rPr>
          <w:rFonts w:ascii="Tahoma" w:hAnsi="Tahoma" w:cs="Tahoma"/>
          <w:noProof/>
          <w:sz w:val="24"/>
          <w:szCs w:val="24"/>
        </w:rPr>
        <w:tab/>
      </w:r>
      <w:r w:rsidRPr="00AB4507">
        <w:rPr>
          <w:rFonts w:ascii="Tahoma" w:hAnsi="Tahoma" w:cs="Tahoma"/>
          <w:noProof/>
          <w:sz w:val="24"/>
          <w:szCs w:val="24"/>
        </w:rPr>
        <w:tab/>
      </w:r>
      <w:r w:rsidRPr="00AB4507">
        <w:rPr>
          <w:rFonts w:ascii="Tahoma" w:hAnsi="Tahoma" w:cs="Tahoma"/>
          <w:noProof/>
          <w:sz w:val="24"/>
          <w:szCs w:val="24"/>
        </w:rPr>
        <w:tab/>
      </w:r>
    </w:p>
    <w:p w:rsidR="002A2172" w:rsidRDefault="002A2172" w:rsidP="00114A40">
      <w:pPr>
        <w:rPr>
          <w:rFonts w:ascii="Tahoma" w:hAnsi="Tahoma" w:cs="Tahoma"/>
          <w:noProof/>
          <w:sz w:val="24"/>
          <w:szCs w:val="24"/>
        </w:rPr>
      </w:pPr>
    </w:p>
    <w:p w:rsidR="002A2172" w:rsidRDefault="002A2172" w:rsidP="00114A40">
      <w:pPr>
        <w:rPr>
          <w:rFonts w:ascii="Tahoma" w:hAnsi="Tahoma" w:cs="Tahoma"/>
          <w:noProof/>
          <w:sz w:val="24"/>
          <w:szCs w:val="24"/>
        </w:rPr>
      </w:pPr>
      <w:r>
        <w:rPr>
          <w:rFonts w:ascii="Tahoma" w:hAnsi="Tahoma" w:cs="Tahoma"/>
          <w:noProof/>
          <w:sz w:val="24"/>
          <w:szCs w:val="24"/>
        </w:rPr>
        <mc:AlternateContent>
          <mc:Choice Requires="wps">
            <w:drawing>
              <wp:anchor distT="0" distB="0" distL="114300" distR="114300" simplePos="0" relativeHeight="251820032" behindDoc="0" locked="0" layoutInCell="1" allowOverlap="1">
                <wp:simplePos x="0" y="0"/>
                <wp:positionH relativeFrom="column">
                  <wp:posOffset>133597</wp:posOffset>
                </wp:positionH>
                <wp:positionV relativeFrom="paragraph">
                  <wp:posOffset>12404</wp:posOffset>
                </wp:positionV>
                <wp:extent cx="5915025" cy="1483368"/>
                <wp:effectExtent l="0" t="0" r="28575" b="2159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83368"/>
                        </a:xfrm>
                        <a:prstGeom prst="rect">
                          <a:avLst/>
                        </a:prstGeom>
                        <a:solidFill>
                          <a:srgbClr val="FFFFFF"/>
                        </a:solidFill>
                        <a:ln w="9525">
                          <a:solidFill>
                            <a:srgbClr val="000000"/>
                          </a:solidFill>
                          <a:miter lim="800000"/>
                          <a:headEnd/>
                          <a:tailEnd/>
                        </a:ln>
                      </wps:spPr>
                      <wps:txbx>
                        <w:txbxContent>
                          <w:p w:rsidR="00073C1E" w:rsidRDefault="00073C1E" w:rsidP="002A2172">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4 </w:t>
                            </w:r>
                          </w:p>
                          <w:p w:rsidR="00073C1E" w:rsidRPr="005A50B4" w:rsidRDefault="00073C1E" w:rsidP="002A2172">
                            <w:pPr>
                              <w:pStyle w:val="ListParagraph"/>
                              <w:numPr>
                                <w:ilvl w:val="0"/>
                                <w:numId w:val="24"/>
                              </w:numPr>
                              <w:rPr>
                                <w:sz w:val="24"/>
                                <w:szCs w:val="24"/>
                              </w:rPr>
                            </w:pPr>
                            <w:r w:rsidRPr="005A50B4">
                              <w:rPr>
                                <w:sz w:val="24"/>
                                <w:szCs w:val="24"/>
                              </w:rPr>
                              <w:t>Research crossbred dogs. Try to find two examples. Identify the parental breeds and describe how the offspring show improved characteristics.</w:t>
                            </w:r>
                          </w:p>
                          <w:p w:rsidR="00073C1E" w:rsidRPr="005A50B4" w:rsidRDefault="00073C1E" w:rsidP="002A2172">
                            <w:pPr>
                              <w:pStyle w:val="ListParagraph"/>
                              <w:numPr>
                                <w:ilvl w:val="0"/>
                                <w:numId w:val="24"/>
                              </w:numPr>
                              <w:rPr>
                                <w:sz w:val="24"/>
                                <w:szCs w:val="24"/>
                              </w:rPr>
                            </w:pPr>
                            <w:r>
                              <w:rPr>
                                <w:sz w:val="24"/>
                                <w:szCs w:val="24"/>
                              </w:rPr>
                              <w:t>Find an example of a F1 hybrid plant. What species are crossed to produce it? What are its desirable characteristics?</w:t>
                            </w:r>
                          </w:p>
                          <w:p w:rsidR="00073C1E" w:rsidRDefault="00073C1E" w:rsidP="002A2172"/>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73" type="#_x0000_t202" style="position:absolute;margin-left:10.5pt;margin-top:1pt;width:465.75pt;height:116.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">
                <v:textbox>
                  <w:txbxContent>
                    <w:p w:rsidR="00073C1E" w:rsidRDefault="00073C1E" w:rsidP="002A2172">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4 </w:t>
                      </w:r>
                    </w:p>
                    <w:p w:rsidR="00073C1E" w:rsidRPr="005A50B4" w:rsidRDefault="00073C1E" w:rsidP="002A2172">
                      <w:pPr>
                        <w:pStyle w:val="ListParagraph"/>
                        <w:numPr>
                          <w:ilvl w:val="0"/>
                          <w:numId w:val="24"/>
                        </w:numPr>
                        <w:rPr>
                          <w:sz w:val="24"/>
                          <w:szCs w:val="24"/>
                        </w:rPr>
                      </w:pPr>
                      <w:r w:rsidRPr="005A50B4">
                        <w:rPr>
                          <w:sz w:val="24"/>
                          <w:szCs w:val="24"/>
                        </w:rPr>
                        <w:t>Research crossbred dogs. Try to find two examples. Identify the parental breeds and describe how the offspring show improved characteristics.</w:t>
                      </w:r>
                    </w:p>
                    <w:p w:rsidR="00073C1E" w:rsidRPr="005A50B4" w:rsidRDefault="00073C1E" w:rsidP="002A2172">
                      <w:pPr>
                        <w:pStyle w:val="ListParagraph"/>
                        <w:numPr>
                          <w:ilvl w:val="0"/>
                          <w:numId w:val="24"/>
                        </w:numPr>
                        <w:rPr>
                          <w:sz w:val="24"/>
                          <w:szCs w:val="24"/>
                        </w:rPr>
                      </w:pPr>
                      <w:r>
                        <w:rPr>
                          <w:sz w:val="24"/>
                          <w:szCs w:val="24"/>
                        </w:rPr>
                        <w:t xml:space="preserve">Find an example of a F1 hybrid plant. What species </w:t>
                      </w:r>
                      <w:proofErr w:type="gramStart"/>
                      <w:r>
                        <w:rPr>
                          <w:sz w:val="24"/>
                          <w:szCs w:val="24"/>
                        </w:rPr>
                        <w:t>are crossed</w:t>
                      </w:r>
                      <w:proofErr w:type="gramEnd"/>
                      <w:r>
                        <w:rPr>
                          <w:sz w:val="24"/>
                          <w:szCs w:val="24"/>
                        </w:rPr>
                        <w:t xml:space="preserve"> to produce it? What are its desirable characteristics?</w:t>
                      </w:r>
                    </w:p>
                    <w:p w:rsidR="00073C1E" w:rsidRDefault="00073C1E" w:rsidP="002A2172"/>
                  </w:txbxContent>
                </v:textbox>
              </v:shape>
            </w:pict>
          </mc:Fallback>
        </mc:AlternateContent>
      </w:r>
    </w:p>
    <w:p w:rsidR="002A2172" w:rsidRDefault="002A2172" w:rsidP="00114A40">
      <w:pPr>
        <w:rPr>
          <w:rFonts w:ascii="Tahoma" w:hAnsi="Tahoma" w:cs="Tahoma"/>
          <w:noProof/>
          <w:sz w:val="24"/>
          <w:szCs w:val="24"/>
        </w:rPr>
      </w:pPr>
    </w:p>
    <w:p w:rsidR="002A2172" w:rsidRDefault="002A2172" w:rsidP="00114A40">
      <w:pPr>
        <w:rPr>
          <w:rFonts w:ascii="Tahoma" w:hAnsi="Tahoma" w:cs="Tahoma"/>
          <w:noProof/>
          <w:sz w:val="24"/>
          <w:szCs w:val="24"/>
        </w:rPr>
      </w:pPr>
    </w:p>
    <w:p w:rsidR="002A2172" w:rsidRDefault="002A2172" w:rsidP="00114A40">
      <w:pPr>
        <w:rPr>
          <w:rFonts w:ascii="Tahoma" w:hAnsi="Tahoma" w:cs="Tahoma"/>
          <w:noProof/>
          <w:sz w:val="24"/>
          <w:szCs w:val="24"/>
        </w:rPr>
      </w:pPr>
    </w:p>
    <w:p w:rsidR="002A2172" w:rsidRPr="00AB4507" w:rsidRDefault="002A2172" w:rsidP="00114A40">
      <w:pPr>
        <w:rPr>
          <w:rFonts w:ascii="Tahoma" w:hAnsi="Tahoma" w:cs="Tahoma"/>
          <w:noProof/>
          <w:sz w:val="24"/>
          <w:szCs w:val="24"/>
          <w:vertAlign w:val="subscript"/>
        </w:rPr>
      </w:pPr>
    </w:p>
    <w:p w:rsidR="005A50B4" w:rsidRDefault="005A50B4" w:rsidP="001961EC">
      <w:pPr>
        <w:rPr>
          <w:rFonts w:ascii="Tahoma" w:hAnsi="Tahoma" w:cs="Tahoma"/>
          <w:b/>
          <w:sz w:val="24"/>
          <w:szCs w:val="24"/>
        </w:rPr>
      </w:pPr>
    </w:p>
    <w:p w:rsidR="001961EC" w:rsidRDefault="00C93DA4" w:rsidP="001961EC">
      <w:pPr>
        <w:rPr>
          <w:rFonts w:ascii="Tahoma" w:hAnsi="Tahoma" w:cs="Tahoma"/>
          <w:b/>
          <w:sz w:val="24"/>
          <w:szCs w:val="24"/>
          <w:u w:val="single"/>
        </w:rPr>
      </w:pPr>
      <w:r>
        <w:rPr>
          <w:rFonts w:ascii="Tahoma" w:hAnsi="Tahoma" w:cs="Tahoma"/>
          <w:b/>
          <w:sz w:val="24"/>
          <w:szCs w:val="24"/>
        </w:rPr>
        <w:lastRenderedPageBreak/>
        <w:t>3.</w:t>
      </w:r>
      <w:r w:rsidR="001961EC" w:rsidRPr="001961EC">
        <w:rPr>
          <w:rFonts w:ascii="Tahoma" w:hAnsi="Tahoma" w:cs="Tahoma"/>
          <w:b/>
          <w:sz w:val="24"/>
          <w:szCs w:val="24"/>
        </w:rPr>
        <w:t>2(</w:t>
      </w:r>
      <w:r w:rsidR="001961EC">
        <w:rPr>
          <w:rFonts w:ascii="Tahoma" w:hAnsi="Tahoma" w:cs="Tahoma"/>
          <w:b/>
          <w:sz w:val="24"/>
          <w:szCs w:val="24"/>
        </w:rPr>
        <w:t>e</w:t>
      </w:r>
      <w:r w:rsidR="001961EC" w:rsidRPr="001961EC">
        <w:rPr>
          <w:rFonts w:ascii="Tahoma" w:hAnsi="Tahoma" w:cs="Tahoma"/>
          <w:b/>
          <w:sz w:val="24"/>
          <w:szCs w:val="24"/>
        </w:rPr>
        <w:t xml:space="preserve">) </w:t>
      </w:r>
      <w:r w:rsidR="001961EC">
        <w:rPr>
          <w:rFonts w:ascii="Tahoma" w:hAnsi="Tahoma" w:cs="Tahoma"/>
          <w:b/>
          <w:sz w:val="24"/>
          <w:szCs w:val="24"/>
          <w:u w:val="single"/>
        </w:rPr>
        <w:t>Genetic Technology</w:t>
      </w:r>
    </w:p>
    <w:p w:rsidR="001961EC" w:rsidRPr="00C159A7" w:rsidRDefault="001961EC" w:rsidP="001961EC">
      <w:pPr>
        <w:rPr>
          <w:rFonts w:ascii="Tahoma" w:hAnsi="Tahoma" w:cs="Tahoma"/>
          <w:b/>
          <w:sz w:val="24"/>
          <w:szCs w:val="24"/>
          <w:u w:val="single"/>
        </w:rPr>
      </w:pPr>
      <w:r w:rsidRPr="00C159A7">
        <w:rPr>
          <w:rFonts w:ascii="Tahoma" w:hAnsi="Tahoma" w:cs="Tahoma"/>
          <w:sz w:val="24"/>
          <w:szCs w:val="24"/>
        </w:rPr>
        <w:t>As a result of genome sequencing, organisms with desirable genes can be identified and then used in breeding programmes. Breeding programmes can involve crop plants that have been genetically modified using recombinant DNA technology.</w:t>
      </w:r>
    </w:p>
    <w:p w:rsidR="005A50B4" w:rsidRPr="005A50B4" w:rsidRDefault="002654A8" w:rsidP="001961EC">
      <w:pPr>
        <w:rPr>
          <w:rFonts w:ascii="Tahoma" w:hAnsi="Tahoma" w:cs="Tahoma"/>
          <w:sz w:val="24"/>
          <w:szCs w:val="24"/>
        </w:rPr>
      </w:pPr>
      <w:r w:rsidRPr="00C159A7">
        <w:rPr>
          <w:rFonts w:ascii="Tahoma" w:hAnsi="Tahoma" w:cs="Tahoma"/>
          <w:sz w:val="24"/>
          <w:szCs w:val="24"/>
        </w:rPr>
        <w:t>Single genes for desirable characteristics can be inserted into the genomes of crop plants, creating genetically modified plan</w:t>
      </w:r>
      <w:r w:rsidR="00114A40" w:rsidRPr="00C159A7">
        <w:rPr>
          <w:rFonts w:ascii="Tahoma" w:hAnsi="Tahoma" w:cs="Tahoma"/>
          <w:sz w:val="24"/>
          <w:szCs w:val="24"/>
        </w:rPr>
        <w:t>ts with improved characteristics.</w:t>
      </w:r>
      <w:r w:rsidR="00C159A7" w:rsidRPr="00C159A7">
        <w:rPr>
          <w:rFonts w:ascii="Tahoma" w:hAnsi="Tahoma" w:cs="Tahoma"/>
          <w:sz w:val="24"/>
          <w:szCs w:val="24"/>
        </w:rPr>
        <w:t xml:space="preserve"> Examples of this include insertion of Bt toxin gene into plants for pest resistance, and insertion of glyphosate resistance gene for herbicide tolerance.</w:t>
      </w:r>
    </w:p>
    <w:p w:rsidR="005A50B4" w:rsidRDefault="005A50B4" w:rsidP="001961EC">
      <w:pPr>
        <w:rPr>
          <w:rFonts w:ascii="Tahoma" w:hAnsi="Tahoma" w:cs="Tahoma"/>
          <w:b/>
          <w:sz w:val="24"/>
          <w:szCs w:val="24"/>
          <w:u w:val="single"/>
        </w:rPr>
      </w:pPr>
      <w:r>
        <w:rPr>
          <w:rFonts w:ascii="Tahoma" w:hAnsi="Tahoma" w:cs="Tahoma"/>
          <w:noProof/>
          <w:sz w:val="24"/>
          <w:szCs w:val="24"/>
        </w:rPr>
        <mc:AlternateContent>
          <mc:Choice Requires="wps">
            <w:drawing>
              <wp:anchor distT="0" distB="0" distL="114300" distR="114300" simplePos="0" relativeHeight="251822080" behindDoc="0" locked="0" layoutInCell="1" allowOverlap="1" wp14:anchorId="4C2FB308" wp14:editId="5CF40522">
                <wp:simplePos x="0" y="0"/>
                <wp:positionH relativeFrom="margin">
                  <wp:align>left</wp:align>
                </wp:positionH>
                <wp:positionV relativeFrom="paragraph">
                  <wp:posOffset>16510</wp:posOffset>
                </wp:positionV>
                <wp:extent cx="5915025" cy="1483368"/>
                <wp:effectExtent l="0" t="0" r="28575" b="2159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83368"/>
                        </a:xfrm>
                        <a:prstGeom prst="rect">
                          <a:avLst/>
                        </a:prstGeom>
                        <a:solidFill>
                          <a:srgbClr val="FFFFFF"/>
                        </a:solidFill>
                        <a:ln w="9525">
                          <a:solidFill>
                            <a:srgbClr val="000000"/>
                          </a:solidFill>
                          <a:miter lim="800000"/>
                          <a:headEnd/>
                          <a:tailEnd/>
                        </a:ln>
                      </wps:spPr>
                      <wps:txbx>
                        <w:txbxContent>
                          <w:p w:rsidR="00073C1E" w:rsidRDefault="00073C1E" w:rsidP="005A50B4">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5 </w:t>
                            </w:r>
                          </w:p>
                          <w:p w:rsidR="00073C1E" w:rsidRPr="005A50B4" w:rsidRDefault="00073C1E" w:rsidP="005A50B4">
                            <w:pPr>
                              <w:rPr>
                                <w:sz w:val="24"/>
                                <w:szCs w:val="24"/>
                              </w:rPr>
                            </w:pPr>
                            <w:r w:rsidRPr="005A50B4">
                              <w:rPr>
                                <w:sz w:val="24"/>
                                <w:szCs w:val="24"/>
                              </w:rPr>
                              <w:t>Pick one of the examples above (Bt toxin gene or glyphosate resistance gene)</w:t>
                            </w:r>
                          </w:p>
                          <w:p w:rsidR="00073C1E" w:rsidRPr="005A50B4" w:rsidRDefault="00073C1E" w:rsidP="005A50B4">
                            <w:pPr>
                              <w:rPr>
                                <w:sz w:val="24"/>
                                <w:szCs w:val="24"/>
                              </w:rPr>
                            </w:pPr>
                            <w:r w:rsidRPr="005A50B4">
                              <w:rPr>
                                <w:sz w:val="24"/>
                                <w:szCs w:val="24"/>
                              </w:rPr>
                              <w:t>Try to find out what species the inserted gene came from</w:t>
                            </w:r>
                            <w:r>
                              <w:rPr>
                                <w:sz w:val="24"/>
                                <w:szCs w:val="24"/>
                              </w:rPr>
                              <w:t xml:space="preserve"> and what benefits it gives to the genetically modified plant.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2FB308" id="_x0000_s1074" type="#_x0000_t202" style="position:absolute;margin-left:0;margin-top:1.3pt;width:465.75pt;height:116.8pt;z-index:251822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">
                <v:textbox>
                  <w:txbxContent>
                    <w:p w:rsidR="00073C1E" w:rsidRDefault="00073C1E" w:rsidP="005A50B4">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5 </w:t>
                      </w:r>
                    </w:p>
                    <w:p w:rsidR="00073C1E" w:rsidRPr="005A50B4" w:rsidRDefault="00073C1E" w:rsidP="005A50B4">
                      <w:pPr>
                        <w:rPr>
                          <w:sz w:val="24"/>
                          <w:szCs w:val="24"/>
                        </w:rPr>
                      </w:pPr>
                      <w:r w:rsidRPr="005A50B4">
                        <w:rPr>
                          <w:sz w:val="24"/>
                          <w:szCs w:val="24"/>
                        </w:rPr>
                        <w:t>Pick one of the examples above (</w:t>
                      </w:r>
                      <w:proofErr w:type="spellStart"/>
                      <w:proofErr w:type="gramStart"/>
                      <w:r w:rsidRPr="005A50B4">
                        <w:rPr>
                          <w:sz w:val="24"/>
                          <w:szCs w:val="24"/>
                        </w:rPr>
                        <w:t>Bt</w:t>
                      </w:r>
                      <w:proofErr w:type="spellEnd"/>
                      <w:proofErr w:type="gramEnd"/>
                      <w:r w:rsidRPr="005A50B4">
                        <w:rPr>
                          <w:sz w:val="24"/>
                          <w:szCs w:val="24"/>
                        </w:rPr>
                        <w:t xml:space="preserve"> toxin gene or glyphosate resistance gene)</w:t>
                      </w:r>
                    </w:p>
                    <w:p w:rsidR="00073C1E" w:rsidRPr="005A50B4" w:rsidRDefault="00073C1E" w:rsidP="005A50B4">
                      <w:pPr>
                        <w:rPr>
                          <w:sz w:val="24"/>
                          <w:szCs w:val="24"/>
                        </w:rPr>
                      </w:pPr>
                      <w:r w:rsidRPr="005A50B4">
                        <w:rPr>
                          <w:sz w:val="24"/>
                          <w:szCs w:val="24"/>
                        </w:rPr>
                        <w:t>Try to find out what species the inserted gene came from</w:t>
                      </w:r>
                      <w:r>
                        <w:rPr>
                          <w:sz w:val="24"/>
                          <w:szCs w:val="24"/>
                        </w:rPr>
                        <w:t xml:space="preserve"> and what benefits it gives to the genetically modified plant.</w:t>
                      </w:r>
                    </w:p>
                  </w:txbxContent>
                </v:textbox>
                <w10:wrap anchorx="margin"/>
              </v:shape>
            </w:pict>
          </mc:Fallback>
        </mc:AlternateContent>
      </w:r>
    </w:p>
    <w:p w:rsidR="005A50B4" w:rsidRDefault="005A50B4" w:rsidP="001961EC">
      <w:pPr>
        <w:rPr>
          <w:rFonts w:ascii="Tahoma" w:hAnsi="Tahoma" w:cs="Tahoma"/>
          <w:b/>
          <w:sz w:val="24"/>
          <w:szCs w:val="24"/>
          <w:u w:val="single"/>
        </w:rPr>
      </w:pPr>
    </w:p>
    <w:p w:rsidR="005A50B4" w:rsidRDefault="005A50B4" w:rsidP="001961EC">
      <w:pPr>
        <w:rPr>
          <w:rFonts w:ascii="Tahoma" w:hAnsi="Tahoma" w:cs="Tahoma"/>
          <w:b/>
          <w:sz w:val="24"/>
          <w:szCs w:val="24"/>
          <w:u w:val="single"/>
        </w:rPr>
      </w:pPr>
    </w:p>
    <w:p w:rsidR="005A50B4" w:rsidRDefault="005A50B4" w:rsidP="001961EC">
      <w:pPr>
        <w:rPr>
          <w:rFonts w:ascii="Tahoma" w:hAnsi="Tahoma" w:cs="Tahoma"/>
          <w:b/>
          <w:sz w:val="24"/>
          <w:szCs w:val="24"/>
          <w:u w:val="single"/>
        </w:rPr>
      </w:pPr>
    </w:p>
    <w:p w:rsidR="005A50B4" w:rsidRPr="00C159A7" w:rsidRDefault="005A50B4" w:rsidP="001961EC">
      <w:pPr>
        <w:rPr>
          <w:rFonts w:ascii="Tahoma" w:hAnsi="Tahoma" w:cs="Tahoma"/>
          <w:b/>
          <w:sz w:val="24"/>
          <w:szCs w:val="24"/>
          <w:u w:val="single"/>
        </w:rPr>
      </w:pPr>
    </w:p>
    <w:p w:rsidR="005A50B4" w:rsidRDefault="005A50B4" w:rsidP="001961EC">
      <w:pPr>
        <w:rPr>
          <w:rFonts w:ascii="Tahoma" w:hAnsi="Tahoma" w:cs="Tahoma"/>
          <w:b/>
          <w:sz w:val="30"/>
          <w:szCs w:val="30"/>
        </w:rPr>
      </w:pPr>
    </w:p>
    <w:p w:rsidR="005A50B4" w:rsidRDefault="005A50B4" w:rsidP="001961EC">
      <w:pPr>
        <w:rPr>
          <w:rFonts w:ascii="Tahoma" w:hAnsi="Tahoma" w:cs="Tahoma"/>
          <w:b/>
          <w:sz w:val="30"/>
          <w:szCs w:val="30"/>
        </w:rPr>
      </w:pPr>
    </w:p>
    <w:p w:rsidR="001961EC" w:rsidRDefault="001961EC" w:rsidP="001961EC">
      <w:pPr>
        <w:rPr>
          <w:rFonts w:ascii="Tahoma" w:hAnsi="Tahoma" w:cs="Tahoma"/>
          <w:b/>
          <w:sz w:val="30"/>
          <w:szCs w:val="30"/>
        </w:rPr>
      </w:pPr>
      <w:r>
        <w:rPr>
          <w:rFonts w:ascii="Tahoma" w:hAnsi="Tahoma" w:cs="Tahoma"/>
          <w:b/>
          <w:sz w:val="30"/>
          <w:szCs w:val="30"/>
        </w:rPr>
        <w:t>Section 3.3 – Crop Protection</w:t>
      </w:r>
    </w:p>
    <w:p w:rsidR="002654A8" w:rsidRPr="002654A8" w:rsidRDefault="002654A8" w:rsidP="001961EC">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3</w:t>
      </w:r>
      <w:r w:rsidRPr="001961EC">
        <w:rPr>
          <w:rFonts w:ascii="Tahoma" w:hAnsi="Tahoma" w:cs="Tahoma"/>
          <w:b/>
          <w:sz w:val="24"/>
          <w:szCs w:val="24"/>
        </w:rPr>
        <w:t>(</w:t>
      </w:r>
      <w:r>
        <w:rPr>
          <w:rFonts w:ascii="Tahoma" w:hAnsi="Tahoma" w:cs="Tahoma"/>
          <w:b/>
          <w:sz w:val="24"/>
          <w:szCs w:val="24"/>
        </w:rPr>
        <w:t>a</w:t>
      </w:r>
      <w:r w:rsidRPr="001961EC">
        <w:rPr>
          <w:rFonts w:ascii="Tahoma" w:hAnsi="Tahoma" w:cs="Tahoma"/>
          <w:b/>
          <w:sz w:val="24"/>
          <w:szCs w:val="24"/>
        </w:rPr>
        <w:t xml:space="preserve">) </w:t>
      </w:r>
      <w:r>
        <w:rPr>
          <w:rFonts w:ascii="Tahoma" w:hAnsi="Tahoma" w:cs="Tahoma"/>
          <w:b/>
          <w:sz w:val="24"/>
          <w:szCs w:val="24"/>
          <w:u w:val="single"/>
        </w:rPr>
        <w:t>Weeds</w:t>
      </w:r>
      <w:r w:rsidR="00DB2191">
        <w:rPr>
          <w:rFonts w:ascii="Tahoma" w:hAnsi="Tahoma" w:cs="Tahoma"/>
          <w:b/>
          <w:sz w:val="24"/>
          <w:szCs w:val="24"/>
          <w:u w:val="single"/>
        </w:rPr>
        <w:t>, pest and disease</w:t>
      </w:r>
    </w:p>
    <w:p w:rsidR="00DB2191" w:rsidRDefault="00DB2191" w:rsidP="00DB2191">
      <w:pPr>
        <w:rPr>
          <w:rFonts w:ascii="Tahoma" w:hAnsi="Tahoma" w:cs="Tahoma"/>
          <w:sz w:val="24"/>
          <w:szCs w:val="24"/>
        </w:rPr>
      </w:pPr>
      <w:r>
        <w:rPr>
          <w:rFonts w:ascii="Tahoma" w:hAnsi="Tahoma" w:cs="Tahoma"/>
          <w:sz w:val="24"/>
          <w:szCs w:val="24"/>
        </w:rPr>
        <w:t xml:space="preserve">Different organisms can damage crop plants and so reduce productivity.  </w:t>
      </w:r>
    </w:p>
    <w:p w:rsidR="00DB2191" w:rsidRDefault="00DB2191" w:rsidP="00DB2191">
      <w:pPr>
        <w:pStyle w:val="ListParagraph"/>
        <w:numPr>
          <w:ilvl w:val="0"/>
          <w:numId w:val="18"/>
        </w:numPr>
        <w:rPr>
          <w:rFonts w:ascii="Tahoma" w:hAnsi="Tahoma" w:cs="Tahoma"/>
          <w:sz w:val="24"/>
          <w:szCs w:val="24"/>
        </w:rPr>
      </w:pPr>
      <w:r>
        <w:rPr>
          <w:rFonts w:ascii="Tahoma" w:hAnsi="Tahoma" w:cs="Tahoma"/>
          <w:sz w:val="24"/>
          <w:szCs w:val="24"/>
        </w:rPr>
        <w:t>Weeds compete with crop plants for nutrients, space and light.</w:t>
      </w:r>
    </w:p>
    <w:p w:rsidR="003929AC" w:rsidRDefault="003929AC" w:rsidP="003929AC">
      <w:pPr>
        <w:pStyle w:val="ListParagraph"/>
        <w:rPr>
          <w:rFonts w:ascii="Tahoma" w:hAnsi="Tahoma" w:cs="Tahoma"/>
          <w:sz w:val="24"/>
          <w:szCs w:val="24"/>
        </w:rPr>
      </w:pPr>
    </w:p>
    <w:p w:rsidR="00DB2191" w:rsidRDefault="00DB2191" w:rsidP="00DB2191">
      <w:pPr>
        <w:pStyle w:val="ListParagraph"/>
        <w:rPr>
          <w:rFonts w:ascii="Tahoma" w:hAnsi="Tahoma" w:cs="Tahoma"/>
          <w:sz w:val="24"/>
          <w:szCs w:val="24"/>
        </w:rPr>
      </w:pPr>
      <w:r>
        <w:rPr>
          <w:rFonts w:ascii="Tahoma" w:hAnsi="Tahoma" w:cs="Tahoma"/>
          <w:sz w:val="24"/>
          <w:szCs w:val="24"/>
        </w:rPr>
        <w:t>There are two different types of weeds:</w:t>
      </w:r>
    </w:p>
    <w:p w:rsidR="00DB2191" w:rsidRDefault="003929AC" w:rsidP="00DB2191">
      <w:pPr>
        <w:pStyle w:val="ListParagraph"/>
        <w:numPr>
          <w:ilvl w:val="1"/>
          <w:numId w:val="18"/>
        </w:numPr>
        <w:rPr>
          <w:rFonts w:ascii="Tahoma" w:hAnsi="Tahoma" w:cs="Tahoma"/>
          <w:sz w:val="24"/>
          <w:szCs w:val="24"/>
        </w:rPr>
      </w:pPr>
      <w:r w:rsidRPr="00DB2191">
        <w:rPr>
          <w:rFonts w:ascii="Tahoma" w:hAnsi="Tahoma" w:cs="Tahoma"/>
          <w:sz w:val="24"/>
          <w:szCs w:val="24"/>
        </w:rPr>
        <w:t>Annual</w:t>
      </w:r>
      <w:r w:rsidR="002654A8" w:rsidRPr="00DB2191">
        <w:rPr>
          <w:rFonts w:ascii="Tahoma" w:hAnsi="Tahoma" w:cs="Tahoma"/>
          <w:sz w:val="24"/>
          <w:szCs w:val="24"/>
        </w:rPr>
        <w:t xml:space="preserve"> weeds — rapid growth, short life cycle, high seed output and long-ter</w:t>
      </w:r>
      <w:r w:rsidR="00DB2191">
        <w:rPr>
          <w:rFonts w:ascii="Tahoma" w:hAnsi="Tahoma" w:cs="Tahoma"/>
          <w:sz w:val="24"/>
          <w:szCs w:val="24"/>
        </w:rPr>
        <w:t>m seed viability.</w:t>
      </w:r>
    </w:p>
    <w:p w:rsidR="00DB2191" w:rsidRDefault="003929AC" w:rsidP="00DB2191">
      <w:pPr>
        <w:pStyle w:val="ListParagraph"/>
        <w:numPr>
          <w:ilvl w:val="1"/>
          <w:numId w:val="18"/>
        </w:numPr>
        <w:rPr>
          <w:rFonts w:ascii="Tahoma" w:hAnsi="Tahoma" w:cs="Tahoma"/>
          <w:sz w:val="24"/>
          <w:szCs w:val="24"/>
        </w:rPr>
      </w:pPr>
      <w:r w:rsidRPr="00DB2191">
        <w:rPr>
          <w:rFonts w:ascii="Tahoma" w:hAnsi="Tahoma" w:cs="Tahoma"/>
          <w:sz w:val="24"/>
          <w:szCs w:val="24"/>
        </w:rPr>
        <w:t>Perennial</w:t>
      </w:r>
      <w:r w:rsidR="002654A8" w:rsidRPr="00DB2191">
        <w:rPr>
          <w:rFonts w:ascii="Tahoma" w:hAnsi="Tahoma" w:cs="Tahoma"/>
          <w:sz w:val="24"/>
          <w:szCs w:val="24"/>
        </w:rPr>
        <w:t xml:space="preserve"> weeds</w:t>
      </w:r>
      <w:r w:rsidR="00DB2191">
        <w:rPr>
          <w:rFonts w:ascii="Tahoma" w:hAnsi="Tahoma" w:cs="Tahoma"/>
          <w:sz w:val="24"/>
          <w:szCs w:val="24"/>
        </w:rPr>
        <w:t xml:space="preserve"> </w:t>
      </w:r>
      <w:r w:rsidR="002654A8" w:rsidRPr="00DB2191">
        <w:rPr>
          <w:rFonts w:ascii="Tahoma" w:hAnsi="Tahoma" w:cs="Tahoma"/>
          <w:sz w:val="24"/>
          <w:szCs w:val="24"/>
        </w:rPr>
        <w:t xml:space="preserve">— </w:t>
      </w:r>
      <w:r w:rsidR="00DB2191">
        <w:rPr>
          <w:rFonts w:ascii="Tahoma" w:hAnsi="Tahoma" w:cs="Tahoma"/>
          <w:sz w:val="24"/>
          <w:szCs w:val="24"/>
        </w:rPr>
        <w:t xml:space="preserve">use </w:t>
      </w:r>
      <w:r w:rsidR="002654A8" w:rsidRPr="00DB2191">
        <w:rPr>
          <w:rFonts w:ascii="Tahoma" w:hAnsi="Tahoma" w:cs="Tahoma"/>
          <w:sz w:val="24"/>
          <w:szCs w:val="24"/>
        </w:rPr>
        <w:t>storage organs and vegetative reproduction</w:t>
      </w:r>
      <w:r w:rsidR="00DB2191">
        <w:rPr>
          <w:rFonts w:ascii="Tahoma" w:hAnsi="Tahoma" w:cs="Tahoma"/>
          <w:sz w:val="24"/>
          <w:szCs w:val="24"/>
        </w:rPr>
        <w:t xml:space="preserve"> to allow them to reproduce quickly</w:t>
      </w:r>
      <w:r w:rsidR="002654A8" w:rsidRPr="00DB2191">
        <w:rPr>
          <w:rFonts w:ascii="Tahoma" w:hAnsi="Tahoma" w:cs="Tahoma"/>
          <w:sz w:val="24"/>
          <w:szCs w:val="24"/>
        </w:rPr>
        <w:t xml:space="preserve">. </w:t>
      </w:r>
    </w:p>
    <w:p w:rsidR="00DB2191" w:rsidRDefault="00DB2191" w:rsidP="00DB2191">
      <w:pPr>
        <w:pStyle w:val="ListParagraph"/>
        <w:ind w:left="1440"/>
        <w:rPr>
          <w:rFonts w:ascii="Tahoma" w:hAnsi="Tahoma" w:cs="Tahoma"/>
          <w:sz w:val="24"/>
          <w:szCs w:val="24"/>
        </w:rPr>
      </w:pPr>
    </w:p>
    <w:p w:rsidR="00DB2191" w:rsidRDefault="00DB2191" w:rsidP="00DB2191">
      <w:pPr>
        <w:pStyle w:val="ListParagraph"/>
        <w:numPr>
          <w:ilvl w:val="0"/>
          <w:numId w:val="18"/>
        </w:numPr>
        <w:rPr>
          <w:rFonts w:ascii="Tahoma" w:hAnsi="Tahoma" w:cs="Tahoma"/>
          <w:sz w:val="24"/>
          <w:szCs w:val="24"/>
        </w:rPr>
      </w:pPr>
      <w:r>
        <w:rPr>
          <w:rFonts w:ascii="Tahoma" w:hAnsi="Tahoma" w:cs="Tahoma"/>
          <w:sz w:val="24"/>
          <w:szCs w:val="24"/>
        </w:rPr>
        <w:t>I</w:t>
      </w:r>
      <w:r w:rsidR="002654A8" w:rsidRPr="00DB2191">
        <w:rPr>
          <w:rFonts w:ascii="Tahoma" w:hAnsi="Tahoma" w:cs="Tahoma"/>
          <w:sz w:val="24"/>
          <w:szCs w:val="24"/>
        </w:rPr>
        <w:t>nvertebrate animals such as insect</w:t>
      </w:r>
      <w:r>
        <w:rPr>
          <w:rFonts w:ascii="Tahoma" w:hAnsi="Tahoma" w:cs="Tahoma"/>
          <w:sz w:val="24"/>
          <w:szCs w:val="24"/>
        </w:rPr>
        <w:t xml:space="preserve">s, nematode worms and molluscs can damage plant organs by </w:t>
      </w:r>
      <w:r w:rsidR="003929AC">
        <w:rPr>
          <w:rFonts w:ascii="Tahoma" w:hAnsi="Tahoma" w:cs="Tahoma"/>
          <w:sz w:val="24"/>
          <w:szCs w:val="24"/>
        </w:rPr>
        <w:t>feeding on</w:t>
      </w:r>
      <w:r>
        <w:rPr>
          <w:rFonts w:ascii="Tahoma" w:hAnsi="Tahoma" w:cs="Tahoma"/>
          <w:sz w:val="24"/>
          <w:szCs w:val="24"/>
        </w:rPr>
        <w:t xml:space="preserve"> them.</w:t>
      </w:r>
    </w:p>
    <w:p w:rsidR="00DB2191" w:rsidRDefault="00DB2191" w:rsidP="00DB2191">
      <w:pPr>
        <w:pStyle w:val="ListParagraph"/>
        <w:rPr>
          <w:rFonts w:ascii="Tahoma" w:hAnsi="Tahoma" w:cs="Tahoma"/>
          <w:sz w:val="24"/>
          <w:szCs w:val="24"/>
        </w:rPr>
      </w:pPr>
    </w:p>
    <w:p w:rsidR="00DB2191" w:rsidRDefault="00DB2191" w:rsidP="00DB2191">
      <w:pPr>
        <w:pStyle w:val="ListParagraph"/>
        <w:numPr>
          <w:ilvl w:val="0"/>
          <w:numId w:val="18"/>
        </w:numPr>
        <w:rPr>
          <w:rFonts w:ascii="Tahoma" w:hAnsi="Tahoma" w:cs="Tahoma"/>
          <w:sz w:val="24"/>
          <w:szCs w:val="24"/>
        </w:rPr>
      </w:pPr>
      <w:r>
        <w:rPr>
          <w:rFonts w:ascii="Tahoma" w:hAnsi="Tahoma" w:cs="Tahoma"/>
          <w:sz w:val="24"/>
          <w:szCs w:val="24"/>
        </w:rPr>
        <w:t>Fungi, bacteria or viruses can cause plant diseases and are</w:t>
      </w:r>
      <w:r w:rsidR="002654A8" w:rsidRPr="00DB2191">
        <w:rPr>
          <w:rFonts w:ascii="Tahoma" w:hAnsi="Tahoma" w:cs="Tahoma"/>
          <w:sz w:val="24"/>
          <w:szCs w:val="24"/>
        </w:rPr>
        <w:t xml:space="preserve"> often carried by invertebrates.</w:t>
      </w:r>
    </w:p>
    <w:p w:rsidR="00DB2191" w:rsidRPr="00DB2191" w:rsidRDefault="00DB2191" w:rsidP="00DB2191">
      <w:pPr>
        <w:rPr>
          <w:rFonts w:ascii="Tahoma" w:hAnsi="Tahoma" w:cs="Tahoma"/>
          <w:sz w:val="24"/>
          <w:szCs w:val="24"/>
        </w:rPr>
      </w:pPr>
    </w:p>
    <w:p w:rsidR="002654A8" w:rsidRPr="002654A8" w:rsidRDefault="002654A8" w:rsidP="002654A8">
      <w:pPr>
        <w:rPr>
          <w:rFonts w:ascii="Tahoma" w:hAnsi="Tahoma" w:cs="Tahoma"/>
          <w:b/>
          <w:sz w:val="24"/>
          <w:szCs w:val="24"/>
          <w:u w:val="single"/>
        </w:rPr>
      </w:pPr>
      <w:r w:rsidRPr="001961EC">
        <w:rPr>
          <w:rFonts w:ascii="Tahoma" w:hAnsi="Tahoma" w:cs="Tahoma"/>
          <w:b/>
          <w:sz w:val="24"/>
          <w:szCs w:val="24"/>
        </w:rPr>
        <w:lastRenderedPageBreak/>
        <w:t>3.</w:t>
      </w:r>
      <w:r>
        <w:rPr>
          <w:rFonts w:ascii="Tahoma" w:hAnsi="Tahoma" w:cs="Tahoma"/>
          <w:b/>
          <w:sz w:val="24"/>
          <w:szCs w:val="24"/>
        </w:rPr>
        <w:t>3</w:t>
      </w:r>
      <w:r w:rsidRPr="001961EC">
        <w:rPr>
          <w:rFonts w:ascii="Tahoma" w:hAnsi="Tahoma" w:cs="Tahoma"/>
          <w:b/>
          <w:sz w:val="24"/>
          <w:szCs w:val="24"/>
        </w:rPr>
        <w:t>(</w:t>
      </w:r>
      <w:r>
        <w:rPr>
          <w:rFonts w:ascii="Tahoma" w:hAnsi="Tahoma" w:cs="Tahoma"/>
          <w:b/>
          <w:sz w:val="24"/>
          <w:szCs w:val="24"/>
        </w:rPr>
        <w:t>b</w:t>
      </w:r>
      <w:r w:rsidRPr="001961EC">
        <w:rPr>
          <w:rFonts w:ascii="Tahoma" w:hAnsi="Tahoma" w:cs="Tahoma"/>
          <w:b/>
          <w:sz w:val="24"/>
          <w:szCs w:val="24"/>
        </w:rPr>
        <w:t xml:space="preserve">) </w:t>
      </w:r>
      <w:r w:rsidRPr="002654A8">
        <w:rPr>
          <w:rFonts w:ascii="Tahoma" w:hAnsi="Tahoma" w:cs="Tahoma"/>
          <w:b/>
          <w:sz w:val="24"/>
          <w:szCs w:val="24"/>
          <w:u w:val="single"/>
        </w:rPr>
        <w:t>Control of Weeds</w:t>
      </w:r>
    </w:p>
    <w:p w:rsidR="00DB2191" w:rsidRDefault="00DB2191" w:rsidP="001961EC">
      <w:pPr>
        <w:rPr>
          <w:rFonts w:ascii="Tahoma" w:hAnsi="Tahoma" w:cs="Tahoma"/>
          <w:sz w:val="24"/>
          <w:szCs w:val="24"/>
        </w:rPr>
      </w:pPr>
      <w:r>
        <w:rPr>
          <w:rFonts w:ascii="Tahoma" w:hAnsi="Tahoma" w:cs="Tahoma"/>
          <w:sz w:val="24"/>
          <w:szCs w:val="24"/>
        </w:rPr>
        <w:t>W</w:t>
      </w:r>
      <w:r w:rsidR="002654A8" w:rsidRPr="00DB2191">
        <w:rPr>
          <w:rFonts w:ascii="Tahoma" w:hAnsi="Tahoma" w:cs="Tahoma"/>
          <w:sz w:val="24"/>
          <w:szCs w:val="24"/>
        </w:rPr>
        <w:t xml:space="preserve">eeds, other pests and diseases </w:t>
      </w:r>
      <w:r>
        <w:rPr>
          <w:rFonts w:ascii="Tahoma" w:hAnsi="Tahoma" w:cs="Tahoma"/>
          <w:sz w:val="24"/>
          <w:szCs w:val="24"/>
        </w:rPr>
        <w:t xml:space="preserve">can be controlled without the use of chemicals. </w:t>
      </w:r>
    </w:p>
    <w:p w:rsidR="00DB2191" w:rsidRDefault="00DB2191" w:rsidP="001961EC">
      <w:pPr>
        <w:rPr>
          <w:rFonts w:ascii="Tahoma" w:hAnsi="Tahoma" w:cs="Tahoma"/>
          <w:sz w:val="24"/>
          <w:szCs w:val="24"/>
        </w:rPr>
      </w:pPr>
      <w:r>
        <w:rPr>
          <w:rFonts w:ascii="Tahoma" w:hAnsi="Tahoma" w:cs="Tahoma"/>
          <w:sz w:val="24"/>
          <w:szCs w:val="24"/>
        </w:rPr>
        <w:t>The following methods of pest control are known as cultural methods:</w:t>
      </w:r>
    </w:p>
    <w:p w:rsidR="00175F6F" w:rsidRDefault="00DB2191" w:rsidP="00DB2191">
      <w:pPr>
        <w:pStyle w:val="ListParagraph"/>
        <w:numPr>
          <w:ilvl w:val="0"/>
          <w:numId w:val="19"/>
        </w:numPr>
        <w:rPr>
          <w:rFonts w:ascii="Tahoma" w:hAnsi="Tahoma" w:cs="Tahoma"/>
          <w:sz w:val="24"/>
          <w:szCs w:val="24"/>
        </w:rPr>
      </w:pPr>
      <w:r w:rsidRPr="00DB2191">
        <w:rPr>
          <w:rFonts w:ascii="Tahoma" w:hAnsi="Tahoma" w:cs="Tahoma"/>
          <w:sz w:val="24"/>
          <w:szCs w:val="24"/>
        </w:rPr>
        <w:t>Ploughing</w:t>
      </w:r>
      <w:r>
        <w:rPr>
          <w:rFonts w:ascii="Tahoma" w:hAnsi="Tahoma" w:cs="Tahoma"/>
          <w:sz w:val="24"/>
          <w:szCs w:val="24"/>
        </w:rPr>
        <w:t xml:space="preserve"> </w:t>
      </w:r>
      <w:r w:rsidR="00175F6F">
        <w:rPr>
          <w:rFonts w:ascii="Tahoma" w:hAnsi="Tahoma" w:cs="Tahoma"/>
          <w:sz w:val="24"/>
          <w:szCs w:val="24"/>
        </w:rPr>
        <w:tab/>
        <w:t>- T</w:t>
      </w:r>
      <w:r>
        <w:rPr>
          <w:rFonts w:ascii="Tahoma" w:hAnsi="Tahoma" w:cs="Tahoma"/>
          <w:sz w:val="24"/>
          <w:szCs w:val="24"/>
        </w:rPr>
        <w:t>he soil is turned over and any weeds</w:t>
      </w:r>
      <w:r w:rsidR="00175F6F">
        <w:rPr>
          <w:rFonts w:ascii="Tahoma" w:hAnsi="Tahoma" w:cs="Tahoma"/>
          <w:sz w:val="24"/>
          <w:szCs w:val="24"/>
        </w:rPr>
        <w:t xml:space="preserve"> have their roots disrupted and </w:t>
      </w:r>
      <w:r>
        <w:rPr>
          <w:rFonts w:ascii="Tahoma" w:hAnsi="Tahoma" w:cs="Tahoma"/>
          <w:sz w:val="24"/>
          <w:szCs w:val="24"/>
        </w:rPr>
        <w:t xml:space="preserve"> </w:t>
      </w:r>
    </w:p>
    <w:p w:rsidR="00DB2191" w:rsidRPr="00DB2191" w:rsidRDefault="00DB2191" w:rsidP="00175F6F">
      <w:pPr>
        <w:pStyle w:val="ListParagraph"/>
        <w:ind w:left="2160"/>
        <w:rPr>
          <w:rFonts w:ascii="Tahoma" w:hAnsi="Tahoma" w:cs="Tahoma"/>
          <w:sz w:val="24"/>
          <w:szCs w:val="24"/>
        </w:rPr>
      </w:pPr>
      <w:r>
        <w:rPr>
          <w:rFonts w:ascii="Tahoma" w:hAnsi="Tahoma" w:cs="Tahoma"/>
          <w:sz w:val="24"/>
          <w:szCs w:val="24"/>
        </w:rPr>
        <w:t>are pushed under the soil</w:t>
      </w:r>
      <w:r w:rsidR="00175F6F">
        <w:rPr>
          <w:rFonts w:ascii="Tahoma" w:hAnsi="Tahoma" w:cs="Tahoma"/>
          <w:sz w:val="24"/>
          <w:szCs w:val="24"/>
        </w:rPr>
        <w:t>.</w:t>
      </w:r>
    </w:p>
    <w:p w:rsidR="00DB2191" w:rsidRPr="00DB2191" w:rsidRDefault="00175F6F" w:rsidP="00DB2191">
      <w:pPr>
        <w:pStyle w:val="ListParagraph"/>
        <w:numPr>
          <w:ilvl w:val="0"/>
          <w:numId w:val="19"/>
        </w:numPr>
        <w:rPr>
          <w:rFonts w:ascii="Tahoma" w:hAnsi="Tahoma" w:cs="Tahoma"/>
          <w:sz w:val="24"/>
          <w:szCs w:val="24"/>
        </w:rPr>
      </w:pPr>
      <w:r>
        <w:rPr>
          <w:rFonts w:ascii="Tahoma" w:hAnsi="Tahoma" w:cs="Tahoma"/>
          <w:sz w:val="24"/>
          <w:szCs w:val="24"/>
        </w:rPr>
        <w:t>W</w:t>
      </w:r>
      <w:r w:rsidR="002654A8" w:rsidRPr="00DB2191">
        <w:rPr>
          <w:rFonts w:ascii="Tahoma" w:hAnsi="Tahoma" w:cs="Tahoma"/>
          <w:sz w:val="24"/>
          <w:szCs w:val="24"/>
        </w:rPr>
        <w:t xml:space="preserve">eeding </w:t>
      </w:r>
      <w:r>
        <w:rPr>
          <w:rFonts w:ascii="Tahoma" w:hAnsi="Tahoma" w:cs="Tahoma"/>
          <w:sz w:val="24"/>
          <w:szCs w:val="24"/>
        </w:rPr>
        <w:tab/>
        <w:t>- Weeds are pulled out of the soil and are disposed of.</w:t>
      </w:r>
    </w:p>
    <w:p w:rsidR="00175F6F" w:rsidRPr="00175F6F" w:rsidRDefault="00175F6F" w:rsidP="00175F6F">
      <w:pPr>
        <w:pStyle w:val="ListParagraph"/>
        <w:numPr>
          <w:ilvl w:val="0"/>
          <w:numId w:val="19"/>
        </w:numPr>
        <w:rPr>
          <w:rFonts w:ascii="Tahoma" w:hAnsi="Tahoma" w:cs="Tahoma"/>
          <w:color w:val="000000"/>
          <w:sz w:val="24"/>
          <w:szCs w:val="24"/>
          <w:shd w:val="clear" w:color="auto" w:fill="FFFFFF"/>
        </w:rPr>
      </w:pPr>
      <w:r w:rsidRPr="00DB2191">
        <w:rPr>
          <w:rFonts w:ascii="Tahoma" w:hAnsi="Tahoma" w:cs="Tahoma"/>
          <w:sz w:val="24"/>
          <w:szCs w:val="24"/>
        </w:rPr>
        <w:t>Crop</w:t>
      </w:r>
      <w:r>
        <w:rPr>
          <w:rFonts w:ascii="Tahoma" w:hAnsi="Tahoma" w:cs="Tahoma"/>
          <w:sz w:val="24"/>
          <w:szCs w:val="24"/>
        </w:rPr>
        <w:t xml:space="preserve"> rotation - </w:t>
      </w:r>
      <w:r>
        <w:rPr>
          <w:rFonts w:ascii="Tahoma" w:hAnsi="Tahoma" w:cs="Tahoma"/>
          <w:color w:val="000000"/>
          <w:sz w:val="24"/>
          <w:szCs w:val="24"/>
          <w:shd w:val="clear" w:color="auto" w:fill="FFFFFF"/>
        </w:rPr>
        <w:t>D</w:t>
      </w:r>
      <w:r w:rsidRPr="00175F6F">
        <w:rPr>
          <w:rFonts w:ascii="Tahoma" w:hAnsi="Tahoma" w:cs="Tahoma"/>
          <w:color w:val="000000"/>
          <w:sz w:val="24"/>
          <w:szCs w:val="24"/>
          <w:shd w:val="clear" w:color="auto" w:fill="FFFFFF"/>
        </w:rPr>
        <w:t>ifferentiation of crops grown over time on the same field</w:t>
      </w:r>
      <w:r>
        <w:rPr>
          <w:rFonts w:ascii="Tahoma" w:hAnsi="Tahoma" w:cs="Tahoma"/>
          <w:color w:val="000000"/>
          <w:sz w:val="24"/>
          <w:szCs w:val="24"/>
          <w:shd w:val="clear" w:color="auto" w:fill="FFFFFF"/>
        </w:rPr>
        <w:t>.</w:t>
      </w:r>
    </w:p>
    <w:p w:rsidR="002654A8" w:rsidRPr="00DB2191" w:rsidRDefault="00175F6F" w:rsidP="00175F6F">
      <w:pPr>
        <w:pStyle w:val="ListParagraph"/>
        <w:ind w:left="2160"/>
        <w:rPr>
          <w:rFonts w:ascii="Tahoma" w:hAnsi="Tahoma" w:cs="Tahoma"/>
          <w:sz w:val="24"/>
          <w:szCs w:val="24"/>
        </w:rPr>
      </w:pPr>
      <w:r w:rsidRPr="00175F6F">
        <w:rPr>
          <w:rFonts w:ascii="Tahoma" w:hAnsi="Tahoma" w:cs="Tahoma"/>
          <w:color w:val="000000"/>
          <w:sz w:val="24"/>
          <w:szCs w:val="24"/>
          <w:shd w:val="clear" w:color="auto" w:fill="FFFFFF"/>
        </w:rPr>
        <w:t>Different crops bring about different cultural practices, which act as a factor in disrupting the growing cycle of weeds,</w:t>
      </w:r>
      <w:r>
        <w:rPr>
          <w:rFonts w:ascii="Tahoma" w:hAnsi="Tahoma" w:cs="Tahoma"/>
          <w:color w:val="000000"/>
          <w:sz w:val="24"/>
          <w:szCs w:val="24"/>
          <w:shd w:val="clear" w:color="auto" w:fill="FFFFFF"/>
        </w:rPr>
        <w:t xml:space="preserve"> as they cannot adapt due to differing pressures.</w:t>
      </w:r>
    </w:p>
    <w:p w:rsidR="00DB2191" w:rsidRPr="00DB2191" w:rsidRDefault="00DB2191" w:rsidP="001961EC">
      <w:pPr>
        <w:rPr>
          <w:rFonts w:ascii="Tahoma" w:hAnsi="Tahoma" w:cs="Tahoma"/>
          <w:sz w:val="24"/>
          <w:szCs w:val="24"/>
        </w:rPr>
      </w:pPr>
    </w:p>
    <w:p w:rsidR="002654A8" w:rsidRPr="002654A8" w:rsidRDefault="002654A8" w:rsidP="002654A8">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3</w:t>
      </w:r>
      <w:r w:rsidRPr="001961EC">
        <w:rPr>
          <w:rFonts w:ascii="Tahoma" w:hAnsi="Tahoma" w:cs="Tahoma"/>
          <w:b/>
          <w:sz w:val="24"/>
          <w:szCs w:val="24"/>
        </w:rPr>
        <w:t>(</w:t>
      </w:r>
      <w:r>
        <w:rPr>
          <w:rFonts w:ascii="Tahoma" w:hAnsi="Tahoma" w:cs="Tahoma"/>
          <w:b/>
          <w:sz w:val="24"/>
          <w:szCs w:val="24"/>
        </w:rPr>
        <w:t>c</w:t>
      </w:r>
      <w:r w:rsidRPr="001961EC">
        <w:rPr>
          <w:rFonts w:ascii="Tahoma" w:hAnsi="Tahoma" w:cs="Tahoma"/>
          <w:b/>
          <w:sz w:val="24"/>
          <w:szCs w:val="24"/>
        </w:rPr>
        <w:t xml:space="preserve">) </w:t>
      </w:r>
      <w:r>
        <w:rPr>
          <w:rFonts w:ascii="Tahoma" w:hAnsi="Tahoma" w:cs="Tahoma"/>
          <w:b/>
          <w:sz w:val="24"/>
          <w:szCs w:val="24"/>
          <w:u w:val="single"/>
        </w:rPr>
        <w:t>Pesticides</w:t>
      </w:r>
    </w:p>
    <w:p w:rsidR="00AB4507" w:rsidRDefault="002D4808" w:rsidP="001961EC">
      <w:pPr>
        <w:rPr>
          <w:rFonts w:ascii="Tahoma" w:hAnsi="Tahoma" w:cs="Tahoma"/>
          <w:sz w:val="24"/>
          <w:szCs w:val="24"/>
        </w:rPr>
      </w:pPr>
      <w:r>
        <w:rPr>
          <w:rFonts w:ascii="Tahoma" w:hAnsi="Tahoma" w:cs="Tahoma"/>
          <w:sz w:val="24"/>
          <w:szCs w:val="24"/>
        </w:rPr>
        <w:t xml:space="preserve">Pesticides are a group of chemicals that </w:t>
      </w:r>
      <w:r w:rsidR="00AB4507">
        <w:rPr>
          <w:rFonts w:ascii="Tahoma" w:hAnsi="Tahoma" w:cs="Tahoma"/>
          <w:sz w:val="24"/>
          <w:szCs w:val="24"/>
        </w:rPr>
        <w:t>kill pests!</w:t>
      </w:r>
    </w:p>
    <w:p w:rsidR="00AB4507" w:rsidRDefault="00AB4507" w:rsidP="001961EC">
      <w:pPr>
        <w:rPr>
          <w:rFonts w:ascii="Tahoma" w:hAnsi="Tahoma" w:cs="Tahoma"/>
          <w:sz w:val="24"/>
          <w:szCs w:val="24"/>
        </w:rPr>
      </w:pPr>
      <w:r>
        <w:rPr>
          <w:rFonts w:ascii="Tahoma" w:hAnsi="Tahoma" w:cs="Tahoma"/>
          <w:sz w:val="24"/>
          <w:szCs w:val="24"/>
        </w:rPr>
        <w:t>There are different categories of pesticides that are specific to certain pests:</w:t>
      </w:r>
    </w:p>
    <w:p w:rsidR="00AB4507" w:rsidRDefault="00AB4507" w:rsidP="00AB4507">
      <w:pPr>
        <w:pStyle w:val="ListParagraph"/>
        <w:numPr>
          <w:ilvl w:val="0"/>
          <w:numId w:val="20"/>
        </w:numPr>
        <w:rPr>
          <w:rFonts w:ascii="Tahoma" w:hAnsi="Tahoma" w:cs="Tahoma"/>
          <w:sz w:val="24"/>
          <w:szCs w:val="24"/>
        </w:rPr>
      </w:pPr>
      <w:r>
        <w:rPr>
          <w:rFonts w:ascii="Tahoma" w:hAnsi="Tahoma" w:cs="Tahoma"/>
          <w:sz w:val="24"/>
          <w:szCs w:val="24"/>
        </w:rPr>
        <w:t>Herbicides – kill weeds</w:t>
      </w:r>
    </w:p>
    <w:p w:rsidR="00AB4507" w:rsidRDefault="00AB4507" w:rsidP="00AB4507">
      <w:pPr>
        <w:pStyle w:val="ListParagraph"/>
        <w:numPr>
          <w:ilvl w:val="0"/>
          <w:numId w:val="20"/>
        </w:numPr>
        <w:rPr>
          <w:rFonts w:ascii="Tahoma" w:hAnsi="Tahoma" w:cs="Tahoma"/>
          <w:sz w:val="24"/>
          <w:szCs w:val="24"/>
        </w:rPr>
      </w:pPr>
      <w:r>
        <w:rPr>
          <w:rFonts w:ascii="Tahoma" w:hAnsi="Tahoma" w:cs="Tahoma"/>
          <w:sz w:val="24"/>
          <w:szCs w:val="24"/>
        </w:rPr>
        <w:t>Fungicides – kill fungal diseases</w:t>
      </w:r>
    </w:p>
    <w:p w:rsidR="00AB4507" w:rsidRDefault="00AB4507" w:rsidP="00AB4507">
      <w:pPr>
        <w:pStyle w:val="ListParagraph"/>
        <w:numPr>
          <w:ilvl w:val="0"/>
          <w:numId w:val="20"/>
        </w:numPr>
        <w:rPr>
          <w:rFonts w:ascii="Tahoma" w:hAnsi="Tahoma" w:cs="Tahoma"/>
          <w:sz w:val="24"/>
          <w:szCs w:val="24"/>
        </w:rPr>
      </w:pPr>
      <w:r>
        <w:rPr>
          <w:rFonts w:ascii="Tahoma" w:hAnsi="Tahoma" w:cs="Tahoma"/>
          <w:sz w:val="24"/>
          <w:szCs w:val="24"/>
        </w:rPr>
        <w:t>Insecticides – kill invertebrates (insects)</w:t>
      </w:r>
    </w:p>
    <w:p w:rsidR="00AB4507" w:rsidRDefault="00AB4507" w:rsidP="00AB4507">
      <w:pPr>
        <w:pStyle w:val="ListParagraph"/>
        <w:numPr>
          <w:ilvl w:val="0"/>
          <w:numId w:val="20"/>
        </w:numPr>
        <w:rPr>
          <w:rFonts w:ascii="Tahoma" w:hAnsi="Tahoma" w:cs="Tahoma"/>
          <w:sz w:val="24"/>
          <w:szCs w:val="24"/>
        </w:rPr>
      </w:pPr>
      <w:r>
        <w:rPr>
          <w:rFonts w:ascii="Tahoma" w:hAnsi="Tahoma" w:cs="Tahoma"/>
          <w:sz w:val="24"/>
          <w:szCs w:val="24"/>
        </w:rPr>
        <w:t>Molluscicides – kill molluscs (slugs and snails)</w:t>
      </w:r>
    </w:p>
    <w:p w:rsidR="00AB4507" w:rsidRDefault="00AB4507" w:rsidP="00AB4507">
      <w:pPr>
        <w:pStyle w:val="ListParagraph"/>
        <w:numPr>
          <w:ilvl w:val="0"/>
          <w:numId w:val="20"/>
        </w:numPr>
        <w:rPr>
          <w:rFonts w:ascii="Tahoma" w:hAnsi="Tahoma" w:cs="Tahoma"/>
          <w:sz w:val="24"/>
          <w:szCs w:val="24"/>
        </w:rPr>
      </w:pPr>
      <w:r>
        <w:rPr>
          <w:rFonts w:ascii="Tahoma" w:hAnsi="Tahoma" w:cs="Tahoma"/>
          <w:sz w:val="24"/>
          <w:szCs w:val="24"/>
        </w:rPr>
        <w:t>Nematicides – kill nematodes (tiny worms)</w:t>
      </w:r>
    </w:p>
    <w:p w:rsidR="00AB4507" w:rsidRDefault="00AB4507" w:rsidP="00AB4507">
      <w:pPr>
        <w:rPr>
          <w:rFonts w:ascii="Tahoma" w:hAnsi="Tahoma" w:cs="Tahoma"/>
          <w:sz w:val="24"/>
          <w:szCs w:val="24"/>
        </w:rPr>
      </w:pPr>
      <w:r>
        <w:rPr>
          <w:rFonts w:ascii="Tahoma" w:hAnsi="Tahoma" w:cs="Tahoma"/>
          <w:sz w:val="24"/>
          <w:szCs w:val="24"/>
        </w:rPr>
        <w:t>Pesticides can be either:</w:t>
      </w:r>
    </w:p>
    <w:p w:rsidR="00AB4507" w:rsidRDefault="00AB4507" w:rsidP="00AB4507">
      <w:pPr>
        <w:pStyle w:val="ListParagraph"/>
        <w:numPr>
          <w:ilvl w:val="0"/>
          <w:numId w:val="21"/>
        </w:numPr>
        <w:rPr>
          <w:rFonts w:ascii="Tahoma" w:hAnsi="Tahoma" w:cs="Tahoma"/>
          <w:sz w:val="24"/>
          <w:szCs w:val="24"/>
        </w:rPr>
      </w:pPr>
      <w:r w:rsidRPr="00AB4507">
        <w:rPr>
          <w:rFonts w:ascii="Tahoma" w:hAnsi="Tahoma" w:cs="Tahoma"/>
          <w:sz w:val="24"/>
          <w:szCs w:val="24"/>
        </w:rPr>
        <w:t xml:space="preserve">Selective – </w:t>
      </w:r>
      <w:r>
        <w:rPr>
          <w:rFonts w:ascii="Tahoma" w:hAnsi="Tahoma" w:cs="Tahoma"/>
          <w:sz w:val="24"/>
          <w:szCs w:val="24"/>
        </w:rPr>
        <w:tab/>
      </w:r>
      <w:r w:rsidRPr="00AB4507">
        <w:rPr>
          <w:rFonts w:ascii="Tahoma" w:hAnsi="Tahoma" w:cs="Tahoma"/>
          <w:sz w:val="24"/>
          <w:szCs w:val="24"/>
        </w:rPr>
        <w:t xml:space="preserve">Selective herbicides have a greater effect on certain plant species </w:t>
      </w:r>
    </w:p>
    <w:p w:rsidR="00AB4507" w:rsidRPr="00AB4507" w:rsidRDefault="00AB4507" w:rsidP="00AB4507">
      <w:pPr>
        <w:pStyle w:val="ListParagraph"/>
        <w:ind w:left="1440" w:firstLine="720"/>
        <w:rPr>
          <w:rFonts w:ascii="Tahoma" w:hAnsi="Tahoma" w:cs="Tahoma"/>
          <w:sz w:val="24"/>
          <w:szCs w:val="24"/>
        </w:rPr>
      </w:pPr>
      <w:r w:rsidRPr="00AB4507">
        <w:rPr>
          <w:rFonts w:ascii="Tahoma" w:hAnsi="Tahoma" w:cs="Tahoma"/>
          <w:sz w:val="24"/>
          <w:szCs w:val="24"/>
        </w:rPr>
        <w:t>(</w:t>
      </w:r>
      <w:r>
        <w:rPr>
          <w:rFonts w:ascii="Tahoma" w:hAnsi="Tahoma" w:cs="Tahoma"/>
          <w:sz w:val="24"/>
          <w:szCs w:val="24"/>
        </w:rPr>
        <w:t xml:space="preserve">eg. With </w:t>
      </w:r>
      <w:r w:rsidRPr="00AB4507">
        <w:rPr>
          <w:rFonts w:ascii="Tahoma" w:hAnsi="Tahoma" w:cs="Tahoma"/>
          <w:sz w:val="24"/>
          <w:szCs w:val="24"/>
        </w:rPr>
        <w:t>broad leaved weeds).</w:t>
      </w:r>
    </w:p>
    <w:p w:rsidR="00AB4507" w:rsidRDefault="00AB4507" w:rsidP="002A2172">
      <w:pPr>
        <w:pStyle w:val="ListParagraph"/>
        <w:numPr>
          <w:ilvl w:val="0"/>
          <w:numId w:val="21"/>
        </w:numPr>
        <w:rPr>
          <w:rFonts w:ascii="Tahoma" w:hAnsi="Tahoma" w:cs="Tahoma"/>
          <w:sz w:val="24"/>
          <w:szCs w:val="24"/>
        </w:rPr>
      </w:pPr>
      <w:r w:rsidRPr="00AB4507">
        <w:rPr>
          <w:rFonts w:ascii="Tahoma" w:hAnsi="Tahoma" w:cs="Tahoma"/>
          <w:sz w:val="24"/>
          <w:szCs w:val="24"/>
        </w:rPr>
        <w:t xml:space="preserve">Systemic – </w:t>
      </w:r>
      <w:r>
        <w:rPr>
          <w:rFonts w:ascii="Tahoma" w:hAnsi="Tahoma" w:cs="Tahoma"/>
          <w:sz w:val="24"/>
          <w:szCs w:val="24"/>
        </w:rPr>
        <w:tab/>
        <w:t xml:space="preserve">The chemicals are absorbed by the plant and spread through the </w:t>
      </w:r>
    </w:p>
    <w:p w:rsidR="002654A8" w:rsidRPr="00AB4507" w:rsidRDefault="00AB4507" w:rsidP="00AB4507">
      <w:pPr>
        <w:pStyle w:val="ListParagraph"/>
        <w:ind w:left="2160"/>
        <w:rPr>
          <w:rFonts w:ascii="Tahoma" w:hAnsi="Tahoma" w:cs="Tahoma"/>
          <w:sz w:val="24"/>
          <w:szCs w:val="24"/>
        </w:rPr>
      </w:pPr>
      <w:r>
        <w:rPr>
          <w:rFonts w:ascii="Tahoma" w:hAnsi="Tahoma" w:cs="Tahoma"/>
          <w:sz w:val="24"/>
          <w:szCs w:val="24"/>
        </w:rPr>
        <w:t xml:space="preserve">vascular system. Systemic herbicides prevent regrowth. Systemic </w:t>
      </w:r>
      <w:r w:rsidRPr="00AB4507">
        <w:rPr>
          <w:rFonts w:ascii="Tahoma" w:hAnsi="Tahoma" w:cs="Tahoma"/>
          <w:sz w:val="24"/>
          <w:szCs w:val="24"/>
        </w:rPr>
        <w:t>insecticides,</w:t>
      </w:r>
      <w:r>
        <w:rPr>
          <w:rFonts w:ascii="Tahoma" w:hAnsi="Tahoma" w:cs="Tahoma"/>
          <w:sz w:val="24"/>
          <w:szCs w:val="24"/>
        </w:rPr>
        <w:t xml:space="preserve"> molluscicides and nematicides</w:t>
      </w:r>
      <w:r w:rsidRPr="00AB4507">
        <w:rPr>
          <w:rFonts w:ascii="Tahoma" w:hAnsi="Tahoma" w:cs="Tahoma"/>
          <w:sz w:val="24"/>
          <w:szCs w:val="24"/>
        </w:rPr>
        <w:t xml:space="preserve"> kill pests feeding on plants</w:t>
      </w:r>
      <w:r>
        <w:rPr>
          <w:rFonts w:ascii="Tahoma" w:hAnsi="Tahoma" w:cs="Tahoma"/>
          <w:sz w:val="24"/>
          <w:szCs w:val="24"/>
        </w:rPr>
        <w:t xml:space="preserve"> as they ingest plant material containing the chemical</w:t>
      </w:r>
      <w:r w:rsidRPr="00AB4507">
        <w:rPr>
          <w:rFonts w:ascii="Tahoma" w:hAnsi="Tahoma" w:cs="Tahoma"/>
          <w:sz w:val="24"/>
          <w:szCs w:val="24"/>
        </w:rPr>
        <w:t xml:space="preserve">.  </w:t>
      </w:r>
    </w:p>
    <w:p w:rsidR="00AB4507" w:rsidRPr="00AB4507" w:rsidRDefault="00AB4507" w:rsidP="00AB4507">
      <w:pPr>
        <w:pStyle w:val="ListParagraph"/>
        <w:rPr>
          <w:rFonts w:ascii="Tahoma" w:hAnsi="Tahoma" w:cs="Tahoma"/>
          <w:sz w:val="24"/>
          <w:szCs w:val="24"/>
        </w:rPr>
      </w:pPr>
    </w:p>
    <w:p w:rsidR="00276731" w:rsidRDefault="00276731" w:rsidP="001961EC">
      <w:pPr>
        <w:rPr>
          <w:rFonts w:ascii="Tahoma" w:hAnsi="Tahoma" w:cs="Tahoma"/>
          <w:sz w:val="24"/>
          <w:szCs w:val="24"/>
        </w:rPr>
      </w:pPr>
      <w:r>
        <w:rPr>
          <w:rFonts w:ascii="Tahoma" w:hAnsi="Tahoma" w:cs="Tahoma"/>
          <w:sz w:val="24"/>
          <w:szCs w:val="24"/>
        </w:rPr>
        <w:t>There are disadvantages to using pesticides</w:t>
      </w:r>
    </w:p>
    <w:p w:rsidR="00276731" w:rsidRDefault="00276731" w:rsidP="00276731">
      <w:pPr>
        <w:pStyle w:val="ListParagraph"/>
        <w:numPr>
          <w:ilvl w:val="0"/>
          <w:numId w:val="22"/>
        </w:numPr>
        <w:rPr>
          <w:rFonts w:ascii="Tahoma" w:hAnsi="Tahoma" w:cs="Tahoma"/>
          <w:sz w:val="24"/>
          <w:szCs w:val="24"/>
        </w:rPr>
      </w:pPr>
      <w:r>
        <w:rPr>
          <w:rFonts w:ascii="Tahoma" w:hAnsi="Tahoma" w:cs="Tahoma"/>
          <w:sz w:val="24"/>
          <w:szCs w:val="24"/>
        </w:rPr>
        <w:t>Other species of non pest plant may be damaged</w:t>
      </w:r>
    </w:p>
    <w:p w:rsidR="003929AC" w:rsidRDefault="00276731" w:rsidP="005B2630">
      <w:pPr>
        <w:pStyle w:val="ListParagraph"/>
        <w:numPr>
          <w:ilvl w:val="0"/>
          <w:numId w:val="22"/>
        </w:numPr>
        <w:rPr>
          <w:rFonts w:ascii="Tahoma" w:hAnsi="Tahoma" w:cs="Tahoma"/>
          <w:sz w:val="24"/>
          <w:szCs w:val="24"/>
        </w:rPr>
      </w:pPr>
      <w:r>
        <w:rPr>
          <w:rFonts w:ascii="Tahoma" w:hAnsi="Tahoma" w:cs="Tahoma"/>
          <w:sz w:val="24"/>
          <w:szCs w:val="24"/>
        </w:rPr>
        <w:t>Many pesticides do not break down and so persist in the environment</w:t>
      </w:r>
      <w:r w:rsidR="005B2630">
        <w:rPr>
          <w:rFonts w:ascii="Tahoma" w:hAnsi="Tahoma" w:cs="Tahoma"/>
          <w:sz w:val="24"/>
          <w:szCs w:val="24"/>
        </w:rPr>
        <w:t xml:space="preserve">. </w:t>
      </w:r>
    </w:p>
    <w:p w:rsidR="003929AC" w:rsidRDefault="003929AC" w:rsidP="005B2630">
      <w:pPr>
        <w:pStyle w:val="ListParagraph"/>
        <w:numPr>
          <w:ilvl w:val="0"/>
          <w:numId w:val="22"/>
        </w:numPr>
        <w:rPr>
          <w:rFonts w:ascii="Tahoma" w:hAnsi="Tahoma" w:cs="Tahoma"/>
          <w:sz w:val="24"/>
          <w:szCs w:val="24"/>
        </w:rPr>
      </w:pPr>
      <w:r>
        <w:rPr>
          <w:noProof/>
        </w:rPr>
        <w:lastRenderedPageBreak/>
        <w:drawing>
          <wp:anchor distT="0" distB="0" distL="114300" distR="114300" simplePos="0" relativeHeight="251814912" behindDoc="0" locked="0" layoutInCell="1" allowOverlap="1">
            <wp:simplePos x="0" y="0"/>
            <wp:positionH relativeFrom="column">
              <wp:posOffset>2908869</wp:posOffset>
            </wp:positionH>
            <wp:positionV relativeFrom="paragraph">
              <wp:posOffset>87630</wp:posOffset>
            </wp:positionV>
            <wp:extent cx="3535680" cy="1727835"/>
            <wp:effectExtent l="0" t="0" r="7620" b="5715"/>
            <wp:wrapSquare wrapText="bothSides"/>
            <wp:docPr id="28" name="Picture 28" descr="My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68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szCs w:val="24"/>
        </w:rPr>
        <w:t>B</w:t>
      </w:r>
      <w:r w:rsidR="00276731" w:rsidRPr="005B2630">
        <w:rPr>
          <w:rFonts w:ascii="Tahoma" w:hAnsi="Tahoma" w:cs="Tahoma"/>
          <w:sz w:val="24"/>
          <w:szCs w:val="24"/>
        </w:rPr>
        <w:t>ioaccumulation</w:t>
      </w:r>
      <w:r>
        <w:rPr>
          <w:rFonts w:ascii="Tahoma" w:hAnsi="Tahoma" w:cs="Tahoma"/>
          <w:sz w:val="24"/>
          <w:szCs w:val="24"/>
        </w:rPr>
        <w:t xml:space="preserve"> can occur</w:t>
      </w:r>
      <w:r w:rsidR="00276731" w:rsidRPr="005B2630">
        <w:rPr>
          <w:rFonts w:ascii="Tahoma" w:hAnsi="Tahoma" w:cs="Tahoma"/>
          <w:sz w:val="24"/>
          <w:szCs w:val="24"/>
        </w:rPr>
        <w:t xml:space="preserve"> </w:t>
      </w:r>
      <w:r>
        <w:rPr>
          <w:rFonts w:ascii="Tahoma" w:hAnsi="Tahoma" w:cs="Tahoma"/>
          <w:sz w:val="24"/>
          <w:szCs w:val="24"/>
        </w:rPr>
        <w:t>when the chemicals build up in an organism as its unable to be broken down. This can be harmful.</w:t>
      </w:r>
    </w:p>
    <w:p w:rsidR="00276731" w:rsidRPr="005B2630" w:rsidRDefault="003929AC" w:rsidP="005B2630">
      <w:pPr>
        <w:pStyle w:val="ListParagraph"/>
        <w:numPr>
          <w:ilvl w:val="0"/>
          <w:numId w:val="22"/>
        </w:numPr>
        <w:rPr>
          <w:rFonts w:ascii="Tahoma" w:hAnsi="Tahoma" w:cs="Tahoma"/>
          <w:sz w:val="24"/>
          <w:szCs w:val="24"/>
        </w:rPr>
      </w:pPr>
      <w:r>
        <w:rPr>
          <w:rFonts w:ascii="Tahoma" w:hAnsi="Tahoma" w:cs="Tahoma"/>
          <w:sz w:val="24"/>
          <w:szCs w:val="24"/>
        </w:rPr>
        <w:t>Bio</w:t>
      </w:r>
      <w:r w:rsidRPr="005B2630">
        <w:rPr>
          <w:rFonts w:ascii="Tahoma" w:hAnsi="Tahoma" w:cs="Tahoma"/>
          <w:sz w:val="24"/>
          <w:szCs w:val="24"/>
        </w:rPr>
        <w:t>magnification</w:t>
      </w:r>
      <w:r w:rsidR="00276731" w:rsidRPr="005B2630">
        <w:rPr>
          <w:rFonts w:ascii="Tahoma" w:hAnsi="Tahoma" w:cs="Tahoma"/>
          <w:sz w:val="24"/>
          <w:szCs w:val="24"/>
        </w:rPr>
        <w:t xml:space="preserve"> </w:t>
      </w:r>
      <w:r>
        <w:rPr>
          <w:rFonts w:ascii="Tahoma" w:hAnsi="Tahoma" w:cs="Tahoma"/>
          <w:sz w:val="24"/>
          <w:szCs w:val="24"/>
        </w:rPr>
        <w:t xml:space="preserve">occurs in food chains when the chemical increases in concentration as organisms move up trophic levels. </w:t>
      </w:r>
      <w:r w:rsidR="00276731" w:rsidRPr="005B2630">
        <w:rPr>
          <w:rFonts w:ascii="Tahoma" w:hAnsi="Tahoma" w:cs="Tahoma"/>
          <w:sz w:val="24"/>
          <w:szCs w:val="24"/>
        </w:rPr>
        <w:t xml:space="preserve"> </w:t>
      </w:r>
    </w:p>
    <w:p w:rsidR="00276731" w:rsidRPr="00276731" w:rsidRDefault="00276731" w:rsidP="00276731">
      <w:pPr>
        <w:pStyle w:val="ListParagraph"/>
        <w:numPr>
          <w:ilvl w:val="0"/>
          <w:numId w:val="22"/>
        </w:numPr>
        <w:rPr>
          <w:rFonts w:ascii="Tahoma" w:hAnsi="Tahoma" w:cs="Tahoma"/>
          <w:sz w:val="24"/>
          <w:szCs w:val="24"/>
        </w:rPr>
      </w:pPr>
      <w:r>
        <w:rPr>
          <w:rFonts w:ascii="Tahoma" w:hAnsi="Tahoma" w:cs="Tahoma"/>
          <w:sz w:val="24"/>
          <w:szCs w:val="24"/>
        </w:rPr>
        <w:t xml:space="preserve">Pest species can develop resistance. </w:t>
      </w:r>
    </w:p>
    <w:p w:rsidR="003929AC" w:rsidRDefault="003929AC" w:rsidP="002654A8">
      <w:pPr>
        <w:rPr>
          <w:rFonts w:ascii="Tahoma" w:hAnsi="Tahoma" w:cs="Tahoma"/>
          <w:sz w:val="24"/>
          <w:szCs w:val="24"/>
        </w:rPr>
      </w:pPr>
    </w:p>
    <w:p w:rsidR="002654A8" w:rsidRDefault="002654A8" w:rsidP="002654A8">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3</w:t>
      </w:r>
      <w:r w:rsidRPr="001961EC">
        <w:rPr>
          <w:rFonts w:ascii="Tahoma" w:hAnsi="Tahoma" w:cs="Tahoma"/>
          <w:b/>
          <w:sz w:val="24"/>
          <w:szCs w:val="24"/>
        </w:rPr>
        <w:t>(</w:t>
      </w:r>
      <w:r>
        <w:rPr>
          <w:rFonts w:ascii="Tahoma" w:hAnsi="Tahoma" w:cs="Tahoma"/>
          <w:b/>
          <w:sz w:val="24"/>
          <w:szCs w:val="24"/>
        </w:rPr>
        <w:t>d</w:t>
      </w:r>
      <w:r w:rsidRPr="001961EC">
        <w:rPr>
          <w:rFonts w:ascii="Tahoma" w:hAnsi="Tahoma" w:cs="Tahoma"/>
          <w:b/>
          <w:sz w:val="24"/>
          <w:szCs w:val="24"/>
        </w:rPr>
        <w:t xml:space="preserve">) </w:t>
      </w:r>
      <w:r>
        <w:rPr>
          <w:rFonts w:ascii="Tahoma" w:hAnsi="Tahoma" w:cs="Tahoma"/>
          <w:b/>
          <w:sz w:val="24"/>
          <w:szCs w:val="24"/>
          <w:u w:val="single"/>
        </w:rPr>
        <w:t>Other Methods of Control</w:t>
      </w:r>
    </w:p>
    <w:p w:rsidR="003929AC" w:rsidRDefault="003929AC" w:rsidP="002654A8">
      <w:pPr>
        <w:rPr>
          <w:rFonts w:ascii="Tahoma" w:hAnsi="Tahoma" w:cs="Tahoma"/>
          <w:sz w:val="24"/>
          <w:szCs w:val="24"/>
        </w:rPr>
      </w:pPr>
      <w:r>
        <w:rPr>
          <w:rFonts w:ascii="Tahoma" w:hAnsi="Tahoma" w:cs="Tahoma"/>
          <w:sz w:val="24"/>
          <w:szCs w:val="24"/>
        </w:rPr>
        <w:t>In today’s environmentally conscious society the risks of pesticides are</w:t>
      </w:r>
      <w:r w:rsidRPr="00DB2191">
        <w:rPr>
          <w:rFonts w:ascii="Tahoma" w:hAnsi="Tahoma" w:cs="Tahoma"/>
          <w:sz w:val="24"/>
          <w:szCs w:val="24"/>
        </w:rPr>
        <w:t xml:space="preserve"> </w:t>
      </w:r>
      <w:r>
        <w:rPr>
          <w:rFonts w:ascii="Tahoma" w:hAnsi="Tahoma" w:cs="Tahoma"/>
          <w:sz w:val="24"/>
          <w:szCs w:val="24"/>
        </w:rPr>
        <w:t xml:space="preserve">often considered too great and farmers look for other </w:t>
      </w:r>
      <w:r w:rsidR="00112F52">
        <w:rPr>
          <w:rFonts w:ascii="Tahoma" w:hAnsi="Tahoma" w:cs="Tahoma"/>
          <w:sz w:val="24"/>
          <w:szCs w:val="24"/>
        </w:rPr>
        <w:t xml:space="preserve">more natural </w:t>
      </w:r>
      <w:r>
        <w:rPr>
          <w:rFonts w:ascii="Tahoma" w:hAnsi="Tahoma" w:cs="Tahoma"/>
          <w:sz w:val="24"/>
          <w:szCs w:val="24"/>
        </w:rPr>
        <w:t>methods of pest control.</w:t>
      </w:r>
    </w:p>
    <w:p w:rsidR="00112F52" w:rsidRDefault="00112F52" w:rsidP="002654A8">
      <w:pPr>
        <w:rPr>
          <w:rFonts w:ascii="Tahoma" w:hAnsi="Tahoma" w:cs="Tahoma"/>
          <w:sz w:val="24"/>
          <w:szCs w:val="24"/>
        </w:rPr>
      </w:pPr>
      <w:r>
        <w:rPr>
          <w:rFonts w:ascii="Tahoma" w:hAnsi="Tahoma" w:cs="Tahoma"/>
          <w:sz w:val="24"/>
          <w:szCs w:val="24"/>
        </w:rPr>
        <w:t>These include:</w:t>
      </w:r>
    </w:p>
    <w:p w:rsidR="00112F52" w:rsidRPr="00112F52" w:rsidRDefault="00112F52" w:rsidP="00112F52">
      <w:pPr>
        <w:pStyle w:val="ListParagraph"/>
        <w:numPr>
          <w:ilvl w:val="0"/>
          <w:numId w:val="23"/>
        </w:numPr>
        <w:rPr>
          <w:rFonts w:ascii="Tahoma" w:hAnsi="Tahoma" w:cs="Tahoma"/>
          <w:b/>
          <w:sz w:val="24"/>
          <w:szCs w:val="24"/>
          <w:u w:val="single"/>
        </w:rPr>
      </w:pPr>
      <w:r>
        <w:rPr>
          <w:rFonts w:ascii="Tahoma" w:hAnsi="Tahoma" w:cs="Tahoma"/>
          <w:sz w:val="24"/>
          <w:szCs w:val="24"/>
        </w:rPr>
        <w:t>B</w:t>
      </w:r>
      <w:r w:rsidR="002654A8" w:rsidRPr="00112F52">
        <w:rPr>
          <w:rFonts w:ascii="Tahoma" w:hAnsi="Tahoma" w:cs="Tahoma"/>
          <w:sz w:val="24"/>
          <w:szCs w:val="24"/>
        </w:rPr>
        <w:t>iological control</w:t>
      </w:r>
      <w:r w:rsidRPr="00112F52">
        <w:rPr>
          <w:rFonts w:ascii="Tahoma" w:hAnsi="Tahoma" w:cs="Tahoma"/>
          <w:sz w:val="24"/>
          <w:szCs w:val="24"/>
        </w:rPr>
        <w:t xml:space="preserve"> </w:t>
      </w:r>
      <w:r>
        <w:rPr>
          <w:rFonts w:ascii="Tahoma" w:hAnsi="Tahoma" w:cs="Tahoma"/>
          <w:sz w:val="24"/>
          <w:szCs w:val="24"/>
        </w:rPr>
        <w:t xml:space="preserve">- </w:t>
      </w:r>
      <w:r w:rsidRPr="00112F52">
        <w:rPr>
          <w:rFonts w:ascii="Tahoma" w:hAnsi="Tahoma" w:cs="Tahoma"/>
          <w:sz w:val="24"/>
          <w:szCs w:val="24"/>
        </w:rPr>
        <w:t>the control agent is a natural predator, parasite or pathogen of the pest</w:t>
      </w:r>
      <w:r>
        <w:rPr>
          <w:rFonts w:ascii="Tahoma" w:hAnsi="Tahoma" w:cs="Tahoma"/>
          <w:sz w:val="24"/>
          <w:szCs w:val="24"/>
        </w:rPr>
        <w:t>.</w:t>
      </w:r>
      <w:r w:rsidRPr="00112F52">
        <w:rPr>
          <w:rFonts w:ascii="Tahoma" w:hAnsi="Tahoma" w:cs="Tahoma"/>
          <w:sz w:val="24"/>
          <w:szCs w:val="24"/>
        </w:rPr>
        <w:t xml:space="preserve"> </w:t>
      </w:r>
      <w:r>
        <w:rPr>
          <w:rFonts w:ascii="Tahoma" w:hAnsi="Tahoma" w:cs="Tahoma"/>
          <w:sz w:val="24"/>
          <w:szCs w:val="24"/>
        </w:rPr>
        <w:t>There are risks with this method as the</w:t>
      </w:r>
      <w:r w:rsidRPr="00112F52">
        <w:rPr>
          <w:rFonts w:ascii="Tahoma" w:hAnsi="Tahoma" w:cs="Tahoma"/>
          <w:sz w:val="24"/>
          <w:szCs w:val="24"/>
        </w:rPr>
        <w:t xml:space="preserve"> control organism may become an invasive species, parasitise, prey on or be a pathogen of other </w:t>
      </w:r>
      <w:r w:rsidR="00C2148F">
        <w:rPr>
          <w:rFonts w:ascii="Tahoma" w:hAnsi="Tahoma" w:cs="Tahoma"/>
          <w:sz w:val="24"/>
          <w:szCs w:val="24"/>
        </w:rPr>
        <w:t xml:space="preserve">non-pest </w:t>
      </w:r>
      <w:r w:rsidRPr="00112F52">
        <w:rPr>
          <w:rFonts w:ascii="Tahoma" w:hAnsi="Tahoma" w:cs="Tahoma"/>
          <w:sz w:val="24"/>
          <w:szCs w:val="24"/>
        </w:rPr>
        <w:t>species.</w:t>
      </w:r>
    </w:p>
    <w:p w:rsidR="002654A8" w:rsidRPr="00112F52" w:rsidRDefault="00112F52" w:rsidP="00112F52">
      <w:pPr>
        <w:pStyle w:val="ListParagraph"/>
        <w:numPr>
          <w:ilvl w:val="0"/>
          <w:numId w:val="23"/>
        </w:numPr>
        <w:rPr>
          <w:rFonts w:ascii="Tahoma" w:hAnsi="Tahoma" w:cs="Tahoma"/>
          <w:b/>
          <w:sz w:val="24"/>
          <w:szCs w:val="24"/>
          <w:u w:val="single"/>
        </w:rPr>
      </w:pPr>
      <w:r>
        <w:rPr>
          <w:rFonts w:ascii="Tahoma" w:hAnsi="Tahoma" w:cs="Tahoma"/>
          <w:sz w:val="24"/>
          <w:szCs w:val="24"/>
        </w:rPr>
        <w:t xml:space="preserve">Integrated pest management – a </w:t>
      </w:r>
      <w:r w:rsidR="002654A8" w:rsidRPr="00112F52">
        <w:rPr>
          <w:rFonts w:ascii="Tahoma" w:hAnsi="Tahoma" w:cs="Tahoma"/>
          <w:sz w:val="24"/>
          <w:szCs w:val="24"/>
        </w:rPr>
        <w:t xml:space="preserve">combination of chemical, biological and cultural control. </w:t>
      </w:r>
    </w:p>
    <w:p w:rsidR="00DB2191" w:rsidRDefault="00DB2191" w:rsidP="001961EC">
      <w:pPr>
        <w:rPr>
          <w:rFonts w:ascii="Tahoma" w:hAnsi="Tahoma" w:cs="Tahoma"/>
          <w:b/>
          <w:sz w:val="30"/>
          <w:szCs w:val="30"/>
        </w:rPr>
      </w:pPr>
    </w:p>
    <w:p w:rsidR="002A2172" w:rsidRDefault="002A2172" w:rsidP="001961EC">
      <w:pPr>
        <w:rPr>
          <w:rFonts w:ascii="Tahoma" w:hAnsi="Tahoma" w:cs="Tahoma"/>
          <w:b/>
          <w:sz w:val="30"/>
          <w:szCs w:val="30"/>
        </w:rPr>
      </w:pPr>
      <w:r>
        <w:rPr>
          <w:rFonts w:ascii="Comic Sans MS" w:hAnsi="Comic Sans MS" w:cs="Arial"/>
          <w:b/>
          <w:noProof/>
          <w:sz w:val="24"/>
          <w:szCs w:val="24"/>
        </w:rPr>
        <mc:AlternateContent>
          <mc:Choice Requires="wpg">
            <w:drawing>
              <wp:anchor distT="0" distB="0" distL="114300" distR="114300" simplePos="0" relativeHeight="251816960" behindDoc="0" locked="0" layoutInCell="1" allowOverlap="1" wp14:anchorId="4A462D7D" wp14:editId="014BED81">
                <wp:simplePos x="0" y="0"/>
                <wp:positionH relativeFrom="margin">
                  <wp:align>right</wp:align>
                </wp:positionH>
                <wp:positionV relativeFrom="paragraph">
                  <wp:posOffset>-272902</wp:posOffset>
                </wp:positionV>
                <wp:extent cx="6259410" cy="1364776"/>
                <wp:effectExtent l="0" t="0" r="27305" b="26035"/>
                <wp:wrapNone/>
                <wp:docPr id="32" name="Group 32"/>
                <wp:cNvGraphicFramePr/>
                <a:graphic xmlns:a="http://schemas.openxmlformats.org/drawingml/2006/main">
                  <a:graphicData uri="http://schemas.microsoft.com/office/word/2010/wordprocessingGroup">
                    <wpg:wgp>
                      <wpg:cNvGrpSpPr/>
                      <wpg:grpSpPr>
                        <a:xfrm>
                          <a:off x="0" y="0"/>
                          <a:ext cx="6259410" cy="1364776"/>
                          <a:chOff x="0" y="0"/>
                          <a:chExt cx="6259410" cy="1364776"/>
                        </a:xfrm>
                      </wpg:grpSpPr>
                      <wps:wsp>
                        <wps:cNvPr id="35" name="Text Box 2"/>
                        <wps:cNvSpPr txBox="1">
                          <a:spLocks noChangeArrowheads="1"/>
                        </wps:cNvSpPr>
                        <wps:spPr bwMode="auto">
                          <a:xfrm>
                            <a:off x="344385" y="0"/>
                            <a:ext cx="5915025" cy="1364776"/>
                          </a:xfrm>
                          <a:prstGeom prst="rect">
                            <a:avLst/>
                          </a:prstGeom>
                          <a:solidFill>
                            <a:srgbClr val="FFFFFF"/>
                          </a:solidFill>
                          <a:ln w="9525">
                            <a:solidFill>
                              <a:srgbClr val="000000"/>
                            </a:solidFill>
                            <a:miter lim="800000"/>
                            <a:headEnd/>
                            <a:tailEnd/>
                          </a:ln>
                        </wps:spPr>
                        <wps:txbx>
                          <w:txbxContent>
                            <w:p w:rsidR="00073C1E" w:rsidRDefault="00073C1E" w:rsidP="002A2172">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6 – ESSAY HIGHER 2016 </w:t>
                              </w:r>
                            </w:p>
                            <w:p w:rsidR="00073C1E" w:rsidRPr="005A50B4" w:rsidRDefault="00073C1E" w:rsidP="005A50B4">
                              <w:pPr>
                                <w:rPr>
                                  <w:sz w:val="24"/>
                                  <w:szCs w:val="24"/>
                                </w:rPr>
                              </w:pPr>
                              <w:r w:rsidRPr="005A50B4">
                                <w:rPr>
                                  <w:sz w:val="24"/>
                                  <w:szCs w:val="24"/>
                                </w:rPr>
                                <w:t xml:space="preserve">Write notes on crop protection under the following headings: </w:t>
                              </w:r>
                            </w:p>
                            <w:p w:rsidR="00073C1E" w:rsidRPr="005A50B4" w:rsidRDefault="00CE3033" w:rsidP="005A50B4">
                              <w:pPr>
                                <w:pStyle w:val="ListParagraph"/>
                                <w:numPr>
                                  <w:ilvl w:val="0"/>
                                  <w:numId w:val="26"/>
                                </w:numPr>
                                <w:rPr>
                                  <w:sz w:val="24"/>
                                  <w:szCs w:val="24"/>
                                </w:rPr>
                              </w:pPr>
                              <w:r>
                                <w:rPr>
                                  <w:sz w:val="24"/>
                                  <w:szCs w:val="24"/>
                                </w:rPr>
                                <w:t>weeds, pests and diseases (4)</w:t>
                              </w:r>
                            </w:p>
                            <w:p w:rsidR="00073C1E" w:rsidRPr="005A50B4" w:rsidRDefault="00CE3033" w:rsidP="005A50B4">
                              <w:pPr>
                                <w:pStyle w:val="ListParagraph"/>
                                <w:numPr>
                                  <w:ilvl w:val="0"/>
                                  <w:numId w:val="26"/>
                                </w:numPr>
                                <w:rPr>
                                  <w:sz w:val="24"/>
                                  <w:szCs w:val="24"/>
                                </w:rPr>
                              </w:pPr>
                              <w:r>
                                <w:rPr>
                                  <w:sz w:val="24"/>
                                  <w:szCs w:val="24"/>
                                </w:rPr>
                                <w:t>methods of control (4)</w:t>
                              </w:r>
                            </w:p>
                            <w:p w:rsidR="00073C1E" w:rsidRDefault="00073C1E" w:rsidP="002A2172"/>
                          </w:txbxContent>
                        </wps:txbx>
                        <wps:bodyPr rot="0" vert="horz" wrap="square" lIns="91440" tIns="45720" rIns="91440" bIns="45720" anchor="t" anchorCtr="0">
                          <a:noAutofit/>
                        </wps:bodyPr>
                      </wps:wsp>
                      <pic:pic xmlns:pic="http://schemas.openxmlformats.org/drawingml/2006/picture">
                        <pic:nvPicPr>
                          <pic:cNvPr id="44" name="Picture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71252"/>
                            <a:ext cx="716280" cy="372110"/>
                          </a:xfrm>
                          <a:prstGeom prst="rect">
                            <a:avLst/>
                          </a:prstGeom>
                        </pic:spPr>
                      </pic:pic>
                    </wpg:wgp>
                  </a:graphicData>
                </a:graphic>
              </wp:anchor>
            </w:drawing>
          </mc:Choice>
          <mc:Fallback>
            <w:pict>
              <v:group w14:anchorId="4A462D7D" id="Group 32" o:spid="_x0000_s1075" style="position:absolute;margin-left:441.65pt;margin-top:-21.5pt;width:492.85pt;height:107.45pt;z-index:251816960;mso-position-horizontal:right;mso-position-horizontal-relative:margin" coordsize="62594,1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">
                <v:shape id="_x0000_s1076" type="#_x0000_t202" style="position:absolute;left:3443;width:59151;height:1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073C1E" w:rsidRDefault="00073C1E" w:rsidP="002A2172">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6 – ESSAY HIGHER 2016 </w:t>
                        </w:r>
                      </w:p>
                      <w:p w:rsidR="00073C1E" w:rsidRPr="005A50B4" w:rsidRDefault="00073C1E" w:rsidP="005A50B4">
                        <w:pPr>
                          <w:rPr>
                            <w:sz w:val="24"/>
                            <w:szCs w:val="24"/>
                          </w:rPr>
                        </w:pPr>
                        <w:r w:rsidRPr="005A50B4">
                          <w:rPr>
                            <w:sz w:val="24"/>
                            <w:szCs w:val="24"/>
                          </w:rPr>
                          <w:t xml:space="preserve">Write notes on crop protection under the following headings: </w:t>
                        </w:r>
                      </w:p>
                      <w:p w:rsidR="00073C1E" w:rsidRPr="005A50B4" w:rsidRDefault="00CE3033" w:rsidP="005A50B4">
                        <w:pPr>
                          <w:pStyle w:val="ListParagraph"/>
                          <w:numPr>
                            <w:ilvl w:val="0"/>
                            <w:numId w:val="26"/>
                          </w:numPr>
                          <w:rPr>
                            <w:sz w:val="24"/>
                            <w:szCs w:val="24"/>
                          </w:rPr>
                        </w:pPr>
                        <w:r>
                          <w:rPr>
                            <w:sz w:val="24"/>
                            <w:szCs w:val="24"/>
                          </w:rPr>
                          <w:t>weeds, pests and diseases (4)</w:t>
                        </w:r>
                      </w:p>
                      <w:p w:rsidR="00073C1E" w:rsidRPr="005A50B4" w:rsidRDefault="00CE3033" w:rsidP="005A50B4">
                        <w:pPr>
                          <w:pStyle w:val="ListParagraph"/>
                          <w:numPr>
                            <w:ilvl w:val="0"/>
                            <w:numId w:val="26"/>
                          </w:numPr>
                          <w:rPr>
                            <w:sz w:val="24"/>
                            <w:szCs w:val="24"/>
                          </w:rPr>
                        </w:pPr>
                        <w:r>
                          <w:rPr>
                            <w:sz w:val="24"/>
                            <w:szCs w:val="24"/>
                          </w:rPr>
                          <w:t>methods of control (4)</w:t>
                        </w:r>
                      </w:p>
                      <w:p w:rsidR="00073C1E" w:rsidRDefault="00073C1E" w:rsidP="002A217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77" type="#_x0000_t75" style="position:absolute;top:712;width:716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">
                  <v:imagedata r:id="rId22" o:title=""/>
                  <v:path arrowok="t"/>
                </v:shape>
                <w10:wrap anchorx="margin"/>
              </v:group>
            </w:pict>
          </mc:Fallback>
        </mc:AlternateContent>
      </w:r>
    </w:p>
    <w:p w:rsidR="002A2172" w:rsidRDefault="002A2172" w:rsidP="001961EC">
      <w:pPr>
        <w:rPr>
          <w:rFonts w:ascii="Tahoma" w:hAnsi="Tahoma" w:cs="Tahoma"/>
          <w:b/>
          <w:sz w:val="30"/>
          <w:szCs w:val="30"/>
        </w:rPr>
      </w:pPr>
    </w:p>
    <w:p w:rsidR="002A2172" w:rsidRDefault="002A2172" w:rsidP="001961EC">
      <w:pPr>
        <w:rPr>
          <w:rFonts w:ascii="Tahoma" w:hAnsi="Tahoma" w:cs="Tahoma"/>
          <w:b/>
          <w:sz w:val="30"/>
          <w:szCs w:val="30"/>
        </w:rPr>
      </w:pPr>
    </w:p>
    <w:p w:rsidR="002A2172" w:rsidRDefault="002A2172" w:rsidP="001961EC">
      <w:pPr>
        <w:rPr>
          <w:rFonts w:ascii="Tahoma" w:hAnsi="Tahoma" w:cs="Tahoma"/>
          <w:b/>
          <w:sz w:val="30"/>
          <w:szCs w:val="30"/>
        </w:rPr>
      </w:pPr>
    </w:p>
    <w:p w:rsidR="002A2172" w:rsidRDefault="002A2172" w:rsidP="001961EC">
      <w:pPr>
        <w:rPr>
          <w:rFonts w:ascii="Tahoma" w:hAnsi="Tahoma" w:cs="Tahoma"/>
          <w:b/>
          <w:sz w:val="30"/>
          <w:szCs w:val="30"/>
        </w:rPr>
      </w:pPr>
    </w:p>
    <w:p w:rsidR="002A2172" w:rsidRDefault="002A2172" w:rsidP="001961EC">
      <w:pPr>
        <w:rPr>
          <w:rFonts w:ascii="Tahoma" w:hAnsi="Tahoma" w:cs="Tahoma"/>
          <w:b/>
          <w:sz w:val="30"/>
          <w:szCs w:val="30"/>
        </w:rPr>
      </w:pPr>
    </w:p>
    <w:p w:rsidR="002A2172" w:rsidRDefault="002A2172" w:rsidP="001961EC">
      <w:pPr>
        <w:rPr>
          <w:rFonts w:ascii="Tahoma" w:hAnsi="Tahoma" w:cs="Tahoma"/>
          <w:b/>
          <w:sz w:val="30"/>
          <w:szCs w:val="30"/>
        </w:rPr>
      </w:pPr>
    </w:p>
    <w:p w:rsidR="005A50B4" w:rsidRDefault="005A50B4" w:rsidP="001961EC">
      <w:pPr>
        <w:rPr>
          <w:rFonts w:ascii="Tahoma" w:hAnsi="Tahoma" w:cs="Tahoma"/>
          <w:b/>
          <w:sz w:val="30"/>
          <w:szCs w:val="30"/>
        </w:rPr>
      </w:pPr>
    </w:p>
    <w:p w:rsidR="005A50B4" w:rsidRDefault="005A50B4" w:rsidP="001961EC">
      <w:pPr>
        <w:rPr>
          <w:rFonts w:ascii="Tahoma" w:hAnsi="Tahoma" w:cs="Tahoma"/>
          <w:b/>
          <w:sz w:val="30"/>
          <w:szCs w:val="30"/>
        </w:rPr>
      </w:pPr>
    </w:p>
    <w:p w:rsidR="001961EC" w:rsidRDefault="005A50B4" w:rsidP="001961EC">
      <w:pPr>
        <w:rPr>
          <w:rFonts w:ascii="Tahoma" w:hAnsi="Tahoma" w:cs="Tahoma"/>
          <w:b/>
          <w:sz w:val="30"/>
          <w:szCs w:val="30"/>
        </w:rPr>
      </w:pPr>
      <w:r>
        <w:rPr>
          <w:noProof/>
        </w:rPr>
        <w:lastRenderedPageBreak/>
        <w:drawing>
          <wp:inline distT="0" distB="0" distL="0" distR="0" wp14:anchorId="009FA0E1" wp14:editId="06EB9256">
            <wp:extent cx="6317673" cy="734280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7770" cy="7354540"/>
                    </a:xfrm>
                    <a:prstGeom prst="rect">
                      <a:avLst/>
                    </a:prstGeom>
                  </pic:spPr>
                </pic:pic>
              </a:graphicData>
            </a:graphic>
          </wp:inline>
        </w:drawing>
      </w:r>
      <w:r>
        <w:rPr>
          <w:noProof/>
        </w:rPr>
        <w:lastRenderedPageBreak/>
        <w:drawing>
          <wp:inline distT="0" distB="0" distL="0" distR="0" wp14:anchorId="0AE9EB17" wp14:editId="4AEC81DF">
            <wp:extent cx="6115792" cy="89612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8331" cy="8964924"/>
                    </a:xfrm>
                    <a:prstGeom prst="rect">
                      <a:avLst/>
                    </a:prstGeom>
                  </pic:spPr>
                </pic:pic>
              </a:graphicData>
            </a:graphic>
          </wp:inline>
        </w:drawing>
      </w:r>
      <w:r w:rsidR="001961EC">
        <w:rPr>
          <w:rFonts w:ascii="Tahoma" w:hAnsi="Tahoma" w:cs="Tahoma"/>
          <w:b/>
          <w:sz w:val="30"/>
          <w:szCs w:val="30"/>
        </w:rPr>
        <w:lastRenderedPageBreak/>
        <w:t>Section 3.4 – Animal Welfare</w:t>
      </w:r>
    </w:p>
    <w:p w:rsidR="00C60F13" w:rsidRPr="00FA4AEA" w:rsidRDefault="00C60F13" w:rsidP="001961EC">
      <w:pPr>
        <w:rPr>
          <w:rFonts w:ascii="Tahoma" w:hAnsi="Tahoma" w:cs="Tahoma"/>
          <w:sz w:val="24"/>
          <w:szCs w:val="24"/>
        </w:rPr>
      </w:pPr>
      <w:r w:rsidRPr="00FA4AEA">
        <w:rPr>
          <w:rFonts w:ascii="Tahoma" w:hAnsi="Tahoma" w:cs="Tahoma"/>
          <w:sz w:val="24"/>
          <w:szCs w:val="24"/>
        </w:rPr>
        <w:t>Livestock production is a major industry across the globe. In the UK there are strict laws concerning animal welfare but these are only in terms of basic levels of care. Many animal producers choose to provide higher levels of welfare in demand from more environmentally conscious consumers.</w:t>
      </w:r>
    </w:p>
    <w:tbl>
      <w:tblPr>
        <w:tblStyle w:val="TableGrid"/>
        <w:tblW w:w="0" w:type="auto"/>
        <w:tblLook w:val="04A0" w:firstRow="1" w:lastRow="0" w:firstColumn="1" w:lastColumn="0" w:noHBand="0" w:noVBand="1"/>
      </w:tblPr>
      <w:tblGrid>
        <w:gridCol w:w="1648"/>
        <w:gridCol w:w="3592"/>
        <w:gridCol w:w="4496"/>
      </w:tblGrid>
      <w:tr w:rsidR="00FA4AEA" w:rsidTr="00FA4AEA">
        <w:tc>
          <w:tcPr>
            <w:tcW w:w="1648" w:type="dxa"/>
          </w:tcPr>
          <w:p w:rsidR="00FA4AEA" w:rsidRPr="00FA4AEA" w:rsidRDefault="00FA4AEA" w:rsidP="001961EC">
            <w:pPr>
              <w:rPr>
                <w:i/>
                <w:sz w:val="24"/>
                <w:szCs w:val="24"/>
              </w:rPr>
            </w:pPr>
            <w:r w:rsidRPr="00FA4AEA">
              <w:rPr>
                <w:i/>
                <w:sz w:val="24"/>
                <w:szCs w:val="24"/>
              </w:rPr>
              <w:t>Method</w:t>
            </w:r>
          </w:p>
        </w:tc>
        <w:tc>
          <w:tcPr>
            <w:tcW w:w="3592" w:type="dxa"/>
          </w:tcPr>
          <w:p w:rsidR="00FA4AEA" w:rsidRPr="00FA4AEA" w:rsidRDefault="00FA4AEA" w:rsidP="001961EC">
            <w:pPr>
              <w:rPr>
                <w:b/>
                <w:sz w:val="24"/>
                <w:szCs w:val="24"/>
              </w:rPr>
            </w:pPr>
            <w:r w:rsidRPr="00FA4AEA">
              <w:rPr>
                <w:b/>
                <w:sz w:val="24"/>
                <w:szCs w:val="24"/>
              </w:rPr>
              <w:t>Intensive farming</w:t>
            </w:r>
          </w:p>
        </w:tc>
        <w:tc>
          <w:tcPr>
            <w:tcW w:w="4496" w:type="dxa"/>
          </w:tcPr>
          <w:p w:rsidR="00FA4AEA" w:rsidRPr="00FA4AEA" w:rsidRDefault="00FA4AEA" w:rsidP="00FA4AEA">
            <w:pPr>
              <w:rPr>
                <w:b/>
                <w:sz w:val="24"/>
                <w:szCs w:val="24"/>
              </w:rPr>
            </w:pPr>
            <w:r w:rsidRPr="00FA4AEA">
              <w:rPr>
                <w:b/>
                <w:sz w:val="24"/>
                <w:szCs w:val="24"/>
              </w:rPr>
              <w:t>Free range farming</w:t>
            </w:r>
          </w:p>
        </w:tc>
      </w:tr>
      <w:tr w:rsidR="00FA4AEA" w:rsidTr="00FA4AEA">
        <w:tc>
          <w:tcPr>
            <w:tcW w:w="1648" w:type="dxa"/>
          </w:tcPr>
          <w:p w:rsidR="00FA4AEA" w:rsidRPr="00FA4AEA" w:rsidRDefault="00FA4AEA" w:rsidP="00FA4AEA">
            <w:pPr>
              <w:rPr>
                <w:i/>
                <w:sz w:val="24"/>
                <w:szCs w:val="24"/>
              </w:rPr>
            </w:pPr>
            <w:r w:rsidRPr="00FA4AEA">
              <w:rPr>
                <w:i/>
                <w:sz w:val="24"/>
                <w:szCs w:val="24"/>
              </w:rPr>
              <w:t xml:space="preserve">Advantages </w:t>
            </w:r>
          </w:p>
        </w:tc>
        <w:tc>
          <w:tcPr>
            <w:tcW w:w="3592" w:type="dxa"/>
          </w:tcPr>
          <w:p w:rsidR="00FA4AEA" w:rsidRPr="00FA4AEA" w:rsidRDefault="00FA4AEA" w:rsidP="00FA4AEA">
            <w:pPr>
              <w:rPr>
                <w:sz w:val="24"/>
                <w:szCs w:val="24"/>
              </w:rPr>
            </w:pPr>
            <w:r w:rsidRPr="00FA4AEA">
              <w:rPr>
                <w:sz w:val="24"/>
                <w:szCs w:val="24"/>
              </w:rPr>
              <w:t xml:space="preserve">Low cost so higher profit </w:t>
            </w:r>
          </w:p>
          <w:p w:rsidR="00FA4AEA" w:rsidRPr="00FA4AEA" w:rsidRDefault="00FA4AEA" w:rsidP="00FA4AEA">
            <w:pPr>
              <w:rPr>
                <w:sz w:val="24"/>
                <w:szCs w:val="24"/>
              </w:rPr>
            </w:pPr>
            <w:r w:rsidRPr="00FA4AEA">
              <w:rPr>
                <w:sz w:val="24"/>
                <w:szCs w:val="24"/>
              </w:rPr>
              <w:t>More cost effective as less land needed</w:t>
            </w:r>
          </w:p>
        </w:tc>
        <w:tc>
          <w:tcPr>
            <w:tcW w:w="4496" w:type="dxa"/>
          </w:tcPr>
          <w:p w:rsidR="00FA4AEA" w:rsidRDefault="00FA4AEA" w:rsidP="00FA4AEA">
            <w:pPr>
              <w:rPr>
                <w:sz w:val="24"/>
                <w:szCs w:val="24"/>
              </w:rPr>
            </w:pPr>
            <w:r>
              <w:rPr>
                <w:sz w:val="24"/>
                <w:szCs w:val="24"/>
              </w:rPr>
              <w:t>Can be sold at a higher price</w:t>
            </w:r>
          </w:p>
          <w:p w:rsidR="00FA4AEA" w:rsidRPr="00FA4AEA" w:rsidRDefault="00FA4AEA" w:rsidP="00FA4AEA">
            <w:pPr>
              <w:rPr>
                <w:sz w:val="24"/>
                <w:szCs w:val="24"/>
              </w:rPr>
            </w:pPr>
            <w:r>
              <w:rPr>
                <w:sz w:val="24"/>
                <w:szCs w:val="24"/>
              </w:rPr>
              <w:t>Animals have a better quality of life</w:t>
            </w:r>
          </w:p>
        </w:tc>
      </w:tr>
      <w:tr w:rsidR="00FA4AEA" w:rsidTr="00FA4AEA">
        <w:tc>
          <w:tcPr>
            <w:tcW w:w="1648" w:type="dxa"/>
          </w:tcPr>
          <w:p w:rsidR="00FA4AEA" w:rsidRPr="00FA4AEA" w:rsidRDefault="00FA4AEA" w:rsidP="00FA4AEA">
            <w:pPr>
              <w:rPr>
                <w:i/>
                <w:sz w:val="24"/>
                <w:szCs w:val="24"/>
              </w:rPr>
            </w:pPr>
            <w:r w:rsidRPr="00FA4AEA">
              <w:rPr>
                <w:i/>
                <w:sz w:val="24"/>
                <w:szCs w:val="24"/>
              </w:rPr>
              <w:t>Disadvantages</w:t>
            </w:r>
          </w:p>
        </w:tc>
        <w:tc>
          <w:tcPr>
            <w:tcW w:w="3592" w:type="dxa"/>
          </w:tcPr>
          <w:p w:rsidR="00FA4AEA" w:rsidRPr="00FA4AEA" w:rsidRDefault="00FA4AEA" w:rsidP="00FA4AEA">
            <w:pPr>
              <w:rPr>
                <w:sz w:val="24"/>
                <w:szCs w:val="24"/>
              </w:rPr>
            </w:pPr>
            <w:r w:rsidRPr="00FA4AEA">
              <w:rPr>
                <w:sz w:val="24"/>
                <w:szCs w:val="24"/>
              </w:rPr>
              <w:t>Less ethical</w:t>
            </w:r>
          </w:p>
        </w:tc>
        <w:tc>
          <w:tcPr>
            <w:tcW w:w="4496" w:type="dxa"/>
          </w:tcPr>
          <w:p w:rsidR="00FA4AEA" w:rsidRDefault="00FA4AEA" w:rsidP="00FA4AEA">
            <w:pPr>
              <w:rPr>
                <w:sz w:val="24"/>
                <w:szCs w:val="24"/>
              </w:rPr>
            </w:pPr>
            <w:r>
              <w:rPr>
                <w:sz w:val="24"/>
                <w:szCs w:val="24"/>
              </w:rPr>
              <w:t>More land needed</w:t>
            </w:r>
          </w:p>
          <w:p w:rsidR="00FA4AEA" w:rsidRPr="00FA4AEA" w:rsidRDefault="00FA4AEA" w:rsidP="00FA4AEA">
            <w:pPr>
              <w:rPr>
                <w:sz w:val="24"/>
                <w:szCs w:val="24"/>
              </w:rPr>
            </w:pPr>
            <w:r>
              <w:rPr>
                <w:sz w:val="24"/>
                <w:szCs w:val="24"/>
              </w:rPr>
              <w:t>More labour intensive</w:t>
            </w:r>
          </w:p>
        </w:tc>
      </w:tr>
    </w:tbl>
    <w:p w:rsidR="00FA4AEA" w:rsidRDefault="00FA4AEA" w:rsidP="001961EC"/>
    <w:p w:rsidR="00D006D9" w:rsidRDefault="00FA4AEA" w:rsidP="00FA4AEA">
      <w:pPr>
        <w:rPr>
          <w:rFonts w:ascii="Tahoma" w:hAnsi="Tahoma" w:cs="Tahoma"/>
          <w:sz w:val="24"/>
          <w:szCs w:val="24"/>
        </w:rPr>
      </w:pPr>
      <w:r>
        <w:rPr>
          <w:rFonts w:ascii="Tahoma" w:hAnsi="Tahoma" w:cs="Tahoma"/>
          <w:sz w:val="24"/>
          <w:szCs w:val="24"/>
        </w:rPr>
        <w:t xml:space="preserve">When </w:t>
      </w:r>
      <w:r w:rsidR="00073C1E">
        <w:rPr>
          <w:rFonts w:ascii="Tahoma" w:hAnsi="Tahoma" w:cs="Tahoma"/>
          <w:sz w:val="24"/>
          <w:szCs w:val="24"/>
        </w:rPr>
        <w:t>animals have poor</w:t>
      </w:r>
      <w:r w:rsidR="00D006D9">
        <w:rPr>
          <w:rFonts w:ascii="Tahoma" w:hAnsi="Tahoma" w:cs="Tahoma"/>
          <w:sz w:val="24"/>
          <w:szCs w:val="24"/>
        </w:rPr>
        <w:t xml:space="preserve"> welfare they can show various behaviours;</w:t>
      </w:r>
    </w:p>
    <w:p w:rsidR="003630D3" w:rsidRDefault="003630D3" w:rsidP="00FA4AEA">
      <w:pPr>
        <w:rPr>
          <w:rFonts w:ascii="Tahoma" w:hAnsi="Tahoma" w:cs="Tahoma"/>
          <w:sz w:val="24"/>
          <w:szCs w:val="24"/>
        </w:rPr>
      </w:pPr>
    </w:p>
    <w:p w:rsidR="00D006D9" w:rsidRDefault="00D006D9" w:rsidP="00D006D9">
      <w:pPr>
        <w:pStyle w:val="ListParagraph"/>
        <w:numPr>
          <w:ilvl w:val="0"/>
          <w:numId w:val="27"/>
        </w:numPr>
        <w:spacing w:line="360" w:lineRule="auto"/>
        <w:rPr>
          <w:rFonts w:ascii="Tahoma" w:hAnsi="Tahoma" w:cs="Tahoma"/>
          <w:sz w:val="24"/>
          <w:szCs w:val="24"/>
        </w:rPr>
      </w:pPr>
      <w:r>
        <w:rPr>
          <w:rFonts w:ascii="Tahoma" w:hAnsi="Tahoma" w:cs="Tahoma"/>
          <w:sz w:val="24"/>
          <w:szCs w:val="24"/>
        </w:rPr>
        <w:t>Stereotypy – performing repetitive movements that have no purpose eg. Pacing and rocking.</w:t>
      </w:r>
    </w:p>
    <w:p w:rsidR="00D006D9" w:rsidRDefault="00D006D9" w:rsidP="00D006D9">
      <w:pPr>
        <w:pStyle w:val="ListParagraph"/>
        <w:numPr>
          <w:ilvl w:val="0"/>
          <w:numId w:val="27"/>
        </w:numPr>
        <w:spacing w:line="360" w:lineRule="auto"/>
        <w:rPr>
          <w:rFonts w:ascii="Tahoma" w:hAnsi="Tahoma" w:cs="Tahoma"/>
          <w:sz w:val="24"/>
          <w:szCs w:val="24"/>
        </w:rPr>
      </w:pPr>
      <w:r>
        <w:rPr>
          <w:rFonts w:ascii="Tahoma" w:hAnsi="Tahoma" w:cs="Tahoma"/>
          <w:sz w:val="24"/>
          <w:szCs w:val="24"/>
        </w:rPr>
        <w:t>Misdirected behaviour – this is when normal behaviour is performed excessively such as over grooming and gnawing at solid non-food items.</w:t>
      </w:r>
    </w:p>
    <w:p w:rsidR="00D006D9" w:rsidRDefault="003630D3" w:rsidP="00D006D9">
      <w:pPr>
        <w:pStyle w:val="ListParagraph"/>
        <w:numPr>
          <w:ilvl w:val="0"/>
          <w:numId w:val="27"/>
        </w:numPr>
        <w:spacing w:line="360" w:lineRule="auto"/>
        <w:rPr>
          <w:rFonts w:ascii="Tahoma" w:hAnsi="Tahoma" w:cs="Tahoma"/>
          <w:sz w:val="24"/>
          <w:szCs w:val="24"/>
        </w:rPr>
      </w:pPr>
      <w:r>
        <w:rPr>
          <w:rFonts w:ascii="Tahoma" w:hAnsi="Tahoma" w:cs="Tahoma"/>
          <w:sz w:val="24"/>
          <w:szCs w:val="24"/>
        </w:rPr>
        <w:t>F</w:t>
      </w:r>
      <w:r w:rsidR="00FA4AEA" w:rsidRPr="00D006D9">
        <w:rPr>
          <w:rFonts w:ascii="Tahoma" w:hAnsi="Tahoma" w:cs="Tahoma"/>
          <w:sz w:val="24"/>
          <w:szCs w:val="24"/>
        </w:rPr>
        <w:t xml:space="preserve">ailure in sexual </w:t>
      </w:r>
      <w:r w:rsidR="00D006D9">
        <w:rPr>
          <w:rFonts w:ascii="Tahoma" w:hAnsi="Tahoma" w:cs="Tahoma"/>
          <w:sz w:val="24"/>
          <w:szCs w:val="24"/>
        </w:rPr>
        <w:t>behaviour – animals stop demonstrating mating behaviours</w:t>
      </w:r>
    </w:p>
    <w:p w:rsidR="00D006D9" w:rsidRDefault="003630D3" w:rsidP="00D006D9">
      <w:pPr>
        <w:pStyle w:val="ListParagraph"/>
        <w:numPr>
          <w:ilvl w:val="0"/>
          <w:numId w:val="27"/>
        </w:numPr>
        <w:spacing w:line="360" w:lineRule="auto"/>
        <w:rPr>
          <w:rFonts w:ascii="Tahoma" w:hAnsi="Tahoma" w:cs="Tahoma"/>
          <w:sz w:val="24"/>
          <w:szCs w:val="24"/>
        </w:rPr>
      </w:pPr>
      <w:r w:rsidRPr="00D006D9">
        <w:rPr>
          <w:rFonts w:ascii="Tahoma" w:hAnsi="Tahoma" w:cs="Tahoma"/>
          <w:sz w:val="24"/>
          <w:szCs w:val="24"/>
        </w:rPr>
        <w:t>Failure</w:t>
      </w:r>
      <w:r w:rsidR="00D006D9" w:rsidRPr="00D006D9">
        <w:rPr>
          <w:rFonts w:ascii="Tahoma" w:hAnsi="Tahoma" w:cs="Tahoma"/>
          <w:sz w:val="24"/>
          <w:szCs w:val="24"/>
        </w:rPr>
        <w:t xml:space="preserve"> in </w:t>
      </w:r>
      <w:r w:rsidR="00FA4AEA" w:rsidRPr="00D006D9">
        <w:rPr>
          <w:rFonts w:ascii="Tahoma" w:hAnsi="Tahoma" w:cs="Tahoma"/>
          <w:sz w:val="24"/>
          <w:szCs w:val="24"/>
        </w:rPr>
        <w:t xml:space="preserve">parental behaviour </w:t>
      </w:r>
      <w:r w:rsidR="00D006D9">
        <w:rPr>
          <w:rFonts w:ascii="Tahoma" w:hAnsi="Tahoma" w:cs="Tahoma"/>
          <w:sz w:val="24"/>
          <w:szCs w:val="24"/>
        </w:rPr>
        <w:t xml:space="preserve">– animals abandon their </w:t>
      </w:r>
      <w:r>
        <w:rPr>
          <w:rFonts w:ascii="Tahoma" w:hAnsi="Tahoma" w:cs="Tahoma"/>
          <w:sz w:val="24"/>
          <w:szCs w:val="24"/>
        </w:rPr>
        <w:t>offspring, even kill,</w:t>
      </w:r>
      <w:r w:rsidR="00D006D9">
        <w:rPr>
          <w:rFonts w:ascii="Tahoma" w:hAnsi="Tahoma" w:cs="Tahoma"/>
          <w:sz w:val="24"/>
          <w:szCs w:val="24"/>
        </w:rPr>
        <w:t xml:space="preserve"> or eat them. </w:t>
      </w:r>
    </w:p>
    <w:p w:rsidR="00FA4AEA" w:rsidRPr="00D006D9" w:rsidRDefault="00D006D9" w:rsidP="00D006D9">
      <w:pPr>
        <w:pStyle w:val="ListParagraph"/>
        <w:numPr>
          <w:ilvl w:val="0"/>
          <w:numId w:val="27"/>
        </w:numPr>
        <w:spacing w:line="360" w:lineRule="auto"/>
        <w:rPr>
          <w:rFonts w:ascii="Tahoma" w:hAnsi="Tahoma" w:cs="Tahoma"/>
          <w:sz w:val="24"/>
          <w:szCs w:val="24"/>
        </w:rPr>
      </w:pPr>
      <w:r>
        <w:rPr>
          <w:rFonts w:ascii="Tahoma" w:hAnsi="Tahoma" w:cs="Tahoma"/>
          <w:sz w:val="24"/>
          <w:szCs w:val="24"/>
        </w:rPr>
        <w:t>altered levels of activity – animal activity becomes very low (apathy) and they sit or</w:t>
      </w:r>
      <w:r w:rsidR="00CE3033">
        <w:rPr>
          <w:rFonts w:ascii="Tahoma" w:hAnsi="Tahoma" w:cs="Tahoma"/>
          <w:sz w:val="24"/>
          <w:szCs w:val="24"/>
        </w:rPr>
        <w:t xml:space="preserve"> lie in the same position for lo</w:t>
      </w:r>
      <w:r>
        <w:rPr>
          <w:rFonts w:ascii="Tahoma" w:hAnsi="Tahoma" w:cs="Tahoma"/>
          <w:sz w:val="24"/>
          <w:szCs w:val="24"/>
        </w:rPr>
        <w:t>ng period of time or very high (hysteria) where they move around excessively and are easily alarmed or panicked.</w:t>
      </w:r>
      <w:bookmarkStart w:id="0" w:name="_GoBack"/>
      <w:bookmarkEnd w:id="0"/>
    </w:p>
    <w:p w:rsidR="002654A8" w:rsidRDefault="002654A8" w:rsidP="001961EC">
      <w:pPr>
        <w:rPr>
          <w:rFonts w:ascii="Tahoma" w:hAnsi="Tahoma" w:cs="Tahoma"/>
          <w:b/>
          <w:sz w:val="30"/>
          <w:szCs w:val="30"/>
        </w:rPr>
      </w:pPr>
    </w:p>
    <w:p w:rsidR="003630D3" w:rsidRDefault="003630D3" w:rsidP="001961EC">
      <w:pPr>
        <w:rPr>
          <w:rFonts w:ascii="Tahoma" w:hAnsi="Tahoma" w:cs="Tahoma"/>
          <w:b/>
          <w:sz w:val="30"/>
          <w:szCs w:val="30"/>
        </w:rPr>
      </w:pPr>
    </w:p>
    <w:p w:rsidR="003630D3" w:rsidRDefault="003630D3" w:rsidP="001961EC">
      <w:pPr>
        <w:rPr>
          <w:rFonts w:ascii="Tahoma" w:hAnsi="Tahoma" w:cs="Tahoma"/>
          <w:b/>
          <w:sz w:val="30"/>
          <w:szCs w:val="30"/>
        </w:rPr>
      </w:pPr>
    </w:p>
    <w:p w:rsidR="003630D3" w:rsidRDefault="003630D3" w:rsidP="001961EC">
      <w:pPr>
        <w:rPr>
          <w:rFonts w:ascii="Tahoma" w:hAnsi="Tahoma" w:cs="Tahoma"/>
          <w:b/>
          <w:sz w:val="30"/>
          <w:szCs w:val="30"/>
        </w:rPr>
      </w:pPr>
    </w:p>
    <w:p w:rsidR="001961EC" w:rsidRDefault="001961EC" w:rsidP="001961EC">
      <w:pPr>
        <w:rPr>
          <w:rFonts w:ascii="Tahoma" w:hAnsi="Tahoma" w:cs="Tahoma"/>
          <w:b/>
          <w:sz w:val="30"/>
          <w:szCs w:val="30"/>
        </w:rPr>
      </w:pPr>
      <w:r>
        <w:rPr>
          <w:rFonts w:ascii="Tahoma" w:hAnsi="Tahoma" w:cs="Tahoma"/>
          <w:b/>
          <w:sz w:val="30"/>
          <w:szCs w:val="30"/>
        </w:rPr>
        <w:lastRenderedPageBreak/>
        <w:t>Section 3.5 – Symbiosis</w:t>
      </w:r>
    </w:p>
    <w:p w:rsidR="003630D3" w:rsidRDefault="002654A8" w:rsidP="001961EC">
      <w:pPr>
        <w:rPr>
          <w:rFonts w:ascii="Tahoma" w:hAnsi="Tahoma" w:cs="Tahoma"/>
          <w:sz w:val="24"/>
          <w:szCs w:val="24"/>
        </w:rPr>
      </w:pPr>
      <w:r w:rsidRPr="003630D3">
        <w:rPr>
          <w:rFonts w:ascii="Tahoma" w:hAnsi="Tahoma" w:cs="Tahoma"/>
          <w:sz w:val="24"/>
          <w:szCs w:val="24"/>
        </w:rPr>
        <w:t xml:space="preserve">Symbiosis </w:t>
      </w:r>
      <w:r w:rsidR="003630D3" w:rsidRPr="003630D3">
        <w:rPr>
          <w:rFonts w:ascii="Tahoma" w:hAnsi="Tahoma" w:cs="Tahoma"/>
          <w:sz w:val="24"/>
          <w:szCs w:val="24"/>
        </w:rPr>
        <w:t>is defined as a co-evolved intimate relationship</w:t>
      </w:r>
      <w:r w:rsidRPr="003630D3">
        <w:rPr>
          <w:rFonts w:ascii="Tahoma" w:hAnsi="Tahoma" w:cs="Tahoma"/>
          <w:sz w:val="24"/>
          <w:szCs w:val="24"/>
        </w:rPr>
        <w:t xml:space="preserve"> between members of two different species. </w:t>
      </w:r>
    </w:p>
    <w:p w:rsidR="001961EC" w:rsidRPr="003630D3" w:rsidRDefault="003630D3" w:rsidP="001961EC">
      <w:pPr>
        <w:rPr>
          <w:rFonts w:ascii="Tahoma" w:hAnsi="Tahoma" w:cs="Tahoma"/>
          <w:sz w:val="24"/>
          <w:szCs w:val="24"/>
        </w:rPr>
      </w:pPr>
      <w:r>
        <w:rPr>
          <w:rFonts w:ascii="Tahoma" w:hAnsi="Tahoma" w:cs="Tahoma"/>
          <w:sz w:val="24"/>
          <w:szCs w:val="24"/>
        </w:rPr>
        <w:t>There are two t</w:t>
      </w:r>
      <w:r w:rsidR="002654A8" w:rsidRPr="003630D3">
        <w:rPr>
          <w:rFonts w:ascii="Tahoma" w:hAnsi="Tahoma" w:cs="Tahoma"/>
          <w:sz w:val="24"/>
          <w:szCs w:val="24"/>
        </w:rPr>
        <w:t>ypes of symbiotic relationship</w:t>
      </w:r>
      <w:r>
        <w:rPr>
          <w:rFonts w:ascii="Tahoma" w:hAnsi="Tahoma" w:cs="Tahoma"/>
          <w:sz w:val="24"/>
          <w:szCs w:val="24"/>
        </w:rPr>
        <w:t xml:space="preserve">; </w:t>
      </w:r>
      <w:r w:rsidR="002654A8" w:rsidRPr="003630D3">
        <w:rPr>
          <w:rFonts w:ascii="Tahoma" w:hAnsi="Tahoma" w:cs="Tahoma"/>
          <w:sz w:val="24"/>
          <w:szCs w:val="24"/>
        </w:rPr>
        <w:t xml:space="preserve">parasitism and mutualism. </w:t>
      </w:r>
    </w:p>
    <w:p w:rsidR="002654A8" w:rsidRDefault="002654A8" w:rsidP="002654A8">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5</w:t>
      </w:r>
      <w:r w:rsidRPr="001961EC">
        <w:rPr>
          <w:rFonts w:ascii="Tahoma" w:hAnsi="Tahoma" w:cs="Tahoma"/>
          <w:b/>
          <w:sz w:val="24"/>
          <w:szCs w:val="24"/>
        </w:rPr>
        <w:t>(</w:t>
      </w:r>
      <w:r>
        <w:rPr>
          <w:rFonts w:ascii="Tahoma" w:hAnsi="Tahoma" w:cs="Tahoma"/>
          <w:b/>
          <w:sz w:val="24"/>
          <w:szCs w:val="24"/>
        </w:rPr>
        <w:t>a</w:t>
      </w:r>
      <w:r w:rsidRPr="001961EC">
        <w:rPr>
          <w:rFonts w:ascii="Tahoma" w:hAnsi="Tahoma" w:cs="Tahoma"/>
          <w:b/>
          <w:sz w:val="24"/>
          <w:szCs w:val="24"/>
        </w:rPr>
        <w:t xml:space="preserve">) </w:t>
      </w:r>
      <w:r>
        <w:rPr>
          <w:rFonts w:ascii="Tahoma" w:hAnsi="Tahoma" w:cs="Tahoma"/>
          <w:b/>
          <w:sz w:val="24"/>
          <w:szCs w:val="24"/>
          <w:u w:val="single"/>
        </w:rPr>
        <w:t>Parasit</w:t>
      </w:r>
      <w:r w:rsidR="003630D3">
        <w:rPr>
          <w:rFonts w:ascii="Tahoma" w:hAnsi="Tahoma" w:cs="Tahoma"/>
          <w:b/>
          <w:sz w:val="24"/>
          <w:szCs w:val="24"/>
          <w:u w:val="single"/>
        </w:rPr>
        <w:t>ism</w:t>
      </w:r>
    </w:p>
    <w:p w:rsidR="003630D3" w:rsidRDefault="002654A8" w:rsidP="002654A8">
      <w:pPr>
        <w:rPr>
          <w:rFonts w:ascii="Tahoma" w:hAnsi="Tahoma" w:cs="Tahoma"/>
          <w:sz w:val="24"/>
          <w:szCs w:val="24"/>
        </w:rPr>
      </w:pPr>
      <w:r w:rsidRPr="003630D3">
        <w:rPr>
          <w:rFonts w:ascii="Tahoma" w:hAnsi="Tahoma" w:cs="Tahoma"/>
          <w:sz w:val="24"/>
          <w:szCs w:val="24"/>
        </w:rPr>
        <w:t>A parasite</w:t>
      </w:r>
      <w:r w:rsidR="003630D3">
        <w:rPr>
          <w:rFonts w:ascii="Tahoma" w:hAnsi="Tahoma" w:cs="Tahoma"/>
          <w:sz w:val="24"/>
          <w:szCs w:val="24"/>
        </w:rPr>
        <w:t xml:space="preserve"> is an organism that needs another organism to carry out all or part of its life cycle.</w:t>
      </w:r>
      <w:r w:rsidRPr="003630D3">
        <w:rPr>
          <w:rFonts w:ascii="Tahoma" w:hAnsi="Tahoma" w:cs="Tahoma"/>
          <w:sz w:val="24"/>
          <w:szCs w:val="24"/>
        </w:rPr>
        <w:t xml:space="preserve"> </w:t>
      </w:r>
    </w:p>
    <w:p w:rsidR="003630D3" w:rsidRDefault="003630D3" w:rsidP="002654A8">
      <w:pPr>
        <w:rPr>
          <w:rFonts w:ascii="Tahoma" w:hAnsi="Tahoma" w:cs="Tahoma"/>
          <w:sz w:val="24"/>
          <w:szCs w:val="24"/>
        </w:rPr>
      </w:pPr>
      <w:r>
        <w:rPr>
          <w:rFonts w:ascii="Tahoma" w:hAnsi="Tahoma" w:cs="Tahoma"/>
          <w:sz w:val="24"/>
          <w:szCs w:val="24"/>
        </w:rPr>
        <w:t xml:space="preserve">The parasitic organism </w:t>
      </w:r>
      <w:r w:rsidR="002654A8" w:rsidRPr="003630D3">
        <w:rPr>
          <w:rFonts w:ascii="Tahoma" w:hAnsi="Tahoma" w:cs="Tahoma"/>
          <w:sz w:val="24"/>
          <w:szCs w:val="24"/>
        </w:rPr>
        <w:t xml:space="preserve">benefits in terms of energy or nutrients, whereas its host is harmed by the loss of these resources. Parasites often have limited metabolism and cannot survive out of contact with a host. </w:t>
      </w:r>
    </w:p>
    <w:p w:rsidR="003630D3" w:rsidRDefault="003630D3" w:rsidP="002654A8">
      <w:pPr>
        <w:rPr>
          <w:rFonts w:ascii="Tahoma" w:hAnsi="Tahoma" w:cs="Tahoma"/>
          <w:sz w:val="24"/>
          <w:szCs w:val="24"/>
        </w:rPr>
      </w:pPr>
      <w:r>
        <w:rPr>
          <w:rFonts w:ascii="Tahoma" w:hAnsi="Tahoma" w:cs="Tahoma"/>
          <w:sz w:val="24"/>
          <w:szCs w:val="24"/>
        </w:rPr>
        <w:t>Parasite have to be transmitted</w:t>
      </w:r>
      <w:r w:rsidR="002654A8" w:rsidRPr="003630D3">
        <w:rPr>
          <w:rFonts w:ascii="Tahoma" w:hAnsi="Tahoma" w:cs="Tahoma"/>
          <w:sz w:val="24"/>
          <w:szCs w:val="24"/>
        </w:rPr>
        <w:t xml:space="preserve"> to new hosts</w:t>
      </w:r>
      <w:r>
        <w:rPr>
          <w:rFonts w:ascii="Tahoma" w:hAnsi="Tahoma" w:cs="Tahoma"/>
          <w:sz w:val="24"/>
          <w:szCs w:val="24"/>
        </w:rPr>
        <w:t>. They can do this by</w:t>
      </w:r>
      <w:r w:rsidR="002654A8" w:rsidRPr="003630D3">
        <w:rPr>
          <w:rFonts w:ascii="Tahoma" w:hAnsi="Tahoma" w:cs="Tahoma"/>
          <w:sz w:val="24"/>
          <w:szCs w:val="24"/>
        </w:rPr>
        <w:t xml:space="preserve"> using </w:t>
      </w:r>
    </w:p>
    <w:p w:rsidR="003630D3" w:rsidRDefault="003630D3" w:rsidP="00030486">
      <w:pPr>
        <w:pStyle w:val="ListParagraph"/>
        <w:numPr>
          <w:ilvl w:val="0"/>
          <w:numId w:val="28"/>
        </w:numPr>
        <w:spacing w:line="360" w:lineRule="auto"/>
        <w:rPr>
          <w:rFonts w:ascii="Tahoma" w:hAnsi="Tahoma" w:cs="Tahoma"/>
          <w:sz w:val="24"/>
          <w:szCs w:val="24"/>
        </w:rPr>
      </w:pPr>
      <w:r>
        <w:rPr>
          <w:rFonts w:ascii="Tahoma" w:hAnsi="Tahoma" w:cs="Tahoma"/>
          <w:sz w:val="24"/>
          <w:szCs w:val="24"/>
        </w:rPr>
        <w:t xml:space="preserve">Direct contact – host has physical contact with </w:t>
      </w:r>
      <w:r w:rsidR="00030486">
        <w:rPr>
          <w:rFonts w:ascii="Tahoma" w:hAnsi="Tahoma" w:cs="Tahoma"/>
          <w:sz w:val="24"/>
          <w:szCs w:val="24"/>
        </w:rPr>
        <w:t>another potential host.</w:t>
      </w:r>
    </w:p>
    <w:p w:rsidR="003630D3" w:rsidRDefault="003630D3" w:rsidP="00030486">
      <w:pPr>
        <w:pStyle w:val="ListParagraph"/>
        <w:numPr>
          <w:ilvl w:val="0"/>
          <w:numId w:val="28"/>
        </w:numPr>
        <w:spacing w:line="360" w:lineRule="auto"/>
        <w:rPr>
          <w:rFonts w:ascii="Tahoma" w:hAnsi="Tahoma" w:cs="Tahoma"/>
          <w:sz w:val="24"/>
          <w:szCs w:val="24"/>
        </w:rPr>
      </w:pPr>
      <w:r>
        <w:rPr>
          <w:rFonts w:ascii="Tahoma" w:hAnsi="Tahoma" w:cs="Tahoma"/>
          <w:sz w:val="24"/>
          <w:szCs w:val="24"/>
        </w:rPr>
        <w:t>R</w:t>
      </w:r>
      <w:r w:rsidR="002654A8" w:rsidRPr="003630D3">
        <w:rPr>
          <w:rFonts w:ascii="Tahoma" w:hAnsi="Tahoma" w:cs="Tahoma"/>
          <w:sz w:val="24"/>
          <w:szCs w:val="24"/>
        </w:rPr>
        <w:t>esistant stages</w:t>
      </w:r>
      <w:r w:rsidR="00030486">
        <w:rPr>
          <w:rFonts w:ascii="Tahoma" w:hAnsi="Tahoma" w:cs="Tahoma"/>
          <w:sz w:val="24"/>
          <w:szCs w:val="24"/>
        </w:rPr>
        <w:t xml:space="preserve"> – larvae and pupae can survive adverse environmental conditions until they come into contact with another potential host.</w:t>
      </w:r>
    </w:p>
    <w:p w:rsidR="003630D3" w:rsidRDefault="003630D3" w:rsidP="00030486">
      <w:pPr>
        <w:pStyle w:val="ListParagraph"/>
        <w:numPr>
          <w:ilvl w:val="0"/>
          <w:numId w:val="28"/>
        </w:numPr>
        <w:spacing w:line="360" w:lineRule="auto"/>
        <w:rPr>
          <w:rFonts w:ascii="Tahoma" w:hAnsi="Tahoma" w:cs="Tahoma"/>
          <w:sz w:val="24"/>
          <w:szCs w:val="24"/>
        </w:rPr>
      </w:pPr>
      <w:r>
        <w:rPr>
          <w:rFonts w:ascii="Tahoma" w:hAnsi="Tahoma" w:cs="Tahoma"/>
          <w:sz w:val="24"/>
          <w:szCs w:val="24"/>
        </w:rPr>
        <w:t>V</w:t>
      </w:r>
      <w:r w:rsidR="00030486">
        <w:rPr>
          <w:rFonts w:ascii="Tahoma" w:hAnsi="Tahoma" w:cs="Tahoma"/>
          <w:sz w:val="24"/>
          <w:szCs w:val="24"/>
        </w:rPr>
        <w:t xml:space="preserve">ectors - </w:t>
      </w:r>
      <w:r w:rsidR="00030486" w:rsidRPr="00030486">
        <w:rPr>
          <w:rFonts w:ascii="Tahoma" w:hAnsi="Tahoma" w:cs="Tahoma"/>
          <w:sz w:val="24"/>
          <w:szCs w:val="24"/>
        </w:rPr>
        <w:t>s</w:t>
      </w:r>
      <w:r w:rsidR="00030486" w:rsidRPr="00030486">
        <w:rPr>
          <w:rFonts w:ascii="Tahoma" w:hAnsi="Tahoma" w:cs="Tahoma"/>
          <w:color w:val="231F20"/>
          <w:sz w:val="24"/>
          <w:szCs w:val="24"/>
        </w:rPr>
        <w:t xml:space="preserve">ome parasites use another species to transfer them from one host to another </w:t>
      </w:r>
      <w:r w:rsidR="00030486">
        <w:rPr>
          <w:rFonts w:ascii="Tahoma" w:hAnsi="Tahoma" w:cs="Tahoma"/>
          <w:color w:val="231F20"/>
          <w:sz w:val="24"/>
          <w:szCs w:val="24"/>
        </w:rPr>
        <w:t xml:space="preserve">for example </w:t>
      </w:r>
      <w:r w:rsidR="00030486" w:rsidRPr="00030486">
        <w:rPr>
          <w:rFonts w:ascii="Tahoma" w:hAnsi="Tahoma" w:cs="Tahoma"/>
          <w:color w:val="231F20"/>
          <w:sz w:val="24"/>
          <w:szCs w:val="24"/>
        </w:rPr>
        <w:t>the Plasmodium parasite (commonly known as malaria) is carried by mosquitoes (the vector) from one human to another.</w:t>
      </w:r>
    </w:p>
    <w:p w:rsidR="002654A8" w:rsidRDefault="00030486" w:rsidP="003630D3">
      <w:pPr>
        <w:rPr>
          <w:rFonts w:ascii="Tahoma" w:hAnsi="Tahoma" w:cs="Tahoma"/>
          <w:sz w:val="24"/>
          <w:szCs w:val="24"/>
        </w:rPr>
      </w:pPr>
      <w:r>
        <w:rPr>
          <w:noProof/>
        </w:rPr>
        <w:drawing>
          <wp:anchor distT="0" distB="0" distL="114300" distR="114300" simplePos="0" relativeHeight="251823104" behindDoc="0" locked="0" layoutInCell="1" allowOverlap="1">
            <wp:simplePos x="0" y="0"/>
            <wp:positionH relativeFrom="margin">
              <wp:posOffset>798617</wp:posOffset>
            </wp:positionH>
            <wp:positionV relativeFrom="paragraph">
              <wp:posOffset>444311</wp:posOffset>
            </wp:positionV>
            <wp:extent cx="4469488" cy="3657600"/>
            <wp:effectExtent l="0" t="0" r="762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74516" cy="3661715"/>
                    </a:xfrm>
                    <a:prstGeom prst="rect">
                      <a:avLst/>
                    </a:prstGeom>
                  </pic:spPr>
                </pic:pic>
              </a:graphicData>
            </a:graphic>
            <wp14:sizeRelH relativeFrom="page">
              <wp14:pctWidth>0</wp14:pctWidth>
            </wp14:sizeRelH>
            <wp14:sizeRelV relativeFrom="page">
              <wp14:pctHeight>0</wp14:pctHeight>
            </wp14:sizeRelV>
          </wp:anchor>
        </w:drawing>
      </w:r>
      <w:r w:rsidR="002654A8" w:rsidRPr="003630D3">
        <w:rPr>
          <w:rFonts w:ascii="Tahoma" w:hAnsi="Tahoma" w:cs="Tahoma"/>
          <w:sz w:val="24"/>
          <w:szCs w:val="24"/>
        </w:rPr>
        <w:t>Some parasitic life cycles involve intermediate (secondary) hosts to allow them to complete their li</w:t>
      </w:r>
      <w:r>
        <w:rPr>
          <w:rFonts w:ascii="Tahoma" w:hAnsi="Tahoma" w:cs="Tahoma"/>
          <w:sz w:val="24"/>
          <w:szCs w:val="24"/>
        </w:rPr>
        <w:t>fe cycle. The diagram shows how tapeworms use pigs as a secondary host.</w:t>
      </w: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Default="00030486" w:rsidP="003630D3">
      <w:pPr>
        <w:rPr>
          <w:rFonts w:ascii="Tahoma" w:hAnsi="Tahoma" w:cs="Tahoma"/>
          <w:sz w:val="24"/>
          <w:szCs w:val="24"/>
        </w:rPr>
      </w:pPr>
    </w:p>
    <w:p w:rsidR="00030486" w:rsidRPr="003630D3" w:rsidRDefault="00030486" w:rsidP="003630D3">
      <w:pPr>
        <w:rPr>
          <w:rFonts w:ascii="Tahoma" w:hAnsi="Tahoma" w:cs="Tahoma"/>
          <w:sz w:val="24"/>
          <w:szCs w:val="24"/>
        </w:rPr>
      </w:pPr>
    </w:p>
    <w:p w:rsidR="00482F72" w:rsidRDefault="002654A8" w:rsidP="002654A8">
      <w:pPr>
        <w:rPr>
          <w:rFonts w:ascii="Tahoma" w:hAnsi="Tahoma" w:cs="Tahoma"/>
          <w:b/>
          <w:sz w:val="24"/>
          <w:szCs w:val="24"/>
          <w:u w:val="single"/>
        </w:rPr>
      </w:pPr>
      <w:r w:rsidRPr="001961EC">
        <w:rPr>
          <w:rFonts w:ascii="Tahoma" w:hAnsi="Tahoma" w:cs="Tahoma"/>
          <w:b/>
          <w:sz w:val="24"/>
          <w:szCs w:val="24"/>
        </w:rPr>
        <w:lastRenderedPageBreak/>
        <w:t>3.</w:t>
      </w:r>
      <w:r>
        <w:rPr>
          <w:rFonts w:ascii="Tahoma" w:hAnsi="Tahoma" w:cs="Tahoma"/>
          <w:b/>
          <w:sz w:val="24"/>
          <w:szCs w:val="24"/>
        </w:rPr>
        <w:t>5</w:t>
      </w:r>
      <w:r w:rsidRPr="001961EC">
        <w:rPr>
          <w:rFonts w:ascii="Tahoma" w:hAnsi="Tahoma" w:cs="Tahoma"/>
          <w:b/>
          <w:sz w:val="24"/>
          <w:szCs w:val="24"/>
        </w:rPr>
        <w:t>(</w:t>
      </w:r>
      <w:r>
        <w:rPr>
          <w:rFonts w:ascii="Tahoma" w:hAnsi="Tahoma" w:cs="Tahoma"/>
          <w:b/>
          <w:sz w:val="24"/>
          <w:szCs w:val="24"/>
        </w:rPr>
        <w:t>b</w:t>
      </w:r>
      <w:r w:rsidRPr="001961EC">
        <w:rPr>
          <w:rFonts w:ascii="Tahoma" w:hAnsi="Tahoma" w:cs="Tahoma"/>
          <w:b/>
          <w:sz w:val="24"/>
          <w:szCs w:val="24"/>
        </w:rPr>
        <w:t xml:space="preserve">) </w:t>
      </w:r>
      <w:r w:rsidR="00482F72">
        <w:rPr>
          <w:rFonts w:ascii="Tahoma" w:hAnsi="Tahoma" w:cs="Tahoma"/>
          <w:b/>
          <w:sz w:val="24"/>
          <w:szCs w:val="24"/>
          <w:u w:val="single"/>
        </w:rPr>
        <w:t>Mutualism</w:t>
      </w:r>
    </w:p>
    <w:p w:rsidR="002654A8" w:rsidRPr="00482F72" w:rsidRDefault="00482F72" w:rsidP="00482F72">
      <w:pPr>
        <w:rPr>
          <w:rFonts w:ascii="Tahoma" w:hAnsi="Tahoma" w:cs="Tahoma"/>
          <w:sz w:val="24"/>
          <w:szCs w:val="24"/>
        </w:rPr>
      </w:pPr>
      <w:r w:rsidRPr="00482F72">
        <w:rPr>
          <w:rFonts w:ascii="Tahoma" w:hAnsi="Tahoma" w:cs="Tahoma"/>
          <w:sz w:val="24"/>
          <w:szCs w:val="24"/>
        </w:rPr>
        <w:t>In mutualism, one species relies on another for survival but unlike parasitism, b</w:t>
      </w:r>
      <w:r w:rsidR="002654A8" w:rsidRPr="00482F72">
        <w:rPr>
          <w:rFonts w:ascii="Tahoma" w:hAnsi="Tahoma" w:cs="Tahoma"/>
          <w:sz w:val="24"/>
          <w:szCs w:val="24"/>
        </w:rPr>
        <w:t>oth mutualistic partner species benefit in an interdependent relationship.</w:t>
      </w:r>
    </w:p>
    <w:p w:rsidR="00482F72" w:rsidRPr="00482F72" w:rsidRDefault="00A21388" w:rsidP="00482F72">
      <w:pPr>
        <w:rPr>
          <w:rFonts w:ascii="Tahoma" w:hAnsi="Tahoma" w:cs="Tahoma"/>
          <w:sz w:val="24"/>
          <w:szCs w:val="24"/>
        </w:rPr>
      </w:pPr>
      <w:r>
        <w:rPr>
          <w:rFonts w:ascii="Tahoma" w:hAnsi="Tahoma" w:cs="Tahoma"/>
          <w:sz w:val="24"/>
          <w:szCs w:val="24"/>
        </w:rPr>
        <w:t>Examples of this include...</w:t>
      </w:r>
    </w:p>
    <w:p w:rsidR="00482F72" w:rsidRPr="00482F72" w:rsidRDefault="00482F72" w:rsidP="00482F72">
      <w:pPr>
        <w:numPr>
          <w:ilvl w:val="0"/>
          <w:numId w:val="29"/>
        </w:numPr>
        <w:spacing w:before="100" w:beforeAutospacing="1" w:after="120" w:line="360" w:lineRule="auto"/>
        <w:ind w:left="240"/>
        <w:rPr>
          <w:rFonts w:ascii="Tahoma" w:hAnsi="Tahoma" w:cs="Tahoma"/>
          <w:color w:val="231F20"/>
          <w:sz w:val="24"/>
          <w:szCs w:val="24"/>
        </w:rPr>
      </w:pPr>
      <w:r w:rsidRPr="00482F72">
        <w:rPr>
          <w:rFonts w:ascii="Tahoma" w:hAnsi="Tahoma" w:cs="Tahoma"/>
          <w:b/>
          <w:bCs/>
          <w:color w:val="231F20"/>
          <w:sz w:val="24"/>
          <w:szCs w:val="24"/>
        </w:rPr>
        <w:t>'Cleaner' fish</w:t>
      </w:r>
      <w:r w:rsidRPr="00482F72">
        <w:rPr>
          <w:rFonts w:ascii="Tahoma" w:hAnsi="Tahoma" w:cs="Tahoma"/>
          <w:color w:val="231F20"/>
          <w:sz w:val="24"/>
          <w:szCs w:val="24"/>
        </w:rPr>
        <w:t> feed off the dead skin and parasites of larger fish such as </w:t>
      </w:r>
      <w:r w:rsidRPr="00482F72">
        <w:rPr>
          <w:rFonts w:ascii="Tahoma" w:hAnsi="Tahoma" w:cs="Tahoma"/>
          <w:b/>
          <w:bCs/>
          <w:color w:val="231F20"/>
          <w:sz w:val="24"/>
          <w:szCs w:val="24"/>
        </w:rPr>
        <w:t>sharks</w:t>
      </w:r>
      <w:r w:rsidRPr="00482F72">
        <w:rPr>
          <w:rFonts w:ascii="Tahoma" w:hAnsi="Tahoma" w:cs="Tahoma"/>
          <w:color w:val="231F20"/>
          <w:sz w:val="24"/>
          <w:szCs w:val="24"/>
        </w:rPr>
        <w:t>. This provides the cleaner fish with food and protection and keeps the larger fish clean and less prone to infections.</w:t>
      </w:r>
    </w:p>
    <w:p w:rsidR="00482F72" w:rsidRPr="00482F72" w:rsidRDefault="00482F72" w:rsidP="00482F72">
      <w:pPr>
        <w:numPr>
          <w:ilvl w:val="0"/>
          <w:numId w:val="29"/>
        </w:numPr>
        <w:spacing w:before="100" w:beforeAutospacing="1" w:after="120" w:line="360" w:lineRule="auto"/>
        <w:ind w:left="240"/>
        <w:rPr>
          <w:rFonts w:ascii="Tahoma" w:hAnsi="Tahoma" w:cs="Tahoma"/>
          <w:color w:val="231F20"/>
          <w:sz w:val="24"/>
          <w:szCs w:val="24"/>
        </w:rPr>
      </w:pPr>
      <w:r w:rsidRPr="00482F72">
        <w:rPr>
          <w:rFonts w:ascii="Tahoma" w:hAnsi="Tahoma" w:cs="Tahoma"/>
          <w:b/>
          <w:bCs/>
          <w:color w:val="231F20"/>
          <w:sz w:val="24"/>
          <w:szCs w:val="24"/>
        </w:rPr>
        <w:t>Lichens</w:t>
      </w:r>
      <w:r w:rsidRPr="00482F72">
        <w:rPr>
          <w:rFonts w:ascii="Tahoma" w:hAnsi="Tahoma" w:cs="Tahoma"/>
          <w:color w:val="231F20"/>
          <w:sz w:val="24"/>
          <w:szCs w:val="24"/>
        </w:rPr>
        <w:t> are formed by </w:t>
      </w:r>
      <w:r w:rsidRPr="00482F72">
        <w:rPr>
          <w:rFonts w:ascii="Tahoma" w:hAnsi="Tahoma" w:cs="Tahoma"/>
          <w:b/>
          <w:bCs/>
          <w:color w:val="231F20"/>
          <w:sz w:val="24"/>
          <w:szCs w:val="24"/>
        </w:rPr>
        <w:t>algae</w:t>
      </w:r>
      <w:r w:rsidRPr="00482F72">
        <w:rPr>
          <w:rFonts w:ascii="Tahoma" w:hAnsi="Tahoma" w:cs="Tahoma"/>
          <w:color w:val="231F20"/>
          <w:sz w:val="24"/>
          <w:szCs w:val="24"/>
        </w:rPr>
        <w:t> and </w:t>
      </w:r>
      <w:r w:rsidRPr="00482F72">
        <w:rPr>
          <w:rFonts w:ascii="Tahoma" w:hAnsi="Tahoma" w:cs="Tahoma"/>
          <w:b/>
          <w:bCs/>
          <w:color w:val="231F20"/>
          <w:sz w:val="24"/>
          <w:szCs w:val="24"/>
        </w:rPr>
        <w:t>fungi</w:t>
      </w:r>
      <w:r w:rsidRPr="00482F72">
        <w:rPr>
          <w:rFonts w:ascii="Tahoma" w:hAnsi="Tahoma" w:cs="Tahoma"/>
          <w:color w:val="231F20"/>
          <w:sz w:val="24"/>
          <w:szCs w:val="24"/>
        </w:rPr>
        <w:t> living together. Algae can photosynthesise and make food, which is shared by the fungus. The fungus in turn shelters the algae from a harsh climate.</w:t>
      </w:r>
    </w:p>
    <w:p w:rsidR="002654A8" w:rsidRPr="00482F72" w:rsidRDefault="00482F72" w:rsidP="002654A8">
      <w:pPr>
        <w:numPr>
          <w:ilvl w:val="0"/>
          <w:numId w:val="29"/>
        </w:numPr>
        <w:spacing w:before="100" w:beforeAutospacing="1" w:after="120" w:line="360" w:lineRule="auto"/>
        <w:ind w:left="240"/>
        <w:rPr>
          <w:rFonts w:ascii="Tahoma" w:hAnsi="Tahoma" w:cs="Tahoma"/>
          <w:color w:val="231F20"/>
          <w:sz w:val="24"/>
          <w:szCs w:val="24"/>
        </w:rPr>
      </w:pPr>
      <w:r w:rsidRPr="00482F72">
        <w:rPr>
          <w:rFonts w:ascii="Tahoma" w:hAnsi="Tahoma" w:cs="Tahoma"/>
          <w:b/>
          <w:bCs/>
          <w:color w:val="231F20"/>
          <w:sz w:val="24"/>
          <w:szCs w:val="24"/>
        </w:rPr>
        <w:t>Leguminous plants</w:t>
      </w:r>
      <w:r w:rsidRPr="00482F72">
        <w:rPr>
          <w:rFonts w:ascii="Tahoma" w:hAnsi="Tahoma" w:cs="Tahoma"/>
          <w:color w:val="231F20"/>
          <w:sz w:val="24"/>
          <w:szCs w:val="24"/>
        </w:rPr>
        <w:t> (such as peas, beans and clover) have colonies of </w:t>
      </w:r>
      <w:r w:rsidRPr="00482F72">
        <w:rPr>
          <w:rFonts w:ascii="Tahoma" w:hAnsi="Tahoma" w:cs="Tahoma"/>
          <w:b/>
          <w:bCs/>
          <w:color w:val="231F20"/>
          <w:sz w:val="24"/>
          <w:szCs w:val="24"/>
        </w:rPr>
        <w:t>nitrogen-fixing</w:t>
      </w:r>
      <w:r w:rsidRPr="00482F72">
        <w:rPr>
          <w:rFonts w:ascii="Tahoma" w:hAnsi="Tahoma" w:cs="Tahoma"/>
          <w:color w:val="231F20"/>
          <w:sz w:val="24"/>
          <w:szCs w:val="24"/>
        </w:rPr>
        <w:t> bacteria in nodules attached to their roots. The plants gain nitrates from the bacteria, and the bacteria gain sugars from the plants. This is another example of mutualism.</w:t>
      </w:r>
    </w:p>
    <w:p w:rsidR="006B7759" w:rsidRDefault="006B7759" w:rsidP="001961EC">
      <w:pPr>
        <w:rPr>
          <w:rFonts w:ascii="Tahoma" w:hAnsi="Tahoma" w:cs="Tahoma"/>
          <w:b/>
          <w:sz w:val="30"/>
          <w:szCs w:val="30"/>
        </w:rPr>
      </w:pPr>
      <w:r>
        <w:rPr>
          <w:rFonts w:ascii="Comic Sans MS" w:hAnsi="Comic Sans MS" w:cs="Arial"/>
          <w:b/>
          <w:noProof/>
          <w:sz w:val="24"/>
          <w:szCs w:val="24"/>
        </w:rPr>
        <mc:AlternateContent>
          <mc:Choice Requires="wpg">
            <w:drawing>
              <wp:anchor distT="0" distB="0" distL="114300" distR="114300" simplePos="0" relativeHeight="251832320" behindDoc="0" locked="0" layoutInCell="1" allowOverlap="1" wp14:anchorId="437E2AC6" wp14:editId="5A3BBB41">
                <wp:simplePos x="0" y="0"/>
                <wp:positionH relativeFrom="margin">
                  <wp:posOffset>-198912</wp:posOffset>
                </wp:positionH>
                <wp:positionV relativeFrom="paragraph">
                  <wp:posOffset>80440</wp:posOffset>
                </wp:positionV>
                <wp:extent cx="6259195" cy="807522"/>
                <wp:effectExtent l="0" t="0" r="27305" b="12065"/>
                <wp:wrapNone/>
                <wp:docPr id="132" name="Group 132"/>
                <wp:cNvGraphicFramePr/>
                <a:graphic xmlns:a="http://schemas.openxmlformats.org/drawingml/2006/main">
                  <a:graphicData uri="http://schemas.microsoft.com/office/word/2010/wordprocessingGroup">
                    <wpg:wgp>
                      <wpg:cNvGrpSpPr/>
                      <wpg:grpSpPr>
                        <a:xfrm>
                          <a:off x="0" y="0"/>
                          <a:ext cx="6259195" cy="807522"/>
                          <a:chOff x="0" y="1"/>
                          <a:chExt cx="6259410" cy="807617"/>
                        </a:xfrm>
                      </wpg:grpSpPr>
                      <wps:wsp>
                        <wps:cNvPr id="135" name="Text Box 2"/>
                        <wps:cNvSpPr txBox="1">
                          <a:spLocks noChangeArrowheads="1"/>
                        </wps:cNvSpPr>
                        <wps:spPr bwMode="auto">
                          <a:xfrm>
                            <a:off x="344385" y="1"/>
                            <a:ext cx="5915025" cy="807617"/>
                          </a:xfrm>
                          <a:prstGeom prst="rect">
                            <a:avLst/>
                          </a:prstGeom>
                          <a:solidFill>
                            <a:srgbClr val="FFFFFF"/>
                          </a:solidFill>
                          <a:ln w="9525">
                            <a:solidFill>
                              <a:srgbClr val="000000"/>
                            </a:solidFill>
                            <a:miter lim="800000"/>
                            <a:headEnd/>
                            <a:tailEnd/>
                          </a:ln>
                        </wps:spPr>
                        <wps:txbx>
                          <w:txbxContent>
                            <w:p w:rsidR="00073C1E" w:rsidRDefault="00073C1E" w:rsidP="006B7759">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7 – ESSAY HIGHER 2018 </w:t>
                              </w:r>
                            </w:p>
                            <w:p w:rsidR="00073C1E" w:rsidRPr="006B7759" w:rsidRDefault="00073C1E" w:rsidP="006B7759">
                              <w:pPr>
                                <w:rPr>
                                  <w:rFonts w:ascii="Tahoma" w:hAnsi="Tahoma" w:cs="Tahoma"/>
                                  <w:b/>
                                  <w:sz w:val="30"/>
                                  <w:szCs w:val="30"/>
                                </w:rPr>
                              </w:pPr>
                              <w:r>
                                <w:t>Write notes on parasitic relationships and transmission of parasites.</w:t>
                              </w:r>
                            </w:p>
                            <w:p w:rsidR="00073C1E" w:rsidRDefault="00073C1E" w:rsidP="006B7759"/>
                          </w:txbxContent>
                        </wps:txbx>
                        <wps:bodyPr rot="0" vert="horz" wrap="square" lIns="91440" tIns="45720" rIns="91440" bIns="45720" anchor="t" anchorCtr="0">
                          <a:noAutofit/>
                        </wps:bodyPr>
                      </wps:wsp>
                      <pic:pic xmlns:pic="http://schemas.openxmlformats.org/drawingml/2006/picture">
                        <pic:nvPicPr>
                          <pic:cNvPr id="137" name="Picture 1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71252"/>
                            <a:ext cx="716280" cy="372110"/>
                          </a:xfrm>
                          <a:prstGeom prst="rect">
                            <a:avLst/>
                          </a:prstGeom>
                        </pic:spPr>
                      </pic:pic>
                    </wpg:wgp>
                  </a:graphicData>
                </a:graphic>
                <wp14:sizeRelV relativeFrom="margin">
                  <wp14:pctHeight>0</wp14:pctHeight>
                </wp14:sizeRelV>
              </wp:anchor>
            </w:drawing>
          </mc:Choice>
          <mc:Fallback>
            <w:pict>
              <v:group w14:anchorId="437E2AC6" id="Group 132" o:spid="_x0000_s1078" style="position:absolute;margin-left:-15.65pt;margin-top:6.35pt;width:492.85pt;height:63.6pt;z-index:251832320;mso-position-horizontal-relative:margin;mso-height-relative:margin" coordorigin="" coordsize="62594,8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">
                <v:shape id="_x0000_s1079" type="#_x0000_t202" style="position:absolute;left:3443;width:59151;height: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073C1E" w:rsidRDefault="00073C1E" w:rsidP="006B7759">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7 – ESSAY HIGHER 2018 </w:t>
                        </w:r>
                      </w:p>
                      <w:p w:rsidR="00073C1E" w:rsidRPr="006B7759" w:rsidRDefault="00073C1E" w:rsidP="006B7759">
                        <w:pPr>
                          <w:rPr>
                            <w:rFonts w:ascii="Tahoma" w:hAnsi="Tahoma" w:cs="Tahoma"/>
                            <w:b/>
                            <w:sz w:val="30"/>
                            <w:szCs w:val="30"/>
                          </w:rPr>
                        </w:pPr>
                        <w:r>
                          <w:t>Write notes on parasitic relationships and transmission of parasites.</w:t>
                        </w:r>
                      </w:p>
                      <w:p w:rsidR="00073C1E" w:rsidRDefault="00073C1E" w:rsidP="006B7759"/>
                    </w:txbxContent>
                  </v:textbox>
                </v:shape>
                <v:shape id="Picture 137" o:spid="_x0000_s1080" type="#_x0000_t75" style="position:absolute;top:712;width:716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">
                  <v:imagedata r:id="rId15" o:title=""/>
                  <v:path arrowok="t"/>
                </v:shape>
                <w10:wrap anchorx="margin"/>
              </v:group>
            </w:pict>
          </mc:Fallback>
        </mc:AlternateContent>
      </w:r>
    </w:p>
    <w:p w:rsidR="006B7759" w:rsidRDefault="006B7759" w:rsidP="001961EC">
      <w:pPr>
        <w:rPr>
          <w:rFonts w:ascii="Tahoma" w:hAnsi="Tahoma" w:cs="Tahoma"/>
          <w:b/>
          <w:sz w:val="30"/>
          <w:szCs w:val="30"/>
        </w:rPr>
      </w:pPr>
    </w:p>
    <w:p w:rsidR="006B7759" w:rsidRDefault="006B7759" w:rsidP="001961EC">
      <w:pPr>
        <w:rPr>
          <w:rFonts w:ascii="Tahoma" w:hAnsi="Tahoma" w:cs="Tahoma"/>
          <w:b/>
          <w:sz w:val="30"/>
          <w:szCs w:val="30"/>
        </w:rPr>
      </w:pPr>
      <w:r>
        <w:rPr>
          <w:noProof/>
        </w:rPr>
        <w:drawing>
          <wp:anchor distT="0" distB="0" distL="114300" distR="114300" simplePos="0" relativeHeight="251833344" behindDoc="0" locked="0" layoutInCell="1" allowOverlap="1">
            <wp:simplePos x="0" y="0"/>
            <wp:positionH relativeFrom="column">
              <wp:posOffset>121161</wp:posOffset>
            </wp:positionH>
            <wp:positionV relativeFrom="paragraph">
              <wp:posOffset>211455</wp:posOffset>
            </wp:positionV>
            <wp:extent cx="5652654" cy="3788481"/>
            <wp:effectExtent l="0" t="0" r="5715" b="254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52654" cy="3788481"/>
                    </a:xfrm>
                    <a:prstGeom prst="rect">
                      <a:avLst/>
                    </a:prstGeom>
                  </pic:spPr>
                </pic:pic>
              </a:graphicData>
            </a:graphic>
            <wp14:sizeRelH relativeFrom="page">
              <wp14:pctWidth>0</wp14:pctWidth>
            </wp14:sizeRelH>
            <wp14:sizeRelV relativeFrom="page">
              <wp14:pctHeight>0</wp14:pctHeight>
            </wp14:sizeRelV>
          </wp:anchor>
        </w:drawing>
      </w:r>
    </w:p>
    <w:p w:rsidR="006B7759" w:rsidRDefault="006B7759" w:rsidP="001961EC">
      <w:pPr>
        <w:rPr>
          <w:rFonts w:ascii="Tahoma" w:hAnsi="Tahoma" w:cs="Tahoma"/>
          <w:b/>
          <w:sz w:val="30"/>
          <w:szCs w:val="30"/>
        </w:rPr>
      </w:pPr>
    </w:p>
    <w:p w:rsidR="006B7759" w:rsidRDefault="006B7759" w:rsidP="001961EC">
      <w:pPr>
        <w:rPr>
          <w:rFonts w:ascii="Tahoma" w:hAnsi="Tahoma" w:cs="Tahoma"/>
          <w:b/>
          <w:sz w:val="30"/>
          <w:szCs w:val="30"/>
        </w:rPr>
      </w:pPr>
    </w:p>
    <w:p w:rsidR="002654A8" w:rsidRDefault="002654A8" w:rsidP="001961EC">
      <w:pPr>
        <w:rPr>
          <w:rFonts w:ascii="Tahoma" w:hAnsi="Tahoma" w:cs="Tahoma"/>
          <w:b/>
          <w:sz w:val="30"/>
          <w:szCs w:val="30"/>
        </w:rPr>
      </w:pPr>
    </w:p>
    <w:p w:rsidR="006B7759" w:rsidRDefault="006B7759" w:rsidP="001961EC">
      <w:pPr>
        <w:rPr>
          <w:rFonts w:ascii="Tahoma" w:hAnsi="Tahoma" w:cs="Tahoma"/>
          <w:b/>
          <w:sz w:val="30"/>
          <w:szCs w:val="30"/>
        </w:rPr>
      </w:pPr>
    </w:p>
    <w:p w:rsidR="006B7759" w:rsidRDefault="006B7759" w:rsidP="001961EC">
      <w:pPr>
        <w:rPr>
          <w:rFonts w:ascii="Tahoma" w:hAnsi="Tahoma" w:cs="Tahoma"/>
          <w:b/>
          <w:sz w:val="30"/>
          <w:szCs w:val="30"/>
        </w:rPr>
      </w:pPr>
    </w:p>
    <w:p w:rsidR="006B7759" w:rsidRDefault="006B7759" w:rsidP="001961EC">
      <w:pPr>
        <w:rPr>
          <w:rFonts w:ascii="Tahoma" w:hAnsi="Tahoma" w:cs="Tahoma"/>
          <w:b/>
          <w:sz w:val="30"/>
          <w:szCs w:val="30"/>
        </w:rPr>
      </w:pPr>
    </w:p>
    <w:p w:rsidR="006B7759" w:rsidRDefault="006B7759" w:rsidP="001961EC">
      <w:pPr>
        <w:rPr>
          <w:rFonts w:ascii="Tahoma" w:hAnsi="Tahoma" w:cs="Tahoma"/>
          <w:b/>
          <w:sz w:val="30"/>
          <w:szCs w:val="30"/>
        </w:rPr>
      </w:pPr>
    </w:p>
    <w:p w:rsidR="006B7759" w:rsidRDefault="006B7759" w:rsidP="001961EC">
      <w:pPr>
        <w:rPr>
          <w:rFonts w:ascii="Tahoma" w:hAnsi="Tahoma" w:cs="Tahoma"/>
          <w:b/>
          <w:sz w:val="30"/>
          <w:szCs w:val="30"/>
        </w:rPr>
      </w:pPr>
    </w:p>
    <w:p w:rsidR="00D53E5B" w:rsidRDefault="00D53E5B" w:rsidP="001961EC">
      <w:pPr>
        <w:rPr>
          <w:rFonts w:ascii="Tahoma" w:hAnsi="Tahoma" w:cs="Tahoma"/>
          <w:b/>
          <w:sz w:val="30"/>
          <w:szCs w:val="30"/>
        </w:rPr>
      </w:pPr>
    </w:p>
    <w:p w:rsidR="001961EC" w:rsidRDefault="001961EC" w:rsidP="001961EC">
      <w:pPr>
        <w:rPr>
          <w:rFonts w:ascii="Tahoma" w:hAnsi="Tahoma" w:cs="Tahoma"/>
          <w:b/>
          <w:sz w:val="30"/>
          <w:szCs w:val="30"/>
        </w:rPr>
      </w:pPr>
      <w:r>
        <w:rPr>
          <w:rFonts w:ascii="Tahoma" w:hAnsi="Tahoma" w:cs="Tahoma"/>
          <w:b/>
          <w:sz w:val="30"/>
          <w:szCs w:val="30"/>
        </w:rPr>
        <w:lastRenderedPageBreak/>
        <w:t>Section 3.6 – Social Behaviour</w:t>
      </w:r>
    </w:p>
    <w:p w:rsidR="002654A8" w:rsidRDefault="002654A8" w:rsidP="002654A8">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6</w:t>
      </w:r>
      <w:r w:rsidRPr="001961EC">
        <w:rPr>
          <w:rFonts w:ascii="Tahoma" w:hAnsi="Tahoma" w:cs="Tahoma"/>
          <w:b/>
          <w:sz w:val="24"/>
          <w:szCs w:val="24"/>
        </w:rPr>
        <w:t>(</w:t>
      </w:r>
      <w:r>
        <w:rPr>
          <w:rFonts w:ascii="Tahoma" w:hAnsi="Tahoma" w:cs="Tahoma"/>
          <w:b/>
          <w:sz w:val="24"/>
          <w:szCs w:val="24"/>
        </w:rPr>
        <w:t>a</w:t>
      </w:r>
      <w:r w:rsidRPr="001961EC">
        <w:rPr>
          <w:rFonts w:ascii="Tahoma" w:hAnsi="Tahoma" w:cs="Tahoma"/>
          <w:b/>
          <w:sz w:val="24"/>
          <w:szCs w:val="24"/>
        </w:rPr>
        <w:t xml:space="preserve">) </w:t>
      </w:r>
      <w:r>
        <w:rPr>
          <w:rFonts w:ascii="Tahoma" w:hAnsi="Tahoma" w:cs="Tahoma"/>
          <w:b/>
          <w:sz w:val="24"/>
          <w:szCs w:val="24"/>
          <w:u w:val="single"/>
        </w:rPr>
        <w:t>Social Groups</w:t>
      </w:r>
    </w:p>
    <w:p w:rsidR="002654A8" w:rsidRPr="00A21388" w:rsidRDefault="002654A8" w:rsidP="002654A8">
      <w:pPr>
        <w:rPr>
          <w:rFonts w:ascii="Tahoma" w:hAnsi="Tahoma" w:cs="Tahoma"/>
          <w:sz w:val="24"/>
          <w:szCs w:val="24"/>
        </w:rPr>
      </w:pPr>
      <w:r w:rsidRPr="00A21388">
        <w:rPr>
          <w:rFonts w:ascii="Tahoma" w:hAnsi="Tahoma" w:cs="Tahoma"/>
          <w:sz w:val="24"/>
          <w:szCs w:val="24"/>
        </w:rPr>
        <w:t>Man</w:t>
      </w:r>
      <w:r w:rsidR="00A21388">
        <w:rPr>
          <w:rFonts w:ascii="Tahoma" w:hAnsi="Tahoma" w:cs="Tahoma"/>
          <w:sz w:val="24"/>
          <w:szCs w:val="24"/>
        </w:rPr>
        <w:t xml:space="preserve">y animals live in social groups. These animals </w:t>
      </w:r>
      <w:r w:rsidRPr="00A21388">
        <w:rPr>
          <w:rFonts w:ascii="Tahoma" w:hAnsi="Tahoma" w:cs="Tahoma"/>
          <w:sz w:val="24"/>
          <w:szCs w:val="24"/>
        </w:rPr>
        <w:t>have behaviours that are adapted to group living such as</w:t>
      </w:r>
      <w:r w:rsidR="00A21388">
        <w:rPr>
          <w:rFonts w:ascii="Tahoma" w:hAnsi="Tahoma" w:cs="Tahoma"/>
          <w:sz w:val="24"/>
          <w:szCs w:val="24"/>
        </w:rPr>
        <w:t>…</w:t>
      </w:r>
      <w:r w:rsidRPr="00A21388">
        <w:rPr>
          <w:rFonts w:ascii="Tahoma" w:hAnsi="Tahoma" w:cs="Tahoma"/>
          <w:sz w:val="24"/>
          <w:szCs w:val="24"/>
        </w:rPr>
        <w:t xml:space="preserve"> </w:t>
      </w:r>
    </w:p>
    <w:p w:rsidR="00A21388" w:rsidRDefault="002654A8" w:rsidP="00A21388">
      <w:pPr>
        <w:pStyle w:val="ListParagraph"/>
        <w:numPr>
          <w:ilvl w:val="0"/>
          <w:numId w:val="30"/>
        </w:numPr>
        <w:rPr>
          <w:rFonts w:ascii="Tahoma" w:hAnsi="Tahoma" w:cs="Tahoma"/>
          <w:sz w:val="24"/>
          <w:szCs w:val="24"/>
        </w:rPr>
      </w:pPr>
      <w:r w:rsidRPr="00A21388">
        <w:rPr>
          <w:rFonts w:ascii="Tahoma" w:hAnsi="Tahoma" w:cs="Tahoma"/>
          <w:b/>
          <w:sz w:val="24"/>
          <w:szCs w:val="24"/>
          <w:u w:val="single"/>
        </w:rPr>
        <w:t>Social hierarchy</w:t>
      </w:r>
      <w:r w:rsidRPr="00A21388">
        <w:rPr>
          <w:rFonts w:ascii="Tahoma" w:hAnsi="Tahoma" w:cs="Tahoma"/>
          <w:sz w:val="24"/>
          <w:szCs w:val="24"/>
        </w:rPr>
        <w:t xml:space="preserve"> is a rank order within a group of animals consisting of a dominant and subordinate members. In a social hierarchy, dominant individuals carry out ritualistic (threat) displays whilst subordinate animals carry out appeasement behaviour to reduce conflict. Social hierarchies increase the chances of the dominant animal’s favourable genes being passed on to offspring. Animals often form alliances in social hierarchies to increase their social status within the group. </w:t>
      </w:r>
    </w:p>
    <w:p w:rsidR="00A21388" w:rsidRPr="00A21388" w:rsidRDefault="00A21388" w:rsidP="00A21388">
      <w:pPr>
        <w:pStyle w:val="ListParagraph"/>
        <w:rPr>
          <w:rFonts w:ascii="Tahoma" w:hAnsi="Tahoma" w:cs="Tahoma"/>
          <w:sz w:val="24"/>
          <w:szCs w:val="24"/>
        </w:rPr>
      </w:pPr>
    </w:p>
    <w:p w:rsidR="00A21388" w:rsidRPr="00A21388" w:rsidRDefault="002654A8" w:rsidP="00A21388">
      <w:pPr>
        <w:pStyle w:val="ListParagraph"/>
        <w:numPr>
          <w:ilvl w:val="0"/>
          <w:numId w:val="30"/>
        </w:numPr>
        <w:rPr>
          <w:rFonts w:ascii="Tahoma" w:hAnsi="Tahoma" w:cs="Tahoma"/>
          <w:sz w:val="24"/>
          <w:szCs w:val="24"/>
        </w:rPr>
      </w:pPr>
      <w:r w:rsidRPr="00A21388">
        <w:rPr>
          <w:rFonts w:ascii="Tahoma" w:hAnsi="Tahoma" w:cs="Tahoma"/>
          <w:b/>
          <w:sz w:val="24"/>
          <w:szCs w:val="24"/>
          <w:u w:val="single"/>
        </w:rPr>
        <w:t>Co-operative hunting</w:t>
      </w:r>
      <w:r w:rsidRPr="00A21388">
        <w:rPr>
          <w:rFonts w:ascii="Tahoma" w:hAnsi="Tahoma" w:cs="Tahoma"/>
          <w:sz w:val="24"/>
          <w:szCs w:val="24"/>
        </w:rPr>
        <w:t xml:space="preserve"> </w:t>
      </w:r>
      <w:r w:rsidR="00A21388">
        <w:rPr>
          <w:rFonts w:ascii="Tahoma" w:hAnsi="Tahoma" w:cs="Tahoma"/>
          <w:sz w:val="24"/>
          <w:szCs w:val="24"/>
        </w:rPr>
        <w:t xml:space="preserve">is when animals hunt together in groups. This </w:t>
      </w:r>
      <w:r w:rsidRPr="00A21388">
        <w:rPr>
          <w:rFonts w:ascii="Tahoma" w:hAnsi="Tahoma" w:cs="Tahoma"/>
          <w:sz w:val="24"/>
          <w:szCs w:val="24"/>
        </w:rPr>
        <w:t xml:space="preserve">may benefit subordinate animals as well as dominant ones, as they may gain more food than by foraging alone. </w:t>
      </w:r>
      <w:r w:rsidR="00A21388">
        <w:rPr>
          <w:rFonts w:ascii="Tahoma" w:hAnsi="Tahoma" w:cs="Tahoma"/>
          <w:sz w:val="24"/>
          <w:szCs w:val="24"/>
        </w:rPr>
        <w:t>The main benefit is that l</w:t>
      </w:r>
      <w:r w:rsidRPr="00A21388">
        <w:rPr>
          <w:rFonts w:ascii="Tahoma" w:hAnsi="Tahoma" w:cs="Tahoma"/>
          <w:sz w:val="24"/>
          <w:szCs w:val="24"/>
        </w:rPr>
        <w:t xml:space="preserve">ess energy is used per individual. Co-operative hunting enables larger prey to be caught and increases the chance of success. </w:t>
      </w:r>
    </w:p>
    <w:p w:rsidR="002654A8" w:rsidRPr="00A21388" w:rsidRDefault="002654A8" w:rsidP="00A21388">
      <w:pPr>
        <w:pStyle w:val="ListParagraph"/>
        <w:numPr>
          <w:ilvl w:val="0"/>
          <w:numId w:val="30"/>
        </w:numPr>
        <w:rPr>
          <w:rFonts w:ascii="Tahoma" w:hAnsi="Tahoma" w:cs="Tahoma"/>
          <w:b/>
          <w:sz w:val="24"/>
          <w:szCs w:val="24"/>
          <w:u w:val="single"/>
        </w:rPr>
      </w:pPr>
      <w:r w:rsidRPr="00A21388">
        <w:rPr>
          <w:rFonts w:ascii="Tahoma" w:hAnsi="Tahoma" w:cs="Tahoma"/>
          <w:b/>
          <w:sz w:val="24"/>
          <w:szCs w:val="24"/>
          <w:u w:val="single"/>
        </w:rPr>
        <w:t>Social defence</w:t>
      </w:r>
      <w:r w:rsidRPr="00A21388">
        <w:rPr>
          <w:rFonts w:ascii="Tahoma" w:hAnsi="Tahoma" w:cs="Tahoma"/>
          <w:sz w:val="24"/>
          <w:szCs w:val="24"/>
        </w:rPr>
        <w:t xml:space="preserve"> </w:t>
      </w:r>
      <w:r w:rsidR="00A21388">
        <w:rPr>
          <w:rFonts w:ascii="Tahoma" w:hAnsi="Tahoma" w:cs="Tahoma"/>
          <w:sz w:val="24"/>
          <w:szCs w:val="24"/>
        </w:rPr>
        <w:t xml:space="preserve">is when groups work together to avoid predation. These </w:t>
      </w:r>
      <w:r w:rsidRPr="00A21388">
        <w:rPr>
          <w:rFonts w:ascii="Tahoma" w:hAnsi="Tahoma" w:cs="Tahoma"/>
          <w:sz w:val="24"/>
          <w:szCs w:val="24"/>
        </w:rPr>
        <w:t>strategies increase the chance of survival as some individuals can watch for predators whilst others can forage for food. Groups adopt specialised formations when unde</w:t>
      </w:r>
      <w:r w:rsidR="00A21388">
        <w:rPr>
          <w:rFonts w:ascii="Tahoma" w:hAnsi="Tahoma" w:cs="Tahoma"/>
          <w:sz w:val="24"/>
          <w:szCs w:val="24"/>
        </w:rPr>
        <w:t>r attack protecting their young, such as forming a huddle with the young on the inside.</w:t>
      </w:r>
    </w:p>
    <w:p w:rsidR="00A21388" w:rsidRPr="00A21388" w:rsidRDefault="00A21388" w:rsidP="00A21388">
      <w:pPr>
        <w:pStyle w:val="ListParagraph"/>
        <w:rPr>
          <w:rFonts w:ascii="Tahoma" w:hAnsi="Tahoma" w:cs="Tahoma"/>
          <w:b/>
          <w:sz w:val="24"/>
          <w:szCs w:val="24"/>
          <w:u w:val="single"/>
        </w:rPr>
      </w:pPr>
    </w:p>
    <w:p w:rsidR="002654A8" w:rsidRDefault="002654A8" w:rsidP="002654A8">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6</w:t>
      </w:r>
      <w:r w:rsidRPr="001961EC">
        <w:rPr>
          <w:rFonts w:ascii="Tahoma" w:hAnsi="Tahoma" w:cs="Tahoma"/>
          <w:b/>
          <w:sz w:val="24"/>
          <w:szCs w:val="24"/>
        </w:rPr>
        <w:t>(</w:t>
      </w:r>
      <w:r>
        <w:rPr>
          <w:rFonts w:ascii="Tahoma" w:hAnsi="Tahoma" w:cs="Tahoma"/>
          <w:b/>
          <w:sz w:val="24"/>
          <w:szCs w:val="24"/>
        </w:rPr>
        <w:t>b</w:t>
      </w:r>
      <w:r w:rsidRPr="001961EC">
        <w:rPr>
          <w:rFonts w:ascii="Tahoma" w:hAnsi="Tahoma" w:cs="Tahoma"/>
          <w:b/>
          <w:sz w:val="24"/>
          <w:szCs w:val="24"/>
        </w:rPr>
        <w:t xml:space="preserve">) </w:t>
      </w:r>
      <w:r>
        <w:rPr>
          <w:rFonts w:ascii="Tahoma" w:hAnsi="Tahoma" w:cs="Tahoma"/>
          <w:b/>
          <w:sz w:val="24"/>
          <w:szCs w:val="24"/>
          <w:u w:val="single"/>
        </w:rPr>
        <w:t>Altruism and Kin Selection</w:t>
      </w:r>
    </w:p>
    <w:p w:rsidR="002654A8" w:rsidRPr="00A21388" w:rsidRDefault="002654A8" w:rsidP="002654A8">
      <w:pPr>
        <w:rPr>
          <w:rFonts w:ascii="Tahoma" w:hAnsi="Tahoma" w:cs="Tahoma"/>
          <w:sz w:val="24"/>
          <w:szCs w:val="24"/>
        </w:rPr>
      </w:pPr>
      <w:r w:rsidRPr="00A21388">
        <w:rPr>
          <w:rFonts w:ascii="Tahoma" w:hAnsi="Tahoma" w:cs="Tahoma"/>
          <w:sz w:val="24"/>
          <w:szCs w:val="24"/>
        </w:rPr>
        <w:t xml:space="preserve">An altruistic behaviour harms the donor individual but benefits the recipient. Behaviour that appears to be altruistic can be common between a donor and a recipient if they are related (kin). </w:t>
      </w:r>
      <w:r w:rsidR="00145CEE">
        <w:rPr>
          <w:rFonts w:ascii="Tahoma" w:hAnsi="Tahoma" w:cs="Tahoma"/>
          <w:sz w:val="24"/>
          <w:szCs w:val="24"/>
        </w:rPr>
        <w:t>When organisms are related, they share genes and so t</w:t>
      </w:r>
      <w:r w:rsidRPr="00A21388">
        <w:rPr>
          <w:rFonts w:ascii="Tahoma" w:hAnsi="Tahoma" w:cs="Tahoma"/>
          <w:sz w:val="24"/>
          <w:szCs w:val="24"/>
        </w:rPr>
        <w:t xml:space="preserve">he donor will benefit in kin selection </w:t>
      </w:r>
      <w:r w:rsidR="00145CEE">
        <w:rPr>
          <w:rFonts w:ascii="Tahoma" w:hAnsi="Tahoma" w:cs="Tahoma"/>
          <w:sz w:val="24"/>
          <w:szCs w:val="24"/>
        </w:rPr>
        <w:t>because there are</w:t>
      </w:r>
      <w:r w:rsidRPr="00A21388">
        <w:rPr>
          <w:rFonts w:ascii="Tahoma" w:hAnsi="Tahoma" w:cs="Tahoma"/>
          <w:sz w:val="24"/>
          <w:szCs w:val="24"/>
        </w:rPr>
        <w:t xml:space="preserve"> shared genes in the recipient’s offspring or future offspring.</w:t>
      </w:r>
      <w:r w:rsidR="00145CEE">
        <w:rPr>
          <w:rFonts w:ascii="Tahoma" w:hAnsi="Tahoma" w:cs="Tahoma"/>
          <w:sz w:val="24"/>
          <w:szCs w:val="24"/>
        </w:rPr>
        <w:t xml:space="preserve"> By helping the recipients offspring survive then they are also ensuring that their own genes are passed on.</w:t>
      </w:r>
      <w:r w:rsidR="00CB35ED">
        <w:rPr>
          <w:rFonts w:ascii="Tahoma" w:hAnsi="Tahoma" w:cs="Tahoma"/>
          <w:sz w:val="24"/>
          <w:szCs w:val="24"/>
        </w:rPr>
        <w:t xml:space="preserve"> This is shown in bees when worker bees feed and care for eggs laid by the queen bee.</w:t>
      </w:r>
    </w:p>
    <w:p w:rsidR="001961EC" w:rsidRDefault="002654A8" w:rsidP="001961EC">
      <w:pPr>
        <w:rPr>
          <w:rFonts w:ascii="Tahoma" w:hAnsi="Tahoma" w:cs="Tahoma"/>
          <w:sz w:val="24"/>
          <w:szCs w:val="24"/>
        </w:rPr>
      </w:pPr>
      <w:r w:rsidRPr="00A21388">
        <w:rPr>
          <w:rFonts w:ascii="Tahoma" w:hAnsi="Tahoma" w:cs="Tahoma"/>
          <w:sz w:val="24"/>
          <w:szCs w:val="24"/>
        </w:rPr>
        <w:t>Reciprocal altruism</w:t>
      </w:r>
      <w:r w:rsidR="00145CEE">
        <w:rPr>
          <w:rFonts w:ascii="Tahoma" w:hAnsi="Tahoma" w:cs="Tahoma"/>
          <w:sz w:val="24"/>
          <w:szCs w:val="24"/>
        </w:rPr>
        <w:t xml:space="preserve"> is </w:t>
      </w:r>
      <w:r w:rsidRPr="00A21388">
        <w:rPr>
          <w:rFonts w:ascii="Tahoma" w:hAnsi="Tahoma" w:cs="Tahoma"/>
          <w:sz w:val="24"/>
          <w:szCs w:val="24"/>
        </w:rPr>
        <w:t>where the roles of do</w:t>
      </w:r>
      <w:r w:rsidR="00145CEE">
        <w:rPr>
          <w:rFonts w:ascii="Tahoma" w:hAnsi="Tahoma" w:cs="Tahoma"/>
          <w:sz w:val="24"/>
          <w:szCs w:val="24"/>
        </w:rPr>
        <w:t>nor and recipient later reverse (tit for tat). This</w:t>
      </w:r>
      <w:r w:rsidRPr="00A21388">
        <w:rPr>
          <w:rFonts w:ascii="Tahoma" w:hAnsi="Tahoma" w:cs="Tahoma"/>
          <w:sz w:val="24"/>
          <w:szCs w:val="24"/>
        </w:rPr>
        <w:t xml:space="preserve"> often occurs in social </w:t>
      </w:r>
      <w:r w:rsidR="00145CEE" w:rsidRPr="00A21388">
        <w:rPr>
          <w:rFonts w:ascii="Tahoma" w:hAnsi="Tahoma" w:cs="Tahoma"/>
          <w:sz w:val="24"/>
          <w:szCs w:val="24"/>
        </w:rPr>
        <w:t>animals.</w:t>
      </w:r>
      <w:r w:rsidR="008B434D">
        <w:rPr>
          <w:rFonts w:ascii="Tahoma" w:hAnsi="Tahoma" w:cs="Tahoma"/>
          <w:sz w:val="24"/>
          <w:szCs w:val="24"/>
        </w:rPr>
        <w:t xml:space="preserve"> </w:t>
      </w:r>
      <w:r w:rsidR="00145CEE">
        <w:rPr>
          <w:rFonts w:ascii="Tahoma" w:hAnsi="Tahoma" w:cs="Tahoma"/>
          <w:sz w:val="24"/>
          <w:szCs w:val="24"/>
        </w:rPr>
        <w:t xml:space="preserve">This is shown in higher order animals as there is an element of learning and memory. </w:t>
      </w:r>
      <w:r w:rsidR="00CB35ED">
        <w:rPr>
          <w:rFonts w:ascii="Tahoma" w:hAnsi="Tahoma" w:cs="Tahoma"/>
          <w:sz w:val="24"/>
          <w:szCs w:val="24"/>
        </w:rPr>
        <w:t>This is shown when birds sound warning calls to warn the group so making themselves a target for predators.</w:t>
      </w:r>
    </w:p>
    <w:p w:rsidR="00A21388" w:rsidRPr="00A21388" w:rsidRDefault="00A21388" w:rsidP="001961EC">
      <w:pPr>
        <w:rPr>
          <w:rFonts w:ascii="Tahoma" w:hAnsi="Tahoma" w:cs="Tahoma"/>
          <w:sz w:val="24"/>
          <w:szCs w:val="24"/>
        </w:rPr>
      </w:pPr>
    </w:p>
    <w:p w:rsidR="00D53E5B" w:rsidRDefault="00D53E5B" w:rsidP="002654A8">
      <w:pPr>
        <w:rPr>
          <w:rFonts w:ascii="Tahoma" w:hAnsi="Tahoma" w:cs="Tahoma"/>
          <w:b/>
          <w:sz w:val="24"/>
          <w:szCs w:val="24"/>
        </w:rPr>
      </w:pPr>
    </w:p>
    <w:p w:rsidR="00D53E5B" w:rsidRDefault="00D53E5B" w:rsidP="002654A8">
      <w:pPr>
        <w:rPr>
          <w:rFonts w:ascii="Tahoma" w:hAnsi="Tahoma" w:cs="Tahoma"/>
          <w:b/>
          <w:sz w:val="24"/>
          <w:szCs w:val="24"/>
        </w:rPr>
      </w:pPr>
    </w:p>
    <w:p w:rsidR="002654A8" w:rsidRDefault="002654A8" w:rsidP="002654A8">
      <w:pPr>
        <w:rPr>
          <w:rFonts w:ascii="Tahoma" w:hAnsi="Tahoma" w:cs="Tahoma"/>
          <w:b/>
          <w:sz w:val="24"/>
          <w:szCs w:val="24"/>
          <w:u w:val="single"/>
        </w:rPr>
      </w:pPr>
      <w:r w:rsidRPr="001961EC">
        <w:rPr>
          <w:rFonts w:ascii="Tahoma" w:hAnsi="Tahoma" w:cs="Tahoma"/>
          <w:b/>
          <w:sz w:val="24"/>
          <w:szCs w:val="24"/>
        </w:rPr>
        <w:lastRenderedPageBreak/>
        <w:t>3.</w:t>
      </w:r>
      <w:r>
        <w:rPr>
          <w:rFonts w:ascii="Tahoma" w:hAnsi="Tahoma" w:cs="Tahoma"/>
          <w:b/>
          <w:sz w:val="24"/>
          <w:szCs w:val="24"/>
        </w:rPr>
        <w:t>6</w:t>
      </w:r>
      <w:r w:rsidRPr="001961EC">
        <w:rPr>
          <w:rFonts w:ascii="Tahoma" w:hAnsi="Tahoma" w:cs="Tahoma"/>
          <w:b/>
          <w:sz w:val="24"/>
          <w:szCs w:val="24"/>
        </w:rPr>
        <w:t>(</w:t>
      </w:r>
      <w:r>
        <w:rPr>
          <w:rFonts w:ascii="Tahoma" w:hAnsi="Tahoma" w:cs="Tahoma"/>
          <w:b/>
          <w:sz w:val="24"/>
          <w:szCs w:val="24"/>
        </w:rPr>
        <w:t>c</w:t>
      </w:r>
      <w:r w:rsidRPr="001961EC">
        <w:rPr>
          <w:rFonts w:ascii="Tahoma" w:hAnsi="Tahoma" w:cs="Tahoma"/>
          <w:b/>
          <w:sz w:val="24"/>
          <w:szCs w:val="24"/>
        </w:rPr>
        <w:t xml:space="preserve">) </w:t>
      </w:r>
      <w:r w:rsidR="00A87A28">
        <w:rPr>
          <w:rFonts w:ascii="Tahoma" w:hAnsi="Tahoma" w:cs="Tahoma"/>
          <w:b/>
          <w:sz w:val="24"/>
          <w:szCs w:val="24"/>
          <w:u w:val="single"/>
        </w:rPr>
        <w:t>Social Insects</w:t>
      </w:r>
    </w:p>
    <w:p w:rsidR="00FA19CD" w:rsidRDefault="00CB35ED" w:rsidP="002654A8">
      <w:pPr>
        <w:rPr>
          <w:rFonts w:ascii="Tahoma" w:hAnsi="Tahoma" w:cs="Tahoma"/>
          <w:sz w:val="24"/>
          <w:szCs w:val="24"/>
        </w:rPr>
      </w:pPr>
      <w:r>
        <w:rPr>
          <w:rFonts w:ascii="Tahoma" w:hAnsi="Tahoma" w:cs="Tahoma"/>
          <w:sz w:val="24"/>
          <w:szCs w:val="24"/>
        </w:rPr>
        <w:t>I</w:t>
      </w:r>
      <w:r w:rsidR="00A87A28" w:rsidRPr="00CB35ED">
        <w:rPr>
          <w:rFonts w:ascii="Tahoma" w:hAnsi="Tahoma" w:cs="Tahoma"/>
          <w:sz w:val="24"/>
          <w:szCs w:val="24"/>
        </w:rPr>
        <w:t>n</w:t>
      </w:r>
      <w:r>
        <w:rPr>
          <w:rFonts w:ascii="Tahoma" w:hAnsi="Tahoma" w:cs="Tahoma"/>
          <w:sz w:val="24"/>
          <w:szCs w:val="24"/>
        </w:rPr>
        <w:t xml:space="preserve"> social insects</w:t>
      </w:r>
      <w:r w:rsidR="00A87A28" w:rsidRPr="00CB35ED">
        <w:rPr>
          <w:rFonts w:ascii="Tahoma" w:hAnsi="Tahoma" w:cs="Tahoma"/>
          <w:sz w:val="24"/>
          <w:szCs w:val="24"/>
        </w:rPr>
        <w:t xml:space="preserve"> </w:t>
      </w:r>
      <w:r>
        <w:rPr>
          <w:rFonts w:ascii="Tahoma" w:hAnsi="Tahoma" w:cs="Tahoma"/>
          <w:sz w:val="24"/>
          <w:szCs w:val="24"/>
        </w:rPr>
        <w:t xml:space="preserve">(such as bees, wasps, ants and termites) </w:t>
      </w:r>
      <w:r w:rsidR="00A87A28" w:rsidRPr="00CB35ED">
        <w:rPr>
          <w:rFonts w:ascii="Tahoma" w:hAnsi="Tahoma" w:cs="Tahoma"/>
          <w:sz w:val="24"/>
          <w:szCs w:val="24"/>
        </w:rPr>
        <w:t>only some i</w:t>
      </w:r>
      <w:r w:rsidR="00FA19CD">
        <w:rPr>
          <w:rFonts w:ascii="Tahoma" w:hAnsi="Tahoma" w:cs="Tahoma"/>
          <w:sz w:val="24"/>
          <w:szCs w:val="24"/>
        </w:rPr>
        <w:t xml:space="preserve">ndividuals reproduce. The queen mates with the males (drones) to reproduce. Only the queen lays eggs. </w:t>
      </w:r>
      <w:r w:rsidR="00FA19CD" w:rsidRPr="00CB35ED">
        <w:rPr>
          <w:rFonts w:ascii="Tahoma" w:hAnsi="Tahoma" w:cs="Tahoma"/>
          <w:sz w:val="24"/>
          <w:szCs w:val="24"/>
        </w:rPr>
        <w:t xml:space="preserve">Most members of the colony are sterile workers who co-operate with close relatives to </w:t>
      </w:r>
      <w:r w:rsidR="00FA19CD">
        <w:rPr>
          <w:rFonts w:ascii="Tahoma" w:hAnsi="Tahoma" w:cs="Tahoma"/>
          <w:sz w:val="24"/>
          <w:szCs w:val="24"/>
        </w:rPr>
        <w:t>carry out other roles such as</w:t>
      </w:r>
    </w:p>
    <w:p w:rsidR="00FA19CD" w:rsidRDefault="00FA19CD" w:rsidP="002654A8">
      <w:pPr>
        <w:pStyle w:val="ListParagraph"/>
        <w:numPr>
          <w:ilvl w:val="0"/>
          <w:numId w:val="31"/>
        </w:numPr>
        <w:rPr>
          <w:rFonts w:ascii="Tahoma" w:hAnsi="Tahoma" w:cs="Tahoma"/>
          <w:sz w:val="24"/>
          <w:szCs w:val="24"/>
        </w:rPr>
      </w:pPr>
      <w:r w:rsidRPr="00FA19CD">
        <w:rPr>
          <w:rFonts w:ascii="Tahoma" w:hAnsi="Tahoma" w:cs="Tahoma"/>
          <w:sz w:val="24"/>
          <w:szCs w:val="24"/>
        </w:rPr>
        <w:t>r</w:t>
      </w:r>
      <w:r>
        <w:rPr>
          <w:rFonts w:ascii="Tahoma" w:hAnsi="Tahoma" w:cs="Tahoma"/>
          <w:sz w:val="24"/>
          <w:szCs w:val="24"/>
        </w:rPr>
        <w:t>aise relatives</w:t>
      </w:r>
    </w:p>
    <w:p w:rsidR="00FA19CD" w:rsidRDefault="00CB35ED" w:rsidP="002654A8">
      <w:pPr>
        <w:pStyle w:val="ListParagraph"/>
        <w:numPr>
          <w:ilvl w:val="0"/>
          <w:numId w:val="31"/>
        </w:numPr>
        <w:rPr>
          <w:rFonts w:ascii="Tahoma" w:hAnsi="Tahoma" w:cs="Tahoma"/>
          <w:sz w:val="24"/>
          <w:szCs w:val="24"/>
        </w:rPr>
      </w:pPr>
      <w:r w:rsidRPr="00FA19CD">
        <w:rPr>
          <w:rFonts w:ascii="Tahoma" w:hAnsi="Tahoma" w:cs="Tahoma"/>
          <w:sz w:val="24"/>
          <w:szCs w:val="24"/>
        </w:rPr>
        <w:t>defending the hive</w:t>
      </w:r>
    </w:p>
    <w:p w:rsidR="00FA19CD" w:rsidRDefault="00CB35ED" w:rsidP="002654A8">
      <w:pPr>
        <w:pStyle w:val="ListParagraph"/>
        <w:numPr>
          <w:ilvl w:val="0"/>
          <w:numId w:val="31"/>
        </w:numPr>
        <w:rPr>
          <w:rFonts w:ascii="Tahoma" w:hAnsi="Tahoma" w:cs="Tahoma"/>
          <w:sz w:val="24"/>
          <w:szCs w:val="24"/>
        </w:rPr>
      </w:pPr>
      <w:r w:rsidRPr="00FA19CD">
        <w:rPr>
          <w:rFonts w:ascii="Tahoma" w:hAnsi="Tahoma" w:cs="Tahoma"/>
          <w:sz w:val="24"/>
          <w:szCs w:val="24"/>
        </w:rPr>
        <w:t xml:space="preserve">collecting pollen </w:t>
      </w:r>
    </w:p>
    <w:p w:rsidR="00CB35ED" w:rsidRPr="00FA19CD" w:rsidRDefault="00CB35ED" w:rsidP="002654A8">
      <w:pPr>
        <w:pStyle w:val="ListParagraph"/>
        <w:numPr>
          <w:ilvl w:val="0"/>
          <w:numId w:val="31"/>
        </w:numPr>
        <w:rPr>
          <w:rFonts w:ascii="Tahoma" w:hAnsi="Tahoma" w:cs="Tahoma"/>
          <w:sz w:val="24"/>
          <w:szCs w:val="24"/>
        </w:rPr>
      </w:pPr>
      <w:r w:rsidRPr="00FA19CD">
        <w:rPr>
          <w:rFonts w:ascii="Tahoma" w:hAnsi="Tahoma" w:cs="Tahoma"/>
          <w:sz w:val="24"/>
          <w:szCs w:val="24"/>
        </w:rPr>
        <w:t xml:space="preserve">carrying out waggle dances to show the direction of food. </w:t>
      </w:r>
    </w:p>
    <w:p w:rsidR="00A87A28" w:rsidRDefault="00CB35ED" w:rsidP="002654A8">
      <w:pPr>
        <w:rPr>
          <w:rFonts w:ascii="Tahoma" w:hAnsi="Tahoma" w:cs="Tahoma"/>
          <w:sz w:val="24"/>
          <w:szCs w:val="24"/>
        </w:rPr>
      </w:pPr>
      <w:r>
        <w:rPr>
          <w:rFonts w:ascii="Tahoma" w:hAnsi="Tahoma" w:cs="Tahoma"/>
          <w:sz w:val="24"/>
          <w:szCs w:val="24"/>
        </w:rPr>
        <w:t>All of the members of the colony are closely related and so share many</w:t>
      </w:r>
      <w:r w:rsidR="003131A8">
        <w:rPr>
          <w:rFonts w:ascii="Tahoma" w:hAnsi="Tahoma" w:cs="Tahoma"/>
          <w:sz w:val="24"/>
          <w:szCs w:val="24"/>
        </w:rPr>
        <w:t xml:space="preserve"> genes.</w:t>
      </w:r>
      <w:r w:rsidRPr="00CB35ED">
        <w:rPr>
          <w:rFonts w:ascii="Tahoma" w:hAnsi="Tahoma" w:cs="Tahoma"/>
          <w:sz w:val="24"/>
          <w:szCs w:val="24"/>
        </w:rPr>
        <w:t xml:space="preserve"> </w:t>
      </w:r>
      <w:r w:rsidR="00FA19CD">
        <w:rPr>
          <w:rFonts w:ascii="Tahoma" w:hAnsi="Tahoma" w:cs="Tahoma"/>
          <w:sz w:val="24"/>
          <w:szCs w:val="24"/>
        </w:rPr>
        <w:t>Social insects show altruistic behaviour</w:t>
      </w:r>
      <w:r w:rsidR="003131A8">
        <w:rPr>
          <w:rFonts w:ascii="Tahoma" w:hAnsi="Tahoma" w:cs="Tahoma"/>
          <w:sz w:val="24"/>
          <w:szCs w:val="24"/>
        </w:rPr>
        <w:t xml:space="preserve"> and kin selection to increase the</w:t>
      </w:r>
      <w:r w:rsidR="003131A8" w:rsidRPr="00CB35ED">
        <w:rPr>
          <w:rFonts w:ascii="Tahoma" w:hAnsi="Tahoma" w:cs="Tahoma"/>
          <w:sz w:val="24"/>
          <w:szCs w:val="24"/>
        </w:rPr>
        <w:t xml:space="preserve"> survival of shared genes.</w:t>
      </w:r>
    </w:p>
    <w:p w:rsidR="003131A8" w:rsidRDefault="003131A8" w:rsidP="002654A8">
      <w:pPr>
        <w:rPr>
          <w:rFonts w:ascii="Tahoma" w:hAnsi="Tahoma" w:cs="Tahoma"/>
          <w:sz w:val="24"/>
          <w:szCs w:val="24"/>
        </w:rPr>
      </w:pPr>
      <w:r>
        <w:rPr>
          <w:rFonts w:ascii="Comic Sans MS" w:hAnsi="Comic Sans MS" w:cs="Arial"/>
          <w:b/>
          <w:noProof/>
          <w:sz w:val="24"/>
          <w:szCs w:val="24"/>
        </w:rPr>
        <mc:AlternateContent>
          <mc:Choice Requires="wpg">
            <w:drawing>
              <wp:anchor distT="0" distB="0" distL="114300" distR="114300" simplePos="0" relativeHeight="251825152" behindDoc="0" locked="0" layoutInCell="1" allowOverlap="1" wp14:anchorId="39FE8A99" wp14:editId="7517F375">
                <wp:simplePos x="0" y="0"/>
                <wp:positionH relativeFrom="margin">
                  <wp:posOffset>-282575</wp:posOffset>
                </wp:positionH>
                <wp:positionV relativeFrom="paragraph">
                  <wp:posOffset>69215</wp:posOffset>
                </wp:positionV>
                <wp:extent cx="6282690" cy="1363980"/>
                <wp:effectExtent l="0" t="0" r="22860" b="26670"/>
                <wp:wrapNone/>
                <wp:docPr id="84" name="Group 84"/>
                <wp:cNvGraphicFramePr/>
                <a:graphic xmlns:a="http://schemas.openxmlformats.org/drawingml/2006/main">
                  <a:graphicData uri="http://schemas.microsoft.com/office/word/2010/wordprocessingGroup">
                    <wpg:wgp>
                      <wpg:cNvGrpSpPr/>
                      <wpg:grpSpPr>
                        <a:xfrm>
                          <a:off x="0" y="0"/>
                          <a:ext cx="6282690" cy="1363980"/>
                          <a:chOff x="-23751" y="1104536"/>
                          <a:chExt cx="6283161" cy="1364776"/>
                        </a:xfrm>
                      </wpg:grpSpPr>
                      <wps:wsp>
                        <wps:cNvPr id="85" name="Text Box 2"/>
                        <wps:cNvSpPr txBox="1">
                          <a:spLocks noChangeArrowheads="1"/>
                        </wps:cNvSpPr>
                        <wps:spPr bwMode="auto">
                          <a:xfrm>
                            <a:off x="344385" y="1104536"/>
                            <a:ext cx="5915025" cy="1364776"/>
                          </a:xfrm>
                          <a:prstGeom prst="rect">
                            <a:avLst/>
                          </a:prstGeom>
                          <a:solidFill>
                            <a:srgbClr val="FFFFFF"/>
                          </a:solidFill>
                          <a:ln w="9525">
                            <a:solidFill>
                              <a:srgbClr val="000000"/>
                            </a:solidFill>
                            <a:miter lim="800000"/>
                            <a:headEnd/>
                            <a:tailEnd/>
                          </a:ln>
                        </wps:spPr>
                        <wps:txbx>
                          <w:txbxContent>
                            <w:p w:rsidR="00073C1E" w:rsidRDefault="00073C1E" w:rsidP="003131A8">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8 – ESSAY HIGHER 2016 </w:t>
                              </w:r>
                            </w:p>
                            <w:p w:rsidR="00073C1E" w:rsidRDefault="00073C1E" w:rsidP="003131A8">
                              <w:r>
                                <w:t xml:space="preserve">Write notes on social behaviour in animals under the following headings: </w:t>
                              </w:r>
                            </w:p>
                            <w:p w:rsidR="00073C1E" w:rsidRDefault="00073C1E" w:rsidP="003131A8">
                              <w:pPr>
                                <w:pStyle w:val="ListParagraph"/>
                                <w:numPr>
                                  <w:ilvl w:val="0"/>
                                  <w:numId w:val="33"/>
                                </w:numPr>
                              </w:pPr>
                              <w:r>
                                <w:t xml:space="preserve">social hierarchy and cooperative hunting; </w:t>
                              </w:r>
                            </w:p>
                            <w:p w:rsidR="00073C1E" w:rsidRPr="003131A8" w:rsidRDefault="00073C1E" w:rsidP="003131A8">
                              <w:pPr>
                                <w:pStyle w:val="ListParagraph"/>
                                <w:numPr>
                                  <w:ilvl w:val="0"/>
                                  <w:numId w:val="33"/>
                                </w:numPr>
                              </w:pPr>
                              <w:r>
                                <w:t>social insects.</w:t>
                              </w:r>
                            </w:p>
                            <w:p w:rsidR="00073C1E" w:rsidRDefault="00073C1E" w:rsidP="003131A8"/>
                          </w:txbxContent>
                        </wps:txbx>
                        <wps:bodyPr rot="0" vert="horz" wrap="square" lIns="91440" tIns="45720" rIns="91440" bIns="45720" anchor="t" anchorCtr="0">
                          <a:noAutofit/>
                        </wps:bodyPr>
                      </wps:wsp>
                      <pic:pic xmlns:pic="http://schemas.openxmlformats.org/drawingml/2006/picture">
                        <pic:nvPicPr>
                          <pic:cNvPr id="86" name="Picture 8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3751" y="1175795"/>
                            <a:ext cx="716280" cy="372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FE8A99" id="Group 84" o:spid="_x0000_s1081" style="position:absolute;margin-left:-22.25pt;margin-top:5.45pt;width:494.7pt;height:107.4pt;z-index:251825152;mso-position-horizontal-relative:margin;mso-width-relative:margin;mso-height-relative:margin" coordorigin="-237,11045" coordsize="62831,1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">
                <v:shape id="_x0000_s1082" type="#_x0000_t202" style="position:absolute;left:3443;top:11045;width:59151;height:1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073C1E" w:rsidRDefault="00073C1E" w:rsidP="003131A8">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8 – ESSAY HIGHER 2016 </w:t>
                        </w:r>
                      </w:p>
                      <w:p w:rsidR="00073C1E" w:rsidRDefault="00073C1E" w:rsidP="003131A8">
                        <w:r>
                          <w:t xml:space="preserve">Write notes on social behaviour in animals under the following headings: </w:t>
                        </w:r>
                      </w:p>
                      <w:p w:rsidR="00073C1E" w:rsidRDefault="00073C1E" w:rsidP="003131A8">
                        <w:pPr>
                          <w:pStyle w:val="ListParagraph"/>
                          <w:numPr>
                            <w:ilvl w:val="0"/>
                            <w:numId w:val="33"/>
                          </w:numPr>
                        </w:pPr>
                        <w:r>
                          <w:t xml:space="preserve">social hierarchy and cooperative hunting; </w:t>
                        </w:r>
                      </w:p>
                      <w:p w:rsidR="00073C1E" w:rsidRPr="003131A8" w:rsidRDefault="00073C1E" w:rsidP="003131A8">
                        <w:pPr>
                          <w:pStyle w:val="ListParagraph"/>
                          <w:numPr>
                            <w:ilvl w:val="0"/>
                            <w:numId w:val="33"/>
                          </w:numPr>
                        </w:pPr>
                        <w:proofErr w:type="gramStart"/>
                        <w:r>
                          <w:t>social</w:t>
                        </w:r>
                        <w:proofErr w:type="gramEnd"/>
                        <w:r>
                          <w:t xml:space="preserve"> insects.</w:t>
                        </w:r>
                      </w:p>
                      <w:p w:rsidR="00073C1E" w:rsidRDefault="00073C1E" w:rsidP="003131A8"/>
                    </w:txbxContent>
                  </v:textbox>
                </v:shape>
                <v:shape id="Picture 86" o:spid="_x0000_s1083" type="#_x0000_t75" style="position:absolute;left:-237;top:11757;width:7162;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">
                  <v:imagedata r:id="rId15" o:title=""/>
                  <v:path arrowok="t"/>
                </v:shape>
                <w10:wrap anchorx="margin"/>
              </v:group>
            </w:pict>
          </mc:Fallback>
        </mc:AlternateContent>
      </w:r>
    </w:p>
    <w:p w:rsidR="003131A8" w:rsidRPr="00CB35ED" w:rsidRDefault="003131A8" w:rsidP="002654A8">
      <w:pPr>
        <w:rPr>
          <w:rFonts w:ascii="Tahoma" w:hAnsi="Tahoma" w:cs="Tahoma"/>
          <w:sz w:val="24"/>
          <w:szCs w:val="24"/>
        </w:rPr>
      </w:pPr>
    </w:p>
    <w:p w:rsidR="00CB35ED" w:rsidRDefault="00CB35ED" w:rsidP="002654A8">
      <w:pPr>
        <w:rPr>
          <w:rFonts w:ascii="Tahoma" w:hAnsi="Tahoma" w:cs="Tahoma"/>
          <w:b/>
          <w:sz w:val="24"/>
          <w:szCs w:val="24"/>
          <w:u w:val="single"/>
        </w:rPr>
      </w:pPr>
    </w:p>
    <w:p w:rsidR="003131A8" w:rsidRDefault="003131A8" w:rsidP="002654A8">
      <w:pPr>
        <w:rPr>
          <w:rFonts w:ascii="Tahoma" w:hAnsi="Tahoma" w:cs="Tahoma"/>
          <w:b/>
          <w:sz w:val="24"/>
          <w:szCs w:val="24"/>
          <w:u w:val="single"/>
        </w:rPr>
      </w:pPr>
    </w:p>
    <w:p w:rsidR="003131A8" w:rsidRDefault="003131A8" w:rsidP="002654A8">
      <w:pPr>
        <w:rPr>
          <w:rFonts w:ascii="Tahoma" w:hAnsi="Tahoma" w:cs="Tahoma"/>
          <w:b/>
          <w:sz w:val="24"/>
          <w:szCs w:val="24"/>
          <w:u w:val="single"/>
        </w:rPr>
      </w:pPr>
    </w:p>
    <w:p w:rsidR="003131A8" w:rsidRDefault="003131A8" w:rsidP="00A87A28">
      <w:pPr>
        <w:rPr>
          <w:rFonts w:ascii="Tahoma" w:hAnsi="Tahoma" w:cs="Tahoma"/>
          <w:b/>
          <w:sz w:val="24"/>
          <w:szCs w:val="24"/>
        </w:rPr>
      </w:pPr>
      <w:r>
        <w:rPr>
          <w:noProof/>
        </w:rPr>
        <w:lastRenderedPageBreak/>
        <w:drawing>
          <wp:inline distT="0" distB="0" distL="0" distR="0" wp14:anchorId="45C8E697" wp14:editId="47430A0B">
            <wp:extent cx="5593278" cy="7922936"/>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9250" cy="7931396"/>
                    </a:xfrm>
                    <a:prstGeom prst="rect">
                      <a:avLst/>
                    </a:prstGeom>
                  </pic:spPr>
                </pic:pic>
              </a:graphicData>
            </a:graphic>
          </wp:inline>
        </w:drawing>
      </w:r>
    </w:p>
    <w:p w:rsidR="003131A8" w:rsidRDefault="003131A8" w:rsidP="00A87A28">
      <w:pPr>
        <w:rPr>
          <w:rFonts w:ascii="Tahoma" w:hAnsi="Tahoma" w:cs="Tahoma"/>
          <w:b/>
          <w:sz w:val="24"/>
          <w:szCs w:val="24"/>
        </w:rPr>
      </w:pPr>
    </w:p>
    <w:p w:rsidR="003131A8" w:rsidRDefault="003131A8" w:rsidP="00A87A28">
      <w:pPr>
        <w:rPr>
          <w:rFonts w:ascii="Tahoma" w:hAnsi="Tahoma" w:cs="Tahoma"/>
          <w:b/>
          <w:sz w:val="24"/>
          <w:szCs w:val="24"/>
        </w:rPr>
      </w:pPr>
    </w:p>
    <w:p w:rsidR="003131A8" w:rsidRDefault="003131A8" w:rsidP="00A87A28">
      <w:pPr>
        <w:rPr>
          <w:rFonts w:ascii="Tahoma" w:hAnsi="Tahoma" w:cs="Tahoma"/>
          <w:b/>
          <w:sz w:val="24"/>
          <w:szCs w:val="24"/>
        </w:rPr>
      </w:pPr>
      <w:r>
        <w:rPr>
          <w:noProof/>
        </w:rPr>
        <w:lastRenderedPageBreak/>
        <w:drawing>
          <wp:inline distT="0" distB="0" distL="0" distR="0" wp14:anchorId="575B1ACD" wp14:editId="5D200A9B">
            <wp:extent cx="5830482" cy="5985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1093"/>
                    <a:stretch/>
                  </pic:blipFill>
                  <pic:spPr bwMode="auto">
                    <a:xfrm>
                      <a:off x="0" y="0"/>
                      <a:ext cx="5836711" cy="5991559"/>
                    </a:xfrm>
                    <a:prstGeom prst="rect">
                      <a:avLst/>
                    </a:prstGeom>
                    <a:ln>
                      <a:noFill/>
                    </a:ln>
                    <a:extLst>
                      <a:ext uri="{53640926-AAD7-44D8-BBD7-CCE9431645EC}">
                        <a14:shadowObscured xmlns:a14="http://schemas.microsoft.com/office/drawing/2010/main"/>
                      </a:ext>
                    </a:extLst>
                  </pic:spPr>
                </pic:pic>
              </a:graphicData>
            </a:graphic>
          </wp:inline>
        </w:drawing>
      </w:r>
    </w:p>
    <w:p w:rsidR="003131A8" w:rsidRDefault="003131A8" w:rsidP="00A87A28">
      <w:pPr>
        <w:rPr>
          <w:rFonts w:ascii="Tahoma" w:hAnsi="Tahoma" w:cs="Tahoma"/>
          <w:b/>
          <w:sz w:val="24"/>
          <w:szCs w:val="24"/>
        </w:rPr>
      </w:pPr>
    </w:p>
    <w:p w:rsidR="003131A8" w:rsidRDefault="003131A8" w:rsidP="00A87A28">
      <w:pPr>
        <w:rPr>
          <w:rFonts w:ascii="Tahoma" w:hAnsi="Tahoma" w:cs="Tahoma"/>
          <w:b/>
          <w:sz w:val="24"/>
          <w:szCs w:val="24"/>
        </w:rPr>
      </w:pPr>
    </w:p>
    <w:p w:rsidR="007673D3" w:rsidRDefault="007673D3" w:rsidP="00A87A28">
      <w:pPr>
        <w:rPr>
          <w:rFonts w:ascii="Tahoma" w:hAnsi="Tahoma" w:cs="Tahoma"/>
          <w:b/>
          <w:sz w:val="24"/>
          <w:szCs w:val="24"/>
        </w:rPr>
      </w:pPr>
    </w:p>
    <w:p w:rsidR="007673D3" w:rsidRDefault="007673D3" w:rsidP="00A87A28">
      <w:pPr>
        <w:rPr>
          <w:rFonts w:ascii="Tahoma" w:hAnsi="Tahoma" w:cs="Tahoma"/>
          <w:b/>
          <w:sz w:val="24"/>
          <w:szCs w:val="24"/>
        </w:rPr>
      </w:pPr>
    </w:p>
    <w:p w:rsidR="007673D3" w:rsidRDefault="007673D3" w:rsidP="00A87A28">
      <w:pPr>
        <w:rPr>
          <w:rFonts w:ascii="Tahoma" w:hAnsi="Tahoma" w:cs="Tahoma"/>
          <w:b/>
          <w:sz w:val="24"/>
          <w:szCs w:val="24"/>
        </w:rPr>
      </w:pPr>
    </w:p>
    <w:p w:rsidR="007673D3" w:rsidRDefault="007673D3" w:rsidP="00A87A28">
      <w:pPr>
        <w:rPr>
          <w:rFonts w:ascii="Tahoma" w:hAnsi="Tahoma" w:cs="Tahoma"/>
          <w:b/>
          <w:sz w:val="24"/>
          <w:szCs w:val="24"/>
        </w:rPr>
      </w:pPr>
    </w:p>
    <w:p w:rsidR="007673D3" w:rsidRDefault="007673D3" w:rsidP="00A87A28">
      <w:pPr>
        <w:rPr>
          <w:rFonts w:ascii="Tahoma" w:hAnsi="Tahoma" w:cs="Tahoma"/>
          <w:b/>
          <w:sz w:val="24"/>
          <w:szCs w:val="24"/>
        </w:rPr>
      </w:pPr>
    </w:p>
    <w:p w:rsidR="003131A8" w:rsidRDefault="003131A8" w:rsidP="00A87A28">
      <w:pPr>
        <w:rPr>
          <w:rFonts w:ascii="Tahoma" w:hAnsi="Tahoma" w:cs="Tahoma"/>
          <w:b/>
          <w:sz w:val="24"/>
          <w:szCs w:val="24"/>
        </w:rPr>
      </w:pPr>
    </w:p>
    <w:p w:rsidR="00A87A28" w:rsidRDefault="00A87A28" w:rsidP="00A87A28">
      <w:pPr>
        <w:rPr>
          <w:rFonts w:ascii="Tahoma" w:hAnsi="Tahoma" w:cs="Tahoma"/>
          <w:b/>
          <w:sz w:val="24"/>
          <w:szCs w:val="24"/>
          <w:u w:val="single"/>
        </w:rPr>
      </w:pPr>
      <w:r w:rsidRPr="001961EC">
        <w:rPr>
          <w:rFonts w:ascii="Tahoma" w:hAnsi="Tahoma" w:cs="Tahoma"/>
          <w:b/>
          <w:sz w:val="24"/>
          <w:szCs w:val="24"/>
        </w:rPr>
        <w:lastRenderedPageBreak/>
        <w:t>3.</w:t>
      </w:r>
      <w:r>
        <w:rPr>
          <w:rFonts w:ascii="Tahoma" w:hAnsi="Tahoma" w:cs="Tahoma"/>
          <w:b/>
          <w:sz w:val="24"/>
          <w:szCs w:val="24"/>
        </w:rPr>
        <w:t>6</w:t>
      </w:r>
      <w:r w:rsidRPr="001961EC">
        <w:rPr>
          <w:rFonts w:ascii="Tahoma" w:hAnsi="Tahoma" w:cs="Tahoma"/>
          <w:b/>
          <w:sz w:val="24"/>
          <w:szCs w:val="24"/>
        </w:rPr>
        <w:t>(</w:t>
      </w:r>
      <w:r>
        <w:rPr>
          <w:rFonts w:ascii="Tahoma" w:hAnsi="Tahoma" w:cs="Tahoma"/>
          <w:b/>
          <w:sz w:val="24"/>
          <w:szCs w:val="24"/>
        </w:rPr>
        <w:t>d</w:t>
      </w:r>
      <w:r w:rsidRPr="001961EC">
        <w:rPr>
          <w:rFonts w:ascii="Tahoma" w:hAnsi="Tahoma" w:cs="Tahoma"/>
          <w:b/>
          <w:sz w:val="24"/>
          <w:szCs w:val="24"/>
        </w:rPr>
        <w:t xml:space="preserve">) </w:t>
      </w:r>
      <w:r>
        <w:rPr>
          <w:rFonts w:ascii="Tahoma" w:hAnsi="Tahoma" w:cs="Tahoma"/>
          <w:b/>
          <w:sz w:val="24"/>
          <w:szCs w:val="24"/>
          <w:u w:val="single"/>
        </w:rPr>
        <w:t>Primate Behaviour</w:t>
      </w:r>
    </w:p>
    <w:p w:rsidR="00C43BEE" w:rsidRDefault="00A87A28" w:rsidP="001961EC">
      <w:pPr>
        <w:rPr>
          <w:rFonts w:ascii="Tahoma" w:hAnsi="Tahoma" w:cs="Tahoma"/>
          <w:sz w:val="24"/>
          <w:szCs w:val="24"/>
        </w:rPr>
      </w:pPr>
      <w:r w:rsidRPr="00CB35ED">
        <w:rPr>
          <w:rFonts w:ascii="Tahoma" w:hAnsi="Tahoma" w:cs="Tahoma"/>
          <w:sz w:val="24"/>
          <w:szCs w:val="24"/>
        </w:rPr>
        <w:t>Primates have a long period of parental care</w:t>
      </w:r>
      <w:r w:rsidR="007673D3">
        <w:rPr>
          <w:rFonts w:ascii="Tahoma" w:hAnsi="Tahoma" w:cs="Tahoma"/>
          <w:sz w:val="24"/>
          <w:szCs w:val="24"/>
        </w:rPr>
        <w:t>. They look after their offspring for years. Chimpanzee babies nurse for 4-5 years and stay with their mothers for 7</w:t>
      </w:r>
      <w:r w:rsidR="00C43BEE">
        <w:rPr>
          <w:rFonts w:ascii="Tahoma" w:hAnsi="Tahoma" w:cs="Tahoma"/>
          <w:sz w:val="24"/>
          <w:szCs w:val="24"/>
        </w:rPr>
        <w:t xml:space="preserve"> to </w:t>
      </w:r>
      <w:r w:rsidR="007673D3">
        <w:rPr>
          <w:rFonts w:ascii="Tahoma" w:hAnsi="Tahoma" w:cs="Tahoma"/>
          <w:sz w:val="24"/>
          <w:szCs w:val="24"/>
        </w:rPr>
        <w:t>8 years.</w:t>
      </w:r>
      <w:r w:rsidRPr="00CB35ED">
        <w:rPr>
          <w:rFonts w:ascii="Tahoma" w:hAnsi="Tahoma" w:cs="Tahoma"/>
          <w:sz w:val="24"/>
          <w:szCs w:val="24"/>
        </w:rPr>
        <w:t xml:space="preserve"> </w:t>
      </w:r>
      <w:r w:rsidR="00C43BEE">
        <w:rPr>
          <w:rFonts w:ascii="Tahoma" w:hAnsi="Tahoma" w:cs="Tahoma"/>
          <w:sz w:val="24"/>
          <w:szCs w:val="24"/>
        </w:rPr>
        <w:t xml:space="preserve">This </w:t>
      </w:r>
      <w:r w:rsidRPr="00CB35ED">
        <w:rPr>
          <w:rFonts w:ascii="Tahoma" w:hAnsi="Tahoma" w:cs="Tahoma"/>
          <w:sz w:val="24"/>
          <w:szCs w:val="24"/>
        </w:rPr>
        <w:t>allow</w:t>
      </w:r>
      <w:r w:rsidR="00C43BEE">
        <w:rPr>
          <w:rFonts w:ascii="Tahoma" w:hAnsi="Tahoma" w:cs="Tahoma"/>
          <w:sz w:val="24"/>
          <w:szCs w:val="24"/>
        </w:rPr>
        <w:t>s the</w:t>
      </w:r>
      <w:r w:rsidRPr="00CB35ED">
        <w:rPr>
          <w:rFonts w:ascii="Tahoma" w:hAnsi="Tahoma" w:cs="Tahoma"/>
          <w:sz w:val="24"/>
          <w:szCs w:val="24"/>
        </w:rPr>
        <w:t xml:space="preserve"> learning of complex social behaviour. </w:t>
      </w:r>
    </w:p>
    <w:p w:rsidR="00C43BEE" w:rsidRDefault="00C43BEE" w:rsidP="001961EC">
      <w:pPr>
        <w:rPr>
          <w:rFonts w:ascii="Tahoma" w:hAnsi="Tahoma" w:cs="Tahoma"/>
          <w:sz w:val="24"/>
          <w:szCs w:val="24"/>
        </w:rPr>
      </w:pPr>
      <w:r>
        <w:rPr>
          <w:rFonts w:ascii="Tahoma" w:hAnsi="Tahoma" w:cs="Tahoma"/>
          <w:sz w:val="24"/>
          <w:szCs w:val="24"/>
        </w:rPr>
        <w:t>These c</w:t>
      </w:r>
      <w:r w:rsidR="00A87A28" w:rsidRPr="00CB35ED">
        <w:rPr>
          <w:rFonts w:ascii="Tahoma" w:hAnsi="Tahoma" w:cs="Tahoma"/>
          <w:sz w:val="24"/>
          <w:szCs w:val="24"/>
        </w:rPr>
        <w:t>omplex social behaviour</w:t>
      </w:r>
      <w:r>
        <w:rPr>
          <w:rFonts w:ascii="Tahoma" w:hAnsi="Tahoma" w:cs="Tahoma"/>
          <w:sz w:val="24"/>
          <w:szCs w:val="24"/>
        </w:rPr>
        <w:t xml:space="preserve">s support the social hierarchy and include </w:t>
      </w:r>
      <w:r w:rsidR="00A87A28" w:rsidRPr="00CB35ED">
        <w:rPr>
          <w:rFonts w:ascii="Tahoma" w:hAnsi="Tahoma" w:cs="Tahoma"/>
          <w:sz w:val="24"/>
          <w:szCs w:val="24"/>
        </w:rPr>
        <w:t xml:space="preserve">ritualistic display and appeasement behaviour. </w:t>
      </w:r>
      <w:r>
        <w:rPr>
          <w:rFonts w:ascii="Tahoma" w:hAnsi="Tahoma" w:cs="Tahoma"/>
          <w:sz w:val="24"/>
          <w:szCs w:val="24"/>
        </w:rPr>
        <w:t>A social hierarchy means that there are dominant and subordinate individuals. These behaviours reduce conflict and aggression. They do not prevent it.</w:t>
      </w:r>
    </w:p>
    <w:p w:rsidR="002654A8" w:rsidRDefault="00A87A28" w:rsidP="001961EC">
      <w:pPr>
        <w:rPr>
          <w:rFonts w:ascii="Tahoma" w:hAnsi="Tahoma" w:cs="Tahoma"/>
          <w:sz w:val="24"/>
          <w:szCs w:val="24"/>
        </w:rPr>
      </w:pPr>
      <w:r w:rsidRPr="00CB35ED">
        <w:rPr>
          <w:rFonts w:ascii="Tahoma" w:hAnsi="Tahoma" w:cs="Tahoma"/>
          <w:sz w:val="24"/>
          <w:szCs w:val="24"/>
        </w:rPr>
        <w:t>Alliances form between individuals, which are often used to increase social status within the group. Grooming</w:t>
      </w:r>
      <w:r w:rsidR="00C43BEE">
        <w:rPr>
          <w:rFonts w:ascii="Tahoma" w:hAnsi="Tahoma" w:cs="Tahoma"/>
          <w:sz w:val="24"/>
          <w:szCs w:val="24"/>
        </w:rPr>
        <w:t xml:space="preserve"> is a method used to form alliances.  Primates also use </w:t>
      </w:r>
      <w:r w:rsidRPr="00CB35ED">
        <w:rPr>
          <w:rFonts w:ascii="Tahoma" w:hAnsi="Tahoma" w:cs="Tahoma"/>
          <w:sz w:val="24"/>
          <w:szCs w:val="24"/>
        </w:rPr>
        <w:t>facial expression, body posture and sexual presentation</w:t>
      </w:r>
      <w:r w:rsidR="00C43BEE">
        <w:rPr>
          <w:rFonts w:ascii="Tahoma" w:hAnsi="Tahoma" w:cs="Tahoma"/>
          <w:sz w:val="24"/>
          <w:szCs w:val="24"/>
        </w:rPr>
        <w:t xml:space="preserve"> to form alliances.</w:t>
      </w:r>
    </w:p>
    <w:p w:rsidR="00C43BEE" w:rsidRDefault="00C43BEE" w:rsidP="001961EC">
      <w:pPr>
        <w:rPr>
          <w:rFonts w:ascii="Tahoma" w:hAnsi="Tahoma" w:cs="Tahoma"/>
          <w:sz w:val="24"/>
          <w:szCs w:val="24"/>
        </w:rPr>
      </w:pPr>
      <w:r>
        <w:rPr>
          <w:noProof/>
        </w:rPr>
        <mc:AlternateContent>
          <mc:Choice Requires="wps">
            <w:drawing>
              <wp:anchor distT="0" distB="0" distL="114300" distR="114300" simplePos="0" relativeHeight="251827200" behindDoc="0" locked="0" layoutInCell="1" allowOverlap="1" wp14:anchorId="6216D129" wp14:editId="20630908">
                <wp:simplePos x="0" y="0"/>
                <wp:positionH relativeFrom="margin">
                  <wp:align>left</wp:align>
                </wp:positionH>
                <wp:positionV relativeFrom="paragraph">
                  <wp:posOffset>17107</wp:posOffset>
                </wp:positionV>
                <wp:extent cx="5914582" cy="1241946"/>
                <wp:effectExtent l="0" t="0" r="10160" b="1587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582" cy="1241946"/>
                        </a:xfrm>
                        <a:prstGeom prst="rect">
                          <a:avLst/>
                        </a:prstGeom>
                        <a:solidFill>
                          <a:srgbClr val="FFFFFF"/>
                        </a:solidFill>
                        <a:ln w="9525">
                          <a:solidFill>
                            <a:srgbClr val="000000"/>
                          </a:solidFill>
                          <a:miter lim="800000"/>
                          <a:headEnd/>
                          <a:tailEnd/>
                        </a:ln>
                      </wps:spPr>
                      <wps:txbx>
                        <w:txbxContent>
                          <w:p w:rsidR="00073C1E" w:rsidRDefault="00073C1E" w:rsidP="00C43BEE">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sidR="00FE2E44">
                              <w:rPr>
                                <w:rFonts w:ascii="Comic Sans MS" w:hAnsi="Comic Sans MS" w:cs="Tahoma"/>
                                <w:b/>
                                <w:sz w:val="24"/>
                                <w:szCs w:val="24"/>
                              </w:rPr>
                              <w:t>9 – ESSAY HIGHER 2017</w:t>
                            </w:r>
                          </w:p>
                          <w:p w:rsidR="00073C1E" w:rsidRDefault="00FE2E44" w:rsidP="00C43BEE">
                            <w:r>
                              <w:t>Write notes on primate behaviour.  (4)</w:t>
                            </w:r>
                            <w:r w:rsidR="00073C1E">
                              <w:t xml:space="preserve"> </w:t>
                            </w:r>
                          </w:p>
                          <w:p w:rsidR="00073C1E" w:rsidRDefault="00073C1E" w:rsidP="00C43BEE"/>
                          <w:p w:rsidR="00FE2E44" w:rsidRDefault="00FE2E44" w:rsidP="00C43BEE"/>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16D129" id="_x0000_s1084" type="#_x0000_t202" style="position:absolute;margin-left:0;margin-top:1.35pt;width:465.7pt;height:97.8pt;z-index:251827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">
                <v:textbox>
                  <w:txbxContent>
                    <w:p w:rsidR="00073C1E" w:rsidRDefault="00073C1E" w:rsidP="00C43BEE">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sidR="00FE2E44">
                        <w:rPr>
                          <w:rFonts w:ascii="Comic Sans MS" w:hAnsi="Comic Sans MS" w:cs="Tahoma"/>
                          <w:b/>
                          <w:sz w:val="24"/>
                          <w:szCs w:val="24"/>
                        </w:rPr>
                        <w:t>9 – ESSAY HIGHER 2017</w:t>
                      </w:r>
                    </w:p>
                    <w:p w:rsidR="00073C1E" w:rsidRDefault="00FE2E44" w:rsidP="00C43BEE">
                      <w:r>
                        <w:t xml:space="preserve">Write notes on primate behaviour.  </w:t>
                      </w:r>
                      <w:r>
                        <w:t>(4)</w:t>
                      </w:r>
                      <w:bookmarkStart w:id="1" w:name="_GoBack"/>
                      <w:bookmarkEnd w:id="1"/>
                      <w:r w:rsidR="00073C1E">
                        <w:t xml:space="preserve"> </w:t>
                      </w:r>
                    </w:p>
                    <w:p w:rsidR="00073C1E" w:rsidRDefault="00073C1E" w:rsidP="00C43BEE"/>
                    <w:p w:rsidR="00FE2E44" w:rsidRDefault="00FE2E44" w:rsidP="00C43BEE"/>
                  </w:txbxContent>
                </v:textbox>
                <w10:wrap anchorx="margin"/>
              </v:shape>
            </w:pict>
          </mc:Fallback>
        </mc:AlternateContent>
      </w:r>
      <w:r>
        <w:rPr>
          <w:noProof/>
        </w:rPr>
        <w:drawing>
          <wp:anchor distT="0" distB="0" distL="114300" distR="114300" simplePos="0" relativeHeight="251829248" behindDoc="0" locked="0" layoutInCell="1" allowOverlap="1" wp14:anchorId="731CEC1F" wp14:editId="379B5A59">
            <wp:simplePos x="0" y="0"/>
            <wp:positionH relativeFrom="column">
              <wp:posOffset>-284546</wp:posOffset>
            </wp:positionH>
            <wp:positionV relativeFrom="paragraph">
              <wp:posOffset>58989</wp:posOffset>
            </wp:positionV>
            <wp:extent cx="716226" cy="371893"/>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16226" cy="371893"/>
                    </a:xfrm>
                    <a:prstGeom prst="rect">
                      <a:avLst/>
                    </a:prstGeom>
                  </pic:spPr>
                </pic:pic>
              </a:graphicData>
            </a:graphic>
          </wp:anchor>
        </w:drawing>
      </w: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r>
        <w:rPr>
          <w:noProof/>
        </w:rPr>
        <w:drawing>
          <wp:anchor distT="0" distB="0" distL="114300" distR="114300" simplePos="0" relativeHeight="251830272" behindDoc="0" locked="0" layoutInCell="1" allowOverlap="1">
            <wp:simplePos x="0" y="0"/>
            <wp:positionH relativeFrom="margin">
              <wp:align>left</wp:align>
            </wp:positionH>
            <wp:positionV relativeFrom="paragraph">
              <wp:posOffset>132954</wp:posOffset>
            </wp:positionV>
            <wp:extent cx="6103408" cy="45244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33009"/>
                    <a:stretch/>
                  </pic:blipFill>
                  <pic:spPr bwMode="auto">
                    <a:xfrm>
                      <a:off x="0" y="0"/>
                      <a:ext cx="6103408" cy="4524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Default="00C43BEE" w:rsidP="001961EC">
      <w:pPr>
        <w:rPr>
          <w:rFonts w:ascii="Tahoma" w:hAnsi="Tahoma" w:cs="Tahoma"/>
          <w:sz w:val="24"/>
          <w:szCs w:val="24"/>
        </w:rPr>
      </w:pPr>
    </w:p>
    <w:p w:rsidR="00C43BEE" w:rsidRPr="00C43BEE" w:rsidRDefault="00C43BEE" w:rsidP="001961EC">
      <w:pPr>
        <w:rPr>
          <w:rFonts w:ascii="Tahoma" w:hAnsi="Tahoma" w:cs="Tahoma"/>
          <w:sz w:val="24"/>
          <w:szCs w:val="24"/>
        </w:rPr>
      </w:pPr>
    </w:p>
    <w:p w:rsidR="00A87A28" w:rsidRDefault="00A87A28" w:rsidP="001961EC">
      <w:pPr>
        <w:rPr>
          <w:rFonts w:ascii="Tahoma" w:hAnsi="Tahoma" w:cs="Tahoma"/>
          <w:b/>
          <w:sz w:val="30"/>
          <w:szCs w:val="30"/>
        </w:rPr>
      </w:pPr>
    </w:p>
    <w:p w:rsidR="002654A8" w:rsidRDefault="001961EC" w:rsidP="001961EC">
      <w:pPr>
        <w:rPr>
          <w:rFonts w:ascii="Tahoma" w:hAnsi="Tahoma" w:cs="Tahoma"/>
          <w:b/>
          <w:sz w:val="30"/>
          <w:szCs w:val="30"/>
        </w:rPr>
      </w:pPr>
      <w:r>
        <w:rPr>
          <w:rFonts w:ascii="Tahoma" w:hAnsi="Tahoma" w:cs="Tahoma"/>
          <w:b/>
          <w:sz w:val="30"/>
          <w:szCs w:val="30"/>
        </w:rPr>
        <w:lastRenderedPageBreak/>
        <w:t>Section 3.7 – Components of Biodiversity</w:t>
      </w:r>
    </w:p>
    <w:p w:rsidR="00663277" w:rsidRDefault="00663277" w:rsidP="001961EC">
      <w:pPr>
        <w:rPr>
          <w:rFonts w:ascii="Tahoma" w:hAnsi="Tahoma" w:cs="Tahoma"/>
          <w:sz w:val="24"/>
          <w:szCs w:val="24"/>
        </w:rPr>
      </w:pPr>
      <w:r>
        <w:rPr>
          <w:rFonts w:ascii="Tahoma" w:hAnsi="Tahoma" w:cs="Tahoma"/>
          <w:sz w:val="24"/>
          <w:szCs w:val="24"/>
        </w:rPr>
        <w:t>B</w:t>
      </w:r>
      <w:r w:rsidR="00A87A28" w:rsidRPr="00663277">
        <w:rPr>
          <w:rFonts w:ascii="Tahoma" w:hAnsi="Tahoma" w:cs="Tahoma"/>
          <w:sz w:val="24"/>
          <w:szCs w:val="24"/>
        </w:rPr>
        <w:t xml:space="preserve">iodiversity </w:t>
      </w:r>
      <w:r>
        <w:rPr>
          <w:rFonts w:ascii="Tahoma" w:hAnsi="Tahoma" w:cs="Tahoma"/>
          <w:sz w:val="24"/>
          <w:szCs w:val="24"/>
        </w:rPr>
        <w:t>include three components;</w:t>
      </w:r>
    </w:p>
    <w:p w:rsidR="00663277" w:rsidRDefault="00663277" w:rsidP="001961EC">
      <w:pPr>
        <w:pStyle w:val="ListParagraph"/>
        <w:numPr>
          <w:ilvl w:val="0"/>
          <w:numId w:val="34"/>
        </w:numPr>
        <w:rPr>
          <w:rFonts w:ascii="Tahoma" w:hAnsi="Tahoma" w:cs="Tahoma"/>
          <w:sz w:val="24"/>
          <w:szCs w:val="24"/>
        </w:rPr>
      </w:pPr>
      <w:r w:rsidRPr="00663277">
        <w:rPr>
          <w:rFonts w:ascii="Tahoma" w:hAnsi="Tahoma" w:cs="Tahoma"/>
          <w:b/>
          <w:sz w:val="24"/>
          <w:szCs w:val="24"/>
          <w:u w:val="single"/>
        </w:rPr>
        <w:t>Genetic diversity</w:t>
      </w:r>
      <w:r w:rsidRPr="00663277">
        <w:rPr>
          <w:rFonts w:ascii="Tahoma" w:hAnsi="Tahoma" w:cs="Tahoma"/>
          <w:sz w:val="24"/>
          <w:szCs w:val="24"/>
        </w:rPr>
        <w:t xml:space="preserve"> </w:t>
      </w:r>
      <w:r>
        <w:rPr>
          <w:rFonts w:ascii="Tahoma" w:hAnsi="Tahoma" w:cs="Tahoma"/>
          <w:sz w:val="24"/>
          <w:szCs w:val="24"/>
        </w:rPr>
        <w:t xml:space="preserve"> - the </w:t>
      </w:r>
      <w:r w:rsidRPr="00663277">
        <w:rPr>
          <w:rFonts w:ascii="Tahoma" w:hAnsi="Tahoma" w:cs="Tahoma"/>
          <w:sz w:val="24"/>
          <w:szCs w:val="24"/>
        </w:rPr>
        <w:t>number and frequency of all the alleles within a population</w:t>
      </w:r>
      <w:r w:rsidR="00416A41">
        <w:rPr>
          <w:rFonts w:ascii="Tahoma" w:hAnsi="Tahoma" w:cs="Tahoma"/>
          <w:sz w:val="24"/>
          <w:szCs w:val="24"/>
        </w:rPr>
        <w:t xml:space="preserve">. </w:t>
      </w:r>
      <w:r w:rsidR="00416A41" w:rsidRPr="00416A41">
        <w:rPr>
          <w:rFonts w:ascii="Tahoma" w:hAnsi="Tahoma" w:cs="Tahoma"/>
          <w:sz w:val="24"/>
          <w:szCs w:val="24"/>
        </w:rPr>
        <w:t xml:space="preserve"> </w:t>
      </w:r>
      <w:r w:rsidR="00416A41" w:rsidRPr="00663277">
        <w:rPr>
          <w:rFonts w:ascii="Tahoma" w:hAnsi="Tahoma" w:cs="Tahoma"/>
          <w:sz w:val="24"/>
          <w:szCs w:val="24"/>
        </w:rPr>
        <w:t>If one population of a species dies out then the species may have lost some of its genetic diversity, and this may limit its ability to adapt to changing conditions</w:t>
      </w:r>
    </w:p>
    <w:p w:rsidR="00416A41" w:rsidRDefault="00416A41" w:rsidP="00416A41">
      <w:pPr>
        <w:pStyle w:val="ListParagraph"/>
        <w:rPr>
          <w:rFonts w:ascii="Tahoma" w:hAnsi="Tahoma" w:cs="Tahoma"/>
          <w:sz w:val="24"/>
          <w:szCs w:val="24"/>
        </w:rPr>
      </w:pPr>
    </w:p>
    <w:p w:rsidR="00663277" w:rsidRDefault="00663277" w:rsidP="00416A41">
      <w:pPr>
        <w:pStyle w:val="ListParagraph"/>
        <w:numPr>
          <w:ilvl w:val="0"/>
          <w:numId w:val="34"/>
        </w:numPr>
        <w:rPr>
          <w:rFonts w:ascii="Tahoma" w:hAnsi="Tahoma" w:cs="Tahoma"/>
          <w:sz w:val="24"/>
          <w:szCs w:val="24"/>
        </w:rPr>
      </w:pPr>
      <w:r w:rsidRPr="00416A41">
        <w:rPr>
          <w:rFonts w:ascii="Tahoma" w:hAnsi="Tahoma" w:cs="Tahoma"/>
          <w:b/>
          <w:sz w:val="24"/>
          <w:szCs w:val="24"/>
          <w:u w:val="single"/>
        </w:rPr>
        <w:t>Species diversity</w:t>
      </w:r>
      <w:r w:rsidRPr="00416A41">
        <w:rPr>
          <w:rFonts w:ascii="Tahoma" w:hAnsi="Tahoma" w:cs="Tahoma"/>
          <w:sz w:val="24"/>
          <w:szCs w:val="24"/>
        </w:rPr>
        <w:t xml:space="preserve"> - the number of different species in an ecosystem (the species richness) and the proportion of each species in the ecosystem (the relative abundance).</w:t>
      </w:r>
      <w:r w:rsidR="00416A41" w:rsidRPr="00416A41">
        <w:rPr>
          <w:rFonts w:ascii="Tahoma" w:hAnsi="Tahoma" w:cs="Tahoma"/>
          <w:sz w:val="24"/>
          <w:szCs w:val="24"/>
        </w:rPr>
        <w:t xml:space="preserve"> A community with a dominant species has a lower species diversity than one with the same species richness but no particularly dominant species.</w:t>
      </w:r>
    </w:p>
    <w:p w:rsidR="00416A41" w:rsidRPr="00416A41" w:rsidRDefault="00416A41" w:rsidP="00416A41">
      <w:pPr>
        <w:pStyle w:val="ListParagraph"/>
        <w:rPr>
          <w:rFonts w:ascii="Tahoma" w:hAnsi="Tahoma" w:cs="Tahoma"/>
          <w:sz w:val="24"/>
          <w:szCs w:val="24"/>
        </w:rPr>
      </w:pPr>
    </w:p>
    <w:p w:rsidR="00A87A28" w:rsidRPr="00663277" w:rsidRDefault="00663277" w:rsidP="001961EC">
      <w:pPr>
        <w:pStyle w:val="ListParagraph"/>
        <w:numPr>
          <w:ilvl w:val="0"/>
          <w:numId w:val="34"/>
        </w:numPr>
        <w:rPr>
          <w:rFonts w:ascii="Tahoma" w:hAnsi="Tahoma" w:cs="Tahoma"/>
          <w:sz w:val="24"/>
          <w:szCs w:val="24"/>
        </w:rPr>
      </w:pPr>
      <w:r w:rsidRPr="00663277">
        <w:rPr>
          <w:rFonts w:ascii="Tahoma" w:hAnsi="Tahoma" w:cs="Tahoma"/>
          <w:b/>
          <w:sz w:val="24"/>
          <w:szCs w:val="24"/>
          <w:u w:val="single"/>
        </w:rPr>
        <w:t>Ecosystem diversity</w:t>
      </w:r>
      <w:r>
        <w:rPr>
          <w:rFonts w:ascii="Tahoma" w:hAnsi="Tahoma" w:cs="Tahoma"/>
          <w:sz w:val="24"/>
          <w:szCs w:val="24"/>
        </w:rPr>
        <w:t xml:space="preserve"> - </w:t>
      </w:r>
      <w:r w:rsidR="00A87A28" w:rsidRPr="00663277">
        <w:rPr>
          <w:rFonts w:ascii="Tahoma" w:hAnsi="Tahoma" w:cs="Tahoma"/>
          <w:sz w:val="24"/>
          <w:szCs w:val="24"/>
        </w:rPr>
        <w:t>refers to the number of distinct ecosystems within a defined area.</w:t>
      </w:r>
    </w:p>
    <w:p w:rsidR="00A87A28" w:rsidRDefault="00FC5369" w:rsidP="001961EC">
      <w:pPr>
        <w:rPr>
          <w:rFonts w:ascii="Tahoma" w:hAnsi="Tahoma" w:cs="Tahoma"/>
          <w:b/>
          <w:sz w:val="30"/>
          <w:szCs w:val="30"/>
        </w:rPr>
      </w:pPr>
      <w:r w:rsidRPr="00FC5369">
        <w:rPr>
          <w:rFonts w:ascii="Tahoma" w:hAnsi="Tahoma" w:cs="Tahoma"/>
          <w:b/>
          <w:noProof/>
          <w:sz w:val="30"/>
          <w:szCs w:val="30"/>
        </w:rPr>
        <mc:AlternateContent>
          <mc:Choice Requires="wps">
            <w:drawing>
              <wp:anchor distT="0" distB="0" distL="114300" distR="114300" simplePos="0" relativeHeight="251838464" behindDoc="0" locked="0" layoutInCell="1" allowOverlap="1" wp14:anchorId="00415651" wp14:editId="6599041E">
                <wp:simplePos x="0" y="0"/>
                <wp:positionH relativeFrom="margin">
                  <wp:posOffset>181099</wp:posOffset>
                </wp:positionH>
                <wp:positionV relativeFrom="paragraph">
                  <wp:posOffset>10334</wp:posOffset>
                </wp:positionV>
                <wp:extent cx="5914390" cy="771896"/>
                <wp:effectExtent l="0" t="0" r="10160" b="2857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71896"/>
                        </a:xfrm>
                        <a:prstGeom prst="rect">
                          <a:avLst/>
                        </a:prstGeom>
                        <a:solidFill>
                          <a:srgbClr val="FFFFFF"/>
                        </a:solidFill>
                        <a:ln w="9525">
                          <a:solidFill>
                            <a:srgbClr val="000000"/>
                          </a:solidFill>
                          <a:miter lim="800000"/>
                          <a:headEnd/>
                          <a:tailEnd/>
                        </a:ln>
                      </wps:spPr>
                      <wps:txbx>
                        <w:txbxContent>
                          <w:p w:rsidR="00073C1E" w:rsidRDefault="00073C1E" w:rsidP="00FC5369">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9 – ESSAY HIGHER 2016 </w:t>
                            </w:r>
                          </w:p>
                          <w:p w:rsidR="00073C1E" w:rsidRDefault="00073C1E" w:rsidP="00FC5369">
                            <w:r>
                              <w:t>Write notes on components of biodiversity and how these are measured.   (4)</w:t>
                            </w:r>
                          </w:p>
                          <w:p w:rsidR="00073C1E" w:rsidRDefault="00073C1E" w:rsidP="00FC536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415651" id="_x0000_s1085" type="#_x0000_t202" style="position:absolute;margin-left:14.25pt;margin-top:.8pt;width:465.7pt;height:60.8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">
                <v:textbox>
                  <w:txbxContent>
                    <w:p w:rsidR="00073C1E" w:rsidRDefault="00073C1E" w:rsidP="00FC5369">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9 – ESSAY HIGHER 2016 </w:t>
                      </w:r>
                    </w:p>
                    <w:p w:rsidR="00073C1E" w:rsidRDefault="00073C1E" w:rsidP="00FC5369">
                      <w:r>
                        <w:t>Write notes on components of biodiversity and how these are measured.   (4)</w:t>
                      </w:r>
                    </w:p>
                    <w:p w:rsidR="00073C1E" w:rsidRDefault="00073C1E" w:rsidP="00FC5369"/>
                  </w:txbxContent>
                </v:textbox>
                <w10:wrap anchorx="margin"/>
              </v:shape>
            </w:pict>
          </mc:Fallback>
        </mc:AlternateContent>
      </w:r>
      <w:r w:rsidRPr="00FC5369">
        <w:rPr>
          <w:rFonts w:ascii="Tahoma" w:hAnsi="Tahoma" w:cs="Tahoma"/>
          <w:b/>
          <w:noProof/>
          <w:sz w:val="30"/>
          <w:szCs w:val="30"/>
        </w:rPr>
        <w:drawing>
          <wp:anchor distT="0" distB="0" distL="114300" distR="114300" simplePos="0" relativeHeight="251839488" behindDoc="0" locked="0" layoutInCell="1" allowOverlap="1" wp14:anchorId="3F584832" wp14:editId="38D68A0B">
            <wp:simplePos x="0" y="0"/>
            <wp:positionH relativeFrom="column">
              <wp:posOffset>-107315</wp:posOffset>
            </wp:positionH>
            <wp:positionV relativeFrom="paragraph">
              <wp:posOffset>53975</wp:posOffset>
            </wp:positionV>
            <wp:extent cx="715645" cy="3714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15645" cy="371475"/>
                    </a:xfrm>
                    <a:prstGeom prst="rect">
                      <a:avLst/>
                    </a:prstGeom>
                  </pic:spPr>
                </pic:pic>
              </a:graphicData>
            </a:graphic>
          </wp:anchor>
        </w:drawing>
      </w:r>
    </w:p>
    <w:p w:rsidR="00FC5369" w:rsidRDefault="00FC5369" w:rsidP="001961EC">
      <w:pPr>
        <w:rPr>
          <w:rFonts w:ascii="Tahoma" w:hAnsi="Tahoma" w:cs="Tahoma"/>
          <w:b/>
          <w:sz w:val="30"/>
          <w:szCs w:val="30"/>
        </w:rPr>
      </w:pPr>
    </w:p>
    <w:p w:rsidR="00FC5369" w:rsidRDefault="00FC5369" w:rsidP="001961EC">
      <w:pPr>
        <w:rPr>
          <w:rFonts w:ascii="Tahoma" w:hAnsi="Tahoma" w:cs="Tahoma"/>
          <w:b/>
          <w:sz w:val="30"/>
          <w:szCs w:val="30"/>
        </w:rPr>
      </w:pPr>
    </w:p>
    <w:p w:rsidR="00FC5369" w:rsidRDefault="00FC5369" w:rsidP="001961EC">
      <w:pPr>
        <w:rPr>
          <w:rFonts w:ascii="Tahoma" w:hAnsi="Tahoma" w:cs="Tahoma"/>
          <w:b/>
          <w:sz w:val="30"/>
          <w:szCs w:val="30"/>
        </w:rPr>
      </w:pPr>
      <w:r>
        <w:rPr>
          <w:noProof/>
        </w:rPr>
        <w:drawing>
          <wp:inline distT="0" distB="0" distL="0" distR="0" wp14:anchorId="22A19611" wp14:editId="7850AC32">
            <wp:extent cx="6145242" cy="4025735"/>
            <wp:effectExtent l="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1383" cy="4036309"/>
                    </a:xfrm>
                    <a:prstGeom prst="rect">
                      <a:avLst/>
                    </a:prstGeom>
                  </pic:spPr>
                </pic:pic>
              </a:graphicData>
            </a:graphic>
          </wp:inline>
        </w:drawing>
      </w:r>
    </w:p>
    <w:p w:rsidR="001961EC" w:rsidRDefault="001961EC" w:rsidP="001961EC">
      <w:pPr>
        <w:rPr>
          <w:rFonts w:ascii="Tahoma" w:hAnsi="Tahoma" w:cs="Tahoma"/>
          <w:b/>
          <w:sz w:val="30"/>
          <w:szCs w:val="30"/>
        </w:rPr>
      </w:pPr>
      <w:r>
        <w:rPr>
          <w:rFonts w:ascii="Tahoma" w:hAnsi="Tahoma" w:cs="Tahoma"/>
          <w:b/>
          <w:sz w:val="30"/>
          <w:szCs w:val="30"/>
        </w:rPr>
        <w:lastRenderedPageBreak/>
        <w:t xml:space="preserve">Section 3.8 – </w:t>
      </w:r>
      <w:r w:rsidR="002654A8">
        <w:rPr>
          <w:rFonts w:ascii="Tahoma" w:hAnsi="Tahoma" w:cs="Tahoma"/>
          <w:b/>
          <w:sz w:val="30"/>
          <w:szCs w:val="30"/>
        </w:rPr>
        <w:t>Threats to biodiversity</w:t>
      </w:r>
    </w:p>
    <w:p w:rsidR="00A87A28" w:rsidRDefault="00A87A28" w:rsidP="00A87A28">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8</w:t>
      </w:r>
      <w:r w:rsidRPr="001961EC">
        <w:rPr>
          <w:rFonts w:ascii="Tahoma" w:hAnsi="Tahoma" w:cs="Tahoma"/>
          <w:b/>
          <w:sz w:val="24"/>
          <w:szCs w:val="24"/>
        </w:rPr>
        <w:t>(</w:t>
      </w:r>
      <w:r>
        <w:rPr>
          <w:rFonts w:ascii="Tahoma" w:hAnsi="Tahoma" w:cs="Tahoma"/>
          <w:b/>
          <w:sz w:val="24"/>
          <w:szCs w:val="24"/>
        </w:rPr>
        <w:t>a</w:t>
      </w:r>
      <w:r w:rsidRPr="001961EC">
        <w:rPr>
          <w:rFonts w:ascii="Tahoma" w:hAnsi="Tahoma" w:cs="Tahoma"/>
          <w:b/>
          <w:sz w:val="24"/>
          <w:szCs w:val="24"/>
        </w:rPr>
        <w:t xml:space="preserve">) </w:t>
      </w:r>
      <w:r>
        <w:rPr>
          <w:rFonts w:ascii="Tahoma" w:hAnsi="Tahoma" w:cs="Tahoma"/>
          <w:b/>
          <w:sz w:val="24"/>
          <w:szCs w:val="24"/>
          <w:u w:val="single"/>
        </w:rPr>
        <w:t>Exploitation</w:t>
      </w:r>
    </w:p>
    <w:p w:rsidR="00A87A28" w:rsidRPr="00AD7D9A" w:rsidRDefault="00A87A28" w:rsidP="001961EC">
      <w:pPr>
        <w:rPr>
          <w:rFonts w:ascii="Tahoma" w:hAnsi="Tahoma" w:cs="Tahoma"/>
          <w:sz w:val="24"/>
          <w:szCs w:val="24"/>
        </w:rPr>
      </w:pPr>
      <w:r w:rsidRPr="00AD7D9A">
        <w:rPr>
          <w:rFonts w:ascii="Tahoma" w:hAnsi="Tahoma" w:cs="Tahoma"/>
          <w:sz w:val="24"/>
          <w:szCs w:val="24"/>
        </w:rPr>
        <w:t>Exploitation and recovery of populations and the impact on their genetic diversity. With overexploitation, populations can be reduced to a low level but may still recover. Some species have a naturally low genetic diversity in their population and yet remain viable.</w:t>
      </w:r>
    </w:p>
    <w:p w:rsidR="008E1DEC" w:rsidRDefault="00FC5369" w:rsidP="001961EC">
      <w:pPr>
        <w:rPr>
          <w:rFonts w:ascii="Tahoma" w:hAnsi="Tahoma" w:cs="Tahoma"/>
          <w:sz w:val="24"/>
          <w:szCs w:val="24"/>
        </w:rPr>
      </w:pPr>
      <w:r w:rsidRPr="00AD7D9A">
        <w:rPr>
          <w:rFonts w:ascii="Tahoma" w:hAnsi="Tahoma" w:cs="Tahoma"/>
          <w:sz w:val="24"/>
          <w:szCs w:val="24"/>
        </w:rPr>
        <w:t>The bottleneck effect — small populations may lose the genetic variation necessary to enable evolutionary responses to environmental change</w:t>
      </w:r>
      <w:r w:rsidR="008E1DEC">
        <w:rPr>
          <w:rFonts w:ascii="Tahoma" w:hAnsi="Tahoma" w:cs="Tahoma"/>
          <w:sz w:val="24"/>
          <w:szCs w:val="24"/>
        </w:rPr>
        <w:t>.</w:t>
      </w:r>
    </w:p>
    <w:p w:rsidR="00A87A28" w:rsidRPr="00AD7D9A" w:rsidRDefault="00A87A28" w:rsidP="001961EC">
      <w:pPr>
        <w:rPr>
          <w:rFonts w:ascii="Tahoma" w:hAnsi="Tahoma" w:cs="Tahoma"/>
          <w:b/>
          <w:sz w:val="24"/>
          <w:szCs w:val="24"/>
        </w:rPr>
      </w:pPr>
      <w:r w:rsidRPr="00AD7D9A">
        <w:rPr>
          <w:rFonts w:ascii="Tahoma" w:hAnsi="Tahoma" w:cs="Tahoma"/>
          <w:sz w:val="24"/>
          <w:szCs w:val="24"/>
        </w:rPr>
        <w:t>In small populations, this loss of genetic diversity can be critical for many species, as inbreeding can result in poor reproductive rates.</w:t>
      </w:r>
    </w:p>
    <w:p w:rsidR="00FC5369" w:rsidRDefault="00FC5369" w:rsidP="008F6825">
      <w:pPr>
        <w:rPr>
          <w:rFonts w:ascii="Tahoma" w:hAnsi="Tahoma" w:cs="Tahoma"/>
          <w:b/>
          <w:sz w:val="24"/>
          <w:szCs w:val="24"/>
        </w:rPr>
      </w:pPr>
    </w:p>
    <w:p w:rsidR="008F6825" w:rsidRDefault="008F6825" w:rsidP="008F6825">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8</w:t>
      </w:r>
      <w:r w:rsidRPr="001961EC">
        <w:rPr>
          <w:rFonts w:ascii="Tahoma" w:hAnsi="Tahoma" w:cs="Tahoma"/>
          <w:b/>
          <w:sz w:val="24"/>
          <w:szCs w:val="24"/>
        </w:rPr>
        <w:t>(</w:t>
      </w:r>
      <w:r>
        <w:rPr>
          <w:rFonts w:ascii="Tahoma" w:hAnsi="Tahoma" w:cs="Tahoma"/>
          <w:b/>
          <w:sz w:val="24"/>
          <w:szCs w:val="24"/>
        </w:rPr>
        <w:t>b</w:t>
      </w:r>
      <w:r w:rsidRPr="001961EC">
        <w:rPr>
          <w:rFonts w:ascii="Tahoma" w:hAnsi="Tahoma" w:cs="Tahoma"/>
          <w:b/>
          <w:sz w:val="24"/>
          <w:szCs w:val="24"/>
        </w:rPr>
        <w:t xml:space="preserve">) </w:t>
      </w:r>
      <w:r>
        <w:rPr>
          <w:rFonts w:ascii="Tahoma" w:hAnsi="Tahoma" w:cs="Tahoma"/>
          <w:b/>
          <w:sz w:val="24"/>
          <w:szCs w:val="24"/>
          <w:u w:val="single"/>
        </w:rPr>
        <w:t>Habitat Loss</w:t>
      </w:r>
    </w:p>
    <w:p w:rsidR="008E1DEC" w:rsidRPr="00FC5369" w:rsidRDefault="008E1DEC" w:rsidP="008F6825">
      <w:pPr>
        <w:rPr>
          <w:rFonts w:ascii="Tahoma" w:hAnsi="Tahoma" w:cs="Tahoma"/>
          <w:sz w:val="24"/>
          <w:szCs w:val="24"/>
        </w:rPr>
      </w:pPr>
      <w:r>
        <w:rPr>
          <w:noProof/>
        </w:rPr>
        <w:drawing>
          <wp:anchor distT="0" distB="0" distL="114300" distR="114300" simplePos="0" relativeHeight="251840512" behindDoc="0" locked="0" layoutInCell="1" allowOverlap="1">
            <wp:simplePos x="0" y="0"/>
            <wp:positionH relativeFrom="column">
              <wp:posOffset>3410759</wp:posOffset>
            </wp:positionH>
            <wp:positionV relativeFrom="paragraph">
              <wp:posOffset>151518</wp:posOffset>
            </wp:positionV>
            <wp:extent cx="2715427" cy="1281570"/>
            <wp:effectExtent l="0" t="0" r="8890" b="0"/>
            <wp:wrapSquare wrapText="bothSides"/>
            <wp:docPr id="150" name="Picture 150" descr="Image result for habitat corrid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bitat corridors&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427" cy="128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825" w:rsidRPr="00FC5369">
        <w:rPr>
          <w:rFonts w:ascii="Tahoma" w:hAnsi="Tahoma" w:cs="Tahoma"/>
          <w:sz w:val="24"/>
          <w:szCs w:val="24"/>
        </w:rPr>
        <w:t>The clearing of habitats has led to habitat fragmentation. Degradation of the edges of habitat fragments results in increased competition between species as the fragment becomes smaller. This may result in a decrease in biodiversity. To remedy widespread habitat fragmentation, isolated fragments can be linked with habitat corridors.</w:t>
      </w:r>
    </w:p>
    <w:p w:rsidR="008F6825" w:rsidRPr="00FC5369" w:rsidRDefault="008F6825" w:rsidP="008F6825">
      <w:pPr>
        <w:rPr>
          <w:rFonts w:ascii="Tahoma" w:hAnsi="Tahoma" w:cs="Tahoma"/>
          <w:sz w:val="24"/>
          <w:szCs w:val="24"/>
        </w:rPr>
      </w:pPr>
      <w:r w:rsidRPr="00FC5369">
        <w:rPr>
          <w:rFonts w:ascii="Tahoma" w:hAnsi="Tahoma" w:cs="Tahoma"/>
          <w:sz w:val="24"/>
          <w:szCs w:val="24"/>
        </w:rPr>
        <w:t>More isolated fragments and smaller fragments exhibit a lower species diversity. The corridors allow movement of animals between fragments, increasing access to food and choice of mate. This may lead to re</w:t>
      </w:r>
      <w:r w:rsidR="00894FFC">
        <w:rPr>
          <w:rFonts w:ascii="Tahoma" w:hAnsi="Tahoma" w:cs="Tahoma"/>
          <w:sz w:val="24"/>
          <w:szCs w:val="24"/>
        </w:rPr>
        <w:t>-</w:t>
      </w:r>
      <w:r w:rsidRPr="00FC5369">
        <w:rPr>
          <w:rFonts w:ascii="Tahoma" w:hAnsi="Tahoma" w:cs="Tahoma"/>
          <w:sz w:val="24"/>
          <w:szCs w:val="24"/>
        </w:rPr>
        <w:t>colonisation of small fragments after local extinctions.</w:t>
      </w:r>
    </w:p>
    <w:p w:rsidR="00FC5369" w:rsidRDefault="00FC5369" w:rsidP="008F6825">
      <w:pPr>
        <w:rPr>
          <w:rFonts w:ascii="Tahoma" w:hAnsi="Tahoma" w:cs="Tahoma"/>
          <w:b/>
          <w:sz w:val="24"/>
          <w:szCs w:val="24"/>
        </w:rPr>
      </w:pPr>
    </w:p>
    <w:p w:rsidR="008F6825" w:rsidRDefault="008F6825" w:rsidP="008F6825">
      <w:pPr>
        <w:rPr>
          <w:rFonts w:ascii="Tahoma" w:hAnsi="Tahoma" w:cs="Tahoma"/>
          <w:b/>
          <w:sz w:val="24"/>
          <w:szCs w:val="24"/>
          <w:u w:val="single"/>
        </w:rPr>
      </w:pPr>
      <w:r w:rsidRPr="001961EC">
        <w:rPr>
          <w:rFonts w:ascii="Tahoma" w:hAnsi="Tahoma" w:cs="Tahoma"/>
          <w:b/>
          <w:sz w:val="24"/>
          <w:szCs w:val="24"/>
        </w:rPr>
        <w:t>3.</w:t>
      </w:r>
      <w:r>
        <w:rPr>
          <w:rFonts w:ascii="Tahoma" w:hAnsi="Tahoma" w:cs="Tahoma"/>
          <w:b/>
          <w:sz w:val="24"/>
          <w:szCs w:val="24"/>
        </w:rPr>
        <w:t>8</w:t>
      </w:r>
      <w:r w:rsidRPr="001961EC">
        <w:rPr>
          <w:rFonts w:ascii="Tahoma" w:hAnsi="Tahoma" w:cs="Tahoma"/>
          <w:b/>
          <w:sz w:val="24"/>
          <w:szCs w:val="24"/>
        </w:rPr>
        <w:t>(</w:t>
      </w:r>
      <w:r>
        <w:rPr>
          <w:rFonts w:ascii="Tahoma" w:hAnsi="Tahoma" w:cs="Tahoma"/>
          <w:b/>
          <w:sz w:val="24"/>
          <w:szCs w:val="24"/>
        </w:rPr>
        <w:t>c</w:t>
      </w:r>
      <w:r w:rsidRPr="001961EC">
        <w:rPr>
          <w:rFonts w:ascii="Tahoma" w:hAnsi="Tahoma" w:cs="Tahoma"/>
          <w:b/>
          <w:sz w:val="24"/>
          <w:szCs w:val="24"/>
        </w:rPr>
        <w:t xml:space="preserve">) </w:t>
      </w:r>
      <w:r>
        <w:rPr>
          <w:rFonts w:ascii="Tahoma" w:hAnsi="Tahoma" w:cs="Tahoma"/>
          <w:b/>
          <w:sz w:val="24"/>
          <w:szCs w:val="24"/>
          <w:u w:val="single"/>
        </w:rPr>
        <w:t>Invasive Species</w:t>
      </w:r>
    </w:p>
    <w:p w:rsidR="008F6825" w:rsidRDefault="008F6825" w:rsidP="001961EC">
      <w:pPr>
        <w:rPr>
          <w:rFonts w:ascii="Tahoma" w:hAnsi="Tahoma" w:cs="Tahoma"/>
          <w:sz w:val="24"/>
          <w:szCs w:val="24"/>
        </w:rPr>
      </w:pPr>
      <w:r w:rsidRPr="00FC5369">
        <w:rPr>
          <w:rFonts w:ascii="Tahoma" w:hAnsi="Tahoma" w:cs="Tahoma"/>
          <w:sz w:val="24"/>
          <w:szCs w:val="24"/>
        </w:rPr>
        <w:t>Introduced (non-native) species are those that humans have moved either intentionally or accidentally to new geographic locations. Those that become established within wild communities are termed naturalised species. Invasive species are naturalised species that spread rapidly and eliminate native species therefore reducing species diversity. Invasive species may well be free of the predators, parasites, pathogens and competitors that limit their population in their native habitat. Invasive species may prey on native species, out-compete them for resources or hybridise with them</w:t>
      </w:r>
      <w:r w:rsidR="008E1DEC">
        <w:rPr>
          <w:rFonts w:ascii="Tahoma" w:hAnsi="Tahoma" w:cs="Tahoma"/>
          <w:sz w:val="24"/>
          <w:szCs w:val="24"/>
        </w:rPr>
        <w:t>.</w:t>
      </w:r>
    </w:p>
    <w:p w:rsidR="00FC5369" w:rsidRDefault="00FC5369" w:rsidP="001961EC">
      <w:pPr>
        <w:rPr>
          <w:rFonts w:ascii="Tahoma" w:hAnsi="Tahoma" w:cs="Tahoma"/>
          <w:b/>
          <w:sz w:val="24"/>
          <w:szCs w:val="24"/>
        </w:rPr>
      </w:pPr>
      <w:r w:rsidRPr="00FC5369">
        <w:rPr>
          <w:rFonts w:ascii="Tahoma" w:hAnsi="Tahoma" w:cs="Tahoma"/>
          <w:b/>
          <w:noProof/>
          <w:sz w:val="24"/>
          <w:szCs w:val="24"/>
        </w:rPr>
        <mc:AlternateContent>
          <mc:Choice Requires="wps">
            <w:drawing>
              <wp:anchor distT="0" distB="0" distL="114300" distR="114300" simplePos="0" relativeHeight="251835392" behindDoc="0" locked="0" layoutInCell="1" allowOverlap="1" wp14:anchorId="00415651" wp14:editId="6599041E">
                <wp:simplePos x="0" y="0"/>
                <wp:positionH relativeFrom="margin">
                  <wp:posOffset>240475</wp:posOffset>
                </wp:positionH>
                <wp:positionV relativeFrom="paragraph">
                  <wp:posOffset>13154</wp:posOffset>
                </wp:positionV>
                <wp:extent cx="5914390" cy="783771"/>
                <wp:effectExtent l="0" t="0" r="10160" b="1651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83771"/>
                        </a:xfrm>
                        <a:prstGeom prst="rect">
                          <a:avLst/>
                        </a:prstGeom>
                        <a:solidFill>
                          <a:srgbClr val="FFFFFF"/>
                        </a:solidFill>
                        <a:ln w="9525">
                          <a:solidFill>
                            <a:srgbClr val="000000"/>
                          </a:solidFill>
                          <a:miter lim="800000"/>
                          <a:headEnd/>
                          <a:tailEnd/>
                        </a:ln>
                      </wps:spPr>
                      <wps:txbx>
                        <w:txbxContent>
                          <w:p w:rsidR="00073C1E" w:rsidRDefault="00073C1E" w:rsidP="00FC5369">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11 – ESSAY </w:t>
                            </w:r>
                            <w:r w:rsidR="00D1609D">
                              <w:rPr>
                                <w:rFonts w:ascii="Comic Sans MS" w:hAnsi="Comic Sans MS" w:cs="Tahoma"/>
                                <w:b/>
                                <w:sz w:val="24"/>
                                <w:szCs w:val="24"/>
                              </w:rPr>
                              <w:t>Higher 2017</w:t>
                            </w:r>
                          </w:p>
                          <w:p w:rsidR="00073C1E" w:rsidRDefault="00073C1E" w:rsidP="00FC5369">
                            <w:r>
                              <w:t>Write notes on invasive species</w:t>
                            </w:r>
                            <w:r w:rsidR="00D1609D">
                              <w:t xml:space="preserve">.                         </w:t>
                            </w:r>
                            <w:r>
                              <w:t xml:space="preserve">  (4)</w:t>
                            </w:r>
                          </w:p>
                          <w:p w:rsidR="00073C1E" w:rsidRDefault="00073C1E" w:rsidP="00FC536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415651" id="_x0000_s1086" type="#_x0000_t202" style="position:absolute;margin-left:18.95pt;margin-top:1.05pt;width:465.7pt;height:61.7pt;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">
                <v:textbox>
                  <w:txbxContent>
                    <w:p w:rsidR="00073C1E" w:rsidRDefault="00073C1E" w:rsidP="00FC5369">
                      <w:pPr>
                        <w:rPr>
                          <w:rFonts w:ascii="Comic Sans MS" w:hAnsi="Comic Sans MS" w:cs="Tahoma"/>
                          <w:b/>
                          <w:sz w:val="24"/>
                          <w:szCs w:val="24"/>
                        </w:rPr>
                      </w:pPr>
                      <w:r>
                        <w:rPr>
                          <w:rFonts w:ascii="Comic Sans MS" w:hAnsi="Comic Sans MS" w:cs="Tahoma"/>
                          <w:b/>
                          <w:sz w:val="24"/>
                          <w:szCs w:val="24"/>
                        </w:rPr>
                        <w:t xml:space="preserve">      </w:t>
                      </w:r>
                      <w:r w:rsidRPr="00E94132">
                        <w:rPr>
                          <w:rFonts w:ascii="Comic Sans MS" w:hAnsi="Comic Sans MS" w:cs="Tahoma"/>
                          <w:b/>
                          <w:sz w:val="24"/>
                          <w:szCs w:val="24"/>
                        </w:rPr>
                        <w:t xml:space="preserve">ACTIVITY </w:t>
                      </w:r>
                      <w:r>
                        <w:rPr>
                          <w:rFonts w:ascii="Comic Sans MS" w:hAnsi="Comic Sans MS" w:cs="Tahoma"/>
                          <w:b/>
                          <w:sz w:val="24"/>
                          <w:szCs w:val="24"/>
                        </w:rPr>
                        <w:t xml:space="preserve">11 – ESSAY </w:t>
                      </w:r>
                      <w:r w:rsidR="00D1609D">
                        <w:rPr>
                          <w:rFonts w:ascii="Comic Sans MS" w:hAnsi="Comic Sans MS" w:cs="Tahoma"/>
                          <w:b/>
                          <w:sz w:val="24"/>
                          <w:szCs w:val="24"/>
                        </w:rPr>
                        <w:t>Higher 2017</w:t>
                      </w:r>
                    </w:p>
                    <w:p w:rsidR="00073C1E" w:rsidRDefault="00073C1E" w:rsidP="00FC5369">
                      <w:r>
                        <w:t>Write notes on invasive species</w:t>
                      </w:r>
                      <w:r w:rsidR="00D1609D">
                        <w:t xml:space="preserve">.                         </w:t>
                      </w:r>
                      <w:r>
                        <w:t xml:space="preserve">  (4)</w:t>
                      </w:r>
                      <w:bookmarkStart w:id="1" w:name="_GoBack"/>
                      <w:bookmarkEnd w:id="1"/>
                    </w:p>
                    <w:p w:rsidR="00073C1E" w:rsidRDefault="00073C1E" w:rsidP="00FC5369"/>
                  </w:txbxContent>
                </v:textbox>
                <w10:wrap anchorx="margin"/>
              </v:shape>
            </w:pict>
          </mc:Fallback>
        </mc:AlternateContent>
      </w:r>
      <w:r w:rsidRPr="00FC5369">
        <w:rPr>
          <w:rFonts w:ascii="Tahoma" w:hAnsi="Tahoma" w:cs="Tahoma"/>
          <w:b/>
          <w:noProof/>
          <w:sz w:val="24"/>
          <w:szCs w:val="24"/>
        </w:rPr>
        <w:drawing>
          <wp:anchor distT="0" distB="0" distL="114300" distR="114300" simplePos="0" relativeHeight="251836416" behindDoc="0" locked="0" layoutInCell="1" allowOverlap="1" wp14:anchorId="3F584832" wp14:editId="38D68A0B">
            <wp:simplePos x="0" y="0"/>
            <wp:positionH relativeFrom="column">
              <wp:posOffset>-118753</wp:posOffset>
            </wp:positionH>
            <wp:positionV relativeFrom="paragraph">
              <wp:posOffset>74163</wp:posOffset>
            </wp:positionV>
            <wp:extent cx="716226" cy="371893"/>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16226" cy="371893"/>
                    </a:xfrm>
                    <a:prstGeom prst="rect">
                      <a:avLst/>
                    </a:prstGeom>
                  </pic:spPr>
                </pic:pic>
              </a:graphicData>
            </a:graphic>
          </wp:anchor>
        </w:drawing>
      </w:r>
    </w:p>
    <w:p w:rsidR="00FC5369" w:rsidRDefault="00FC5369" w:rsidP="001961EC">
      <w:pPr>
        <w:rPr>
          <w:rFonts w:ascii="Tahoma" w:hAnsi="Tahoma" w:cs="Tahoma"/>
          <w:b/>
          <w:sz w:val="24"/>
          <w:szCs w:val="24"/>
        </w:rPr>
      </w:pPr>
    </w:p>
    <w:p w:rsidR="00FC5369" w:rsidRDefault="00FC5369" w:rsidP="001961EC">
      <w:pPr>
        <w:rPr>
          <w:rFonts w:ascii="Tahoma" w:hAnsi="Tahoma" w:cs="Tahoma"/>
          <w:b/>
          <w:sz w:val="24"/>
          <w:szCs w:val="24"/>
        </w:rPr>
      </w:pPr>
    </w:p>
    <w:p w:rsidR="00FC5369" w:rsidRPr="00FC5369" w:rsidRDefault="00FC5369" w:rsidP="001961EC">
      <w:pPr>
        <w:rPr>
          <w:rFonts w:ascii="Tahoma" w:hAnsi="Tahoma" w:cs="Tahoma"/>
          <w:b/>
          <w:sz w:val="24"/>
          <w:szCs w:val="24"/>
        </w:rPr>
      </w:pPr>
    </w:p>
    <w:p w:rsidR="008F6825" w:rsidRPr="00FC5369" w:rsidRDefault="008F6825" w:rsidP="001961EC">
      <w:r>
        <w:rPr>
          <w:noProof/>
        </w:rPr>
        <w:drawing>
          <wp:inline distT="0" distB="0" distL="0" distR="0" wp14:anchorId="0F8AE501" wp14:editId="5BCCCBDA">
            <wp:extent cx="6614926" cy="515389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20318" cy="5158091"/>
                    </a:xfrm>
                    <a:prstGeom prst="rect">
                      <a:avLst/>
                    </a:prstGeom>
                  </pic:spPr>
                </pic:pic>
              </a:graphicData>
            </a:graphic>
          </wp:inline>
        </w:drawing>
      </w:r>
    </w:p>
    <w:p w:rsidR="008F6825" w:rsidRDefault="008F6825" w:rsidP="001961EC">
      <w:pPr>
        <w:rPr>
          <w:rFonts w:ascii="Arial" w:hAnsi="Arial" w:cs="Arial"/>
          <w:b/>
          <w:sz w:val="24"/>
          <w:szCs w:val="24"/>
        </w:rPr>
      </w:pPr>
    </w:p>
    <w:p w:rsidR="008F6825" w:rsidRDefault="008F6825" w:rsidP="001961EC">
      <w:pPr>
        <w:rPr>
          <w:rFonts w:ascii="Arial" w:hAnsi="Arial" w:cs="Arial"/>
          <w:b/>
          <w:sz w:val="24"/>
          <w:szCs w:val="24"/>
        </w:rPr>
      </w:pPr>
    </w:p>
    <w:p w:rsidR="00254990" w:rsidRDefault="00254990" w:rsidP="00510A60">
      <w:pPr>
        <w:rPr>
          <w:rFonts w:ascii="Comic Sans MS" w:hAnsi="Comic Sans MS" w:cs="Arial"/>
          <w:sz w:val="24"/>
          <w:szCs w:val="24"/>
        </w:rPr>
      </w:pPr>
    </w:p>
    <w:p w:rsidR="00283CA5" w:rsidRDefault="00283CA5" w:rsidP="008F6825">
      <w:pPr>
        <w:spacing w:line="360" w:lineRule="auto"/>
        <w:rPr>
          <w:rFonts w:ascii="Tahoma" w:hAnsi="Tahoma" w:cs="Tahoma"/>
          <w:sz w:val="24"/>
          <w:szCs w:val="24"/>
        </w:rPr>
      </w:pPr>
    </w:p>
    <w:sectPr w:rsidR="00283CA5" w:rsidSect="006D4FCE">
      <w:footerReference w:type="default" r:id="rId33"/>
      <w:pgSz w:w="11906" w:h="16838"/>
      <w:pgMar w:top="1440" w:right="1080" w:bottom="1440" w:left="108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C1E" w:rsidRDefault="00073C1E" w:rsidP="00DF7FBA">
      <w:pPr>
        <w:spacing w:after="0" w:line="240" w:lineRule="auto"/>
      </w:pPr>
      <w:r>
        <w:separator/>
      </w:r>
    </w:p>
  </w:endnote>
  <w:endnote w:type="continuationSeparator" w:id="0">
    <w:p w:rsidR="00073C1E" w:rsidRDefault="00073C1E" w:rsidP="00DF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09473"/>
      <w:docPartObj>
        <w:docPartGallery w:val="Page Numbers (Bottom of Page)"/>
        <w:docPartUnique/>
      </w:docPartObj>
    </w:sdtPr>
    <w:sdtEndPr>
      <w:rPr>
        <w:noProof/>
      </w:rPr>
    </w:sdtEndPr>
    <w:sdtContent>
      <w:p w:rsidR="00073C1E" w:rsidRDefault="00073C1E">
        <w:pPr>
          <w:pStyle w:val="Footer"/>
          <w:jc w:val="right"/>
        </w:pPr>
        <w:r>
          <w:fldChar w:fldCharType="begin"/>
        </w:r>
        <w:r>
          <w:instrText xml:space="preserve"> PAGE   \* MERGEFORMAT </w:instrText>
        </w:r>
        <w:r>
          <w:fldChar w:fldCharType="separate"/>
        </w:r>
        <w:r w:rsidR="00CE3033">
          <w:rPr>
            <w:noProof/>
          </w:rPr>
          <w:t>29</w:t>
        </w:r>
        <w:r>
          <w:rPr>
            <w:noProof/>
          </w:rPr>
          <w:fldChar w:fldCharType="end"/>
        </w:r>
      </w:p>
    </w:sdtContent>
  </w:sdt>
  <w:p w:rsidR="00073C1E" w:rsidRDefault="00073C1E">
    <w:pPr>
      <w:pStyle w:val="Footer"/>
    </w:pPr>
    <w:r>
      <w:t>Reviewed January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C1E" w:rsidRDefault="00073C1E" w:rsidP="00DF7FBA">
      <w:pPr>
        <w:spacing w:after="0" w:line="240" w:lineRule="auto"/>
      </w:pPr>
      <w:r>
        <w:separator/>
      </w:r>
    </w:p>
  </w:footnote>
  <w:footnote w:type="continuationSeparator" w:id="0">
    <w:p w:rsidR="00073C1E" w:rsidRDefault="00073C1E" w:rsidP="00DF7F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10A5"/>
    <w:multiLevelType w:val="hybridMultilevel"/>
    <w:tmpl w:val="738C4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B606B"/>
    <w:multiLevelType w:val="hybridMultilevel"/>
    <w:tmpl w:val="4B86C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A1F25"/>
    <w:multiLevelType w:val="hybridMultilevel"/>
    <w:tmpl w:val="34528C5A"/>
    <w:lvl w:ilvl="0" w:tplc="2244ECF0">
      <w:start w:val="1"/>
      <w:numFmt w:val="lowerRoman"/>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E2887"/>
    <w:multiLevelType w:val="hybridMultilevel"/>
    <w:tmpl w:val="94C85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E0F39"/>
    <w:multiLevelType w:val="hybridMultilevel"/>
    <w:tmpl w:val="76528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756D9"/>
    <w:multiLevelType w:val="hybridMultilevel"/>
    <w:tmpl w:val="F978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92D77"/>
    <w:multiLevelType w:val="hybridMultilevel"/>
    <w:tmpl w:val="9768D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97695A"/>
    <w:multiLevelType w:val="hybridMultilevel"/>
    <w:tmpl w:val="E0CE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E67BA"/>
    <w:multiLevelType w:val="hybridMultilevel"/>
    <w:tmpl w:val="1516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55D41"/>
    <w:multiLevelType w:val="hybridMultilevel"/>
    <w:tmpl w:val="C282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024A5"/>
    <w:multiLevelType w:val="hybridMultilevel"/>
    <w:tmpl w:val="F25A131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1FB93AD3"/>
    <w:multiLevelType w:val="multilevel"/>
    <w:tmpl w:val="DE70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946BA"/>
    <w:multiLevelType w:val="hybridMultilevel"/>
    <w:tmpl w:val="11EA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B7515"/>
    <w:multiLevelType w:val="hybridMultilevel"/>
    <w:tmpl w:val="1C6E2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EA5494"/>
    <w:multiLevelType w:val="hybridMultilevel"/>
    <w:tmpl w:val="0F9AE5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54047"/>
    <w:multiLevelType w:val="hybridMultilevel"/>
    <w:tmpl w:val="4448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06262"/>
    <w:multiLevelType w:val="hybridMultilevel"/>
    <w:tmpl w:val="0D0AA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AA3BA4"/>
    <w:multiLevelType w:val="hybridMultilevel"/>
    <w:tmpl w:val="88000616"/>
    <w:lvl w:ilvl="0" w:tplc="678613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F60F81"/>
    <w:multiLevelType w:val="hybridMultilevel"/>
    <w:tmpl w:val="F8CC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6197B"/>
    <w:multiLevelType w:val="hybridMultilevel"/>
    <w:tmpl w:val="54B8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36F4D"/>
    <w:multiLevelType w:val="hybridMultilevel"/>
    <w:tmpl w:val="A31E49F4"/>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262775"/>
    <w:multiLevelType w:val="hybridMultilevel"/>
    <w:tmpl w:val="1930A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700AAA"/>
    <w:multiLevelType w:val="hybridMultilevel"/>
    <w:tmpl w:val="AE7407F6"/>
    <w:lvl w:ilvl="0" w:tplc="F948C0D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FA414B"/>
    <w:multiLevelType w:val="hybridMultilevel"/>
    <w:tmpl w:val="99388AB0"/>
    <w:lvl w:ilvl="0" w:tplc="F948C0D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557D46"/>
    <w:multiLevelType w:val="hybridMultilevel"/>
    <w:tmpl w:val="6CD81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C6862"/>
    <w:multiLevelType w:val="hybridMultilevel"/>
    <w:tmpl w:val="9768D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A00853"/>
    <w:multiLevelType w:val="hybridMultilevel"/>
    <w:tmpl w:val="654EF1E2"/>
    <w:lvl w:ilvl="0" w:tplc="217CE53E">
      <w:start w:val="1"/>
      <w:numFmt w:val="decimal"/>
      <w:lvlText w:val="%1."/>
      <w:lvlJc w:val="left"/>
      <w:pPr>
        <w:ind w:left="64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295A73"/>
    <w:multiLevelType w:val="hybridMultilevel"/>
    <w:tmpl w:val="7038A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D21BFC"/>
    <w:multiLevelType w:val="hybridMultilevel"/>
    <w:tmpl w:val="87346390"/>
    <w:lvl w:ilvl="0" w:tplc="2040BDBE">
      <w:start w:val="1"/>
      <w:numFmt w:val="decimal"/>
      <w:lvlText w:val="%1."/>
      <w:lvlJc w:val="left"/>
      <w:pPr>
        <w:tabs>
          <w:tab w:val="num" w:pos="720"/>
        </w:tabs>
        <w:ind w:left="720" w:hanging="360"/>
      </w:pPr>
    </w:lvl>
    <w:lvl w:ilvl="1" w:tplc="973411DA" w:tentative="1">
      <w:start w:val="1"/>
      <w:numFmt w:val="decimal"/>
      <w:lvlText w:val="%2."/>
      <w:lvlJc w:val="left"/>
      <w:pPr>
        <w:tabs>
          <w:tab w:val="num" w:pos="1440"/>
        </w:tabs>
        <w:ind w:left="1440" w:hanging="360"/>
      </w:pPr>
    </w:lvl>
    <w:lvl w:ilvl="2" w:tplc="2862A854" w:tentative="1">
      <w:start w:val="1"/>
      <w:numFmt w:val="decimal"/>
      <w:lvlText w:val="%3."/>
      <w:lvlJc w:val="left"/>
      <w:pPr>
        <w:tabs>
          <w:tab w:val="num" w:pos="2160"/>
        </w:tabs>
        <w:ind w:left="2160" w:hanging="360"/>
      </w:pPr>
    </w:lvl>
    <w:lvl w:ilvl="3" w:tplc="4D1C8A32">
      <w:start w:val="1"/>
      <w:numFmt w:val="decimal"/>
      <w:lvlText w:val="%4."/>
      <w:lvlJc w:val="left"/>
      <w:pPr>
        <w:tabs>
          <w:tab w:val="num" w:pos="2880"/>
        </w:tabs>
        <w:ind w:left="2880" w:hanging="360"/>
      </w:pPr>
    </w:lvl>
    <w:lvl w:ilvl="4" w:tplc="12FCBBEA" w:tentative="1">
      <w:start w:val="1"/>
      <w:numFmt w:val="decimal"/>
      <w:lvlText w:val="%5."/>
      <w:lvlJc w:val="left"/>
      <w:pPr>
        <w:tabs>
          <w:tab w:val="num" w:pos="3600"/>
        </w:tabs>
        <w:ind w:left="3600" w:hanging="360"/>
      </w:pPr>
    </w:lvl>
    <w:lvl w:ilvl="5" w:tplc="7272E666" w:tentative="1">
      <w:start w:val="1"/>
      <w:numFmt w:val="decimal"/>
      <w:lvlText w:val="%6."/>
      <w:lvlJc w:val="left"/>
      <w:pPr>
        <w:tabs>
          <w:tab w:val="num" w:pos="4320"/>
        </w:tabs>
        <w:ind w:left="4320" w:hanging="360"/>
      </w:pPr>
    </w:lvl>
    <w:lvl w:ilvl="6" w:tplc="6F126A3E" w:tentative="1">
      <w:start w:val="1"/>
      <w:numFmt w:val="decimal"/>
      <w:lvlText w:val="%7."/>
      <w:lvlJc w:val="left"/>
      <w:pPr>
        <w:tabs>
          <w:tab w:val="num" w:pos="5040"/>
        </w:tabs>
        <w:ind w:left="5040" w:hanging="360"/>
      </w:pPr>
    </w:lvl>
    <w:lvl w:ilvl="7" w:tplc="526C694E" w:tentative="1">
      <w:start w:val="1"/>
      <w:numFmt w:val="decimal"/>
      <w:lvlText w:val="%8."/>
      <w:lvlJc w:val="left"/>
      <w:pPr>
        <w:tabs>
          <w:tab w:val="num" w:pos="5760"/>
        </w:tabs>
        <w:ind w:left="5760" w:hanging="360"/>
      </w:pPr>
    </w:lvl>
    <w:lvl w:ilvl="8" w:tplc="612C5B8E" w:tentative="1">
      <w:start w:val="1"/>
      <w:numFmt w:val="decimal"/>
      <w:lvlText w:val="%9."/>
      <w:lvlJc w:val="left"/>
      <w:pPr>
        <w:tabs>
          <w:tab w:val="num" w:pos="6480"/>
        </w:tabs>
        <w:ind w:left="6480" w:hanging="360"/>
      </w:pPr>
    </w:lvl>
  </w:abstractNum>
  <w:abstractNum w:abstractNumId="29" w15:restartNumberingAfterBreak="0">
    <w:nsid w:val="618C02BF"/>
    <w:multiLevelType w:val="hybridMultilevel"/>
    <w:tmpl w:val="F196B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00936"/>
    <w:multiLevelType w:val="hybridMultilevel"/>
    <w:tmpl w:val="BA12E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0A4AE7"/>
    <w:multiLevelType w:val="hybridMultilevel"/>
    <w:tmpl w:val="772C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4076F"/>
    <w:multiLevelType w:val="hybridMultilevel"/>
    <w:tmpl w:val="D0143EA2"/>
    <w:lvl w:ilvl="0" w:tplc="4D202E20">
      <w:start w:val="1"/>
      <w:numFmt w:val="decimal"/>
      <w:lvlText w:val="%1."/>
      <w:lvlJc w:val="left"/>
      <w:pPr>
        <w:tabs>
          <w:tab w:val="num" w:pos="720"/>
        </w:tabs>
        <w:ind w:left="720" w:hanging="360"/>
      </w:pPr>
    </w:lvl>
    <w:lvl w:ilvl="1" w:tplc="E64A570C" w:tentative="1">
      <w:start w:val="1"/>
      <w:numFmt w:val="decimal"/>
      <w:lvlText w:val="%2."/>
      <w:lvlJc w:val="left"/>
      <w:pPr>
        <w:tabs>
          <w:tab w:val="num" w:pos="1440"/>
        </w:tabs>
        <w:ind w:left="1440" w:hanging="360"/>
      </w:pPr>
    </w:lvl>
    <w:lvl w:ilvl="2" w:tplc="BB5E9BE8" w:tentative="1">
      <w:start w:val="1"/>
      <w:numFmt w:val="decimal"/>
      <w:lvlText w:val="%3."/>
      <w:lvlJc w:val="left"/>
      <w:pPr>
        <w:tabs>
          <w:tab w:val="num" w:pos="2160"/>
        </w:tabs>
        <w:ind w:left="2160" w:hanging="360"/>
      </w:pPr>
    </w:lvl>
    <w:lvl w:ilvl="3" w:tplc="AF4A276E" w:tentative="1">
      <w:start w:val="1"/>
      <w:numFmt w:val="decimal"/>
      <w:lvlText w:val="%4."/>
      <w:lvlJc w:val="left"/>
      <w:pPr>
        <w:tabs>
          <w:tab w:val="num" w:pos="2880"/>
        </w:tabs>
        <w:ind w:left="2880" w:hanging="360"/>
      </w:pPr>
    </w:lvl>
    <w:lvl w:ilvl="4" w:tplc="20048314" w:tentative="1">
      <w:start w:val="1"/>
      <w:numFmt w:val="decimal"/>
      <w:lvlText w:val="%5."/>
      <w:lvlJc w:val="left"/>
      <w:pPr>
        <w:tabs>
          <w:tab w:val="num" w:pos="3600"/>
        </w:tabs>
        <w:ind w:left="3600" w:hanging="360"/>
      </w:pPr>
    </w:lvl>
    <w:lvl w:ilvl="5" w:tplc="10EEF824" w:tentative="1">
      <w:start w:val="1"/>
      <w:numFmt w:val="decimal"/>
      <w:lvlText w:val="%6."/>
      <w:lvlJc w:val="left"/>
      <w:pPr>
        <w:tabs>
          <w:tab w:val="num" w:pos="4320"/>
        </w:tabs>
        <w:ind w:left="4320" w:hanging="360"/>
      </w:pPr>
    </w:lvl>
    <w:lvl w:ilvl="6" w:tplc="464C3674" w:tentative="1">
      <w:start w:val="1"/>
      <w:numFmt w:val="decimal"/>
      <w:lvlText w:val="%7."/>
      <w:lvlJc w:val="left"/>
      <w:pPr>
        <w:tabs>
          <w:tab w:val="num" w:pos="5040"/>
        </w:tabs>
        <w:ind w:left="5040" w:hanging="360"/>
      </w:pPr>
    </w:lvl>
    <w:lvl w:ilvl="7" w:tplc="509E37BE" w:tentative="1">
      <w:start w:val="1"/>
      <w:numFmt w:val="decimal"/>
      <w:lvlText w:val="%8."/>
      <w:lvlJc w:val="left"/>
      <w:pPr>
        <w:tabs>
          <w:tab w:val="num" w:pos="5760"/>
        </w:tabs>
        <w:ind w:left="5760" w:hanging="360"/>
      </w:pPr>
    </w:lvl>
    <w:lvl w:ilvl="8" w:tplc="BCBAA4D0" w:tentative="1">
      <w:start w:val="1"/>
      <w:numFmt w:val="decimal"/>
      <w:lvlText w:val="%9."/>
      <w:lvlJc w:val="left"/>
      <w:pPr>
        <w:tabs>
          <w:tab w:val="num" w:pos="6480"/>
        </w:tabs>
        <w:ind w:left="6480" w:hanging="360"/>
      </w:pPr>
    </w:lvl>
  </w:abstractNum>
  <w:abstractNum w:abstractNumId="33" w15:restartNumberingAfterBreak="0">
    <w:nsid w:val="7F9F482F"/>
    <w:multiLevelType w:val="hybridMultilevel"/>
    <w:tmpl w:val="F0267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31"/>
  </w:num>
  <w:num w:numId="3">
    <w:abstractNumId w:val="30"/>
  </w:num>
  <w:num w:numId="4">
    <w:abstractNumId w:val="10"/>
  </w:num>
  <w:num w:numId="5">
    <w:abstractNumId w:val="13"/>
  </w:num>
  <w:num w:numId="6">
    <w:abstractNumId w:val="20"/>
  </w:num>
  <w:num w:numId="7">
    <w:abstractNumId w:val="21"/>
  </w:num>
  <w:num w:numId="8">
    <w:abstractNumId w:val="16"/>
  </w:num>
  <w:num w:numId="9">
    <w:abstractNumId w:val="0"/>
  </w:num>
  <w:num w:numId="10">
    <w:abstractNumId w:val="28"/>
  </w:num>
  <w:num w:numId="11">
    <w:abstractNumId w:val="32"/>
  </w:num>
  <w:num w:numId="12">
    <w:abstractNumId w:val="29"/>
  </w:num>
  <w:num w:numId="13">
    <w:abstractNumId w:val="26"/>
  </w:num>
  <w:num w:numId="14">
    <w:abstractNumId w:val="8"/>
  </w:num>
  <w:num w:numId="15">
    <w:abstractNumId w:val="15"/>
  </w:num>
  <w:num w:numId="16">
    <w:abstractNumId w:val="27"/>
  </w:num>
  <w:num w:numId="17">
    <w:abstractNumId w:val="17"/>
  </w:num>
  <w:num w:numId="18">
    <w:abstractNumId w:val="14"/>
  </w:num>
  <w:num w:numId="19">
    <w:abstractNumId w:val="24"/>
  </w:num>
  <w:num w:numId="20">
    <w:abstractNumId w:val="18"/>
  </w:num>
  <w:num w:numId="21">
    <w:abstractNumId w:val="1"/>
  </w:num>
  <w:num w:numId="22">
    <w:abstractNumId w:val="7"/>
  </w:num>
  <w:num w:numId="23">
    <w:abstractNumId w:val="9"/>
  </w:num>
  <w:num w:numId="24">
    <w:abstractNumId w:val="25"/>
  </w:num>
  <w:num w:numId="25">
    <w:abstractNumId w:val="6"/>
  </w:num>
  <w:num w:numId="26">
    <w:abstractNumId w:val="2"/>
  </w:num>
  <w:num w:numId="27">
    <w:abstractNumId w:val="5"/>
  </w:num>
  <w:num w:numId="28">
    <w:abstractNumId w:val="4"/>
  </w:num>
  <w:num w:numId="29">
    <w:abstractNumId w:val="11"/>
  </w:num>
  <w:num w:numId="30">
    <w:abstractNumId w:val="12"/>
  </w:num>
  <w:num w:numId="31">
    <w:abstractNumId w:val="19"/>
  </w:num>
  <w:num w:numId="32">
    <w:abstractNumId w:val="23"/>
  </w:num>
  <w:num w:numId="33">
    <w:abstractNumId w:val="2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350"/>
    <w:rsid w:val="00030486"/>
    <w:rsid w:val="00073C1E"/>
    <w:rsid w:val="000E6997"/>
    <w:rsid w:val="00112F52"/>
    <w:rsid w:val="00113759"/>
    <w:rsid w:val="00114A40"/>
    <w:rsid w:val="001412AD"/>
    <w:rsid w:val="00143FC2"/>
    <w:rsid w:val="00145CEE"/>
    <w:rsid w:val="001567BF"/>
    <w:rsid w:val="00175F6F"/>
    <w:rsid w:val="001775F2"/>
    <w:rsid w:val="001807C9"/>
    <w:rsid w:val="00181DF8"/>
    <w:rsid w:val="001921D3"/>
    <w:rsid w:val="001961EC"/>
    <w:rsid w:val="001C3A70"/>
    <w:rsid w:val="001D13DE"/>
    <w:rsid w:val="001E680B"/>
    <w:rsid w:val="001E6D4D"/>
    <w:rsid w:val="00241B0E"/>
    <w:rsid w:val="00254990"/>
    <w:rsid w:val="002654A8"/>
    <w:rsid w:val="00276731"/>
    <w:rsid w:val="00283CA5"/>
    <w:rsid w:val="002A2172"/>
    <w:rsid w:val="002D4808"/>
    <w:rsid w:val="003131A8"/>
    <w:rsid w:val="003630D3"/>
    <w:rsid w:val="0036781D"/>
    <w:rsid w:val="0037641B"/>
    <w:rsid w:val="003929AC"/>
    <w:rsid w:val="003E60AC"/>
    <w:rsid w:val="00416A41"/>
    <w:rsid w:val="00422919"/>
    <w:rsid w:val="004474F2"/>
    <w:rsid w:val="004563D9"/>
    <w:rsid w:val="004635D5"/>
    <w:rsid w:val="00482F72"/>
    <w:rsid w:val="004C6046"/>
    <w:rsid w:val="00510A60"/>
    <w:rsid w:val="00513179"/>
    <w:rsid w:val="0054030C"/>
    <w:rsid w:val="005656BF"/>
    <w:rsid w:val="00567191"/>
    <w:rsid w:val="00590BF8"/>
    <w:rsid w:val="005A50B4"/>
    <w:rsid w:val="005B2630"/>
    <w:rsid w:val="005B53CB"/>
    <w:rsid w:val="005D21E2"/>
    <w:rsid w:val="005F2226"/>
    <w:rsid w:val="006075F1"/>
    <w:rsid w:val="0064431D"/>
    <w:rsid w:val="0066034E"/>
    <w:rsid w:val="00661AE1"/>
    <w:rsid w:val="00663277"/>
    <w:rsid w:val="00670D15"/>
    <w:rsid w:val="00686350"/>
    <w:rsid w:val="00693CCE"/>
    <w:rsid w:val="006B7759"/>
    <w:rsid w:val="006D4FCE"/>
    <w:rsid w:val="007432FA"/>
    <w:rsid w:val="00745650"/>
    <w:rsid w:val="007673D3"/>
    <w:rsid w:val="007E0F35"/>
    <w:rsid w:val="007F1EDC"/>
    <w:rsid w:val="00801598"/>
    <w:rsid w:val="00816FED"/>
    <w:rsid w:val="00852528"/>
    <w:rsid w:val="00861D7D"/>
    <w:rsid w:val="008947B0"/>
    <w:rsid w:val="00894FFC"/>
    <w:rsid w:val="008A7E20"/>
    <w:rsid w:val="008B434D"/>
    <w:rsid w:val="008E0AE8"/>
    <w:rsid w:val="008E1817"/>
    <w:rsid w:val="008E1DEC"/>
    <w:rsid w:val="008F6825"/>
    <w:rsid w:val="00905FD7"/>
    <w:rsid w:val="0092259C"/>
    <w:rsid w:val="009240B5"/>
    <w:rsid w:val="009D7816"/>
    <w:rsid w:val="009E1005"/>
    <w:rsid w:val="00A21388"/>
    <w:rsid w:val="00A51331"/>
    <w:rsid w:val="00A652FA"/>
    <w:rsid w:val="00A6765D"/>
    <w:rsid w:val="00A7216C"/>
    <w:rsid w:val="00A87A28"/>
    <w:rsid w:val="00AB4507"/>
    <w:rsid w:val="00AC07D5"/>
    <w:rsid w:val="00AD7D9A"/>
    <w:rsid w:val="00B0321C"/>
    <w:rsid w:val="00B070FC"/>
    <w:rsid w:val="00B22AFE"/>
    <w:rsid w:val="00B26AB3"/>
    <w:rsid w:val="00B40ED0"/>
    <w:rsid w:val="00B456E7"/>
    <w:rsid w:val="00B54414"/>
    <w:rsid w:val="00BA094D"/>
    <w:rsid w:val="00BD3679"/>
    <w:rsid w:val="00BF571B"/>
    <w:rsid w:val="00C03AE4"/>
    <w:rsid w:val="00C159A7"/>
    <w:rsid w:val="00C16560"/>
    <w:rsid w:val="00C16EFC"/>
    <w:rsid w:val="00C2148F"/>
    <w:rsid w:val="00C34C69"/>
    <w:rsid w:val="00C43BEE"/>
    <w:rsid w:val="00C60F13"/>
    <w:rsid w:val="00C90508"/>
    <w:rsid w:val="00C93DA4"/>
    <w:rsid w:val="00CB35ED"/>
    <w:rsid w:val="00CB4ACC"/>
    <w:rsid w:val="00CD57B8"/>
    <w:rsid w:val="00CE3033"/>
    <w:rsid w:val="00CE3923"/>
    <w:rsid w:val="00D006D9"/>
    <w:rsid w:val="00D02117"/>
    <w:rsid w:val="00D04DAF"/>
    <w:rsid w:val="00D1609D"/>
    <w:rsid w:val="00D50552"/>
    <w:rsid w:val="00D5063B"/>
    <w:rsid w:val="00D53E5B"/>
    <w:rsid w:val="00D5505B"/>
    <w:rsid w:val="00D77847"/>
    <w:rsid w:val="00D85595"/>
    <w:rsid w:val="00D973F7"/>
    <w:rsid w:val="00DB2191"/>
    <w:rsid w:val="00DC2D82"/>
    <w:rsid w:val="00DE16CB"/>
    <w:rsid w:val="00DF6820"/>
    <w:rsid w:val="00DF7FBA"/>
    <w:rsid w:val="00E57273"/>
    <w:rsid w:val="00E657D9"/>
    <w:rsid w:val="00E74653"/>
    <w:rsid w:val="00E977AC"/>
    <w:rsid w:val="00EC5D03"/>
    <w:rsid w:val="00F015FA"/>
    <w:rsid w:val="00F11156"/>
    <w:rsid w:val="00F24E95"/>
    <w:rsid w:val="00F442E7"/>
    <w:rsid w:val="00F63C5D"/>
    <w:rsid w:val="00F97A50"/>
    <w:rsid w:val="00FA19CD"/>
    <w:rsid w:val="00FA4AEA"/>
    <w:rsid w:val="00FC5369"/>
    <w:rsid w:val="00FD7769"/>
    <w:rsid w:val="00FE2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CD13"/>
  <w15:chartTrackingRefBased/>
  <w15:docId w15:val="{E3E04D15-8B8F-448A-A64B-BE967FFA1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350"/>
    <w:pPr>
      <w:spacing w:after="200" w:line="276" w:lineRule="auto"/>
    </w:pPr>
    <w:rPr>
      <w:rFonts w:ascii="Calibri" w:eastAsia="Times New Roman" w:hAnsi="Calibri" w:cs="Times New Roman"/>
      <w:lang w:eastAsia="en-GB"/>
    </w:rPr>
  </w:style>
  <w:style w:type="paragraph" w:styleId="Heading1">
    <w:name w:val="heading 1"/>
    <w:basedOn w:val="Normal"/>
    <w:next w:val="Normal"/>
    <w:link w:val="Heading1Char"/>
    <w:qFormat/>
    <w:rsid w:val="00DC2D82"/>
    <w:pPr>
      <w:keepNext/>
      <w:spacing w:after="0" w:line="240" w:lineRule="auto"/>
      <w:jc w:val="center"/>
      <w:outlineLvl w:val="0"/>
    </w:pPr>
    <w:rPr>
      <w:rFonts w:ascii="Arial" w:hAnsi="Arial"/>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D4D"/>
    <w:pPr>
      <w:ind w:left="720"/>
      <w:contextualSpacing/>
    </w:pPr>
  </w:style>
  <w:style w:type="character" w:customStyle="1" w:styleId="Heading1Char">
    <w:name w:val="Heading 1 Char"/>
    <w:basedOn w:val="DefaultParagraphFont"/>
    <w:link w:val="Heading1"/>
    <w:rsid w:val="00DC2D82"/>
    <w:rPr>
      <w:rFonts w:ascii="Arial" w:eastAsia="Times New Roman" w:hAnsi="Arial" w:cs="Times New Roman"/>
      <w:b/>
      <w:bCs/>
      <w:sz w:val="24"/>
      <w:szCs w:val="20"/>
    </w:rPr>
  </w:style>
  <w:style w:type="paragraph" w:customStyle="1" w:styleId="Spaces">
    <w:name w:val="Spaces"/>
    <w:basedOn w:val="BodyText"/>
    <w:rsid w:val="00DC2D82"/>
    <w:pPr>
      <w:tabs>
        <w:tab w:val="left" w:leader="dot" w:pos="9923"/>
      </w:tabs>
      <w:spacing w:after="0" w:line="360" w:lineRule="auto"/>
    </w:pPr>
    <w:rPr>
      <w:rFonts w:ascii="Arial" w:hAnsi="Arial"/>
      <w:sz w:val="24"/>
      <w:szCs w:val="20"/>
      <w:lang w:eastAsia="en-US"/>
    </w:rPr>
  </w:style>
  <w:style w:type="paragraph" w:styleId="NormalWeb">
    <w:name w:val="Normal (Web)"/>
    <w:basedOn w:val="Normal"/>
    <w:uiPriority w:val="99"/>
    <w:unhideWhenUsed/>
    <w:rsid w:val="00DC2D82"/>
    <w:pPr>
      <w:spacing w:before="100" w:beforeAutospacing="1" w:after="100" w:afterAutospacing="1" w:line="240" w:lineRule="auto"/>
    </w:pPr>
    <w:rPr>
      <w:rFonts w:ascii="Times New Roman" w:hAnsi="Times New Roman"/>
      <w:sz w:val="24"/>
      <w:szCs w:val="24"/>
    </w:rPr>
  </w:style>
  <w:style w:type="paragraph" w:customStyle="1" w:styleId="definition">
    <w:name w:val="definition"/>
    <w:basedOn w:val="BodyText"/>
    <w:rsid w:val="00DC2D82"/>
    <w:pPr>
      <w:pBdr>
        <w:top w:val="double" w:sz="4" w:space="1" w:color="auto"/>
        <w:left w:val="double" w:sz="4" w:space="4" w:color="auto"/>
        <w:bottom w:val="double" w:sz="4" w:space="1" w:color="auto"/>
        <w:right w:val="double" w:sz="4" w:space="4" w:color="auto"/>
      </w:pBdr>
      <w:spacing w:after="0" w:line="240" w:lineRule="auto"/>
    </w:pPr>
    <w:rPr>
      <w:rFonts w:ascii="Arial" w:hAnsi="Arial"/>
      <w:sz w:val="24"/>
      <w:szCs w:val="20"/>
      <w:lang w:eastAsia="en-US"/>
    </w:rPr>
  </w:style>
  <w:style w:type="paragraph" w:styleId="BodyText">
    <w:name w:val="Body Text"/>
    <w:basedOn w:val="Normal"/>
    <w:link w:val="BodyTextChar"/>
    <w:uiPriority w:val="99"/>
    <w:semiHidden/>
    <w:unhideWhenUsed/>
    <w:rsid w:val="00DC2D82"/>
    <w:pPr>
      <w:spacing w:after="120"/>
    </w:pPr>
  </w:style>
  <w:style w:type="character" w:customStyle="1" w:styleId="BodyTextChar">
    <w:name w:val="Body Text Char"/>
    <w:basedOn w:val="DefaultParagraphFont"/>
    <w:link w:val="BodyText"/>
    <w:uiPriority w:val="99"/>
    <w:semiHidden/>
    <w:rsid w:val="00DC2D82"/>
    <w:rPr>
      <w:rFonts w:ascii="Calibri" w:eastAsia="Times New Roman" w:hAnsi="Calibri" w:cs="Times New Roman"/>
      <w:lang w:eastAsia="en-GB"/>
    </w:rPr>
  </w:style>
  <w:style w:type="paragraph" w:styleId="Header">
    <w:name w:val="header"/>
    <w:basedOn w:val="Normal"/>
    <w:link w:val="HeaderChar"/>
    <w:uiPriority w:val="99"/>
    <w:unhideWhenUsed/>
    <w:rsid w:val="00DF7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FBA"/>
    <w:rPr>
      <w:rFonts w:ascii="Calibri" w:eastAsia="Times New Roman" w:hAnsi="Calibri" w:cs="Times New Roman"/>
      <w:lang w:eastAsia="en-GB"/>
    </w:rPr>
  </w:style>
  <w:style w:type="paragraph" w:styleId="Footer">
    <w:name w:val="footer"/>
    <w:basedOn w:val="Normal"/>
    <w:link w:val="FooterChar"/>
    <w:uiPriority w:val="99"/>
    <w:unhideWhenUsed/>
    <w:rsid w:val="00DF7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FBA"/>
    <w:rPr>
      <w:rFonts w:ascii="Calibri" w:eastAsia="Times New Roman" w:hAnsi="Calibri" w:cs="Times New Roman"/>
      <w:lang w:eastAsia="en-GB"/>
    </w:rPr>
  </w:style>
  <w:style w:type="table" w:styleId="TableGrid">
    <w:name w:val="Table Grid"/>
    <w:basedOn w:val="TableNormal"/>
    <w:uiPriority w:val="39"/>
    <w:rsid w:val="0024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641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82F72"/>
    <w:rPr>
      <w:b/>
      <w:bCs/>
    </w:rPr>
  </w:style>
  <w:style w:type="paragraph" w:styleId="BalloonText">
    <w:name w:val="Balloon Text"/>
    <w:basedOn w:val="Normal"/>
    <w:link w:val="BalloonTextChar"/>
    <w:uiPriority w:val="99"/>
    <w:semiHidden/>
    <w:unhideWhenUsed/>
    <w:rsid w:val="008A7E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E20"/>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777556">
      <w:bodyDiv w:val="1"/>
      <w:marLeft w:val="0"/>
      <w:marRight w:val="0"/>
      <w:marTop w:val="0"/>
      <w:marBottom w:val="0"/>
      <w:divBdr>
        <w:top w:val="none" w:sz="0" w:space="0" w:color="auto"/>
        <w:left w:val="none" w:sz="0" w:space="0" w:color="auto"/>
        <w:bottom w:val="none" w:sz="0" w:space="0" w:color="auto"/>
        <w:right w:val="none" w:sz="0" w:space="0" w:color="auto"/>
      </w:divBdr>
    </w:div>
    <w:div w:id="66513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46858-3A87-4237-922A-53744182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Regan</dc:creator>
  <cp:keywords/>
  <dc:description/>
  <cp:lastModifiedBy>Alison Rodgers</cp:lastModifiedBy>
  <cp:revision>8</cp:revision>
  <cp:lastPrinted>2020-02-18T12:50:00Z</cp:lastPrinted>
  <dcterms:created xsi:type="dcterms:W3CDTF">2020-02-18T12:49:00Z</dcterms:created>
  <dcterms:modified xsi:type="dcterms:W3CDTF">2020-03-10T15:27:00Z</dcterms:modified>
</cp:coreProperties>
</file>