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1C" w:rsidRPr="0064763F" w:rsidRDefault="0064763F">
      <w:pPr>
        <w:rPr>
          <w:rFonts w:ascii="Comic Sans MS" w:hAnsi="Comic Sans MS"/>
        </w:rPr>
      </w:pPr>
      <w:r w:rsidRPr="0064763F">
        <w:rPr>
          <w:rFonts w:ascii="Comic Sans MS" w:hAnsi="Comic Sans MS"/>
        </w:rPr>
        <w:t>To get you started on Higher French, work through the resources below. Remember to note down your vocabulary and learn it as you go!</w:t>
      </w:r>
    </w:p>
    <w:p w:rsidR="0064763F" w:rsidRPr="0064763F" w:rsidRDefault="0064763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4763F" w:rsidRPr="0064763F" w:rsidTr="0064763F">
        <w:tc>
          <w:tcPr>
            <w:tcW w:w="3005" w:type="dxa"/>
          </w:tcPr>
          <w:p w:rsidR="0064763F" w:rsidRPr="0064763F" w:rsidRDefault="0064763F" w:rsidP="0064763F">
            <w:pPr>
              <w:jc w:val="center"/>
              <w:rPr>
                <w:rFonts w:ascii="Comic Sans MS" w:hAnsi="Comic Sans MS"/>
              </w:rPr>
            </w:pPr>
            <w:r w:rsidRPr="0064763F">
              <w:rPr>
                <w:rFonts w:ascii="Comic Sans MS" w:hAnsi="Comic Sans MS"/>
              </w:rPr>
              <w:t>Week beginning</w:t>
            </w:r>
          </w:p>
        </w:tc>
        <w:tc>
          <w:tcPr>
            <w:tcW w:w="3005" w:type="dxa"/>
          </w:tcPr>
          <w:p w:rsidR="0064763F" w:rsidRPr="0064763F" w:rsidRDefault="0064763F" w:rsidP="0064763F">
            <w:pPr>
              <w:jc w:val="center"/>
              <w:rPr>
                <w:rFonts w:ascii="Comic Sans MS" w:hAnsi="Comic Sans MS"/>
              </w:rPr>
            </w:pPr>
            <w:r w:rsidRPr="0064763F">
              <w:rPr>
                <w:rFonts w:ascii="Comic Sans MS" w:hAnsi="Comic Sans MS"/>
              </w:rPr>
              <w:t>Session 1</w:t>
            </w:r>
          </w:p>
        </w:tc>
        <w:tc>
          <w:tcPr>
            <w:tcW w:w="3006" w:type="dxa"/>
          </w:tcPr>
          <w:p w:rsidR="0064763F" w:rsidRPr="0064763F" w:rsidRDefault="0064763F" w:rsidP="0064763F">
            <w:pPr>
              <w:jc w:val="center"/>
              <w:rPr>
                <w:rFonts w:ascii="Comic Sans MS" w:hAnsi="Comic Sans MS"/>
              </w:rPr>
            </w:pPr>
            <w:r w:rsidRPr="0064763F">
              <w:rPr>
                <w:rFonts w:ascii="Comic Sans MS" w:hAnsi="Comic Sans MS"/>
              </w:rPr>
              <w:t>Session 2</w:t>
            </w:r>
          </w:p>
        </w:tc>
      </w:tr>
      <w:tr w:rsidR="0064763F" w:rsidRPr="0064763F" w:rsidTr="0064763F">
        <w:tc>
          <w:tcPr>
            <w:tcW w:w="3005" w:type="dxa"/>
          </w:tcPr>
          <w:p w:rsidR="0064763F" w:rsidRPr="0064763F" w:rsidRDefault="006476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March 2020</w:t>
            </w:r>
          </w:p>
        </w:tc>
        <w:tc>
          <w:tcPr>
            <w:tcW w:w="3005" w:type="dxa"/>
          </w:tcPr>
          <w:p w:rsidR="0064763F" w:rsidRPr="0064763F" w:rsidRDefault="0064763F" w:rsidP="006476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Bonjour PPT1 – Copy out and learn greetings. Do activity. Copy out numbers 1-31 and do activities</w:t>
            </w:r>
          </w:p>
        </w:tc>
        <w:tc>
          <w:tcPr>
            <w:tcW w:w="3006" w:type="dxa"/>
          </w:tcPr>
          <w:p w:rsidR="0064763F" w:rsidRPr="0064763F" w:rsidRDefault="006476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Bonjour PPT1</w:t>
            </w:r>
            <w:r>
              <w:rPr>
                <w:rFonts w:ascii="Comic Sans MS" w:hAnsi="Comic Sans MS"/>
              </w:rPr>
              <w:t xml:space="preserve"> – Copy out and learn months of the year. </w:t>
            </w:r>
          </w:p>
        </w:tc>
      </w:tr>
      <w:tr w:rsidR="0064763F" w:rsidRPr="0064763F" w:rsidTr="0064763F">
        <w:tc>
          <w:tcPr>
            <w:tcW w:w="3005" w:type="dxa"/>
          </w:tcPr>
          <w:p w:rsidR="0064763F" w:rsidRPr="0064763F" w:rsidRDefault="006476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64763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3005" w:type="dxa"/>
          </w:tcPr>
          <w:p w:rsidR="0064763F" w:rsidRPr="0064763F" w:rsidRDefault="006476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Comment </w:t>
            </w:r>
            <w:proofErr w:type="spellStart"/>
            <w:r>
              <w:rPr>
                <w:rFonts w:ascii="Comic Sans MS" w:hAnsi="Comic Sans MS"/>
              </w:rPr>
              <w:t>tu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t’appelles</w:t>
            </w:r>
            <w:proofErr w:type="spellEnd"/>
            <w:r>
              <w:rPr>
                <w:rFonts w:ascii="Comic Sans MS" w:hAnsi="Comic Sans MS"/>
              </w:rPr>
              <w:t xml:space="preserve"> PPT Copy out new vocabulary – asking and saying how you are. Do activities. Recap numbers.</w:t>
            </w:r>
          </w:p>
        </w:tc>
        <w:tc>
          <w:tcPr>
            <w:tcW w:w="3006" w:type="dxa"/>
          </w:tcPr>
          <w:p w:rsidR="0064763F" w:rsidRPr="0064763F" w:rsidRDefault="0064763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Avoir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Etre</w:t>
            </w:r>
            <w:proofErr w:type="spellEnd"/>
            <w:r>
              <w:rPr>
                <w:rFonts w:ascii="Comic Sans MS" w:hAnsi="Comic Sans MS"/>
              </w:rPr>
              <w:t xml:space="preserve"> Word Document – copy out 2 verbs and learn! Do activities 2, 3 4.</w:t>
            </w:r>
          </w:p>
        </w:tc>
      </w:tr>
      <w:tr w:rsidR="0064763F" w:rsidRPr="0064763F" w:rsidTr="0064763F">
        <w:tc>
          <w:tcPr>
            <w:tcW w:w="3005" w:type="dxa"/>
          </w:tcPr>
          <w:p w:rsidR="0064763F" w:rsidRPr="0064763F" w:rsidRDefault="006476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Pr="0064763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3005" w:type="dxa"/>
          </w:tcPr>
          <w:p w:rsidR="0064763F" w:rsidRPr="0064763F" w:rsidRDefault="0064763F" w:rsidP="0064763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Avoir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Etre</w:t>
            </w:r>
            <w:proofErr w:type="spellEnd"/>
            <w:r>
              <w:rPr>
                <w:rFonts w:ascii="Comic Sans MS" w:hAnsi="Comic Sans MS"/>
              </w:rPr>
              <w:t xml:space="preserve"> Word Document – copy out 2 verbs and learn! Do activities </w:t>
            </w:r>
            <w:r>
              <w:rPr>
                <w:rFonts w:ascii="Comic Sans MS" w:hAnsi="Comic Sans MS"/>
              </w:rPr>
              <w:t>5,6.</w:t>
            </w:r>
          </w:p>
        </w:tc>
        <w:tc>
          <w:tcPr>
            <w:tcW w:w="3006" w:type="dxa"/>
          </w:tcPr>
          <w:p w:rsidR="0064763F" w:rsidRPr="0064763F" w:rsidRDefault="006476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me </w:t>
            </w:r>
            <w:proofErr w:type="spellStart"/>
            <w:r>
              <w:rPr>
                <w:rFonts w:ascii="Comic Sans MS" w:hAnsi="Comic Sans MS"/>
              </w:rPr>
              <w:t>presente</w:t>
            </w:r>
            <w:proofErr w:type="spellEnd"/>
            <w:r>
              <w:rPr>
                <w:rFonts w:ascii="Comic Sans MS" w:hAnsi="Comic Sans MS"/>
              </w:rPr>
              <w:t xml:space="preserve"> PPT 3 – do Reading Bonjour! Copy out hair and eye colour vocabulary. </w:t>
            </w:r>
          </w:p>
        </w:tc>
      </w:tr>
      <w:tr w:rsidR="0064763F" w:rsidRPr="0064763F" w:rsidTr="0064763F">
        <w:tc>
          <w:tcPr>
            <w:tcW w:w="3005" w:type="dxa"/>
          </w:tcPr>
          <w:p w:rsidR="0064763F" w:rsidRPr="0064763F" w:rsidRDefault="006476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64763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005" w:type="dxa"/>
          </w:tcPr>
          <w:p w:rsidR="0064763F" w:rsidRPr="0064763F" w:rsidRDefault="001D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me </w:t>
            </w:r>
            <w:proofErr w:type="spellStart"/>
            <w:r>
              <w:rPr>
                <w:rFonts w:ascii="Comic Sans MS" w:hAnsi="Comic Sans MS"/>
              </w:rPr>
              <w:t>presente</w:t>
            </w:r>
            <w:proofErr w:type="spellEnd"/>
            <w:r>
              <w:rPr>
                <w:rFonts w:ascii="Comic Sans MS" w:hAnsi="Comic Sans MS"/>
              </w:rPr>
              <w:t xml:space="preserve"> PPT 3</w:t>
            </w:r>
            <w:r>
              <w:rPr>
                <w:rFonts w:ascii="Comic Sans MS" w:hAnsi="Comic Sans MS"/>
              </w:rPr>
              <w:t xml:space="preserve"> slides 13 - 16</w:t>
            </w:r>
          </w:p>
        </w:tc>
        <w:tc>
          <w:tcPr>
            <w:tcW w:w="3006" w:type="dxa"/>
          </w:tcPr>
          <w:p w:rsidR="0064763F" w:rsidRPr="0064763F" w:rsidRDefault="001D435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quelle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couleur</w:t>
            </w:r>
            <w:proofErr w:type="spellEnd"/>
            <w:r>
              <w:rPr>
                <w:rFonts w:ascii="Comic Sans MS" w:hAnsi="Comic Sans MS"/>
              </w:rPr>
              <w:t>? PPT Copy out colours and learn! Do activities.</w:t>
            </w:r>
          </w:p>
        </w:tc>
      </w:tr>
      <w:tr w:rsidR="001D435E" w:rsidRPr="0064763F" w:rsidTr="0064763F">
        <w:tc>
          <w:tcPr>
            <w:tcW w:w="3005" w:type="dxa"/>
          </w:tcPr>
          <w:p w:rsidR="001D435E" w:rsidRDefault="001D435E" w:rsidP="001D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64763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005" w:type="dxa"/>
          </w:tcPr>
          <w:p w:rsidR="001D435E" w:rsidRPr="0064763F" w:rsidRDefault="001D435E" w:rsidP="001D435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quelle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couleur</w:t>
            </w:r>
            <w:proofErr w:type="spellEnd"/>
            <w:r>
              <w:rPr>
                <w:rFonts w:ascii="Comic Sans MS" w:hAnsi="Comic Sans MS"/>
              </w:rPr>
              <w:t>? PPT Copy out instructions and learn!</w:t>
            </w:r>
          </w:p>
        </w:tc>
        <w:tc>
          <w:tcPr>
            <w:tcW w:w="3006" w:type="dxa"/>
          </w:tcPr>
          <w:p w:rsidR="001D435E" w:rsidRPr="0064763F" w:rsidRDefault="001D435E" w:rsidP="001D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</w:t>
            </w:r>
            <w:proofErr w:type="spellStart"/>
            <w:r>
              <w:rPr>
                <w:rFonts w:ascii="Comic Sans MS" w:hAnsi="Comic Sans MS"/>
              </w:rPr>
              <w:t>est</w:t>
            </w:r>
            <w:proofErr w:type="spellEnd"/>
            <w:r>
              <w:rPr>
                <w:rFonts w:ascii="Comic Sans MS" w:hAnsi="Comic Sans MS"/>
              </w:rPr>
              <w:t xml:space="preserve"> comment PPT – use </w:t>
            </w:r>
            <w:proofErr w:type="spellStart"/>
            <w:r>
              <w:rPr>
                <w:rFonts w:ascii="Comic Sans MS" w:hAnsi="Comic Sans MS"/>
              </w:rPr>
              <w:t>avoir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etre</w:t>
            </w:r>
            <w:proofErr w:type="spellEnd"/>
            <w:r>
              <w:rPr>
                <w:rFonts w:ascii="Comic Sans MS" w:hAnsi="Comic Sans MS"/>
              </w:rPr>
              <w:t xml:space="preserve"> verbs to help!</w:t>
            </w:r>
          </w:p>
        </w:tc>
      </w:tr>
      <w:tr w:rsidR="001D435E" w:rsidRPr="0064763F" w:rsidTr="0064763F">
        <w:tc>
          <w:tcPr>
            <w:tcW w:w="3005" w:type="dxa"/>
          </w:tcPr>
          <w:p w:rsidR="001D435E" w:rsidRDefault="001D435E" w:rsidP="001D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64763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005" w:type="dxa"/>
          </w:tcPr>
          <w:p w:rsidR="001D435E" w:rsidRPr="0064763F" w:rsidRDefault="001D435E" w:rsidP="001D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PPT Nouns – copy out and learn. Do activities</w:t>
            </w:r>
          </w:p>
        </w:tc>
        <w:tc>
          <w:tcPr>
            <w:tcW w:w="3006" w:type="dxa"/>
          </w:tcPr>
          <w:p w:rsidR="001D435E" w:rsidRPr="0064763F" w:rsidRDefault="001D435E" w:rsidP="001D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 document - Recognising the gender of nouns </w:t>
            </w:r>
          </w:p>
        </w:tc>
      </w:tr>
      <w:tr w:rsidR="001D435E" w:rsidRPr="0064763F" w:rsidTr="0064763F">
        <w:tc>
          <w:tcPr>
            <w:tcW w:w="3005" w:type="dxa"/>
          </w:tcPr>
          <w:p w:rsidR="001D435E" w:rsidRDefault="001D435E" w:rsidP="001D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Pr="0064763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005" w:type="dxa"/>
          </w:tcPr>
          <w:p w:rsidR="001D435E" w:rsidRPr="0064763F" w:rsidRDefault="0082672E" w:rsidP="001D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all vocab and grammar.</w:t>
            </w:r>
          </w:p>
        </w:tc>
        <w:tc>
          <w:tcPr>
            <w:tcW w:w="3006" w:type="dxa"/>
          </w:tcPr>
          <w:p w:rsidR="001D435E" w:rsidRPr="0064763F" w:rsidRDefault="0082672E" w:rsidP="001D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all vocab and grammar.</w:t>
            </w:r>
            <w:bookmarkStart w:id="0" w:name="_GoBack"/>
            <w:bookmarkEnd w:id="0"/>
          </w:p>
        </w:tc>
      </w:tr>
    </w:tbl>
    <w:p w:rsidR="0064763F" w:rsidRPr="0064763F" w:rsidRDefault="0064763F">
      <w:pPr>
        <w:rPr>
          <w:rFonts w:ascii="Comic Sans MS" w:hAnsi="Comic Sans MS"/>
        </w:rPr>
      </w:pPr>
    </w:p>
    <w:sectPr w:rsidR="0064763F" w:rsidRPr="0064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B8"/>
    <w:rsid w:val="001D435E"/>
    <w:rsid w:val="003C141C"/>
    <w:rsid w:val="006237B8"/>
    <w:rsid w:val="0064763F"/>
    <w:rsid w:val="008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532B3-11C1-44D0-AEBA-6F1348D2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 Plc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Durnan</dc:creator>
  <cp:keywords/>
  <dc:description/>
  <cp:lastModifiedBy>Paul Durnan</cp:lastModifiedBy>
  <cp:revision>2</cp:revision>
  <dcterms:created xsi:type="dcterms:W3CDTF">2020-03-31T17:44:00Z</dcterms:created>
  <dcterms:modified xsi:type="dcterms:W3CDTF">2020-03-31T18:12:00Z</dcterms:modified>
</cp:coreProperties>
</file>