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49AD9" w14:textId="1649C67E" w:rsidR="00B30F97" w:rsidRPr="00F63CAE" w:rsidRDefault="00017038" w:rsidP="00017038">
      <w:pPr>
        <w:jc w:val="center"/>
        <w:rPr>
          <w:rFonts w:ascii="Comic Sans MS" w:hAnsi="Comic Sans MS"/>
          <w:b/>
          <w:sz w:val="28"/>
          <w:szCs w:val="28"/>
          <w:u w:val="single"/>
        </w:rPr>
      </w:pPr>
      <w:r w:rsidRPr="00F63CAE">
        <w:rPr>
          <w:rFonts w:ascii="Comic Sans MS" w:hAnsi="Comic Sans MS"/>
          <w:b/>
          <w:sz w:val="28"/>
          <w:szCs w:val="28"/>
          <w:u w:val="single"/>
        </w:rPr>
        <w:t>Microsoft Teams</w:t>
      </w:r>
    </w:p>
    <w:p w14:paraId="62BF4D37" w14:textId="557CC5E9" w:rsidR="00017038" w:rsidRPr="00F63CAE" w:rsidRDefault="00017038" w:rsidP="00017038">
      <w:pPr>
        <w:rPr>
          <w:rFonts w:ascii="Comic Sans MS" w:hAnsi="Comic Sans MS"/>
        </w:rPr>
      </w:pPr>
      <w:r w:rsidRPr="00F63CAE">
        <w:rPr>
          <w:rFonts w:ascii="Comic Sans MS" w:hAnsi="Comic Sans MS"/>
        </w:rPr>
        <w:t>Microsoft Teams is chat based tool that provides our classes with the ability to work together and share information via a virtual classroom. Teams can be accessed on a range of devices such as PC, Laptop, Mobile and Tablet. The following instructions will help you access Teams for the first time and visit your child’s virtual classroom environment.</w:t>
      </w:r>
    </w:p>
    <w:p w14:paraId="3BD770F9" w14:textId="38DEEDF9" w:rsidR="00017038" w:rsidRPr="00F63CAE" w:rsidRDefault="00017038" w:rsidP="00017038">
      <w:pPr>
        <w:rPr>
          <w:rFonts w:ascii="Comic Sans MS" w:hAnsi="Comic Sans MS"/>
          <w:u w:val="single"/>
        </w:rPr>
      </w:pPr>
      <w:r w:rsidRPr="00F63CAE">
        <w:rPr>
          <w:rFonts w:ascii="Comic Sans MS" w:hAnsi="Comic Sans MS"/>
          <w:u w:val="single"/>
        </w:rPr>
        <w:t>To access Teams using a Laptop or PC</w:t>
      </w:r>
    </w:p>
    <w:p w14:paraId="672A6659" w14:textId="108A279E" w:rsidR="00736F1E" w:rsidRPr="00F63CAE" w:rsidRDefault="00B30F97" w:rsidP="00D949F2">
      <w:pPr>
        <w:pStyle w:val="ListParagraph"/>
        <w:numPr>
          <w:ilvl w:val="0"/>
          <w:numId w:val="3"/>
        </w:numPr>
        <w:rPr>
          <w:rFonts w:ascii="Comic Sans MS" w:hAnsi="Comic Sans MS"/>
          <w:b/>
          <w:u w:val="single"/>
        </w:rPr>
      </w:pPr>
      <w:r w:rsidRPr="00F63CAE">
        <w:rPr>
          <w:rFonts w:ascii="Comic Sans MS" w:hAnsi="Comic Sans MS"/>
        </w:rPr>
        <w:t>Google Glow login: click on the RM Unify tab</w:t>
      </w:r>
    </w:p>
    <w:p w14:paraId="5A0A1D06" w14:textId="165F283A" w:rsidR="00B30F97" w:rsidRPr="00F63CAE" w:rsidRDefault="00B30F97">
      <w:pPr>
        <w:rPr>
          <w:rFonts w:ascii="SassoonPrimaryInfantMedium" w:hAnsi="SassoonPrimaryInfantMedium"/>
        </w:rPr>
      </w:pPr>
      <w:r w:rsidRPr="00F63CAE">
        <w:rPr>
          <w:noProof/>
          <w:u w:val="single"/>
          <w:lang w:eastAsia="en-GB"/>
        </w:rPr>
        <w:drawing>
          <wp:anchor distT="0" distB="0" distL="114300" distR="114300" simplePos="0" relativeHeight="251658240" behindDoc="0" locked="0" layoutInCell="1" allowOverlap="1" wp14:anchorId="54D9C106" wp14:editId="47345195">
            <wp:simplePos x="914400" y="1590675"/>
            <wp:positionH relativeFrom="column">
              <wp:align>left</wp:align>
            </wp:positionH>
            <wp:positionV relativeFrom="paragraph">
              <wp:align>top</wp:align>
            </wp:positionV>
            <wp:extent cx="5276850" cy="2114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jpg"/>
                    <pic:cNvPicPr/>
                  </pic:nvPicPr>
                  <pic:blipFill>
                    <a:blip r:embed="rId10">
                      <a:extLst>
                        <a:ext uri="{28A0092B-C50C-407E-A947-70E740481C1C}">
                          <a14:useLocalDpi xmlns:a14="http://schemas.microsoft.com/office/drawing/2010/main" val="0"/>
                        </a:ext>
                      </a:extLst>
                    </a:blip>
                    <a:stretch>
                      <a:fillRect/>
                    </a:stretch>
                  </pic:blipFill>
                  <pic:spPr>
                    <a:xfrm>
                      <a:off x="0" y="0"/>
                      <a:ext cx="5276850" cy="2114550"/>
                    </a:xfrm>
                    <a:prstGeom prst="rect">
                      <a:avLst/>
                    </a:prstGeom>
                  </pic:spPr>
                </pic:pic>
              </a:graphicData>
            </a:graphic>
          </wp:anchor>
        </w:drawing>
      </w:r>
    </w:p>
    <w:p w14:paraId="0A37501D" w14:textId="3D90A293" w:rsidR="00B30F97" w:rsidRPr="00F63CAE" w:rsidRDefault="00B30F97" w:rsidP="00B30F97">
      <w:pPr>
        <w:rPr>
          <w:rFonts w:ascii="SassoonPrimaryInfantMedium" w:hAnsi="SassoonPrimaryInfantMedium"/>
        </w:rPr>
      </w:pPr>
    </w:p>
    <w:p w14:paraId="5DAB6C7B" w14:textId="60805961" w:rsidR="00B30F97" w:rsidRPr="00F63CAE" w:rsidRDefault="00B30F97" w:rsidP="00B30F97">
      <w:pPr>
        <w:rPr>
          <w:rFonts w:ascii="SassoonPrimaryInfantMedium" w:hAnsi="SassoonPrimaryInfantMedium"/>
        </w:rPr>
      </w:pPr>
    </w:p>
    <w:p w14:paraId="02EB378F" w14:textId="78F6060A" w:rsidR="00B30F97" w:rsidRPr="00F63CAE" w:rsidRDefault="00B30F97" w:rsidP="00B30F97">
      <w:pPr>
        <w:rPr>
          <w:rFonts w:ascii="SassoonPrimaryInfantMedium" w:hAnsi="SassoonPrimaryInfantMedium"/>
        </w:rPr>
      </w:pPr>
    </w:p>
    <w:p w14:paraId="6A05A809" w14:textId="6AE62087" w:rsidR="00B30F97" w:rsidRPr="00F63CAE" w:rsidRDefault="00B30F97">
      <w:pPr>
        <w:rPr>
          <w:rFonts w:ascii="SassoonPrimaryInfantMedium" w:hAnsi="SassoonPrimaryInfantMedium"/>
        </w:rPr>
      </w:pPr>
    </w:p>
    <w:p w14:paraId="5A39BBE3" w14:textId="6EBB394B" w:rsidR="00B30F97" w:rsidRPr="00F63CAE" w:rsidRDefault="00B30F97">
      <w:pPr>
        <w:rPr>
          <w:rFonts w:ascii="SassoonPrimaryInfantMedium" w:hAnsi="SassoonPrimaryInfantMedium"/>
        </w:rPr>
      </w:pPr>
    </w:p>
    <w:p w14:paraId="41C8F396" w14:textId="3B1E3C09" w:rsidR="00B30F97" w:rsidRPr="00F63CAE" w:rsidRDefault="00B30F97">
      <w:pPr>
        <w:rPr>
          <w:rFonts w:ascii="SassoonPrimaryInfantMedium" w:hAnsi="SassoonPrimaryInfantMedium"/>
        </w:rPr>
      </w:pPr>
    </w:p>
    <w:p w14:paraId="723FCD68" w14:textId="6298DFCD" w:rsidR="00736F1E" w:rsidRPr="00F63CAE" w:rsidRDefault="00B30F97" w:rsidP="00736F1E">
      <w:pPr>
        <w:pStyle w:val="ListParagraph"/>
        <w:numPr>
          <w:ilvl w:val="0"/>
          <w:numId w:val="3"/>
        </w:numPr>
        <w:rPr>
          <w:rFonts w:ascii="Comic Sans MS" w:hAnsi="Comic Sans MS"/>
          <w:u w:val="single"/>
        </w:rPr>
      </w:pPr>
      <w:r w:rsidRPr="00F63CAE">
        <w:rPr>
          <w:rFonts w:ascii="Comic Sans MS" w:hAnsi="Comic Sans MS"/>
        </w:rPr>
        <w:t xml:space="preserve">This will bring you </w:t>
      </w:r>
      <w:r w:rsidR="00F446AB" w:rsidRPr="00F63CAE">
        <w:rPr>
          <w:rFonts w:ascii="Comic Sans MS" w:hAnsi="Comic Sans MS"/>
        </w:rPr>
        <w:t xml:space="preserve">to </w:t>
      </w:r>
      <w:r w:rsidRPr="00F63CAE">
        <w:rPr>
          <w:rFonts w:ascii="Comic Sans MS" w:hAnsi="Comic Sans MS"/>
        </w:rPr>
        <w:t xml:space="preserve">the glow log in page. </w:t>
      </w:r>
    </w:p>
    <w:p w14:paraId="72A3D3EC" w14:textId="02BD20A3" w:rsidR="00B30F97" w:rsidRPr="00F63CAE" w:rsidRDefault="00B30F97" w:rsidP="00B30F97">
      <w:pPr>
        <w:rPr>
          <w:rFonts w:ascii="SassoonPrimaryInfantMedium" w:hAnsi="SassoonPrimaryInfantMedium"/>
          <w:u w:val="single"/>
        </w:rPr>
      </w:pPr>
    </w:p>
    <w:p w14:paraId="1FE645E8" w14:textId="59B918E5" w:rsidR="00017038" w:rsidRPr="00F63CAE" w:rsidRDefault="00017038" w:rsidP="00B30F97">
      <w:pPr>
        <w:rPr>
          <w:rFonts w:ascii="SassoonPrimaryInfantMedium" w:hAnsi="SassoonPrimaryInfantMedium"/>
          <w:u w:val="single"/>
        </w:rPr>
      </w:pPr>
    </w:p>
    <w:p w14:paraId="6DB00A27" w14:textId="52593ABE" w:rsidR="009A04E0" w:rsidRDefault="004602E5" w:rsidP="009A04E0">
      <w:pPr>
        <w:pStyle w:val="ListParagraph"/>
        <w:numPr>
          <w:ilvl w:val="0"/>
          <w:numId w:val="3"/>
        </w:numPr>
        <w:rPr>
          <w:rFonts w:ascii="Comic Sans MS" w:hAnsi="Comic Sans MS"/>
        </w:rPr>
      </w:pPr>
      <w:r w:rsidRPr="00F63CAE">
        <w:rPr>
          <w:rFonts w:ascii="Comic Sans MS" w:hAnsi="Comic Sans MS"/>
        </w:rPr>
        <w:t>Your child’s log in details will be on the attached slip.</w:t>
      </w:r>
    </w:p>
    <w:p w14:paraId="0FB9FB7D" w14:textId="4B154254" w:rsidR="00BB62B0" w:rsidRDefault="00BB62B0" w:rsidP="00BB62B0">
      <w:pPr>
        <w:rPr>
          <w:rFonts w:ascii="Comic Sans MS" w:hAnsi="Comic Sans MS"/>
        </w:rPr>
      </w:pPr>
      <w:r w:rsidRPr="00F63CAE">
        <w:rPr>
          <w:noProof/>
          <w:lang w:eastAsia="en-GB"/>
        </w:rPr>
        <w:drawing>
          <wp:anchor distT="0" distB="0" distL="114300" distR="114300" simplePos="0" relativeHeight="251659264" behindDoc="0" locked="0" layoutInCell="1" allowOverlap="1" wp14:anchorId="39901C29" wp14:editId="099E63EA">
            <wp:simplePos x="0" y="0"/>
            <wp:positionH relativeFrom="margin">
              <wp:align>center</wp:align>
            </wp:positionH>
            <wp:positionV relativeFrom="paragraph">
              <wp:posOffset>22225</wp:posOffset>
            </wp:positionV>
            <wp:extent cx="5368290" cy="11239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368290" cy="1123950"/>
                    </a:xfrm>
                    <a:prstGeom prst="rect">
                      <a:avLst/>
                    </a:prstGeom>
                  </pic:spPr>
                </pic:pic>
              </a:graphicData>
            </a:graphic>
            <wp14:sizeRelV relativeFrom="margin">
              <wp14:pctHeight>0</wp14:pctHeight>
            </wp14:sizeRelV>
          </wp:anchor>
        </w:drawing>
      </w:r>
    </w:p>
    <w:p w14:paraId="36423052" w14:textId="7F888CCE" w:rsidR="00BB62B0" w:rsidRDefault="00BB62B0" w:rsidP="00BB62B0">
      <w:pPr>
        <w:rPr>
          <w:rFonts w:ascii="Comic Sans MS" w:hAnsi="Comic Sans MS"/>
        </w:rPr>
      </w:pPr>
    </w:p>
    <w:p w14:paraId="74426BC8" w14:textId="1C6BC1DB" w:rsidR="00BB62B0" w:rsidRDefault="00BB62B0" w:rsidP="00BB62B0">
      <w:pPr>
        <w:rPr>
          <w:rFonts w:ascii="Comic Sans MS" w:hAnsi="Comic Sans MS"/>
        </w:rPr>
      </w:pPr>
    </w:p>
    <w:p w14:paraId="169B44A2" w14:textId="5DA4BF8F" w:rsidR="00BB62B0" w:rsidRPr="00BB62B0" w:rsidRDefault="00BB62B0" w:rsidP="00BB62B0">
      <w:pPr>
        <w:rPr>
          <w:rFonts w:ascii="Comic Sans MS" w:hAnsi="Comic Sans MS"/>
        </w:rPr>
      </w:pPr>
      <w:bookmarkStart w:id="0" w:name="_GoBack"/>
      <w:bookmarkEnd w:id="0"/>
    </w:p>
    <w:p w14:paraId="4986614B" w14:textId="741B2723" w:rsidR="009A04E0" w:rsidRPr="00F63CAE" w:rsidRDefault="009A04E0" w:rsidP="009A04E0">
      <w:pPr>
        <w:pStyle w:val="ListParagraph"/>
        <w:rPr>
          <w:rFonts w:ascii="Comic Sans MS" w:hAnsi="Comic Sans MS"/>
          <w:u w:val="single"/>
        </w:rPr>
      </w:pPr>
    </w:p>
    <w:p w14:paraId="00962748" w14:textId="3FE18E1A" w:rsidR="00D949F2" w:rsidRPr="00F63CAE" w:rsidRDefault="00B30F97" w:rsidP="00D949F2">
      <w:pPr>
        <w:pStyle w:val="ListParagraph"/>
        <w:numPr>
          <w:ilvl w:val="0"/>
          <w:numId w:val="7"/>
        </w:numPr>
        <w:rPr>
          <w:rFonts w:ascii="SassoonPrimaryInfantMedium" w:hAnsi="SassoonPrimaryInfantMedium"/>
        </w:rPr>
      </w:pPr>
      <w:r w:rsidRPr="00F63CAE">
        <w:rPr>
          <w:rFonts w:ascii="Comic Sans MS" w:hAnsi="Comic Sans MS"/>
        </w:rPr>
        <w:t xml:space="preserve">This will take you to your launch pad. The person icon on the left hand side is your child’s personal launch pad. The </w:t>
      </w:r>
      <w:r w:rsidR="00D949F2" w:rsidRPr="00F63CAE">
        <w:rPr>
          <w:rFonts w:ascii="Comic Sans MS" w:hAnsi="Comic Sans MS"/>
        </w:rPr>
        <w:t>house icon below</w:t>
      </w:r>
      <w:r w:rsidRPr="00F63CAE">
        <w:rPr>
          <w:rFonts w:ascii="Comic Sans MS" w:hAnsi="Comic Sans MS"/>
        </w:rPr>
        <w:t xml:space="preserve"> is </w:t>
      </w:r>
      <w:r w:rsidR="00017038" w:rsidRPr="00F63CAE">
        <w:rPr>
          <w:rFonts w:ascii="Comic Sans MS" w:hAnsi="Comic Sans MS"/>
        </w:rPr>
        <w:t>Old Monkland</w:t>
      </w:r>
      <w:r w:rsidR="4E3B8DE8" w:rsidRPr="00F63CAE">
        <w:rPr>
          <w:rFonts w:ascii="Comic Sans MS" w:hAnsi="Comic Sans MS"/>
        </w:rPr>
        <w:t xml:space="preserve"> </w:t>
      </w:r>
      <w:r w:rsidRPr="00F63CAE">
        <w:rPr>
          <w:rFonts w:ascii="Comic Sans MS" w:hAnsi="Comic Sans MS"/>
        </w:rPr>
        <w:t xml:space="preserve">Primary and the one underneath is </w:t>
      </w:r>
      <w:r w:rsidR="00017038" w:rsidRPr="00F63CAE">
        <w:rPr>
          <w:rFonts w:ascii="Comic Sans MS" w:hAnsi="Comic Sans MS"/>
        </w:rPr>
        <w:t>North Lanarkshire Council’s.</w:t>
      </w:r>
      <w:r w:rsidRPr="00F63CAE">
        <w:rPr>
          <w:rFonts w:ascii="SassoonPrimaryInfantMedium" w:hAnsi="SassoonPrimaryInfantMedium"/>
        </w:rPr>
        <w:t xml:space="preserve"> </w:t>
      </w:r>
    </w:p>
    <w:p w14:paraId="5A66EB94" w14:textId="08BAC3F9" w:rsidR="00D949F2" w:rsidRDefault="00D949F2" w:rsidP="00D949F2">
      <w:pPr>
        <w:pStyle w:val="ListParagraph"/>
        <w:rPr>
          <w:rFonts w:ascii="SassoonPrimaryInfantMedium" w:hAnsi="SassoonPrimaryInfantMedium"/>
          <w:sz w:val="24"/>
          <w:szCs w:val="24"/>
        </w:rPr>
      </w:pPr>
      <w:r>
        <w:rPr>
          <w:noProof/>
          <w:lang w:eastAsia="en-GB"/>
        </w:rPr>
        <w:drawing>
          <wp:anchor distT="0" distB="0" distL="114300" distR="114300" simplePos="0" relativeHeight="251660288" behindDoc="0" locked="0" layoutInCell="1" allowOverlap="1" wp14:anchorId="40B89AAA" wp14:editId="2056EC4B">
            <wp:simplePos x="0" y="0"/>
            <wp:positionH relativeFrom="margin">
              <wp:align>center</wp:align>
            </wp:positionH>
            <wp:positionV relativeFrom="paragraph">
              <wp:posOffset>15693</wp:posOffset>
            </wp:positionV>
            <wp:extent cx="4394200" cy="169799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200" cy="1697990"/>
                    </a:xfrm>
                    <a:prstGeom prst="rect">
                      <a:avLst/>
                    </a:prstGeom>
                  </pic:spPr>
                </pic:pic>
              </a:graphicData>
            </a:graphic>
          </wp:anchor>
        </w:drawing>
      </w:r>
    </w:p>
    <w:p w14:paraId="7662EC66" w14:textId="28829FF7" w:rsidR="00D949F2" w:rsidRDefault="00D949F2" w:rsidP="00D949F2">
      <w:pPr>
        <w:pStyle w:val="ListParagraph"/>
        <w:rPr>
          <w:rFonts w:ascii="SassoonPrimaryInfantMedium" w:hAnsi="SassoonPrimaryInfantMedium"/>
          <w:sz w:val="24"/>
          <w:szCs w:val="24"/>
        </w:rPr>
      </w:pPr>
    </w:p>
    <w:p w14:paraId="356E3A12" w14:textId="2ECEBF02" w:rsidR="00D949F2" w:rsidRDefault="00D949F2" w:rsidP="00D949F2">
      <w:pPr>
        <w:pStyle w:val="ListParagraph"/>
        <w:rPr>
          <w:rFonts w:ascii="SassoonPrimaryInfantMedium" w:hAnsi="SassoonPrimaryInfantMedium"/>
          <w:sz w:val="24"/>
          <w:szCs w:val="24"/>
        </w:rPr>
      </w:pPr>
    </w:p>
    <w:p w14:paraId="55350B75" w14:textId="0DFB3208" w:rsidR="00D949F2" w:rsidRDefault="00D949F2" w:rsidP="00D949F2">
      <w:pPr>
        <w:pStyle w:val="ListParagraph"/>
        <w:rPr>
          <w:rFonts w:ascii="SassoonPrimaryInfantMedium" w:hAnsi="SassoonPrimaryInfantMedium"/>
          <w:sz w:val="24"/>
          <w:szCs w:val="24"/>
        </w:rPr>
      </w:pPr>
    </w:p>
    <w:p w14:paraId="3E5A08C9" w14:textId="43E2C345" w:rsidR="00D949F2" w:rsidRPr="00D949F2" w:rsidRDefault="00D949F2" w:rsidP="00D949F2">
      <w:pPr>
        <w:pStyle w:val="ListParagraph"/>
        <w:rPr>
          <w:rFonts w:ascii="Comic Sans MS" w:hAnsi="Comic Sans MS"/>
          <w:sz w:val="28"/>
          <w:szCs w:val="28"/>
          <w:u w:val="single"/>
        </w:rPr>
      </w:pPr>
    </w:p>
    <w:p w14:paraId="1B6DB23A" w14:textId="317CF810" w:rsidR="00D949F2" w:rsidRPr="00D949F2" w:rsidRDefault="00D949F2" w:rsidP="00D949F2">
      <w:pPr>
        <w:pStyle w:val="ListParagraph"/>
        <w:rPr>
          <w:rFonts w:ascii="Comic Sans MS" w:hAnsi="Comic Sans MS"/>
          <w:sz w:val="28"/>
          <w:szCs w:val="28"/>
          <w:u w:val="single"/>
        </w:rPr>
      </w:pPr>
    </w:p>
    <w:p w14:paraId="0D0B940D" w14:textId="31D85D36" w:rsidR="00B30F97" w:rsidRPr="00D949F2" w:rsidRDefault="00B30F97" w:rsidP="00D949F2">
      <w:pPr>
        <w:ind w:left="360"/>
        <w:rPr>
          <w:rFonts w:ascii="Comic Sans MS" w:hAnsi="Comic Sans MS"/>
          <w:sz w:val="28"/>
          <w:szCs w:val="28"/>
          <w:u w:val="single"/>
        </w:rPr>
      </w:pPr>
    </w:p>
    <w:p w14:paraId="0E27B00A" w14:textId="77777777" w:rsidR="00F446AB" w:rsidRPr="00F446AB" w:rsidRDefault="00F446AB" w:rsidP="00F446AB">
      <w:pPr>
        <w:pStyle w:val="ListParagraph"/>
        <w:rPr>
          <w:rFonts w:ascii="SassoonPrimaryInfantMedium" w:hAnsi="SassoonPrimaryInfantMedium"/>
          <w:sz w:val="24"/>
          <w:szCs w:val="24"/>
          <w:u w:val="single"/>
        </w:rPr>
      </w:pPr>
    </w:p>
    <w:p w14:paraId="2C7C2F6E" w14:textId="71420FEA" w:rsidR="00F446AB" w:rsidRPr="00F63CAE" w:rsidRDefault="00017038" w:rsidP="00F446AB">
      <w:pPr>
        <w:pStyle w:val="ListParagraph"/>
        <w:numPr>
          <w:ilvl w:val="0"/>
          <w:numId w:val="4"/>
        </w:numPr>
        <w:rPr>
          <w:rFonts w:ascii="Comic Sans MS" w:hAnsi="Comic Sans MS"/>
          <w:u w:val="single"/>
        </w:rPr>
      </w:pPr>
      <w:r w:rsidRPr="00F63CAE">
        <w:rPr>
          <w:rFonts w:ascii="Comic Sans MS" w:hAnsi="Comic Sans MS"/>
        </w:rPr>
        <w:t>Click on the ‘house’ icon and choose the square ‘Microsoft Teams’.</w:t>
      </w:r>
    </w:p>
    <w:p w14:paraId="60061E4C" w14:textId="77777777" w:rsidR="00F446AB" w:rsidRPr="00F63CAE" w:rsidRDefault="00F446AB" w:rsidP="00F446AB">
      <w:pPr>
        <w:ind w:left="360"/>
        <w:rPr>
          <w:rFonts w:ascii="SassoonPrimaryInfantMedium" w:hAnsi="SassoonPrimaryInfantMedium"/>
          <w:u w:val="single"/>
        </w:rPr>
      </w:pPr>
    </w:p>
    <w:p w14:paraId="0DFAE634" w14:textId="2B061E31" w:rsidR="00CE5723" w:rsidRPr="00F63CAE" w:rsidRDefault="000126BB" w:rsidP="46F76B18">
      <w:pPr>
        <w:pStyle w:val="ListParagraph"/>
        <w:numPr>
          <w:ilvl w:val="0"/>
          <w:numId w:val="4"/>
        </w:numPr>
        <w:rPr>
          <w:rFonts w:ascii="SassoonPrimaryInfantMedium" w:hAnsi="SassoonPrimaryInfantMedium"/>
          <w:u w:val="single"/>
        </w:rPr>
      </w:pPr>
      <w:r w:rsidRPr="00F63CAE">
        <w:rPr>
          <w:rFonts w:ascii="Comic Sans MS" w:hAnsi="Comic Sans MS"/>
        </w:rPr>
        <w:t xml:space="preserve">You will be asked </w:t>
      </w:r>
      <w:r w:rsidR="00F63CAE" w:rsidRPr="00F63CAE">
        <w:rPr>
          <w:rFonts w:ascii="Comic Sans MS" w:hAnsi="Comic Sans MS"/>
        </w:rPr>
        <w:t>if</w:t>
      </w:r>
      <w:r w:rsidRPr="00F63CAE">
        <w:rPr>
          <w:rFonts w:ascii="Comic Sans MS" w:hAnsi="Comic Sans MS"/>
        </w:rPr>
        <w:t xml:space="preserve"> you want to access Teams via the web or app. Downloading the app allows you to access Teams quicker and easier and you can save your log in details for the future.</w:t>
      </w:r>
      <w:r w:rsidR="005824AF" w:rsidRPr="00F63CAE">
        <w:rPr>
          <w:rFonts w:ascii="SassoonPrimaryInfantMedium" w:hAnsi="SassoonPrimaryInfantMedium"/>
        </w:rPr>
        <w:t xml:space="preserve"> </w:t>
      </w:r>
      <w:r w:rsidR="005824AF" w:rsidRPr="00F63CAE">
        <w:rPr>
          <w:noProof/>
          <w:lang w:eastAsia="en-GB"/>
        </w:rPr>
        <w:drawing>
          <wp:inline distT="0" distB="0" distL="0" distR="0" wp14:anchorId="50A690C4" wp14:editId="26F3F683">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sidR="00F446AB" w:rsidRPr="00F63CAE">
        <w:rPr>
          <w:rFonts w:ascii="SassoonPrimaryInfantMedium" w:hAnsi="SassoonPrimaryInfantMedium"/>
          <w:u w:val="single"/>
        </w:rPr>
        <w:t xml:space="preserve">  </w:t>
      </w:r>
    </w:p>
    <w:p w14:paraId="44EAFD9C" w14:textId="77777777" w:rsidR="00CE5723" w:rsidRPr="00F63CAE" w:rsidRDefault="00CE5723" w:rsidP="00CE5723">
      <w:pPr>
        <w:ind w:left="360"/>
        <w:rPr>
          <w:rFonts w:ascii="SassoonPrimaryInfantMedium" w:hAnsi="SassoonPrimaryInfantMedium"/>
          <w:u w:val="single"/>
        </w:rPr>
      </w:pPr>
    </w:p>
    <w:p w14:paraId="701A090B" w14:textId="7AC190C7" w:rsidR="00A54460" w:rsidRPr="00F63CAE" w:rsidRDefault="000126BB" w:rsidP="00F446AB">
      <w:pPr>
        <w:pStyle w:val="ListParagraph"/>
        <w:numPr>
          <w:ilvl w:val="0"/>
          <w:numId w:val="4"/>
        </w:numPr>
        <w:rPr>
          <w:rFonts w:ascii="Comic Sans MS" w:hAnsi="Comic Sans MS"/>
          <w:u w:val="single"/>
        </w:rPr>
      </w:pPr>
      <w:r w:rsidRPr="00F63CAE">
        <w:rPr>
          <w:rFonts w:ascii="Comic Sans MS" w:hAnsi="Comic Sans MS"/>
        </w:rPr>
        <w:t>You will now be able to see a square ‘tile’ for your child’s class. Click on the tile to enter your child’s class team.</w:t>
      </w:r>
    </w:p>
    <w:p w14:paraId="4B94D5A5" w14:textId="77777777" w:rsidR="00A54460" w:rsidRPr="00F63CAE" w:rsidRDefault="00A54460" w:rsidP="00A54460">
      <w:pPr>
        <w:pStyle w:val="ListParagraph"/>
        <w:rPr>
          <w:rFonts w:ascii="SassoonPrimaryInfantMedium" w:hAnsi="SassoonPrimaryInfantMedium"/>
          <w:u w:val="single"/>
        </w:rPr>
      </w:pPr>
      <w:r w:rsidRPr="00F63CAE">
        <w:rPr>
          <w:noProof/>
          <w:lang w:eastAsia="en-GB"/>
        </w:rPr>
        <w:drawing>
          <wp:inline distT="0" distB="0" distL="0" distR="0" wp14:anchorId="7DFBCE92" wp14:editId="4030A52F">
            <wp:extent cx="4679949" cy="18161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jpg"/>
                    <pic:cNvPicPr/>
                  </pic:nvPicPr>
                  <pic:blipFill rotWithShape="1">
                    <a:blip r:embed="rId14" cstate="print">
                      <a:extLst>
                        <a:ext uri="{28A0092B-C50C-407E-A947-70E740481C1C}">
                          <a14:useLocalDpi xmlns:a14="http://schemas.microsoft.com/office/drawing/2010/main" val="0"/>
                        </a:ext>
                      </a:extLst>
                    </a:blip>
                    <a:srcRect t="7691" b="12723"/>
                    <a:stretch/>
                  </pic:blipFill>
                  <pic:spPr bwMode="auto">
                    <a:xfrm>
                      <a:off x="0" y="0"/>
                      <a:ext cx="4692705" cy="1821050"/>
                    </a:xfrm>
                    <a:prstGeom prst="rect">
                      <a:avLst/>
                    </a:prstGeom>
                    <a:ln>
                      <a:noFill/>
                    </a:ln>
                    <a:extLst>
                      <a:ext uri="{53640926-AAD7-44D8-BBD7-CCE9431645EC}">
                        <a14:shadowObscured xmlns:a14="http://schemas.microsoft.com/office/drawing/2010/main"/>
                      </a:ext>
                    </a:extLst>
                  </pic:spPr>
                </pic:pic>
              </a:graphicData>
            </a:graphic>
          </wp:inline>
        </w:drawing>
      </w:r>
    </w:p>
    <w:p w14:paraId="3DEEC669" w14:textId="77777777" w:rsidR="00A54460" w:rsidRPr="00F63CAE" w:rsidRDefault="00A54460" w:rsidP="00A54460">
      <w:pPr>
        <w:ind w:left="360"/>
        <w:rPr>
          <w:rFonts w:ascii="SassoonPrimaryInfantMedium" w:hAnsi="SassoonPrimaryInfantMedium"/>
          <w:u w:val="single"/>
        </w:rPr>
      </w:pPr>
    </w:p>
    <w:p w14:paraId="39FEAD3A" w14:textId="4C56004A" w:rsidR="00CE5723" w:rsidRPr="00F63CAE" w:rsidRDefault="000126BB" w:rsidP="00CE5723">
      <w:pPr>
        <w:pStyle w:val="ListParagraph"/>
        <w:numPr>
          <w:ilvl w:val="0"/>
          <w:numId w:val="4"/>
        </w:numPr>
        <w:rPr>
          <w:rFonts w:ascii="Comic Sans MS" w:hAnsi="Comic Sans MS"/>
          <w:u w:val="single"/>
        </w:rPr>
      </w:pPr>
      <w:r w:rsidRPr="00F63CAE">
        <w:rPr>
          <w:rFonts w:ascii="Comic Sans MS" w:hAnsi="Comic Sans MS"/>
        </w:rPr>
        <w:t>The ‘Posts’ section is where your teacher will post comments and pupils can communicate back and forward with both the teacher and each other. Click on ‘start a new conversation’ at the bottom of the screen to post a comment.</w:t>
      </w:r>
    </w:p>
    <w:p w14:paraId="6994FCCC" w14:textId="77777777" w:rsidR="00A54460" w:rsidRDefault="00736F1E" w:rsidP="00A54460">
      <w:pPr>
        <w:rPr>
          <w:rFonts w:ascii="SassoonPrimaryInfantMedium" w:hAnsi="SassoonPrimaryInfantMedium"/>
          <w:sz w:val="28"/>
          <w:szCs w:val="28"/>
          <w:u w:val="single"/>
        </w:rPr>
      </w:pPr>
      <w:r w:rsidRPr="00736F1E">
        <w:rPr>
          <w:rFonts w:ascii="SassoonPrimaryInfantMedium" w:hAnsi="SassoonPrimaryInfantMedium"/>
          <w:sz w:val="28"/>
          <w:szCs w:val="28"/>
        </w:rPr>
        <w:lastRenderedPageBreak/>
        <w:t xml:space="preserve">        </w:t>
      </w:r>
      <w:r w:rsidR="00A54460">
        <w:rPr>
          <w:noProof/>
          <w:sz w:val="24"/>
          <w:szCs w:val="24"/>
          <w:u w:val="single"/>
          <w:lang w:eastAsia="en-GB"/>
        </w:rPr>
        <w:drawing>
          <wp:inline distT="0" distB="0" distL="0" distR="0" wp14:anchorId="0269A5EB" wp14:editId="2A0EC91E">
            <wp:extent cx="4791075" cy="18986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jpg"/>
                    <pic:cNvPicPr/>
                  </pic:nvPicPr>
                  <pic:blipFill rotWithShape="1">
                    <a:blip r:embed="rId15">
                      <a:extLst>
                        <a:ext uri="{28A0092B-C50C-407E-A947-70E740481C1C}">
                          <a14:useLocalDpi xmlns:a14="http://schemas.microsoft.com/office/drawing/2010/main" val="0"/>
                        </a:ext>
                      </a:extLst>
                    </a:blip>
                    <a:srcRect b="16614"/>
                    <a:stretch/>
                  </pic:blipFill>
                  <pic:spPr bwMode="auto">
                    <a:xfrm>
                      <a:off x="0" y="0"/>
                      <a:ext cx="4831023" cy="1914481"/>
                    </a:xfrm>
                    <a:prstGeom prst="rect">
                      <a:avLst/>
                    </a:prstGeom>
                    <a:ln>
                      <a:noFill/>
                    </a:ln>
                    <a:extLst>
                      <a:ext uri="{53640926-AAD7-44D8-BBD7-CCE9431645EC}">
                        <a14:shadowObscured xmlns:a14="http://schemas.microsoft.com/office/drawing/2010/main"/>
                      </a:ext>
                    </a:extLst>
                  </pic:spPr>
                </pic:pic>
              </a:graphicData>
            </a:graphic>
          </wp:inline>
        </w:drawing>
      </w:r>
    </w:p>
    <w:p w14:paraId="5B9FBA58" w14:textId="6C8C25FC" w:rsidR="00A54460" w:rsidRPr="00F63CAE" w:rsidRDefault="00721F46" w:rsidP="00A54460">
      <w:pPr>
        <w:pStyle w:val="ListParagraph"/>
        <w:numPr>
          <w:ilvl w:val="0"/>
          <w:numId w:val="4"/>
        </w:numPr>
        <w:rPr>
          <w:rFonts w:ascii="Comic Sans MS" w:hAnsi="Comic Sans MS"/>
          <w:u w:val="single"/>
        </w:rPr>
      </w:pPr>
      <w:r w:rsidRPr="00F63CAE">
        <w:rPr>
          <w:rFonts w:ascii="Comic Sans MS" w:hAnsi="Comic Sans MS"/>
        </w:rPr>
        <w:t>If you click on the ‘Files’ tab, you will see folders of work which the teacher will post. The teacher will also create a folder for you to return any work back to them.</w:t>
      </w:r>
    </w:p>
    <w:p w14:paraId="7D7AF548" w14:textId="677244E1" w:rsidR="00721F46" w:rsidRPr="00F63CAE" w:rsidRDefault="00721F46" w:rsidP="00736F1E">
      <w:pPr>
        <w:rPr>
          <w:rFonts w:ascii="SassoonPrimaryInfantMedium" w:hAnsi="SassoonPrimaryInfantMedium"/>
          <w:u w:val="single"/>
        </w:rPr>
      </w:pPr>
    </w:p>
    <w:p w14:paraId="7155CC6A" w14:textId="33A33B81" w:rsidR="00A54460" w:rsidRPr="00F63CAE" w:rsidRDefault="00721F46" w:rsidP="00721F46">
      <w:pPr>
        <w:pStyle w:val="ListParagraph"/>
        <w:numPr>
          <w:ilvl w:val="0"/>
          <w:numId w:val="4"/>
        </w:numPr>
        <w:rPr>
          <w:rFonts w:ascii="Comic Sans MS" w:hAnsi="Comic Sans MS"/>
          <w:u w:val="single"/>
        </w:rPr>
      </w:pPr>
      <w:r w:rsidRPr="00F63CAE">
        <w:rPr>
          <w:rFonts w:ascii="Comic Sans MS" w:hAnsi="Comic Sans MS"/>
        </w:rPr>
        <w:t>D</w:t>
      </w:r>
      <w:r w:rsidR="00A54460" w:rsidRPr="00F63CAE">
        <w:rPr>
          <w:rFonts w:ascii="Comic Sans MS" w:hAnsi="Comic Sans MS"/>
        </w:rPr>
        <w:t>ownload</w:t>
      </w:r>
      <w:r w:rsidRPr="00F63CAE">
        <w:rPr>
          <w:rFonts w:ascii="Comic Sans MS" w:hAnsi="Comic Sans MS"/>
        </w:rPr>
        <w:t xml:space="preserve">ing the teams as a desktop app </w:t>
      </w:r>
      <w:r w:rsidR="00A54460" w:rsidRPr="00F63CAE">
        <w:rPr>
          <w:rFonts w:ascii="Comic Sans MS" w:hAnsi="Comic Sans MS"/>
        </w:rPr>
        <w:t xml:space="preserve">seems to make the </w:t>
      </w:r>
      <w:r w:rsidR="00A54460" w:rsidRPr="00F63CAE">
        <w:rPr>
          <w:rFonts w:ascii="Comic Sans MS" w:hAnsi="Comic Sans MS"/>
          <w:b/>
        </w:rPr>
        <w:t xml:space="preserve">Files </w:t>
      </w:r>
      <w:r w:rsidR="00A54460" w:rsidRPr="00F63CAE">
        <w:rPr>
          <w:rFonts w:ascii="Comic Sans MS" w:hAnsi="Comic Sans MS"/>
        </w:rPr>
        <w:t>section easier to access.</w:t>
      </w:r>
    </w:p>
    <w:p w14:paraId="4101652C" w14:textId="7C98D90B" w:rsidR="00CE5723" w:rsidRPr="00F63CAE" w:rsidRDefault="00A54460" w:rsidP="00721F46">
      <w:pPr>
        <w:pStyle w:val="ListParagraph"/>
        <w:ind w:left="1080"/>
        <w:rPr>
          <w:rFonts w:ascii="Comic Sans MS" w:hAnsi="Comic Sans MS"/>
        </w:rPr>
      </w:pPr>
      <w:r w:rsidRPr="00F63CAE">
        <w:rPr>
          <w:rFonts w:ascii="Comic Sans MS" w:hAnsi="Comic Sans MS"/>
        </w:rPr>
        <w:t xml:space="preserve"> To do this, click on the screen icon on the bottom left. </w:t>
      </w:r>
    </w:p>
    <w:p w14:paraId="3B6A0DDE" w14:textId="77777777" w:rsidR="00A54460" w:rsidRPr="00736F1E" w:rsidRDefault="00736F1E" w:rsidP="00CE5723">
      <w:pPr>
        <w:rPr>
          <w:rFonts w:ascii="SassoonPrimaryInfantMedium" w:hAnsi="SassoonPrimaryInfantMedium"/>
          <w:sz w:val="24"/>
          <w:szCs w:val="24"/>
        </w:rPr>
      </w:pPr>
      <w:r w:rsidRPr="46F76B18">
        <w:rPr>
          <w:rFonts w:ascii="SassoonPrimaryInfantMedium" w:hAnsi="SassoonPrimaryInfantMedium"/>
          <w:sz w:val="24"/>
          <w:szCs w:val="24"/>
        </w:rPr>
        <w:t xml:space="preserve">               </w:t>
      </w:r>
      <w:r w:rsidR="00CE5723">
        <w:rPr>
          <w:noProof/>
          <w:lang w:eastAsia="en-GB"/>
        </w:rPr>
        <w:drawing>
          <wp:inline distT="0" distB="0" distL="0" distR="0" wp14:anchorId="07343638" wp14:editId="293E4ADD">
            <wp:extent cx="4673599" cy="19079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4673599" cy="1907929"/>
                    </a:xfrm>
                    <a:prstGeom prst="rect">
                      <a:avLst/>
                    </a:prstGeom>
                  </pic:spPr>
                </pic:pic>
              </a:graphicData>
            </a:graphic>
          </wp:inline>
        </w:drawing>
      </w:r>
    </w:p>
    <w:p w14:paraId="50AD60B2" w14:textId="221520F2" w:rsidR="00721F46" w:rsidRDefault="00721F46" w:rsidP="00CE5723">
      <w:pPr>
        <w:rPr>
          <w:rFonts w:ascii="Comic Sans MS" w:hAnsi="Comic Sans MS"/>
          <w:sz w:val="24"/>
          <w:szCs w:val="24"/>
          <w:u w:val="single"/>
        </w:rPr>
      </w:pPr>
      <w:r w:rsidRPr="00721F46">
        <w:rPr>
          <w:rFonts w:ascii="Comic Sans MS" w:hAnsi="Comic Sans MS"/>
          <w:sz w:val="24"/>
          <w:szCs w:val="24"/>
          <w:u w:val="single"/>
        </w:rPr>
        <w:t>To Access Microsoft Teams from a Mobile or Tablet</w:t>
      </w:r>
    </w:p>
    <w:p w14:paraId="1F9DADDF" w14:textId="24A8764D" w:rsidR="00721F46" w:rsidRDefault="00721F46" w:rsidP="00721F46">
      <w:pPr>
        <w:pStyle w:val="ListParagraph"/>
        <w:numPr>
          <w:ilvl w:val="0"/>
          <w:numId w:val="6"/>
        </w:numPr>
        <w:rPr>
          <w:rFonts w:ascii="Comic Sans MS" w:hAnsi="Comic Sans MS"/>
          <w:sz w:val="24"/>
          <w:szCs w:val="24"/>
        </w:rPr>
      </w:pPr>
      <w:r>
        <w:rPr>
          <w:rFonts w:ascii="Comic Sans MS" w:hAnsi="Comic Sans MS"/>
          <w:sz w:val="24"/>
          <w:szCs w:val="24"/>
        </w:rPr>
        <w:t xml:space="preserve">Open the app store and search for Microsoft Teams. </w:t>
      </w:r>
    </w:p>
    <w:p w14:paraId="6DCF39CB" w14:textId="7C43449F" w:rsidR="00721F46" w:rsidRDefault="00721F46" w:rsidP="00721F46">
      <w:pPr>
        <w:pStyle w:val="ListParagraph"/>
        <w:rPr>
          <w:rFonts w:ascii="Comic Sans MS" w:hAnsi="Comic Sans MS"/>
          <w:sz w:val="24"/>
          <w:szCs w:val="24"/>
        </w:rPr>
      </w:pPr>
      <w:r>
        <w:rPr>
          <w:rFonts w:ascii="Comic Sans MS" w:hAnsi="Comic Sans MS"/>
          <w:sz w:val="24"/>
          <w:szCs w:val="24"/>
        </w:rPr>
        <w:t>This is available in both Itunes and Android App stores.</w:t>
      </w:r>
    </w:p>
    <w:p w14:paraId="570169B8" w14:textId="5150BA1F" w:rsidR="00721F46" w:rsidRDefault="00721F46" w:rsidP="00721F46">
      <w:pPr>
        <w:pStyle w:val="ListParagraph"/>
        <w:numPr>
          <w:ilvl w:val="0"/>
          <w:numId w:val="6"/>
        </w:numPr>
        <w:rPr>
          <w:rFonts w:ascii="Comic Sans MS" w:hAnsi="Comic Sans MS"/>
          <w:sz w:val="24"/>
          <w:szCs w:val="24"/>
        </w:rPr>
      </w:pPr>
      <w:r>
        <w:rPr>
          <w:rFonts w:ascii="Comic Sans MS" w:hAnsi="Comic Sans MS"/>
          <w:sz w:val="24"/>
          <w:szCs w:val="24"/>
        </w:rPr>
        <w:t>Download the teams app to your device.</w:t>
      </w:r>
    </w:p>
    <w:p w14:paraId="240975C5" w14:textId="5F6436E0" w:rsidR="00721F46" w:rsidRDefault="00721F46" w:rsidP="00721F46">
      <w:pPr>
        <w:pStyle w:val="ListParagraph"/>
        <w:numPr>
          <w:ilvl w:val="0"/>
          <w:numId w:val="6"/>
        </w:numPr>
        <w:rPr>
          <w:rFonts w:ascii="Comic Sans MS" w:hAnsi="Comic Sans MS"/>
          <w:sz w:val="24"/>
          <w:szCs w:val="24"/>
        </w:rPr>
      </w:pPr>
      <w:r>
        <w:rPr>
          <w:rFonts w:ascii="Comic Sans MS" w:hAnsi="Comic Sans MS"/>
          <w:sz w:val="24"/>
          <w:szCs w:val="24"/>
        </w:rPr>
        <w:t xml:space="preserve">When logging into Teams on a mobile or Tablet you must add </w:t>
      </w:r>
      <w:r w:rsidRPr="00721F46">
        <w:rPr>
          <w:rFonts w:ascii="Comic Sans MS" w:hAnsi="Comic Sans MS"/>
          <w:color w:val="FF0000"/>
          <w:sz w:val="24"/>
          <w:szCs w:val="24"/>
          <w:u w:val="single"/>
        </w:rPr>
        <w:t>.sch.uk</w:t>
      </w:r>
      <w:r>
        <w:rPr>
          <w:rFonts w:ascii="Comic Sans MS" w:hAnsi="Comic Sans MS"/>
          <w:color w:val="FF0000"/>
          <w:sz w:val="24"/>
          <w:szCs w:val="24"/>
          <w:u w:val="single"/>
        </w:rPr>
        <w:t xml:space="preserve"> </w:t>
      </w:r>
      <w:r>
        <w:rPr>
          <w:rFonts w:ascii="Comic Sans MS" w:hAnsi="Comic Sans MS"/>
          <w:sz w:val="24"/>
          <w:szCs w:val="24"/>
        </w:rPr>
        <w:t>to the end of your username. This will allow teams to know you are accessing a school account. Your password will remain the same.</w:t>
      </w:r>
    </w:p>
    <w:p w14:paraId="7C240FDE" w14:textId="372B9DC3" w:rsidR="00721F46" w:rsidRPr="00721F46" w:rsidRDefault="00721F46" w:rsidP="00721F46">
      <w:pPr>
        <w:rPr>
          <w:rFonts w:ascii="Comic Sans MS" w:hAnsi="Comic Sans MS"/>
          <w:sz w:val="24"/>
          <w:szCs w:val="24"/>
          <w:u w:val="single"/>
        </w:rPr>
      </w:pPr>
      <w:r w:rsidRPr="00721F46">
        <w:rPr>
          <w:rFonts w:ascii="Comic Sans MS" w:hAnsi="Comic Sans MS"/>
          <w:sz w:val="24"/>
          <w:szCs w:val="24"/>
          <w:u w:val="single"/>
        </w:rPr>
        <w:t>For example</w:t>
      </w:r>
    </w:p>
    <w:p w14:paraId="43D56CA0" w14:textId="6DE323E7" w:rsidR="00721F46" w:rsidRPr="00721F46" w:rsidRDefault="00CE34D4" w:rsidP="00721F46">
      <w:pPr>
        <w:rPr>
          <w:rFonts w:ascii="Comic Sans MS" w:hAnsi="Comic Sans MS"/>
          <w:sz w:val="24"/>
          <w:szCs w:val="24"/>
        </w:rPr>
      </w:pPr>
      <w:hyperlink r:id="rId17" w:history="1">
        <w:r w:rsidR="00721F46" w:rsidRPr="000B4867">
          <w:rPr>
            <w:rStyle w:val="Hyperlink"/>
            <w:rFonts w:ascii="Comic Sans MS" w:hAnsi="Comic Sans MS"/>
            <w:sz w:val="24"/>
            <w:szCs w:val="24"/>
          </w:rPr>
          <w:t>gw10smithjohn@glow.sch.uk</w:t>
        </w:r>
      </w:hyperlink>
    </w:p>
    <w:p w14:paraId="1299C43A" w14:textId="77777777" w:rsidR="00CE5723" w:rsidRPr="00736F1E" w:rsidRDefault="00CE5723" w:rsidP="00CE5723">
      <w:pPr>
        <w:rPr>
          <w:rFonts w:ascii="SassoonPrimaryInfantMedium" w:hAnsi="SassoonPrimaryInfantMedium"/>
          <w:sz w:val="24"/>
          <w:szCs w:val="24"/>
        </w:rPr>
      </w:pPr>
    </w:p>
    <w:p w14:paraId="4DDBEF00" w14:textId="77777777" w:rsidR="00A54460" w:rsidRDefault="00A54460" w:rsidP="00A54460">
      <w:pPr>
        <w:rPr>
          <w:rFonts w:ascii="SassoonPrimaryInfantMedium" w:hAnsi="SassoonPrimaryInfantMedium"/>
          <w:sz w:val="24"/>
          <w:szCs w:val="24"/>
          <w:u w:val="single"/>
        </w:rPr>
      </w:pPr>
    </w:p>
    <w:p w14:paraId="3461D779" w14:textId="77777777" w:rsidR="00A54460" w:rsidRPr="00A54460" w:rsidRDefault="00A54460" w:rsidP="00A54460">
      <w:pPr>
        <w:rPr>
          <w:rFonts w:ascii="SassoonPrimaryInfantMedium" w:hAnsi="SassoonPrimaryInfantMedium"/>
          <w:sz w:val="24"/>
          <w:szCs w:val="24"/>
          <w:u w:val="single"/>
        </w:rPr>
      </w:pPr>
    </w:p>
    <w:p w14:paraId="3CF2D8B6" w14:textId="77777777" w:rsidR="00B30F97" w:rsidRPr="00A54460" w:rsidRDefault="00B30F97" w:rsidP="00A54460">
      <w:pPr>
        <w:pStyle w:val="ListParagraph"/>
        <w:rPr>
          <w:rFonts w:ascii="SassoonPrimaryInfantMedium" w:hAnsi="SassoonPrimaryInfantMedium"/>
          <w:sz w:val="28"/>
          <w:szCs w:val="28"/>
        </w:rPr>
      </w:pPr>
    </w:p>
    <w:p w14:paraId="0FB78278" w14:textId="77777777" w:rsidR="00B30F97" w:rsidRPr="00B30F97" w:rsidRDefault="00B30F97" w:rsidP="00B30F97">
      <w:pPr>
        <w:rPr>
          <w:rFonts w:ascii="SassoonPrimaryInfantMedium" w:hAnsi="SassoonPrimaryInfantMedium"/>
          <w:sz w:val="28"/>
          <w:szCs w:val="28"/>
        </w:rPr>
      </w:pPr>
    </w:p>
    <w:p w14:paraId="1FC39945" w14:textId="77777777" w:rsidR="00B30F97" w:rsidRPr="00B30F97" w:rsidRDefault="00B30F97" w:rsidP="00B30F97">
      <w:pPr>
        <w:pStyle w:val="ListParagraph"/>
        <w:rPr>
          <w:rFonts w:ascii="SassoonPrimaryInfantMedium" w:hAnsi="SassoonPrimaryInfantMedium"/>
          <w:sz w:val="28"/>
          <w:szCs w:val="28"/>
        </w:rPr>
      </w:pPr>
    </w:p>
    <w:p w14:paraId="29D6B04F" w14:textId="77777777" w:rsidR="00B30F97" w:rsidRDefault="00B30F97">
      <w:pPr>
        <w:rPr>
          <w:rFonts w:ascii="SassoonPrimaryInfantMedium" w:hAnsi="SassoonPrimaryInfantMedium"/>
          <w:sz w:val="28"/>
          <w:szCs w:val="28"/>
        </w:rPr>
      </w:pPr>
      <w:r>
        <w:rPr>
          <w:rFonts w:ascii="SassoonPrimaryInfantMedium" w:hAnsi="SassoonPrimaryInfantMedium"/>
          <w:sz w:val="28"/>
          <w:szCs w:val="28"/>
        </w:rPr>
        <w:t xml:space="preserve"> </w:t>
      </w:r>
    </w:p>
    <w:p w14:paraId="0562CB0E" w14:textId="77777777" w:rsidR="00B30F97" w:rsidRPr="00B30F97" w:rsidRDefault="00B30F97">
      <w:pPr>
        <w:rPr>
          <w:rFonts w:ascii="SassoonPrimaryInfantMedium" w:hAnsi="SassoonPrimaryInfantMedium"/>
          <w:sz w:val="28"/>
          <w:szCs w:val="28"/>
        </w:rPr>
      </w:pPr>
      <w:r>
        <w:rPr>
          <w:rFonts w:ascii="SassoonPrimaryInfantMedium" w:hAnsi="SassoonPrimaryInfantMedium"/>
          <w:sz w:val="28"/>
          <w:szCs w:val="28"/>
        </w:rPr>
        <w:br w:type="textWrapping" w:clear="all"/>
      </w:r>
    </w:p>
    <w:sectPr w:rsidR="00B30F97" w:rsidRPr="00B30F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B9077" w14:textId="77777777" w:rsidR="00CE34D4" w:rsidRDefault="00CE34D4" w:rsidP="00CE5723">
      <w:pPr>
        <w:spacing w:after="0" w:line="240" w:lineRule="auto"/>
      </w:pPr>
      <w:r>
        <w:separator/>
      </w:r>
    </w:p>
  </w:endnote>
  <w:endnote w:type="continuationSeparator" w:id="0">
    <w:p w14:paraId="44A705FE" w14:textId="77777777" w:rsidR="00CE34D4" w:rsidRDefault="00CE34D4" w:rsidP="00CE5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Medium">
    <w:altName w:val="Courier New"/>
    <w:charset w:val="00"/>
    <w:family w:val="auto"/>
    <w:pitch w:val="variable"/>
    <w:sig w:usb0="00000001"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3C29C" w14:textId="77777777" w:rsidR="00CE34D4" w:rsidRDefault="00CE34D4" w:rsidP="00CE5723">
      <w:pPr>
        <w:spacing w:after="0" w:line="240" w:lineRule="auto"/>
      </w:pPr>
      <w:r>
        <w:separator/>
      </w:r>
    </w:p>
  </w:footnote>
  <w:footnote w:type="continuationSeparator" w:id="0">
    <w:p w14:paraId="571F0909" w14:textId="77777777" w:rsidR="00CE34D4" w:rsidRDefault="00CE34D4" w:rsidP="00CE5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2E77"/>
    <w:multiLevelType w:val="hybridMultilevel"/>
    <w:tmpl w:val="6CE4C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80539"/>
    <w:multiLevelType w:val="hybridMultilevel"/>
    <w:tmpl w:val="6C2E9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AE2168"/>
    <w:multiLevelType w:val="hybridMultilevel"/>
    <w:tmpl w:val="F60841AE"/>
    <w:lvl w:ilvl="0" w:tplc="43B4A54C">
      <w:start w:val="10"/>
      <w:numFmt w:val="decimal"/>
      <w:lvlText w:val="%1."/>
      <w:lvlJc w:val="left"/>
      <w:pPr>
        <w:ind w:left="1440" w:hanging="360"/>
      </w:pPr>
      <w:rPr>
        <w:rFonts w:hint="default"/>
        <w:u w:val="no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411527D"/>
    <w:multiLevelType w:val="hybridMultilevel"/>
    <w:tmpl w:val="81D2CC2E"/>
    <w:lvl w:ilvl="0" w:tplc="F22886F8">
      <w:start w:val="1"/>
      <w:numFmt w:val="decimal"/>
      <w:lvlText w:val="%1."/>
      <w:lvlJc w:val="left"/>
      <w:pPr>
        <w:ind w:left="1080" w:hanging="360"/>
      </w:pPr>
      <w:rPr>
        <w:rFonts w:hint="default"/>
        <w:sz w:val="24"/>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5C95026"/>
    <w:multiLevelType w:val="hybridMultilevel"/>
    <w:tmpl w:val="DE3E91D0"/>
    <w:lvl w:ilvl="0" w:tplc="2DA0C9AC">
      <w:start w:val="4"/>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31C3CE4"/>
    <w:multiLevelType w:val="hybridMultilevel"/>
    <w:tmpl w:val="CF70A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8461CD"/>
    <w:multiLevelType w:val="hybridMultilevel"/>
    <w:tmpl w:val="AC0CBB40"/>
    <w:lvl w:ilvl="0" w:tplc="E30CE592">
      <w:start w:val="3"/>
      <w:numFmt w:val="decimal"/>
      <w:lvlText w:val="%1."/>
      <w:lvlJc w:val="left"/>
      <w:pPr>
        <w:ind w:left="1080" w:hanging="360"/>
      </w:pPr>
      <w:rPr>
        <w:rFonts w:ascii="Comic Sans MS" w:hAnsi="Comic Sans M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3"/>
  </w:num>
  <w:num w:numId="3">
    <w:abstractNumId w:val="5"/>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F97"/>
    <w:rsid w:val="000126BB"/>
    <w:rsid w:val="00017038"/>
    <w:rsid w:val="0003105C"/>
    <w:rsid w:val="004602E5"/>
    <w:rsid w:val="004F5A66"/>
    <w:rsid w:val="005824AF"/>
    <w:rsid w:val="006319A3"/>
    <w:rsid w:val="00721F46"/>
    <w:rsid w:val="00736F1E"/>
    <w:rsid w:val="007456FD"/>
    <w:rsid w:val="00754280"/>
    <w:rsid w:val="007A1148"/>
    <w:rsid w:val="008A5049"/>
    <w:rsid w:val="009A04E0"/>
    <w:rsid w:val="00A54460"/>
    <w:rsid w:val="00AA4565"/>
    <w:rsid w:val="00B30F97"/>
    <w:rsid w:val="00BB62B0"/>
    <w:rsid w:val="00CE34D4"/>
    <w:rsid w:val="00CE5723"/>
    <w:rsid w:val="00D949F2"/>
    <w:rsid w:val="00F15A18"/>
    <w:rsid w:val="00F446AB"/>
    <w:rsid w:val="00F63CAE"/>
    <w:rsid w:val="00F76E95"/>
    <w:rsid w:val="2DB6474D"/>
    <w:rsid w:val="46F76B18"/>
    <w:rsid w:val="4E3B8DE8"/>
    <w:rsid w:val="5EAD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1444"/>
  <w15:chartTrackingRefBased/>
  <w15:docId w15:val="{C8DF4F3E-48F3-4686-BEAC-C778146A5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F97"/>
    <w:pPr>
      <w:ind w:left="720"/>
      <w:contextualSpacing/>
    </w:pPr>
  </w:style>
  <w:style w:type="paragraph" w:styleId="Header">
    <w:name w:val="header"/>
    <w:basedOn w:val="Normal"/>
    <w:link w:val="HeaderChar"/>
    <w:uiPriority w:val="99"/>
    <w:unhideWhenUsed/>
    <w:rsid w:val="00CE57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23"/>
  </w:style>
  <w:style w:type="paragraph" w:styleId="Footer">
    <w:name w:val="footer"/>
    <w:basedOn w:val="Normal"/>
    <w:link w:val="FooterChar"/>
    <w:uiPriority w:val="99"/>
    <w:unhideWhenUsed/>
    <w:rsid w:val="00CE57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23"/>
  </w:style>
  <w:style w:type="character" w:styleId="Hyperlink">
    <w:name w:val="Hyperlink"/>
    <w:basedOn w:val="DefaultParagraphFont"/>
    <w:uiPriority w:val="99"/>
    <w:unhideWhenUsed/>
    <w:rsid w:val="00721F46"/>
    <w:rPr>
      <w:color w:val="0563C1" w:themeColor="hyperlink"/>
      <w:u w:val="single"/>
    </w:rPr>
  </w:style>
  <w:style w:type="paragraph" w:styleId="BalloonText">
    <w:name w:val="Balloon Text"/>
    <w:basedOn w:val="Normal"/>
    <w:link w:val="BalloonTextChar"/>
    <w:uiPriority w:val="99"/>
    <w:semiHidden/>
    <w:unhideWhenUsed/>
    <w:rsid w:val="00BB62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2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gw10smithjohn@glow.sch.uk" TargetMode="Externa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5E515BF302344E8A571077383181BF" ma:contentTypeVersion="4" ma:contentTypeDescription="Create a new document." ma:contentTypeScope="" ma:versionID="69033dde6af296851903d8965edeb595">
  <xsd:schema xmlns:xsd="http://www.w3.org/2001/XMLSchema" xmlns:xs="http://www.w3.org/2001/XMLSchema" xmlns:p="http://schemas.microsoft.com/office/2006/metadata/properties" xmlns:ns2="0e006c48-0ad2-499c-bf1f-03601b01de51" xmlns:ns3="3158ddcb-eef0-4739-a79b-7e1234ee7ca8" targetNamespace="http://schemas.microsoft.com/office/2006/metadata/properties" ma:root="true" ma:fieldsID="e7562d836ef74990524f967efde26b1e" ns2:_="" ns3:_="">
    <xsd:import namespace="0e006c48-0ad2-499c-bf1f-03601b01de51"/>
    <xsd:import namespace="3158ddcb-eef0-4739-a79b-7e1234ee7c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06c48-0ad2-499c-bf1f-03601b01d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58ddcb-eef0-4739-a79b-7e1234ee7c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E1595F-9CDD-4A35-B309-ED9514968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06c48-0ad2-499c-bf1f-03601b01de51"/>
    <ds:schemaRef ds:uri="3158ddcb-eef0-4739-a79b-7e1234ee7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887B83-AF85-4CFB-9CA4-D3A2FB360150}">
  <ds:schemaRefs>
    <ds:schemaRef ds:uri="http://schemas.microsoft.com/sharepoint/v3/contenttype/forms"/>
  </ds:schemaRefs>
</ds:datastoreItem>
</file>

<file path=customXml/itemProps3.xml><?xml version="1.0" encoding="utf-8"?>
<ds:datastoreItem xmlns:ds="http://schemas.openxmlformats.org/officeDocument/2006/customXml" ds:itemID="{2605BEE1-DE52-4733-BCB4-E7FBDF1ACB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McLaughlin</dc:creator>
  <cp:keywords/>
  <dc:description/>
  <cp:lastModifiedBy>Windows User</cp:lastModifiedBy>
  <cp:revision>9</cp:revision>
  <cp:lastPrinted>2020-09-10T13:14:00Z</cp:lastPrinted>
  <dcterms:created xsi:type="dcterms:W3CDTF">2020-09-10T11:23:00Z</dcterms:created>
  <dcterms:modified xsi:type="dcterms:W3CDTF">2020-09-10T13:15:00Z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0x010100B45E515BF302344E8A571077383181BF</vt:lpwstr>
  </property>
</Properties>
</file>