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01"/>
        <w:tblW w:w="1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392"/>
        <w:gridCol w:w="3392"/>
        <w:gridCol w:w="3392"/>
      </w:tblGrid>
      <w:tr w:rsidR="00A1597F" w:rsidRPr="00A1597F" w:rsidTr="00A159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Pyramind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spell your spelling words</w:t>
            </w:r>
            <w:r w:rsidRPr="00A1597F"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Write a sentence using each spelling word.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Create an acrostic poem for one of your spelling words.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Create a word s</w:t>
            </w:r>
            <w:r>
              <w:rPr>
                <w:rFonts w:ascii="Comic Sans MS" w:hAnsi="Comic Sans MS"/>
                <w:szCs w:val="28"/>
              </w:rPr>
              <w:t>earch and swap it with a friend or family member,</w:t>
            </w:r>
            <w:bookmarkStart w:id="0" w:name="_GoBack"/>
            <w:bookmarkEnd w:id="0"/>
            <w:r w:rsidRPr="00A1597F">
              <w:rPr>
                <w:rFonts w:ascii="Comic Sans MS" w:hAnsi="Comic Sans MS"/>
                <w:szCs w:val="28"/>
              </w:rPr>
              <w:t xml:space="preserve"> </w:t>
            </w:r>
          </w:p>
        </w:tc>
      </w:tr>
      <w:tr w:rsidR="00A1597F" w:rsidRPr="00A1597F" w:rsidTr="00A1597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Write </w:t>
            </w:r>
            <w:proofErr w:type="gramStart"/>
            <w:r w:rsidRPr="00A1597F">
              <w:rPr>
                <w:rFonts w:ascii="Comic Sans MS" w:hAnsi="Comic Sans MS"/>
                <w:szCs w:val="28"/>
              </w:rPr>
              <w:t>your</w:t>
            </w:r>
            <w:proofErr w:type="gramEnd"/>
            <w:r w:rsidRPr="00A1597F">
              <w:rPr>
                <w:rFonts w:ascii="Comic Sans MS" w:hAnsi="Comic Sans MS"/>
                <w:szCs w:val="28"/>
              </w:rPr>
              <w:t xml:space="preserve"> spelling words in order from least letters to most letters.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Use scrabble tiles to work out the sum of each of your words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Look up the meaning of each of your spelling words.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Have a spelling test! Get someone else to test you on your words.</w:t>
            </w:r>
          </w:p>
        </w:tc>
      </w:tr>
      <w:tr w:rsidR="00A1597F" w:rsidRPr="00A1597F" w:rsidTr="00A1597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Spelling Code: Create a spelling code for each of your words.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Select 5 words and draw a picture for each one.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Rainbow Words -spell words using different coloured crayons for each letter.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Draw a picture and hide your words inside.</w:t>
            </w:r>
          </w:p>
        </w:tc>
      </w:tr>
      <w:tr w:rsidR="00A1597F" w:rsidRPr="00A1597F" w:rsidTr="00A1597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Play </w:t>
            </w:r>
            <w:proofErr w:type="spellStart"/>
            <w:r w:rsidRPr="00A1597F">
              <w:rPr>
                <w:rFonts w:ascii="Comic Sans MS" w:hAnsi="Comic Sans MS"/>
                <w:szCs w:val="28"/>
              </w:rPr>
              <w:t>Headbandz</w:t>
            </w:r>
            <w:proofErr w:type="spellEnd"/>
            <w:r w:rsidRPr="00A1597F">
              <w:rPr>
                <w:rFonts w:ascii="Comic Sans MS" w:hAnsi="Comic Sans MS"/>
                <w:szCs w:val="28"/>
              </w:rPr>
              <w:t xml:space="preserve"> with a partner. Give them clues to work out the word.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Rap your words -S to the P to the E to the Double L, spells SPELL</w:t>
            </w:r>
            <w:proofErr w:type="gramStart"/>
            <w:r w:rsidRPr="00A1597F">
              <w:rPr>
                <w:rFonts w:ascii="Comic Sans MS" w:hAnsi="Comic Sans MS"/>
                <w:szCs w:val="28"/>
              </w:rPr>
              <w:t>!.</w:t>
            </w:r>
            <w:proofErr w:type="gramEnd"/>
            <w:r w:rsidRPr="00A1597F"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Ball toss back and forth with a partner spelling each other’s words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Hop on one foot as you spell words, this is a great exercise in balance. </w:t>
            </w:r>
          </w:p>
        </w:tc>
      </w:tr>
      <w:tr w:rsidR="00A1597F" w:rsidRPr="00A1597F" w:rsidTr="00A1597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Dot to Dot words –create a dot to dot of each word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Mystery Letters –write words with missing letters. Show to a partner –can they work out which letters are missing?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Cut out letters from a newspaper or magazine and create your spelling words.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Organise your words in reverse alphabetical order. </w:t>
            </w:r>
          </w:p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Z –A. </w:t>
            </w:r>
          </w:p>
        </w:tc>
      </w:tr>
      <w:tr w:rsidR="00A1597F" w:rsidRPr="00A1597F" w:rsidTr="00A1597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392" w:type="dxa"/>
          </w:tcPr>
          <w:p w:rsidR="00A1597F" w:rsidRDefault="00A1597F" w:rsidP="00A1597F">
            <w:pPr>
              <w:pStyle w:val="Default"/>
              <w:rPr>
                <w:rFonts w:ascii="Comic Sans MS" w:hAnsi="Comic Sans MS"/>
                <w:szCs w:val="28"/>
                <w:u w:val="single"/>
              </w:rPr>
            </w:pPr>
            <w:r w:rsidRPr="00A1597F">
              <w:rPr>
                <w:rFonts w:ascii="Comic Sans MS" w:hAnsi="Comic Sans MS"/>
                <w:szCs w:val="28"/>
              </w:rPr>
              <w:t>Write a spelling word and then write at least two words made from the same letters. Example:</w:t>
            </w:r>
            <w:r w:rsidRPr="00A1597F">
              <w:rPr>
                <w:rFonts w:ascii="Comic Sans MS" w:hAnsi="Comic Sans MS"/>
                <w:szCs w:val="28"/>
                <w:u w:val="single"/>
              </w:rPr>
              <w:t xml:space="preserve"> </w:t>
            </w:r>
          </w:p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  <w:u w:val="single"/>
              </w:rPr>
              <w:t>S</w:t>
            </w:r>
            <w:r w:rsidRPr="00A1597F">
              <w:rPr>
                <w:rFonts w:ascii="Comic Sans MS" w:hAnsi="Comic Sans MS"/>
                <w:szCs w:val="28"/>
                <w:u w:val="single"/>
              </w:rPr>
              <w:t>lide</w:t>
            </w:r>
            <w:r>
              <w:rPr>
                <w:rFonts w:ascii="Comic Sans MS" w:hAnsi="Comic Sans MS"/>
                <w:szCs w:val="28"/>
                <w:u w:val="single"/>
              </w:rPr>
              <w:t xml:space="preserve"> -</w:t>
            </w:r>
            <w:r w:rsidRPr="00A1597F">
              <w:rPr>
                <w:rFonts w:ascii="Comic Sans MS" w:hAnsi="Comic Sans MS"/>
                <w:szCs w:val="28"/>
              </w:rPr>
              <w:t xml:space="preserve"> side lie lid led </w:t>
            </w:r>
            <w:proofErr w:type="spellStart"/>
            <w:r w:rsidRPr="00A1597F">
              <w:rPr>
                <w:rFonts w:ascii="Comic Sans MS" w:hAnsi="Comic Sans MS"/>
                <w:szCs w:val="28"/>
              </w:rPr>
              <w:t>etc</w:t>
            </w:r>
            <w:proofErr w:type="spellEnd"/>
            <w:r w:rsidRPr="00A1597F"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Use your spelling words to write a story. Underline your words.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>Backwards Words: Write your words out forward and then backwards.</w:t>
            </w:r>
          </w:p>
        </w:tc>
        <w:tc>
          <w:tcPr>
            <w:tcW w:w="3392" w:type="dxa"/>
          </w:tcPr>
          <w:p w:rsidR="00A1597F" w:rsidRPr="00A1597F" w:rsidRDefault="00A1597F" w:rsidP="00A1597F">
            <w:pPr>
              <w:pStyle w:val="Default"/>
              <w:rPr>
                <w:rFonts w:ascii="Comic Sans MS" w:hAnsi="Comic Sans MS"/>
                <w:szCs w:val="28"/>
              </w:rPr>
            </w:pPr>
            <w:r w:rsidRPr="00A1597F">
              <w:rPr>
                <w:rFonts w:ascii="Comic Sans MS" w:hAnsi="Comic Sans MS"/>
                <w:szCs w:val="28"/>
              </w:rPr>
              <w:t xml:space="preserve">Partner spell: Take it in turns to spell each other’s word letter by letter. </w:t>
            </w:r>
          </w:p>
        </w:tc>
      </w:tr>
    </w:tbl>
    <w:p w:rsidR="00A1597F" w:rsidRDefault="00A1597F" w:rsidP="00A1597F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7F" w:rsidRPr="00A1597F" w:rsidRDefault="00A1597F" w:rsidP="00A15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A1597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P4/5 Spelling bingo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2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GrU2AfcAAAACAEAAA8AAABkcnMvZG93bnJl&#10;di54bWxMj8FOwzAQRO9I/IO1SFxQ66RFpApxKoRUbgjRIs5uvMRR7XVku2n4e5YT3HY0o9l5zXb2&#10;TkwY0xBIQbksQCB1wQzUK/g47BYbEClrMtoFQgXfmGDbXl81ujbhQu847XMvuIRSrRXYnMdaytRZ&#10;9Dotw4jE3leIXmeWsZcm6guXeydXRfEgvR6IP1g94rPF7rQ/ewV4mkoddi+v9u5tiMbZyveflVK3&#10;N/PTI4iMc/4Lw+98ng4tbzqGM5kknAIGyQoWm3s+2F5XJZMcObeuViDbRv4HaH8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atTYB9wAAAAIAQAADwAAAAAAAAAAAAAAAACFBAAAZHJz&#10;L2Rvd25yZXYueG1sUEsFBgAAAAAEAAQA8wAAAI4FAAAAAA==&#10;" strokecolor="white [3212]">
                <v:textbox style="mso-fit-shape-to-text:t">
                  <w:txbxContent>
                    <w:p w:rsidR="00A1597F" w:rsidRPr="00A1597F" w:rsidRDefault="00A1597F" w:rsidP="00A1597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A1597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P4/5 Spelling bingo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F1F" w:rsidRDefault="00720F1F"/>
    <w:sectPr w:rsidR="00720F1F" w:rsidSect="00A159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F"/>
    <w:rsid w:val="001C3FAA"/>
    <w:rsid w:val="00720F1F"/>
    <w:rsid w:val="00A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19A6"/>
  <w15:chartTrackingRefBased/>
  <w15:docId w15:val="{F106E445-0ADE-45EF-B750-1D334FF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97F"/>
    <w:pPr>
      <w:autoSpaceDE w:val="0"/>
      <w:autoSpaceDN w:val="0"/>
      <w:adjustRightInd w:val="0"/>
      <w:spacing w:after="0" w:line="240" w:lineRule="auto"/>
    </w:pPr>
    <w:rPr>
      <w:rFonts w:ascii="Cavolini" w:hAnsi="Cavolini" w:cs="Cavoli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Letham, Cameron</dc:creator>
  <cp:keywords/>
  <dc:description/>
  <cp:lastModifiedBy>Letham, Cameron</cp:lastModifiedBy>
  <cp:revision>2</cp:revision>
  <dcterms:created xsi:type="dcterms:W3CDTF">2020-05-12T12:45:00Z</dcterms:created>
  <dcterms:modified xsi:type="dcterms:W3CDTF">2020-05-12T12:45:00Z</dcterms:modified>
</cp:coreProperties>
</file>