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EC4" w:rsidRPr="004507B2" w:rsidRDefault="006F05B7" w:rsidP="004507B2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5305425</wp:posOffset>
            </wp:positionH>
            <wp:positionV relativeFrom="margin">
              <wp:posOffset>-714375</wp:posOffset>
            </wp:positionV>
            <wp:extent cx="1095375" cy="1023620"/>
            <wp:effectExtent l="0" t="0" r="952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PLED_3854710_930__notbigger__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2C7870" wp14:editId="391509D3">
            <wp:simplePos x="0" y="0"/>
            <wp:positionH relativeFrom="column">
              <wp:posOffset>-552450</wp:posOffset>
            </wp:positionH>
            <wp:positionV relativeFrom="page">
              <wp:posOffset>200025</wp:posOffset>
            </wp:positionV>
            <wp:extent cx="952500" cy="1114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monkland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7B2">
        <w:rPr>
          <w:rFonts w:ascii="Comic Sans MS" w:hAnsi="Comic Sans MS"/>
          <w:b/>
          <w:u w:val="single"/>
        </w:rPr>
        <w:t>Old Monkland P</w:t>
      </w:r>
      <w:r w:rsidR="004507B2" w:rsidRPr="004507B2">
        <w:rPr>
          <w:rFonts w:ascii="Comic Sans MS" w:hAnsi="Comic Sans MS"/>
          <w:b/>
          <w:u w:val="single"/>
        </w:rPr>
        <w:t>rimary School</w:t>
      </w:r>
    </w:p>
    <w:p w:rsidR="004507B2" w:rsidRPr="004507B2" w:rsidRDefault="004507B2" w:rsidP="004507B2">
      <w:pPr>
        <w:jc w:val="center"/>
        <w:rPr>
          <w:rFonts w:ascii="Comic Sans MS" w:hAnsi="Comic Sans MS"/>
          <w:b/>
          <w:u w:val="single"/>
        </w:rPr>
      </w:pPr>
      <w:r w:rsidRPr="004507B2">
        <w:rPr>
          <w:rFonts w:ascii="Comic Sans MS" w:hAnsi="Comic Sans MS"/>
          <w:b/>
          <w:u w:val="single"/>
        </w:rPr>
        <w:t>Diary Dates</w:t>
      </w:r>
    </w:p>
    <w:p w:rsidR="004507B2" w:rsidRDefault="004507B2" w:rsidP="004507B2">
      <w:pPr>
        <w:jc w:val="center"/>
        <w:rPr>
          <w:rFonts w:ascii="Comic Sans MS" w:hAnsi="Comic Sans MS"/>
          <w:b/>
          <w:u w:val="single"/>
        </w:rPr>
      </w:pPr>
      <w:r w:rsidRPr="004507B2">
        <w:rPr>
          <w:rFonts w:ascii="Comic Sans MS" w:hAnsi="Comic Sans MS"/>
          <w:b/>
          <w:u w:val="single"/>
        </w:rPr>
        <w:t>March 2018</w:t>
      </w:r>
    </w:p>
    <w:p w:rsidR="004507B2" w:rsidRDefault="004507B2" w:rsidP="004507B2">
      <w:pPr>
        <w:jc w:val="center"/>
        <w:rPr>
          <w:rFonts w:ascii="Comic Sans MS" w:hAnsi="Comic Sans MS"/>
          <w:b/>
          <w:u w:val="single"/>
        </w:rPr>
      </w:pPr>
    </w:p>
    <w:p w:rsidR="004507B2" w:rsidRDefault="004507B2" w:rsidP="004507B2">
      <w:pPr>
        <w:rPr>
          <w:rFonts w:ascii="Comic Sans MS" w:hAnsi="Comic Sans MS"/>
        </w:rPr>
      </w:pPr>
      <w:r w:rsidRPr="004507B2">
        <w:rPr>
          <w:rFonts w:ascii="Comic Sans MS" w:hAnsi="Comic Sans MS"/>
        </w:rPr>
        <w:t xml:space="preserve">Due to the extreme weather resulting in </w:t>
      </w:r>
      <w:r>
        <w:rPr>
          <w:rFonts w:ascii="Comic Sans MS" w:hAnsi="Comic Sans MS"/>
        </w:rPr>
        <w:t>some events being cancelled we h</w:t>
      </w:r>
      <w:r w:rsidRPr="004507B2">
        <w:rPr>
          <w:rFonts w:ascii="Comic Sans MS" w:hAnsi="Comic Sans MS"/>
        </w:rPr>
        <w:t>ave now rescheduled</w:t>
      </w:r>
      <w:r>
        <w:rPr>
          <w:rFonts w:ascii="Comic Sans MS" w:hAnsi="Comic Sans MS"/>
        </w:rPr>
        <w:t xml:space="preserve"> some of our diary dates. There are also some reminders below that were previously noted in our last newsletter.</w:t>
      </w:r>
    </w:p>
    <w:p w:rsidR="004507B2" w:rsidRPr="006F05B7" w:rsidRDefault="004507B2" w:rsidP="006F05B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6F05B7">
        <w:rPr>
          <w:rFonts w:ascii="Comic Sans MS" w:hAnsi="Comic Sans MS"/>
          <w:b/>
        </w:rPr>
        <w:t>Friday 9</w:t>
      </w:r>
      <w:r w:rsidRPr="006F05B7">
        <w:rPr>
          <w:rFonts w:ascii="Comic Sans MS" w:hAnsi="Comic Sans MS"/>
          <w:b/>
          <w:vertAlign w:val="superscript"/>
        </w:rPr>
        <w:t>th</w:t>
      </w:r>
      <w:r w:rsidRPr="006F05B7">
        <w:rPr>
          <w:rFonts w:ascii="Comic Sans MS" w:hAnsi="Comic Sans MS"/>
          <w:b/>
        </w:rPr>
        <w:t xml:space="preserve"> March – </w:t>
      </w:r>
      <w:r w:rsidR="006F05B7">
        <w:rPr>
          <w:rFonts w:ascii="Comic Sans MS" w:hAnsi="Comic Sans MS"/>
          <w:b/>
        </w:rPr>
        <w:t xml:space="preserve">Extended </w:t>
      </w:r>
      <w:r w:rsidRPr="006F05B7">
        <w:rPr>
          <w:rFonts w:ascii="Comic Sans MS" w:hAnsi="Comic Sans MS"/>
          <w:b/>
        </w:rPr>
        <w:t>Deadline for Nursery Applications</w:t>
      </w:r>
    </w:p>
    <w:p w:rsidR="004507B2" w:rsidRPr="006F05B7" w:rsidRDefault="004507B2" w:rsidP="006F05B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6F05B7">
        <w:rPr>
          <w:rFonts w:ascii="Comic Sans MS" w:hAnsi="Comic Sans MS"/>
          <w:b/>
        </w:rPr>
        <w:t>Tuesday 13</w:t>
      </w:r>
      <w:r w:rsidRPr="006F05B7">
        <w:rPr>
          <w:rFonts w:ascii="Comic Sans MS" w:hAnsi="Comic Sans MS"/>
          <w:b/>
          <w:vertAlign w:val="superscript"/>
        </w:rPr>
        <w:t>th</w:t>
      </w:r>
      <w:r w:rsidRPr="006F05B7">
        <w:rPr>
          <w:rFonts w:ascii="Comic Sans MS" w:hAnsi="Comic Sans MS"/>
          <w:b/>
        </w:rPr>
        <w:t xml:space="preserve"> March - ** World Book Day** (rescheduled)</w:t>
      </w:r>
    </w:p>
    <w:p w:rsidR="004507B2" w:rsidRDefault="004507B2" w:rsidP="004507B2">
      <w:pPr>
        <w:rPr>
          <w:rFonts w:ascii="Comic Sans MS" w:hAnsi="Comic Sans MS"/>
        </w:rPr>
      </w:pPr>
      <w:r>
        <w:rPr>
          <w:rFonts w:ascii="Comic Sans MS" w:hAnsi="Comic Sans MS"/>
        </w:rPr>
        <w:t>Pupils can wear their World Book Day costumes to school on this date. There will als</w:t>
      </w:r>
      <w:r w:rsidR="006F05B7">
        <w:rPr>
          <w:rFonts w:ascii="Comic Sans MS" w:hAnsi="Comic Sans MS"/>
        </w:rPr>
        <w:t>o be class based activities</w:t>
      </w:r>
      <w:r>
        <w:rPr>
          <w:rFonts w:ascii="Comic Sans MS" w:hAnsi="Comic Sans MS"/>
        </w:rPr>
        <w:t>, buddy reading activities with our Nursery and a whole school assembly.</w:t>
      </w:r>
    </w:p>
    <w:p w:rsidR="006F05B7" w:rsidRPr="006F05B7" w:rsidRDefault="006F05B7" w:rsidP="006F05B7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 w:rsidRPr="006F05B7">
        <w:rPr>
          <w:rFonts w:ascii="Comic Sans MS" w:hAnsi="Comic Sans MS"/>
          <w:b/>
        </w:rPr>
        <w:t>Wednesday 14</w:t>
      </w:r>
      <w:r w:rsidRPr="006F05B7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M</w:t>
      </w:r>
      <w:r w:rsidRPr="006F05B7">
        <w:rPr>
          <w:rFonts w:ascii="Comic Sans MS" w:hAnsi="Comic Sans MS"/>
          <w:b/>
        </w:rPr>
        <w:t>arch 2018 – Final P5 swimming session</w:t>
      </w:r>
    </w:p>
    <w:p w:rsidR="004507B2" w:rsidRPr="006F05B7" w:rsidRDefault="004507B2" w:rsidP="006F05B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6F05B7">
        <w:rPr>
          <w:rFonts w:ascii="Comic Sans MS" w:hAnsi="Comic Sans MS"/>
          <w:b/>
        </w:rPr>
        <w:t>Thursday 15</w:t>
      </w:r>
      <w:r w:rsidRPr="006F05B7">
        <w:rPr>
          <w:rFonts w:ascii="Comic Sans MS" w:hAnsi="Comic Sans MS"/>
          <w:b/>
          <w:vertAlign w:val="superscript"/>
        </w:rPr>
        <w:t>th</w:t>
      </w:r>
      <w:r w:rsidRPr="006F05B7">
        <w:rPr>
          <w:rFonts w:ascii="Comic Sans MS" w:hAnsi="Comic Sans MS"/>
          <w:b/>
        </w:rPr>
        <w:t xml:space="preserve"> March </w:t>
      </w:r>
      <w:r w:rsidR="0035765F">
        <w:rPr>
          <w:rFonts w:ascii="Comic Sans MS" w:hAnsi="Comic Sans MS"/>
          <w:b/>
        </w:rPr>
        <w:t>2018</w:t>
      </w:r>
      <w:r w:rsidRPr="006F05B7">
        <w:rPr>
          <w:rFonts w:ascii="Comic Sans MS" w:hAnsi="Comic Sans MS"/>
          <w:b/>
        </w:rPr>
        <w:t xml:space="preserve"> - International School Meals Day</w:t>
      </w:r>
    </w:p>
    <w:p w:rsidR="004507B2" w:rsidRDefault="006F05B7" w:rsidP="004507B2">
      <w:pPr>
        <w:rPr>
          <w:rFonts w:ascii="Comic Sans MS" w:hAnsi="Comic Sans MS"/>
        </w:rPr>
      </w:pPr>
      <w:r>
        <w:rPr>
          <w:rFonts w:ascii="Comic Sans MS" w:hAnsi="Comic Sans MS"/>
        </w:rPr>
        <w:t>Pupils</w:t>
      </w:r>
      <w:r w:rsidR="004507B2">
        <w:rPr>
          <w:rFonts w:ascii="Comic Sans MS" w:hAnsi="Comic Sans MS"/>
        </w:rPr>
        <w:t xml:space="preserve"> will vote</w:t>
      </w:r>
      <w:r>
        <w:rPr>
          <w:rFonts w:ascii="Comic Sans MS" w:hAnsi="Comic Sans MS"/>
        </w:rPr>
        <w:t xml:space="preserve"> in classes</w:t>
      </w:r>
      <w:r w:rsidR="004507B2">
        <w:rPr>
          <w:rFonts w:ascii="Comic Sans MS" w:hAnsi="Comic Sans MS"/>
        </w:rPr>
        <w:t xml:space="preserve"> to have their favourite meals served for lunch in our dinner hall on this date. Choices on offer will be posted on our website.</w:t>
      </w:r>
    </w:p>
    <w:p w:rsidR="004507B2" w:rsidRPr="006F05B7" w:rsidRDefault="004507B2" w:rsidP="006F05B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6F05B7">
        <w:rPr>
          <w:rFonts w:ascii="Comic Sans MS" w:hAnsi="Comic Sans MS"/>
          <w:b/>
        </w:rPr>
        <w:t>Friday 16</w:t>
      </w:r>
      <w:r w:rsidRPr="006F05B7">
        <w:rPr>
          <w:rFonts w:ascii="Comic Sans MS" w:hAnsi="Comic Sans MS"/>
          <w:b/>
          <w:vertAlign w:val="superscript"/>
        </w:rPr>
        <w:t>th</w:t>
      </w:r>
      <w:r w:rsidRPr="006F05B7">
        <w:rPr>
          <w:rFonts w:ascii="Comic Sans MS" w:hAnsi="Comic Sans MS"/>
          <w:b/>
        </w:rPr>
        <w:t xml:space="preserve"> March 2018 - ** Target 21 Reward Day** (rescheduled)</w:t>
      </w:r>
    </w:p>
    <w:p w:rsidR="004507B2" w:rsidRPr="006F05B7" w:rsidRDefault="004507B2" w:rsidP="006F05B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6F05B7">
        <w:rPr>
          <w:rFonts w:ascii="Comic Sans MS" w:hAnsi="Comic Sans MS"/>
          <w:b/>
        </w:rPr>
        <w:t>Thursday 22</w:t>
      </w:r>
      <w:r w:rsidRPr="006F05B7">
        <w:rPr>
          <w:rFonts w:ascii="Comic Sans MS" w:hAnsi="Comic Sans MS"/>
          <w:b/>
          <w:vertAlign w:val="superscript"/>
        </w:rPr>
        <w:t>nd</w:t>
      </w:r>
      <w:r w:rsidRPr="006F05B7">
        <w:rPr>
          <w:rFonts w:ascii="Comic Sans MS" w:hAnsi="Comic Sans MS"/>
          <w:b/>
        </w:rPr>
        <w:t xml:space="preserve"> March 2018 – Showcase Learning Event (PM in classes and in hall)</w:t>
      </w:r>
    </w:p>
    <w:p w:rsidR="006F05B7" w:rsidRPr="006F05B7" w:rsidRDefault="006F05B7" w:rsidP="006F05B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6F05B7">
        <w:rPr>
          <w:rFonts w:ascii="Comic Sans MS" w:hAnsi="Comic Sans MS"/>
          <w:b/>
        </w:rPr>
        <w:t>Monday 26</w:t>
      </w:r>
      <w:r w:rsidRPr="006F05B7">
        <w:rPr>
          <w:rFonts w:ascii="Comic Sans MS" w:hAnsi="Comic Sans MS"/>
          <w:b/>
          <w:vertAlign w:val="superscript"/>
        </w:rPr>
        <w:t>th</w:t>
      </w:r>
      <w:r w:rsidRPr="006F05B7">
        <w:rPr>
          <w:rFonts w:ascii="Comic Sans MS" w:hAnsi="Comic Sans MS"/>
          <w:b/>
        </w:rPr>
        <w:t xml:space="preserve"> March 2018 – Deadline for Boiled Egg Challenge</w:t>
      </w:r>
    </w:p>
    <w:p w:rsidR="004507B2" w:rsidRPr="006F05B7" w:rsidRDefault="004507B2" w:rsidP="006F05B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6F05B7">
        <w:rPr>
          <w:rFonts w:ascii="Comic Sans MS" w:hAnsi="Comic Sans MS"/>
          <w:b/>
        </w:rPr>
        <w:t>Wednesday 28</w:t>
      </w:r>
      <w:r w:rsidRPr="006F05B7">
        <w:rPr>
          <w:rFonts w:ascii="Comic Sans MS" w:hAnsi="Comic Sans MS"/>
          <w:b/>
          <w:vertAlign w:val="superscript"/>
        </w:rPr>
        <w:t>th</w:t>
      </w:r>
      <w:r w:rsidRPr="006F05B7">
        <w:rPr>
          <w:rFonts w:ascii="Comic Sans MS" w:hAnsi="Comic Sans MS"/>
          <w:b/>
        </w:rPr>
        <w:t xml:space="preserve"> March 2018 – Daffodil Tea &amp; Easter Celebration</w:t>
      </w:r>
    </w:p>
    <w:p w:rsidR="004507B2" w:rsidRDefault="004507B2" w:rsidP="004507B2">
      <w:pPr>
        <w:rPr>
          <w:rFonts w:ascii="Comic Sans MS" w:hAnsi="Comic Sans MS"/>
        </w:rPr>
      </w:pPr>
      <w:r w:rsidRPr="006F05B7">
        <w:rPr>
          <w:rFonts w:ascii="Comic Sans MS" w:hAnsi="Comic Sans MS"/>
        </w:rPr>
        <w:t>Pupils can bring their Easter bonnet/accessory on this date</w:t>
      </w:r>
    </w:p>
    <w:p w:rsidR="006F05B7" w:rsidRDefault="006F05B7" w:rsidP="004507B2">
      <w:pPr>
        <w:rPr>
          <w:rFonts w:ascii="Comic Sans MS" w:hAnsi="Comic Sans MS"/>
        </w:rPr>
      </w:pPr>
    </w:p>
    <w:p w:rsidR="006F05B7" w:rsidRDefault="006F05B7" w:rsidP="004507B2">
      <w:pPr>
        <w:rPr>
          <w:rFonts w:ascii="Comic Sans MS" w:hAnsi="Comic Sans MS"/>
        </w:rPr>
      </w:pPr>
      <w:r>
        <w:rPr>
          <w:rFonts w:ascii="Comic Sans MS" w:hAnsi="Comic Sans MS"/>
        </w:rPr>
        <w:t>We hope that you can attend our Parent/Community events outlined above and we appreciate your understanding with regards to events for pupils having to be rescheduled.</w:t>
      </w:r>
    </w:p>
    <w:p w:rsidR="006F05B7" w:rsidRDefault="006F05B7" w:rsidP="004507B2">
      <w:pPr>
        <w:rPr>
          <w:rFonts w:ascii="Comic Sans MS" w:hAnsi="Comic Sans MS"/>
        </w:rPr>
      </w:pPr>
    </w:p>
    <w:p w:rsidR="006F05B7" w:rsidRDefault="006F05B7" w:rsidP="004507B2">
      <w:pPr>
        <w:rPr>
          <w:rFonts w:ascii="Comic Sans MS" w:hAnsi="Comic Sans MS"/>
        </w:rPr>
      </w:pPr>
      <w:r>
        <w:rPr>
          <w:rFonts w:ascii="Comic Sans MS" w:hAnsi="Comic Sans MS"/>
        </w:rPr>
        <w:t>Kind Regards,</w:t>
      </w:r>
    </w:p>
    <w:p w:rsidR="006F05B7" w:rsidRDefault="006F05B7" w:rsidP="004507B2">
      <w:pPr>
        <w:rPr>
          <w:rFonts w:ascii="Comic Sans MS" w:hAnsi="Comic Sans MS"/>
        </w:rPr>
      </w:pPr>
    </w:p>
    <w:p w:rsidR="006F05B7" w:rsidRDefault="006F05B7" w:rsidP="004507B2">
      <w:pPr>
        <w:rPr>
          <w:rFonts w:ascii="Comic Sans MS" w:hAnsi="Comic Sans MS"/>
        </w:rPr>
      </w:pPr>
      <w:r>
        <w:rPr>
          <w:rFonts w:ascii="Comic Sans MS" w:hAnsi="Comic Sans MS"/>
        </w:rPr>
        <w:t>Miss McFadden (HT)</w:t>
      </w:r>
    </w:p>
    <w:p w:rsidR="006F05B7" w:rsidRDefault="006F05B7" w:rsidP="004507B2">
      <w:pPr>
        <w:rPr>
          <w:rFonts w:ascii="Comic Sans MS" w:hAnsi="Comic Sans MS"/>
        </w:rPr>
      </w:pPr>
    </w:p>
    <w:p w:rsidR="006F05B7" w:rsidRPr="006F05B7" w:rsidRDefault="006F05B7" w:rsidP="004507B2">
      <w:pPr>
        <w:rPr>
          <w:rFonts w:ascii="Comic Sans MS" w:hAnsi="Comic Sans MS"/>
        </w:rPr>
      </w:pPr>
    </w:p>
    <w:p w:rsidR="004507B2" w:rsidRPr="004507B2" w:rsidRDefault="004507B2" w:rsidP="004507B2">
      <w:pPr>
        <w:rPr>
          <w:rFonts w:ascii="Comic Sans MS" w:hAnsi="Comic Sans MS"/>
        </w:rPr>
      </w:pPr>
    </w:p>
    <w:sectPr w:rsidR="004507B2" w:rsidRPr="0045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94C39"/>
    <w:multiLevelType w:val="hybridMultilevel"/>
    <w:tmpl w:val="C40A3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201F3"/>
    <w:multiLevelType w:val="hybridMultilevel"/>
    <w:tmpl w:val="31806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47350"/>
    <w:multiLevelType w:val="hybridMultilevel"/>
    <w:tmpl w:val="0AEE8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B2"/>
    <w:rsid w:val="0035765F"/>
    <w:rsid w:val="004507B2"/>
    <w:rsid w:val="006F05B7"/>
    <w:rsid w:val="00923A25"/>
    <w:rsid w:val="00C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E2D1F-6E39-4107-98B0-10FC1944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Microsoft Office User</cp:lastModifiedBy>
  <cp:revision>2</cp:revision>
  <cp:lastPrinted>2018-03-05T10:05:00Z</cp:lastPrinted>
  <dcterms:created xsi:type="dcterms:W3CDTF">2018-03-05T10:35:00Z</dcterms:created>
  <dcterms:modified xsi:type="dcterms:W3CDTF">2018-03-05T10:35:00Z</dcterms:modified>
</cp:coreProperties>
</file>