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39" w:rsidRPr="00611339" w:rsidRDefault="004B14EE" w:rsidP="004B14EE">
      <w:pPr>
        <w:jc w:val="center"/>
        <w:rPr>
          <w:rFonts w:ascii="Times New Roman" w:hAnsi="Times New Roman" w:cs="Times New Roman"/>
          <w:b/>
          <w:u w:val="single"/>
        </w:rPr>
      </w:pPr>
      <w:r w:rsidRPr="00611339">
        <w:rPr>
          <w:rFonts w:ascii="Times New Roman" w:hAnsi="Times New Roman" w:cs="Times New Roman"/>
          <w:b/>
          <w:u w:val="single"/>
        </w:rPr>
        <w:t>Parent Council</w:t>
      </w:r>
      <w:r w:rsidR="00611339" w:rsidRPr="00611339">
        <w:rPr>
          <w:rFonts w:ascii="Times New Roman" w:hAnsi="Times New Roman" w:cs="Times New Roman"/>
          <w:b/>
          <w:u w:val="single"/>
        </w:rPr>
        <w:t xml:space="preserve"> </w:t>
      </w:r>
      <w:r w:rsidRPr="00611339">
        <w:rPr>
          <w:rFonts w:ascii="Times New Roman" w:hAnsi="Times New Roman" w:cs="Times New Roman"/>
          <w:b/>
          <w:u w:val="single"/>
        </w:rPr>
        <w:t xml:space="preserve">Meeting </w:t>
      </w:r>
    </w:p>
    <w:p w:rsidR="004B14EE" w:rsidRPr="00611339" w:rsidRDefault="004B14EE" w:rsidP="004B14EE">
      <w:pPr>
        <w:jc w:val="center"/>
        <w:rPr>
          <w:rFonts w:ascii="Times New Roman" w:hAnsi="Times New Roman" w:cs="Times New Roman"/>
          <w:b/>
          <w:u w:val="single"/>
        </w:rPr>
      </w:pPr>
      <w:r w:rsidRPr="00611339">
        <w:rPr>
          <w:rFonts w:ascii="Times New Roman" w:hAnsi="Times New Roman" w:cs="Times New Roman"/>
          <w:b/>
          <w:u w:val="single"/>
        </w:rPr>
        <w:t xml:space="preserve">Monday </w:t>
      </w:r>
      <w:r w:rsidR="00611339" w:rsidRPr="00611339">
        <w:rPr>
          <w:rFonts w:ascii="Times New Roman" w:hAnsi="Times New Roman" w:cs="Times New Roman"/>
          <w:b/>
          <w:u w:val="single"/>
        </w:rPr>
        <w:t>7</w:t>
      </w:r>
      <w:r w:rsidR="00611339" w:rsidRPr="00611339">
        <w:rPr>
          <w:rFonts w:ascii="Times New Roman" w:hAnsi="Times New Roman" w:cs="Times New Roman"/>
          <w:b/>
          <w:u w:val="single"/>
          <w:vertAlign w:val="superscript"/>
        </w:rPr>
        <w:t>th</w:t>
      </w:r>
      <w:r w:rsidR="00611339" w:rsidRPr="00611339">
        <w:rPr>
          <w:rFonts w:ascii="Times New Roman" w:hAnsi="Times New Roman" w:cs="Times New Roman"/>
          <w:b/>
          <w:u w:val="single"/>
        </w:rPr>
        <w:t xml:space="preserve"> December</w:t>
      </w:r>
      <w:r w:rsidR="00B7675C" w:rsidRPr="00611339">
        <w:rPr>
          <w:rFonts w:ascii="Times New Roman" w:hAnsi="Times New Roman" w:cs="Times New Roman"/>
          <w:b/>
          <w:u w:val="single"/>
        </w:rPr>
        <w:t xml:space="preserve"> </w:t>
      </w:r>
      <w:r w:rsidRPr="00611339">
        <w:rPr>
          <w:rFonts w:ascii="Times New Roman" w:hAnsi="Times New Roman" w:cs="Times New Roman"/>
          <w:b/>
          <w:u w:val="single"/>
        </w:rPr>
        <w:t>2020</w:t>
      </w:r>
    </w:p>
    <w:p w:rsidR="004B14EE" w:rsidRPr="003015E4" w:rsidRDefault="004B14EE" w:rsidP="004B14EE">
      <w:pPr>
        <w:jc w:val="center"/>
        <w:rPr>
          <w:rFonts w:ascii="Times New Roman" w:hAnsi="Times New Roman" w:cs="Times New Roman"/>
          <w:u w:val="single"/>
        </w:rPr>
      </w:pPr>
    </w:p>
    <w:p w:rsidR="004B14EE" w:rsidRPr="00611339" w:rsidRDefault="00CA3AF5">
      <w:pPr>
        <w:rPr>
          <w:rFonts w:ascii="Times New Roman" w:hAnsi="Times New Roman" w:cs="Times New Roman"/>
          <w:sz w:val="24"/>
          <w:szCs w:val="24"/>
        </w:rPr>
      </w:pPr>
      <w:r w:rsidRPr="00611339">
        <w:rPr>
          <w:rFonts w:ascii="Times New Roman" w:hAnsi="Times New Roman" w:cs="Times New Roman"/>
          <w:sz w:val="24"/>
          <w:szCs w:val="24"/>
        </w:rPr>
        <w:t xml:space="preserve">Present:- Daniel Murray, Nicola McEwan, </w:t>
      </w:r>
      <w:r w:rsidR="00B114EB" w:rsidRPr="00611339">
        <w:rPr>
          <w:rFonts w:ascii="Times New Roman" w:hAnsi="Times New Roman" w:cs="Times New Roman"/>
          <w:sz w:val="24"/>
          <w:szCs w:val="24"/>
        </w:rPr>
        <w:t>Carolyn Mitchell</w:t>
      </w:r>
      <w:r w:rsidRPr="00611339">
        <w:rPr>
          <w:rFonts w:ascii="Times New Roman" w:hAnsi="Times New Roman" w:cs="Times New Roman"/>
          <w:sz w:val="24"/>
          <w:szCs w:val="24"/>
        </w:rPr>
        <w:t xml:space="preserve">, Neil Ramage, Tracey Johnston, Lynn Felvus, Amanda Molloy, Patricia Lever, </w:t>
      </w:r>
      <w:r w:rsidR="00B114EB" w:rsidRPr="00611339">
        <w:rPr>
          <w:rFonts w:ascii="Times New Roman" w:hAnsi="Times New Roman" w:cs="Times New Roman"/>
          <w:sz w:val="24"/>
          <w:szCs w:val="24"/>
        </w:rPr>
        <w:t>Carryl Clark</w:t>
      </w:r>
      <w:r w:rsidRPr="00611339">
        <w:rPr>
          <w:rFonts w:ascii="Times New Roman" w:hAnsi="Times New Roman" w:cs="Times New Roman"/>
          <w:sz w:val="24"/>
          <w:szCs w:val="24"/>
        </w:rPr>
        <w:t>, Laura McKenzie, Amanda Mitchell</w:t>
      </w:r>
      <w:r w:rsidR="00B114EB" w:rsidRPr="00611339">
        <w:rPr>
          <w:rFonts w:ascii="Times New Roman" w:hAnsi="Times New Roman" w:cs="Times New Roman"/>
          <w:sz w:val="24"/>
          <w:szCs w:val="24"/>
        </w:rPr>
        <w:t>, Allana Burns</w:t>
      </w:r>
    </w:p>
    <w:p w:rsidR="00B7675C" w:rsidRPr="00611339" w:rsidRDefault="00B7675C">
      <w:pPr>
        <w:rPr>
          <w:rFonts w:ascii="Times New Roman" w:hAnsi="Times New Roman" w:cs="Times New Roman"/>
          <w:sz w:val="24"/>
          <w:szCs w:val="24"/>
        </w:rPr>
      </w:pPr>
      <w:r w:rsidRPr="00611339">
        <w:rPr>
          <w:rFonts w:ascii="Times New Roman" w:hAnsi="Times New Roman" w:cs="Times New Roman"/>
          <w:sz w:val="24"/>
          <w:szCs w:val="24"/>
        </w:rPr>
        <w:t>Amanda</w:t>
      </w:r>
      <w:r w:rsidR="00CA3AF5" w:rsidRPr="00611339">
        <w:rPr>
          <w:rFonts w:ascii="Times New Roman" w:hAnsi="Times New Roman" w:cs="Times New Roman"/>
          <w:sz w:val="24"/>
          <w:szCs w:val="24"/>
        </w:rPr>
        <w:t xml:space="preserve"> welcomed all to </w:t>
      </w:r>
      <w:r w:rsidRPr="00611339">
        <w:rPr>
          <w:rFonts w:ascii="Times New Roman" w:hAnsi="Times New Roman" w:cs="Times New Roman"/>
          <w:sz w:val="24"/>
          <w:szCs w:val="24"/>
        </w:rPr>
        <w:t>the meeting.</w:t>
      </w:r>
    </w:p>
    <w:p w:rsidR="00CA3AF5" w:rsidRPr="00611339" w:rsidRDefault="00B7675C">
      <w:pPr>
        <w:rPr>
          <w:rFonts w:ascii="Times New Roman" w:hAnsi="Times New Roman" w:cs="Times New Roman"/>
          <w:sz w:val="24"/>
          <w:szCs w:val="24"/>
        </w:rPr>
      </w:pPr>
      <w:r w:rsidRPr="00611339">
        <w:rPr>
          <w:rFonts w:ascii="Times New Roman" w:hAnsi="Times New Roman" w:cs="Times New Roman"/>
          <w:sz w:val="24"/>
          <w:szCs w:val="24"/>
        </w:rPr>
        <w:t xml:space="preserve">The minutes from the previous meeting were agreed. </w:t>
      </w:r>
    </w:p>
    <w:p w:rsidR="00B7675C" w:rsidRPr="00611339" w:rsidRDefault="00B114EB">
      <w:pPr>
        <w:rPr>
          <w:rFonts w:ascii="Times New Roman" w:hAnsi="Times New Roman" w:cs="Times New Roman"/>
          <w:sz w:val="24"/>
          <w:szCs w:val="24"/>
        </w:rPr>
      </w:pPr>
      <w:r w:rsidRPr="00611339">
        <w:rPr>
          <w:rFonts w:ascii="Times New Roman" w:hAnsi="Times New Roman" w:cs="Times New Roman"/>
          <w:sz w:val="24"/>
          <w:szCs w:val="24"/>
        </w:rPr>
        <w:t xml:space="preserve">Neil gave the treasurers </w:t>
      </w:r>
      <w:r w:rsidR="00D93697" w:rsidRPr="00611339">
        <w:rPr>
          <w:rFonts w:ascii="Times New Roman" w:hAnsi="Times New Roman" w:cs="Times New Roman"/>
          <w:sz w:val="24"/>
          <w:szCs w:val="24"/>
        </w:rPr>
        <w:t>statement</w:t>
      </w:r>
    </w:p>
    <w:p w:rsidR="008B1408" w:rsidRPr="00611339" w:rsidRDefault="008B1408">
      <w:pPr>
        <w:rPr>
          <w:rFonts w:ascii="Times New Roman" w:hAnsi="Times New Roman" w:cs="Times New Roman"/>
          <w:b/>
          <w:sz w:val="24"/>
          <w:szCs w:val="24"/>
          <w:u w:val="single"/>
        </w:rPr>
      </w:pPr>
      <w:r w:rsidRPr="00611339">
        <w:rPr>
          <w:rFonts w:ascii="Times New Roman" w:hAnsi="Times New Roman" w:cs="Times New Roman"/>
          <w:b/>
          <w:sz w:val="24"/>
          <w:szCs w:val="24"/>
          <w:u w:val="single"/>
        </w:rPr>
        <w:t>H.T. Report</w:t>
      </w:r>
      <w:bookmarkStart w:id="0" w:name="_GoBack"/>
      <w:bookmarkEnd w:id="0"/>
    </w:p>
    <w:p w:rsidR="00611339" w:rsidRPr="00611339" w:rsidRDefault="00611339" w:rsidP="00611339">
      <w:pPr>
        <w:rPr>
          <w:rFonts w:ascii="Times New Roman" w:hAnsi="Times New Roman" w:cs="Times New Roman"/>
          <w:b/>
          <w:bCs/>
          <w:sz w:val="24"/>
          <w:szCs w:val="24"/>
          <w:u w:val="single"/>
        </w:rPr>
      </w:pPr>
      <w:r w:rsidRPr="00611339">
        <w:rPr>
          <w:rFonts w:ascii="Times New Roman" w:hAnsi="Times New Roman" w:cs="Times New Roman"/>
          <w:b/>
          <w:bCs/>
          <w:sz w:val="24"/>
          <w:szCs w:val="24"/>
          <w:u w:val="single"/>
        </w:rPr>
        <w:t>General Updates</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Helen How, CLD Worker, is retiring at the end of December</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Noble Primary School has now achieved the Silver Aware Award from UNICEF Rights Respecting Schools. Thank you to everyone who contributed to the focus group. Early feedback has indicated that we are on the right track for Gold Award. The school has already begun to work collaboratively with Bellshill Academy and Lawmuir Primary School, who have also recently achieved Silver.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World Children’s Day – Sponsored dance-a-thon raised £2800. A fantastic sum of money. It was agreed by the children that half of this money would be donated to St Andrew’s Hospice. Mrs Oliver will contact the liaison officers. Thank you to the Parent Council for the donations of the odd sock competition prizes. These were greatfully received by the children.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Student Teachers will be joining us soon from Strathclyde University, see recent newsletter for details.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House Captains – voted and now in position.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Transition event with Bellshill Academy took place last week. Following on from our discussion last time, Mr Hamilton, DHT, has issued a letter and questionnaire to parents. The children were asked to submit questions prior to their meeting last week. Mrs Mitchell attended with P7a.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Interim reports were issued last month along with the Snapshot Jotters.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We had an amazing response to the Foodbank donations through the Reverse Advent Calendar campaign. Many thanks to the families who were able to contribute to this. </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Arrangements for Christmas are well underway, following current advice. The children had a fantastic Christmas dinner on Friday 4</w:t>
      </w:r>
      <w:r w:rsidRPr="00611339">
        <w:rPr>
          <w:rFonts w:ascii="Times New Roman" w:hAnsi="Times New Roman" w:cs="Times New Roman"/>
          <w:vertAlign w:val="superscript"/>
        </w:rPr>
        <w:t>th</w:t>
      </w:r>
      <w:r w:rsidRPr="00611339">
        <w:rPr>
          <w:rFonts w:ascii="Times New Roman" w:hAnsi="Times New Roman" w:cs="Times New Roman"/>
        </w:rPr>
        <w:t xml:space="preserve"> December. Online pantomime is booked for 16</w:t>
      </w:r>
      <w:r w:rsidRPr="00611339">
        <w:rPr>
          <w:rFonts w:ascii="Times New Roman" w:hAnsi="Times New Roman" w:cs="Times New Roman"/>
          <w:vertAlign w:val="superscript"/>
        </w:rPr>
        <w:t>th</w:t>
      </w:r>
      <w:r w:rsidRPr="00611339">
        <w:rPr>
          <w:rFonts w:ascii="Times New Roman" w:hAnsi="Times New Roman" w:cs="Times New Roman"/>
        </w:rPr>
        <w:t xml:space="preserve"> December and class teachers are organising a fun, activity afternoon. Hosanna Rock performance will be filmed and hopefully shared online.</w:t>
      </w:r>
    </w:p>
    <w:p w:rsidR="00611339" w:rsidRPr="00611339" w:rsidRDefault="00611339" w:rsidP="00611339">
      <w:pPr>
        <w:pStyle w:val="ListParagraph"/>
        <w:numPr>
          <w:ilvl w:val="0"/>
          <w:numId w:val="3"/>
        </w:numPr>
        <w:rPr>
          <w:rFonts w:ascii="Times New Roman" w:hAnsi="Times New Roman" w:cs="Times New Roman"/>
        </w:rPr>
      </w:pPr>
      <w:r w:rsidRPr="00611339">
        <w:rPr>
          <w:rFonts w:ascii="Times New Roman" w:hAnsi="Times New Roman" w:cs="Times New Roman"/>
        </w:rPr>
        <w:t xml:space="preserve">Thank you to the Parent Council for their kind donation of selection boxes. </w:t>
      </w:r>
    </w:p>
    <w:p w:rsidR="00611339" w:rsidRPr="00611339" w:rsidRDefault="00611339" w:rsidP="00611339">
      <w:pPr>
        <w:rPr>
          <w:rFonts w:ascii="Times New Roman" w:hAnsi="Times New Roman" w:cs="Times New Roman"/>
          <w:sz w:val="24"/>
          <w:szCs w:val="24"/>
        </w:rPr>
      </w:pPr>
    </w:p>
    <w:p w:rsidR="00611339" w:rsidRPr="00611339" w:rsidRDefault="00611339" w:rsidP="00611339">
      <w:pPr>
        <w:rPr>
          <w:rFonts w:ascii="Times New Roman" w:hAnsi="Times New Roman" w:cs="Times New Roman"/>
          <w:b/>
          <w:bCs/>
          <w:sz w:val="24"/>
          <w:szCs w:val="24"/>
          <w:u w:val="single"/>
        </w:rPr>
      </w:pPr>
      <w:r w:rsidRPr="00611339">
        <w:rPr>
          <w:rFonts w:ascii="Times New Roman" w:hAnsi="Times New Roman" w:cs="Times New Roman"/>
          <w:b/>
          <w:bCs/>
          <w:sz w:val="24"/>
          <w:szCs w:val="24"/>
          <w:u w:val="single"/>
        </w:rPr>
        <w:t>Scottish Government Advice for Schools</w:t>
      </w:r>
    </w:p>
    <w:p w:rsidR="00611339" w:rsidRPr="00611339" w:rsidRDefault="00611339" w:rsidP="00611339">
      <w:pPr>
        <w:pStyle w:val="ListParagraph"/>
        <w:numPr>
          <w:ilvl w:val="0"/>
          <w:numId w:val="4"/>
        </w:numPr>
        <w:rPr>
          <w:rFonts w:ascii="Times New Roman" w:hAnsi="Times New Roman" w:cs="Times New Roman"/>
        </w:rPr>
      </w:pPr>
      <w:r w:rsidRPr="00611339">
        <w:rPr>
          <w:rFonts w:ascii="Times New Roman" w:hAnsi="Times New Roman" w:cs="Times New Roman"/>
        </w:rPr>
        <w:t>Classes continue to operate within their class bubbles.</w:t>
      </w:r>
    </w:p>
    <w:p w:rsidR="00611339" w:rsidRPr="00611339" w:rsidRDefault="00611339" w:rsidP="00611339">
      <w:pPr>
        <w:pStyle w:val="ListParagraph"/>
        <w:numPr>
          <w:ilvl w:val="0"/>
          <w:numId w:val="4"/>
        </w:numPr>
        <w:rPr>
          <w:rFonts w:ascii="Times New Roman" w:hAnsi="Times New Roman" w:cs="Times New Roman"/>
        </w:rPr>
      </w:pPr>
      <w:r w:rsidRPr="00611339">
        <w:rPr>
          <w:rFonts w:ascii="Times New Roman" w:hAnsi="Times New Roman" w:cs="Times New Roman"/>
        </w:rPr>
        <w:t xml:space="preserve">Risk assessment continues to be adapted and modified as necessary. </w:t>
      </w:r>
    </w:p>
    <w:p w:rsidR="00611339" w:rsidRPr="00611339" w:rsidRDefault="00611339" w:rsidP="00611339">
      <w:pPr>
        <w:pStyle w:val="ListParagraph"/>
        <w:numPr>
          <w:ilvl w:val="0"/>
          <w:numId w:val="4"/>
        </w:numPr>
        <w:rPr>
          <w:rFonts w:ascii="Times New Roman" w:hAnsi="Times New Roman" w:cs="Times New Roman"/>
        </w:rPr>
      </w:pPr>
      <w:r w:rsidRPr="00611339">
        <w:rPr>
          <w:rFonts w:ascii="Times New Roman" w:hAnsi="Times New Roman" w:cs="Times New Roman"/>
        </w:rPr>
        <w:t xml:space="preserve">If there are any positive cases within the school, we have very strict guidance and procedures in place. We follow Public Health advice and would contact parents accordingly. Parents would be notified if there was a case within the school and if their child was identified as a close contact. If any child has to self-isolate, there would be a move to remote learning through Microsoft Teams and other digital learning platforms. Families would be contacted by North Lanarkshire Council as part of a welfare check. The senior leadership team would also check in with families via a phone call. </w:t>
      </w:r>
    </w:p>
    <w:p w:rsidR="00611339" w:rsidRPr="00611339" w:rsidRDefault="00611339" w:rsidP="00611339">
      <w:pPr>
        <w:rPr>
          <w:rFonts w:ascii="Times New Roman" w:hAnsi="Times New Roman" w:cs="Times New Roman"/>
          <w:sz w:val="24"/>
          <w:szCs w:val="24"/>
        </w:rPr>
      </w:pPr>
    </w:p>
    <w:p w:rsidR="00611339" w:rsidRPr="00611339" w:rsidRDefault="00611339" w:rsidP="00611339">
      <w:pPr>
        <w:rPr>
          <w:rFonts w:ascii="Times New Roman" w:hAnsi="Times New Roman" w:cs="Times New Roman"/>
          <w:b/>
          <w:bCs/>
          <w:sz w:val="24"/>
          <w:szCs w:val="24"/>
          <w:u w:val="single"/>
        </w:rPr>
      </w:pPr>
      <w:r w:rsidRPr="00611339">
        <w:rPr>
          <w:rFonts w:ascii="Times New Roman" w:hAnsi="Times New Roman" w:cs="Times New Roman"/>
          <w:b/>
          <w:bCs/>
          <w:sz w:val="24"/>
          <w:szCs w:val="24"/>
          <w:u w:val="single"/>
        </w:rPr>
        <w:t>School Improvement Plan</w:t>
      </w:r>
    </w:p>
    <w:p w:rsidR="00611339" w:rsidRPr="00611339" w:rsidRDefault="00611339" w:rsidP="00611339">
      <w:pPr>
        <w:pStyle w:val="ListParagraph"/>
        <w:numPr>
          <w:ilvl w:val="0"/>
          <w:numId w:val="4"/>
        </w:numPr>
        <w:rPr>
          <w:rFonts w:ascii="Times New Roman" w:hAnsi="Times New Roman" w:cs="Times New Roman"/>
        </w:rPr>
      </w:pPr>
      <w:r w:rsidRPr="00611339">
        <w:rPr>
          <w:rFonts w:ascii="Times New Roman" w:hAnsi="Times New Roman" w:cs="Times New Roman"/>
        </w:rPr>
        <w:t xml:space="preserve">Working parties continue to take forward the areas of outdoor learning and digital learning. </w:t>
      </w:r>
    </w:p>
    <w:p w:rsidR="00611339" w:rsidRPr="00611339" w:rsidRDefault="00611339" w:rsidP="00611339">
      <w:pPr>
        <w:rPr>
          <w:rFonts w:ascii="Times New Roman" w:hAnsi="Times New Roman" w:cs="Times New Roman"/>
          <w:sz w:val="24"/>
          <w:szCs w:val="24"/>
        </w:rPr>
      </w:pPr>
    </w:p>
    <w:p w:rsidR="00611339" w:rsidRPr="00611339" w:rsidRDefault="00611339" w:rsidP="00611339">
      <w:pPr>
        <w:rPr>
          <w:rFonts w:ascii="Times New Roman" w:hAnsi="Times New Roman" w:cs="Times New Roman"/>
          <w:b/>
          <w:bCs/>
          <w:sz w:val="24"/>
          <w:szCs w:val="24"/>
          <w:u w:val="single"/>
        </w:rPr>
      </w:pPr>
      <w:r w:rsidRPr="00611339">
        <w:rPr>
          <w:rFonts w:ascii="Times New Roman" w:hAnsi="Times New Roman" w:cs="Times New Roman"/>
          <w:b/>
          <w:bCs/>
          <w:sz w:val="24"/>
          <w:szCs w:val="24"/>
          <w:u w:val="single"/>
        </w:rPr>
        <w:t>Pupil Equity Funding</w:t>
      </w:r>
    </w:p>
    <w:p w:rsidR="00611339" w:rsidRPr="00611339" w:rsidRDefault="00611339" w:rsidP="00611339">
      <w:pPr>
        <w:pStyle w:val="ListParagraph"/>
        <w:numPr>
          <w:ilvl w:val="0"/>
          <w:numId w:val="4"/>
        </w:numPr>
        <w:rPr>
          <w:rFonts w:ascii="Times New Roman" w:hAnsi="Times New Roman" w:cs="Times New Roman"/>
        </w:rPr>
      </w:pPr>
      <w:r w:rsidRPr="00611339">
        <w:rPr>
          <w:rFonts w:ascii="Times New Roman" w:hAnsi="Times New Roman" w:cs="Times New Roman"/>
        </w:rPr>
        <w:t xml:space="preserve">Order of laptops and iPads made. Still waiting on order to be delivered. The majority of our money from PEF has been used on </w:t>
      </w:r>
      <w:r w:rsidRPr="00611339">
        <w:rPr>
          <w:rFonts w:ascii="Times New Roman" w:hAnsi="Times New Roman" w:cs="Times New Roman"/>
        </w:rPr>
        <w:t>digital</w:t>
      </w:r>
      <w:r w:rsidRPr="00611339">
        <w:rPr>
          <w:rFonts w:ascii="Times New Roman" w:hAnsi="Times New Roman" w:cs="Times New Roman"/>
        </w:rPr>
        <w:t xml:space="preserve"> resources. </w:t>
      </w:r>
    </w:p>
    <w:p w:rsidR="00611339" w:rsidRPr="00611339" w:rsidRDefault="00611339" w:rsidP="00611339">
      <w:pPr>
        <w:rPr>
          <w:rFonts w:ascii="Times New Roman" w:hAnsi="Times New Roman" w:cs="Times New Roman"/>
          <w:sz w:val="24"/>
          <w:szCs w:val="24"/>
        </w:rPr>
      </w:pPr>
    </w:p>
    <w:p w:rsidR="00611339" w:rsidRPr="00611339" w:rsidRDefault="00611339">
      <w:pPr>
        <w:rPr>
          <w:rFonts w:ascii="Times New Roman" w:hAnsi="Times New Roman" w:cs="Times New Roman"/>
          <w:b/>
          <w:sz w:val="24"/>
          <w:szCs w:val="24"/>
          <w:u w:val="single"/>
        </w:rPr>
      </w:pPr>
    </w:p>
    <w:p w:rsidR="008B1408" w:rsidRPr="00611339" w:rsidRDefault="008B1408" w:rsidP="008B1408">
      <w:pPr>
        <w:rPr>
          <w:rFonts w:ascii="Times New Roman" w:hAnsi="Times New Roman" w:cs="Times New Roman"/>
          <w:b/>
          <w:sz w:val="24"/>
          <w:szCs w:val="24"/>
          <w:u w:val="single"/>
        </w:rPr>
      </w:pPr>
      <w:r w:rsidRPr="00611339">
        <w:rPr>
          <w:rFonts w:ascii="Times New Roman" w:hAnsi="Times New Roman" w:cs="Times New Roman"/>
          <w:b/>
          <w:sz w:val="24"/>
          <w:szCs w:val="24"/>
          <w:u w:val="single"/>
        </w:rPr>
        <w:t>AOCB</w:t>
      </w:r>
    </w:p>
    <w:p w:rsidR="008B1408" w:rsidRPr="00611339" w:rsidRDefault="00B114EB">
      <w:pPr>
        <w:rPr>
          <w:rFonts w:ascii="Times New Roman" w:hAnsi="Times New Roman" w:cs="Times New Roman"/>
          <w:sz w:val="24"/>
          <w:szCs w:val="24"/>
        </w:rPr>
      </w:pPr>
      <w:r w:rsidRPr="00611339">
        <w:rPr>
          <w:rFonts w:ascii="Times New Roman" w:hAnsi="Times New Roman" w:cs="Times New Roman"/>
          <w:sz w:val="24"/>
          <w:szCs w:val="24"/>
        </w:rPr>
        <w:t>Tracey fed back to the members on her recent course.  The items raised at the conference were the role of the Parent council during COVID.</w:t>
      </w:r>
    </w:p>
    <w:p w:rsidR="00B114EB" w:rsidRPr="00611339" w:rsidRDefault="00B114EB">
      <w:pPr>
        <w:rPr>
          <w:rFonts w:ascii="Times New Roman" w:hAnsi="Times New Roman" w:cs="Times New Roman"/>
          <w:sz w:val="24"/>
          <w:szCs w:val="24"/>
        </w:rPr>
      </w:pPr>
      <w:r w:rsidRPr="00611339">
        <w:rPr>
          <w:rFonts w:ascii="Times New Roman" w:hAnsi="Times New Roman" w:cs="Times New Roman"/>
          <w:sz w:val="24"/>
          <w:szCs w:val="24"/>
        </w:rPr>
        <w:t>Tracey felt that the meeting was more for new members as we are adhering to the guidelines.</w:t>
      </w:r>
    </w:p>
    <w:p w:rsidR="00B114EB" w:rsidRPr="00611339" w:rsidRDefault="00B114EB">
      <w:pPr>
        <w:rPr>
          <w:rFonts w:ascii="Times New Roman" w:hAnsi="Times New Roman" w:cs="Times New Roman"/>
          <w:sz w:val="24"/>
          <w:szCs w:val="24"/>
        </w:rPr>
      </w:pPr>
      <w:r w:rsidRPr="00611339">
        <w:rPr>
          <w:rFonts w:ascii="Times New Roman" w:hAnsi="Times New Roman" w:cs="Times New Roman"/>
          <w:sz w:val="24"/>
          <w:szCs w:val="24"/>
        </w:rPr>
        <w:t xml:space="preserve">Neil had endeavoured to obtain funds from the Asda Champion, this was unsuccessful, </w:t>
      </w:r>
      <w:r w:rsidR="00D93697" w:rsidRPr="00611339">
        <w:rPr>
          <w:rFonts w:ascii="Times New Roman" w:hAnsi="Times New Roman" w:cs="Times New Roman"/>
          <w:sz w:val="24"/>
          <w:szCs w:val="24"/>
        </w:rPr>
        <w:t>and he</w:t>
      </w:r>
      <w:r w:rsidRPr="00611339">
        <w:rPr>
          <w:rFonts w:ascii="Times New Roman" w:hAnsi="Times New Roman" w:cs="Times New Roman"/>
          <w:sz w:val="24"/>
          <w:szCs w:val="24"/>
        </w:rPr>
        <w:t xml:space="preserve"> will monitor the situation with a </w:t>
      </w:r>
      <w:r w:rsidR="00D93697" w:rsidRPr="00611339">
        <w:rPr>
          <w:rFonts w:ascii="Times New Roman" w:hAnsi="Times New Roman" w:cs="Times New Roman"/>
          <w:sz w:val="24"/>
          <w:szCs w:val="24"/>
        </w:rPr>
        <w:t>view</w:t>
      </w:r>
      <w:r w:rsidRPr="00611339">
        <w:rPr>
          <w:rFonts w:ascii="Times New Roman" w:hAnsi="Times New Roman" w:cs="Times New Roman"/>
          <w:sz w:val="24"/>
          <w:szCs w:val="24"/>
        </w:rPr>
        <w:t xml:space="preserve"> to making an application.</w:t>
      </w:r>
    </w:p>
    <w:p w:rsidR="00B114EB" w:rsidRPr="00611339" w:rsidRDefault="00B114EB">
      <w:pPr>
        <w:rPr>
          <w:rFonts w:ascii="Times New Roman" w:hAnsi="Times New Roman" w:cs="Times New Roman"/>
          <w:sz w:val="24"/>
          <w:szCs w:val="24"/>
        </w:rPr>
      </w:pPr>
      <w:r w:rsidRPr="00611339">
        <w:rPr>
          <w:rFonts w:ascii="Times New Roman" w:hAnsi="Times New Roman" w:cs="Times New Roman"/>
          <w:sz w:val="24"/>
          <w:szCs w:val="24"/>
        </w:rPr>
        <w:t xml:space="preserve">Tricia </w:t>
      </w:r>
      <w:proofErr w:type="spellStart"/>
      <w:r w:rsidRPr="00611339">
        <w:rPr>
          <w:rFonts w:ascii="Times New Roman" w:hAnsi="Times New Roman" w:cs="Times New Roman"/>
          <w:sz w:val="24"/>
          <w:szCs w:val="24"/>
        </w:rPr>
        <w:t>Brownlie</w:t>
      </w:r>
      <w:proofErr w:type="spellEnd"/>
      <w:r w:rsidRPr="00611339">
        <w:rPr>
          <w:rFonts w:ascii="Times New Roman" w:hAnsi="Times New Roman" w:cs="Times New Roman"/>
          <w:sz w:val="24"/>
          <w:szCs w:val="24"/>
        </w:rPr>
        <w:t xml:space="preserve"> (Nicola’s Aunt) has generously donated £200 to the council for the purchase of playground equipment that can be used by all pupils.  The funds were raised by her with Bodyshop sales, raffle </w:t>
      </w:r>
      <w:r w:rsidR="00D93697" w:rsidRPr="00611339">
        <w:rPr>
          <w:rFonts w:ascii="Times New Roman" w:hAnsi="Times New Roman" w:cs="Times New Roman"/>
          <w:sz w:val="24"/>
          <w:szCs w:val="24"/>
        </w:rPr>
        <w:t>etc.</w:t>
      </w:r>
    </w:p>
    <w:p w:rsidR="00B114EB" w:rsidRPr="00611339" w:rsidRDefault="00B114EB">
      <w:pPr>
        <w:rPr>
          <w:rFonts w:ascii="Times New Roman" w:hAnsi="Times New Roman" w:cs="Times New Roman"/>
          <w:sz w:val="24"/>
          <w:szCs w:val="24"/>
        </w:rPr>
      </w:pPr>
      <w:r w:rsidRPr="00611339">
        <w:rPr>
          <w:rFonts w:ascii="Times New Roman" w:hAnsi="Times New Roman" w:cs="Times New Roman"/>
          <w:sz w:val="24"/>
          <w:szCs w:val="24"/>
        </w:rPr>
        <w:t xml:space="preserve">Amanda has </w:t>
      </w:r>
      <w:r w:rsidR="00D93697" w:rsidRPr="00611339">
        <w:rPr>
          <w:rFonts w:ascii="Times New Roman" w:hAnsi="Times New Roman" w:cs="Times New Roman"/>
          <w:sz w:val="24"/>
          <w:szCs w:val="24"/>
        </w:rPr>
        <w:t>approached</w:t>
      </w:r>
      <w:r w:rsidRPr="00611339">
        <w:rPr>
          <w:rFonts w:ascii="Times New Roman" w:hAnsi="Times New Roman" w:cs="Times New Roman"/>
          <w:sz w:val="24"/>
          <w:szCs w:val="24"/>
        </w:rPr>
        <w:t xml:space="preserve"> Co-Op to obtain a small gift for all pupils.  The Co-Op in the past has donated an expensive hamper for raffle and is a generous benefactor of the school.</w:t>
      </w:r>
    </w:p>
    <w:p w:rsidR="00D93697" w:rsidRPr="00611339" w:rsidRDefault="00D93697">
      <w:pPr>
        <w:rPr>
          <w:rFonts w:ascii="Times New Roman" w:hAnsi="Times New Roman" w:cs="Times New Roman"/>
          <w:sz w:val="24"/>
          <w:szCs w:val="24"/>
        </w:rPr>
      </w:pPr>
      <w:r w:rsidRPr="00611339">
        <w:rPr>
          <w:rFonts w:ascii="Times New Roman" w:hAnsi="Times New Roman" w:cs="Times New Roman"/>
          <w:sz w:val="24"/>
          <w:szCs w:val="24"/>
        </w:rPr>
        <w:t>Mrs Oliver will send a text tomorrow to publicize the raffle.</w:t>
      </w:r>
    </w:p>
    <w:p w:rsidR="00D93697" w:rsidRPr="00611339" w:rsidRDefault="00D93697">
      <w:pPr>
        <w:rPr>
          <w:rFonts w:ascii="Times New Roman" w:hAnsi="Times New Roman" w:cs="Times New Roman"/>
          <w:sz w:val="24"/>
          <w:szCs w:val="24"/>
        </w:rPr>
      </w:pPr>
      <w:r w:rsidRPr="00611339">
        <w:rPr>
          <w:rFonts w:ascii="Times New Roman" w:hAnsi="Times New Roman" w:cs="Times New Roman"/>
          <w:sz w:val="24"/>
          <w:szCs w:val="24"/>
        </w:rPr>
        <w:t>Neil will endeavour to organise an online raffle in the spring.</w:t>
      </w:r>
    </w:p>
    <w:p w:rsidR="00CA3AF5" w:rsidRPr="00611339" w:rsidRDefault="00CA3AF5">
      <w:pPr>
        <w:rPr>
          <w:rFonts w:ascii="Times New Roman" w:hAnsi="Times New Roman" w:cs="Times New Roman"/>
          <w:sz w:val="24"/>
          <w:szCs w:val="24"/>
        </w:rPr>
      </w:pPr>
    </w:p>
    <w:p w:rsidR="004B14EE" w:rsidRPr="00611339" w:rsidRDefault="00734163" w:rsidP="00F90BA8">
      <w:pPr>
        <w:jc w:val="center"/>
        <w:rPr>
          <w:rFonts w:ascii="Times New Roman" w:hAnsi="Times New Roman" w:cs="Times New Roman"/>
          <w:b/>
          <w:sz w:val="24"/>
          <w:szCs w:val="24"/>
        </w:rPr>
      </w:pPr>
      <w:r w:rsidRPr="00611339">
        <w:rPr>
          <w:rFonts w:ascii="Times New Roman" w:hAnsi="Times New Roman" w:cs="Times New Roman"/>
          <w:b/>
          <w:sz w:val="24"/>
          <w:szCs w:val="24"/>
        </w:rPr>
        <w:t xml:space="preserve">Next meeting – Monday </w:t>
      </w:r>
      <w:r w:rsidR="00D93697" w:rsidRPr="00611339">
        <w:rPr>
          <w:rFonts w:ascii="Times New Roman" w:hAnsi="Times New Roman" w:cs="Times New Roman"/>
          <w:b/>
          <w:sz w:val="24"/>
          <w:szCs w:val="24"/>
        </w:rPr>
        <w:t>1</w:t>
      </w:r>
      <w:r w:rsidR="00D93697" w:rsidRPr="00611339">
        <w:rPr>
          <w:rFonts w:ascii="Times New Roman" w:hAnsi="Times New Roman" w:cs="Times New Roman"/>
          <w:b/>
          <w:sz w:val="24"/>
          <w:szCs w:val="24"/>
          <w:vertAlign w:val="superscript"/>
        </w:rPr>
        <w:t>st</w:t>
      </w:r>
      <w:r w:rsidR="00D93697" w:rsidRPr="00611339">
        <w:rPr>
          <w:rFonts w:ascii="Times New Roman" w:hAnsi="Times New Roman" w:cs="Times New Roman"/>
          <w:b/>
          <w:sz w:val="24"/>
          <w:szCs w:val="24"/>
        </w:rPr>
        <w:t xml:space="preserve"> February</w:t>
      </w:r>
      <w:r w:rsidRPr="00611339">
        <w:rPr>
          <w:rFonts w:ascii="Times New Roman" w:hAnsi="Times New Roman" w:cs="Times New Roman"/>
          <w:b/>
          <w:sz w:val="24"/>
          <w:szCs w:val="24"/>
        </w:rPr>
        <w:t xml:space="preserve"> at 6.00pm</w:t>
      </w:r>
    </w:p>
    <w:sectPr w:rsidR="004B14EE" w:rsidRPr="00611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A26"/>
    <w:multiLevelType w:val="hybridMultilevel"/>
    <w:tmpl w:val="D7823E88"/>
    <w:lvl w:ilvl="0" w:tplc="A27023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52338"/>
    <w:multiLevelType w:val="hybridMultilevel"/>
    <w:tmpl w:val="53AEA6C0"/>
    <w:lvl w:ilvl="0" w:tplc="62C6A6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0169D"/>
    <w:multiLevelType w:val="hybridMultilevel"/>
    <w:tmpl w:val="96C6C5DA"/>
    <w:lvl w:ilvl="0" w:tplc="150233C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34CE1"/>
    <w:multiLevelType w:val="hybridMultilevel"/>
    <w:tmpl w:val="BC020DF8"/>
    <w:lvl w:ilvl="0" w:tplc="0270EBEE">
      <w:start w:val="2"/>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E"/>
    <w:rsid w:val="003015E4"/>
    <w:rsid w:val="004B14EE"/>
    <w:rsid w:val="00611339"/>
    <w:rsid w:val="00734163"/>
    <w:rsid w:val="007D7527"/>
    <w:rsid w:val="008B1408"/>
    <w:rsid w:val="00A15D21"/>
    <w:rsid w:val="00B114EB"/>
    <w:rsid w:val="00B7675C"/>
    <w:rsid w:val="00BC77B7"/>
    <w:rsid w:val="00C61D3D"/>
    <w:rsid w:val="00CA3AF5"/>
    <w:rsid w:val="00D93697"/>
    <w:rsid w:val="00F90BA8"/>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A0D6"/>
  <w15:chartTrackingRefBased/>
  <w15:docId w15:val="{45407B45-4472-409F-B611-D9799EF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F5"/>
    <w:rPr>
      <w:rFonts w:ascii="Segoe UI" w:hAnsi="Segoe UI" w:cs="Segoe UI"/>
      <w:sz w:val="18"/>
      <w:szCs w:val="18"/>
    </w:rPr>
  </w:style>
  <w:style w:type="paragraph" w:customStyle="1" w:styleId="Body">
    <w:name w:val="Body"/>
    <w:rsid w:val="00C61D3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ListParagraph">
    <w:name w:val="List Paragraph"/>
    <w:basedOn w:val="Normal"/>
    <w:uiPriority w:val="34"/>
    <w:qFormat/>
    <w:rsid w:val="00F90BA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2020-11-03T09:45:00Z</cp:lastPrinted>
  <dcterms:created xsi:type="dcterms:W3CDTF">2020-12-08T08:59:00Z</dcterms:created>
  <dcterms:modified xsi:type="dcterms:W3CDTF">2020-12-10T14:22:00Z</dcterms:modified>
</cp:coreProperties>
</file>