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39" w:rsidRPr="00611339" w:rsidRDefault="004B14EE" w:rsidP="004B14EE">
      <w:pPr>
        <w:jc w:val="center"/>
        <w:rPr>
          <w:rFonts w:ascii="Times New Roman" w:hAnsi="Times New Roman" w:cs="Times New Roman"/>
          <w:b/>
          <w:u w:val="single"/>
        </w:rPr>
      </w:pPr>
      <w:r w:rsidRPr="00611339">
        <w:rPr>
          <w:rFonts w:ascii="Times New Roman" w:hAnsi="Times New Roman" w:cs="Times New Roman"/>
          <w:b/>
          <w:u w:val="single"/>
        </w:rPr>
        <w:t>Parent Council</w:t>
      </w:r>
      <w:r w:rsidR="00611339" w:rsidRPr="00611339">
        <w:rPr>
          <w:rFonts w:ascii="Times New Roman" w:hAnsi="Times New Roman" w:cs="Times New Roman"/>
          <w:b/>
          <w:u w:val="single"/>
        </w:rPr>
        <w:t xml:space="preserve"> </w:t>
      </w:r>
      <w:r w:rsidRPr="00611339">
        <w:rPr>
          <w:rFonts w:ascii="Times New Roman" w:hAnsi="Times New Roman" w:cs="Times New Roman"/>
          <w:b/>
          <w:u w:val="single"/>
        </w:rPr>
        <w:t xml:space="preserve">Meeting </w:t>
      </w:r>
    </w:p>
    <w:p w:rsidR="004B14EE" w:rsidRPr="00611339" w:rsidRDefault="004B14EE" w:rsidP="004B14EE">
      <w:pPr>
        <w:jc w:val="center"/>
        <w:rPr>
          <w:rFonts w:ascii="Times New Roman" w:hAnsi="Times New Roman" w:cs="Times New Roman"/>
          <w:b/>
          <w:u w:val="single"/>
        </w:rPr>
      </w:pPr>
      <w:r w:rsidRPr="00611339">
        <w:rPr>
          <w:rFonts w:ascii="Times New Roman" w:hAnsi="Times New Roman" w:cs="Times New Roman"/>
          <w:b/>
          <w:u w:val="single"/>
        </w:rPr>
        <w:t xml:space="preserve">Monday </w:t>
      </w:r>
      <w:r w:rsidR="00030329">
        <w:rPr>
          <w:rFonts w:ascii="Times New Roman" w:hAnsi="Times New Roman" w:cs="Times New Roman"/>
          <w:b/>
          <w:u w:val="single"/>
        </w:rPr>
        <w:t>22</w:t>
      </w:r>
      <w:r w:rsidR="00030329" w:rsidRPr="00030329">
        <w:rPr>
          <w:rFonts w:ascii="Times New Roman" w:hAnsi="Times New Roman" w:cs="Times New Roman"/>
          <w:b/>
          <w:u w:val="single"/>
          <w:vertAlign w:val="superscript"/>
        </w:rPr>
        <w:t>nd</w:t>
      </w:r>
      <w:r w:rsidR="00030329">
        <w:rPr>
          <w:rFonts w:ascii="Times New Roman" w:hAnsi="Times New Roman" w:cs="Times New Roman"/>
          <w:b/>
          <w:u w:val="single"/>
        </w:rPr>
        <w:t xml:space="preserve"> March 2021</w:t>
      </w:r>
    </w:p>
    <w:p w:rsidR="004B14EE" w:rsidRPr="003015E4" w:rsidRDefault="004B14EE" w:rsidP="004B14EE">
      <w:pPr>
        <w:jc w:val="center"/>
        <w:rPr>
          <w:rFonts w:ascii="Times New Roman" w:hAnsi="Times New Roman" w:cs="Times New Roman"/>
          <w:u w:val="single"/>
        </w:rPr>
      </w:pPr>
    </w:p>
    <w:p w:rsidR="004B14EE" w:rsidRPr="00611339" w:rsidRDefault="00CA3AF5">
      <w:pPr>
        <w:rPr>
          <w:rFonts w:ascii="Times New Roman" w:hAnsi="Times New Roman" w:cs="Times New Roman"/>
          <w:sz w:val="24"/>
          <w:szCs w:val="24"/>
        </w:rPr>
      </w:pPr>
      <w:r w:rsidRPr="00611339">
        <w:rPr>
          <w:rFonts w:ascii="Times New Roman" w:hAnsi="Times New Roman" w:cs="Times New Roman"/>
          <w:sz w:val="24"/>
          <w:szCs w:val="24"/>
        </w:rPr>
        <w:t xml:space="preserve">Present:- Daniel Murray, Nicola McEwan, </w:t>
      </w:r>
      <w:r w:rsidR="00B114EB" w:rsidRPr="00611339">
        <w:rPr>
          <w:rFonts w:ascii="Times New Roman" w:hAnsi="Times New Roman" w:cs="Times New Roman"/>
          <w:sz w:val="24"/>
          <w:szCs w:val="24"/>
        </w:rPr>
        <w:t>Carolyn Mitchell</w:t>
      </w:r>
      <w:r w:rsidRPr="00611339">
        <w:rPr>
          <w:rFonts w:ascii="Times New Roman" w:hAnsi="Times New Roman" w:cs="Times New Roman"/>
          <w:sz w:val="24"/>
          <w:szCs w:val="24"/>
        </w:rPr>
        <w:t xml:space="preserve">, Neil Ramage, Tracey Johnston, Lynn Felvus, Amanda Molloy, Patricia Lever, </w:t>
      </w:r>
      <w:r w:rsidR="00B114EB" w:rsidRPr="00611339">
        <w:rPr>
          <w:rFonts w:ascii="Times New Roman" w:hAnsi="Times New Roman" w:cs="Times New Roman"/>
          <w:sz w:val="24"/>
          <w:szCs w:val="24"/>
        </w:rPr>
        <w:t>Carryl Clark</w:t>
      </w:r>
      <w:r w:rsidRPr="00611339">
        <w:rPr>
          <w:rFonts w:ascii="Times New Roman" w:hAnsi="Times New Roman" w:cs="Times New Roman"/>
          <w:sz w:val="24"/>
          <w:szCs w:val="24"/>
        </w:rPr>
        <w:t>, Laura McKenzie, Amanda Mitchell</w:t>
      </w:r>
      <w:r w:rsidR="00B114EB" w:rsidRPr="00611339">
        <w:rPr>
          <w:rFonts w:ascii="Times New Roman" w:hAnsi="Times New Roman" w:cs="Times New Roman"/>
          <w:sz w:val="24"/>
          <w:szCs w:val="24"/>
        </w:rPr>
        <w:t>, Allana Burns</w:t>
      </w:r>
    </w:p>
    <w:p w:rsidR="00B7675C" w:rsidRPr="00611339" w:rsidRDefault="00B7675C">
      <w:pPr>
        <w:rPr>
          <w:rFonts w:ascii="Times New Roman" w:hAnsi="Times New Roman" w:cs="Times New Roman"/>
          <w:sz w:val="24"/>
          <w:szCs w:val="24"/>
        </w:rPr>
      </w:pPr>
      <w:r w:rsidRPr="00611339">
        <w:rPr>
          <w:rFonts w:ascii="Times New Roman" w:hAnsi="Times New Roman" w:cs="Times New Roman"/>
          <w:sz w:val="24"/>
          <w:szCs w:val="24"/>
        </w:rPr>
        <w:t>Amanda</w:t>
      </w:r>
      <w:r w:rsidR="00CA3AF5" w:rsidRPr="00611339">
        <w:rPr>
          <w:rFonts w:ascii="Times New Roman" w:hAnsi="Times New Roman" w:cs="Times New Roman"/>
          <w:sz w:val="24"/>
          <w:szCs w:val="24"/>
        </w:rPr>
        <w:t xml:space="preserve"> welcomed all to </w:t>
      </w:r>
      <w:r w:rsidRPr="00611339">
        <w:rPr>
          <w:rFonts w:ascii="Times New Roman" w:hAnsi="Times New Roman" w:cs="Times New Roman"/>
          <w:sz w:val="24"/>
          <w:szCs w:val="24"/>
        </w:rPr>
        <w:t>the meeting.</w:t>
      </w:r>
    </w:p>
    <w:p w:rsidR="00CA3AF5" w:rsidRDefault="00B7675C">
      <w:pPr>
        <w:rPr>
          <w:rFonts w:ascii="Times New Roman" w:hAnsi="Times New Roman" w:cs="Times New Roman"/>
          <w:sz w:val="24"/>
          <w:szCs w:val="24"/>
        </w:rPr>
      </w:pPr>
      <w:r w:rsidRPr="00611339">
        <w:rPr>
          <w:rFonts w:ascii="Times New Roman" w:hAnsi="Times New Roman" w:cs="Times New Roman"/>
          <w:sz w:val="24"/>
          <w:szCs w:val="24"/>
        </w:rPr>
        <w:t>The minutes from the previous meeting were agreed</w:t>
      </w:r>
      <w:r w:rsidR="000D6BE9">
        <w:rPr>
          <w:rFonts w:ascii="Times New Roman" w:hAnsi="Times New Roman" w:cs="Times New Roman"/>
          <w:sz w:val="24"/>
          <w:szCs w:val="24"/>
        </w:rPr>
        <w:t xml:space="preserve"> 1</w:t>
      </w:r>
      <w:r w:rsidR="000D6BE9" w:rsidRPr="000D6BE9">
        <w:rPr>
          <w:rFonts w:ascii="Times New Roman" w:hAnsi="Times New Roman" w:cs="Times New Roman"/>
          <w:sz w:val="24"/>
          <w:szCs w:val="24"/>
          <w:vertAlign w:val="superscript"/>
        </w:rPr>
        <w:t>st</w:t>
      </w:r>
      <w:r w:rsidR="000D6BE9">
        <w:rPr>
          <w:rFonts w:ascii="Times New Roman" w:hAnsi="Times New Roman" w:cs="Times New Roman"/>
          <w:sz w:val="24"/>
          <w:szCs w:val="24"/>
        </w:rPr>
        <w:t xml:space="preserve"> Amanda Mitchell 2</w:t>
      </w:r>
      <w:r w:rsidR="000D6BE9" w:rsidRPr="000D6BE9">
        <w:rPr>
          <w:rFonts w:ascii="Times New Roman" w:hAnsi="Times New Roman" w:cs="Times New Roman"/>
          <w:sz w:val="24"/>
          <w:szCs w:val="24"/>
          <w:vertAlign w:val="superscript"/>
        </w:rPr>
        <w:t>nd</w:t>
      </w:r>
      <w:r w:rsidR="000D6BE9">
        <w:rPr>
          <w:rFonts w:ascii="Times New Roman" w:hAnsi="Times New Roman" w:cs="Times New Roman"/>
          <w:sz w:val="24"/>
          <w:szCs w:val="24"/>
        </w:rPr>
        <w:t xml:space="preserve"> Alana Burns</w:t>
      </w:r>
      <w:r w:rsidRPr="00611339">
        <w:rPr>
          <w:rFonts w:ascii="Times New Roman" w:hAnsi="Times New Roman" w:cs="Times New Roman"/>
          <w:sz w:val="24"/>
          <w:szCs w:val="24"/>
        </w:rPr>
        <w:t xml:space="preserve">. </w:t>
      </w:r>
    </w:p>
    <w:p w:rsidR="000D6BE9" w:rsidRDefault="000D6BE9">
      <w:pPr>
        <w:rPr>
          <w:rFonts w:ascii="Times New Roman" w:hAnsi="Times New Roman" w:cs="Times New Roman"/>
          <w:sz w:val="24"/>
          <w:szCs w:val="24"/>
        </w:rPr>
      </w:pPr>
      <w:r>
        <w:rPr>
          <w:rFonts w:ascii="Times New Roman" w:hAnsi="Times New Roman" w:cs="Times New Roman"/>
          <w:sz w:val="24"/>
          <w:szCs w:val="24"/>
        </w:rPr>
        <w:t>Correspondence</w:t>
      </w:r>
    </w:p>
    <w:p w:rsidR="000D6BE9" w:rsidRDefault="000D6BE9">
      <w:pPr>
        <w:rPr>
          <w:rFonts w:ascii="Times New Roman" w:hAnsi="Times New Roman" w:cs="Times New Roman"/>
          <w:sz w:val="24"/>
          <w:szCs w:val="24"/>
        </w:rPr>
      </w:pPr>
      <w:r>
        <w:rPr>
          <w:rFonts w:ascii="Times New Roman" w:hAnsi="Times New Roman" w:cs="Times New Roman"/>
          <w:sz w:val="24"/>
          <w:szCs w:val="24"/>
        </w:rPr>
        <w:t>All have received the information concerning the proposed Town Hub</w:t>
      </w:r>
    </w:p>
    <w:p w:rsidR="000D6BE9" w:rsidRDefault="000D6BE9">
      <w:pPr>
        <w:rPr>
          <w:rFonts w:ascii="Times New Roman" w:hAnsi="Times New Roman" w:cs="Times New Roman"/>
          <w:sz w:val="24"/>
          <w:szCs w:val="24"/>
        </w:rPr>
      </w:pPr>
      <w:r>
        <w:rPr>
          <w:rFonts w:ascii="Times New Roman" w:hAnsi="Times New Roman" w:cs="Times New Roman"/>
          <w:sz w:val="24"/>
          <w:szCs w:val="24"/>
        </w:rPr>
        <w:t>There have been numerous training courses offered over the past few months</w:t>
      </w:r>
    </w:p>
    <w:p w:rsidR="000D6BE9" w:rsidRDefault="000D6BE9">
      <w:pPr>
        <w:rPr>
          <w:rFonts w:ascii="Times New Roman" w:hAnsi="Times New Roman" w:cs="Times New Roman"/>
          <w:sz w:val="24"/>
          <w:szCs w:val="24"/>
        </w:rPr>
      </w:pPr>
      <w:r>
        <w:rPr>
          <w:rFonts w:ascii="Times New Roman" w:hAnsi="Times New Roman" w:cs="Times New Roman"/>
          <w:sz w:val="24"/>
          <w:szCs w:val="24"/>
        </w:rPr>
        <w:t>Amanda Mitchell has been in contact with Jodie McGraw concerning the P7 transition</w:t>
      </w:r>
    </w:p>
    <w:p w:rsidR="000D6BE9" w:rsidRPr="00611339" w:rsidRDefault="000D6BE9">
      <w:pPr>
        <w:rPr>
          <w:rFonts w:ascii="Times New Roman" w:hAnsi="Times New Roman" w:cs="Times New Roman"/>
          <w:sz w:val="24"/>
          <w:szCs w:val="24"/>
        </w:rPr>
      </w:pPr>
    </w:p>
    <w:p w:rsidR="00B7675C" w:rsidRDefault="00B114EB">
      <w:pPr>
        <w:rPr>
          <w:rFonts w:ascii="Times New Roman" w:hAnsi="Times New Roman" w:cs="Times New Roman"/>
          <w:sz w:val="24"/>
          <w:szCs w:val="24"/>
        </w:rPr>
      </w:pPr>
      <w:r w:rsidRPr="00611339">
        <w:rPr>
          <w:rFonts w:ascii="Times New Roman" w:hAnsi="Times New Roman" w:cs="Times New Roman"/>
          <w:sz w:val="24"/>
          <w:szCs w:val="24"/>
        </w:rPr>
        <w:t xml:space="preserve">Neil gave the treasurers </w:t>
      </w:r>
      <w:r w:rsidR="000D6BE9" w:rsidRPr="00611339">
        <w:rPr>
          <w:rFonts w:ascii="Times New Roman" w:hAnsi="Times New Roman" w:cs="Times New Roman"/>
          <w:sz w:val="24"/>
          <w:szCs w:val="24"/>
        </w:rPr>
        <w:t>statement</w:t>
      </w:r>
      <w:r w:rsidR="000D6BE9">
        <w:rPr>
          <w:rFonts w:ascii="Times New Roman" w:hAnsi="Times New Roman" w:cs="Times New Roman"/>
          <w:sz w:val="24"/>
          <w:szCs w:val="24"/>
        </w:rPr>
        <w:t>: - balance in bank £2536.66</w:t>
      </w:r>
    </w:p>
    <w:p w:rsidR="000D6BE9" w:rsidRPr="00611339" w:rsidRDefault="000D6BE9">
      <w:pPr>
        <w:rPr>
          <w:rFonts w:ascii="Times New Roman" w:hAnsi="Times New Roman" w:cs="Times New Roman"/>
          <w:sz w:val="24"/>
          <w:szCs w:val="24"/>
        </w:rPr>
      </w:pPr>
      <w:r>
        <w:rPr>
          <w:rFonts w:ascii="Times New Roman" w:hAnsi="Times New Roman" w:cs="Times New Roman"/>
          <w:sz w:val="24"/>
          <w:szCs w:val="24"/>
        </w:rPr>
        <w:t>Money collected from the Christmas Raffle money is with the school and to date has been used for the purchase of Easter Eggs and P7 leaver’s ties</w:t>
      </w:r>
    </w:p>
    <w:p w:rsidR="008B1408" w:rsidRPr="00611339" w:rsidRDefault="008B1408">
      <w:pPr>
        <w:rPr>
          <w:rFonts w:ascii="Times New Roman" w:hAnsi="Times New Roman" w:cs="Times New Roman"/>
          <w:b/>
          <w:sz w:val="24"/>
          <w:szCs w:val="24"/>
          <w:u w:val="single"/>
        </w:rPr>
      </w:pPr>
      <w:r w:rsidRPr="00611339">
        <w:rPr>
          <w:rFonts w:ascii="Times New Roman" w:hAnsi="Times New Roman" w:cs="Times New Roman"/>
          <w:b/>
          <w:sz w:val="24"/>
          <w:szCs w:val="24"/>
          <w:u w:val="single"/>
        </w:rPr>
        <w:t>H.T. Report</w:t>
      </w:r>
    </w:p>
    <w:p w:rsidR="0029200C" w:rsidRPr="0029200C" w:rsidRDefault="0029200C" w:rsidP="0029200C">
      <w:pPr>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 xml:space="preserve">Recovery Planning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Main focus has been around health and wellbeing. We have used a large portion of our school funds to purchase Noble Super Teds to mark this unusual time for the children. We have also bought one for new P1s in August. Reconnecting with the children has been the focus of all staff first and foremos</w:t>
      </w:r>
      <w:r w:rsidRPr="0029200C">
        <w:rPr>
          <w:rFonts w:ascii="Times New Roman" w:hAnsi="Times New Roman" w:cs="Times New Roman"/>
        </w:rPr>
        <w:t>t</w:t>
      </w:r>
      <w:r w:rsidRPr="0029200C">
        <w:rPr>
          <w:rFonts w:ascii="Times New Roman" w:hAnsi="Times New Roman" w:cs="Times New Roman"/>
        </w:rPr>
        <w:t>.</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Risk assessment is up to date and will continue to be adapted in line with Government and North Lanarkshire Council guidance.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Teaching staff have had additional training around resilience, trauma and adverse childhood experiences by link Educational Psychologist, Geraldine Mooney.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The Spark Counselling Service will continue for P6 and P7 as part of the Scottish Government’s funding.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Additional training will be undertaken by staff next week relating to managing worries and anxieties within the classroom led by our link Educational Psychologist, Geraldine Mooney.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Staff continued to plan progressive programmes in most areas of the curriculum through remote learning. All teachers are currently working with the children to identify starting points in learning.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We will continue to use some standardised assessments as well as the Scottish National Standardised Assessment in P1, P4, </w:t>
      </w:r>
      <w:proofErr w:type="gramStart"/>
      <w:r w:rsidRPr="0029200C">
        <w:rPr>
          <w:rFonts w:ascii="Times New Roman" w:hAnsi="Times New Roman" w:cs="Times New Roman"/>
        </w:rPr>
        <w:t>P7</w:t>
      </w:r>
      <w:proofErr w:type="gramEnd"/>
      <w:r w:rsidRPr="0029200C">
        <w:rPr>
          <w:rFonts w:ascii="Times New Roman" w:hAnsi="Times New Roman" w:cs="Times New Roman"/>
        </w:rPr>
        <w:t xml:space="preserve"> to inform professional judgement of achievement of a curricular level, Early, First and Second.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All assessment results are used by staff as part of a wide range of assessments to support learning.</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Collegiate Working Parties continue to lead our school improvement priorities for this session.</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Pupil Equity Funding has been used to prioritise digital learning. All classes have upgraded interactive panels. 40 additional laptops have been purchased and arrived last week. We have ordered an additional 20 iPads. </w:t>
      </w:r>
    </w:p>
    <w:p w:rsidR="0029200C" w:rsidRPr="0029200C" w:rsidRDefault="0029200C" w:rsidP="0029200C">
      <w:pPr>
        <w:rPr>
          <w:rFonts w:ascii="Times New Roman" w:hAnsi="Times New Roman" w:cs="Times New Roman"/>
          <w:sz w:val="24"/>
          <w:szCs w:val="24"/>
        </w:rPr>
      </w:pPr>
    </w:p>
    <w:p w:rsidR="0029200C" w:rsidRPr="0029200C" w:rsidRDefault="0029200C" w:rsidP="0029200C">
      <w:pPr>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Staffing Update</w:t>
      </w:r>
    </w:p>
    <w:p w:rsidR="0029200C" w:rsidRPr="0029200C" w:rsidRDefault="0029200C" w:rsidP="0029200C">
      <w:pPr>
        <w:pStyle w:val="ListParagraph"/>
        <w:numPr>
          <w:ilvl w:val="0"/>
          <w:numId w:val="2"/>
        </w:numPr>
        <w:rPr>
          <w:rFonts w:ascii="Times New Roman" w:hAnsi="Times New Roman" w:cs="Times New Roman"/>
        </w:rPr>
      </w:pPr>
      <w:r w:rsidRPr="0029200C">
        <w:rPr>
          <w:rFonts w:ascii="Times New Roman" w:hAnsi="Times New Roman" w:cs="Times New Roman"/>
        </w:rPr>
        <w:t>Heather Fagan has taken up post as ASNA (25 hours), previously held by Margaret Quigley, will cover until June 2021.</w:t>
      </w:r>
    </w:p>
    <w:p w:rsidR="0029200C" w:rsidRPr="0029200C" w:rsidRDefault="0029200C" w:rsidP="0029200C">
      <w:pPr>
        <w:pStyle w:val="ListParagraph"/>
        <w:numPr>
          <w:ilvl w:val="0"/>
          <w:numId w:val="2"/>
        </w:numPr>
        <w:rPr>
          <w:rFonts w:ascii="Times New Roman" w:hAnsi="Times New Roman" w:cs="Times New Roman"/>
        </w:rPr>
      </w:pPr>
      <w:r w:rsidRPr="0029200C">
        <w:rPr>
          <w:rFonts w:ascii="Times New Roman" w:hAnsi="Times New Roman" w:cs="Times New Roman"/>
        </w:rPr>
        <w:t xml:space="preserve">Miss Morrison will be returning from Maternity Leave in June 2021. Miss Morrison has completed some of her Keep in Touch Days recently, supporting a few classes. Mrs Wells is covering Miss Morrison’s post at the moment. </w:t>
      </w:r>
    </w:p>
    <w:p w:rsidR="0029200C" w:rsidRPr="0029200C" w:rsidRDefault="0029200C" w:rsidP="0029200C">
      <w:pPr>
        <w:pStyle w:val="ListParagraph"/>
        <w:numPr>
          <w:ilvl w:val="0"/>
          <w:numId w:val="2"/>
        </w:numPr>
        <w:rPr>
          <w:rFonts w:ascii="Times New Roman" w:hAnsi="Times New Roman" w:cs="Times New Roman"/>
        </w:rPr>
      </w:pPr>
      <w:r w:rsidRPr="0029200C">
        <w:rPr>
          <w:rFonts w:ascii="Times New Roman" w:hAnsi="Times New Roman" w:cs="Times New Roman"/>
        </w:rPr>
        <w:t>Claire Marshall, Strathclyde University PGDE Student working in P7a.</w:t>
      </w:r>
    </w:p>
    <w:p w:rsidR="0029200C" w:rsidRPr="0029200C" w:rsidRDefault="0029200C" w:rsidP="0029200C">
      <w:pPr>
        <w:pStyle w:val="ListParagraph"/>
        <w:numPr>
          <w:ilvl w:val="0"/>
          <w:numId w:val="2"/>
        </w:numPr>
        <w:rPr>
          <w:rFonts w:ascii="Times New Roman" w:hAnsi="Times New Roman" w:cs="Times New Roman"/>
        </w:rPr>
      </w:pPr>
      <w:r w:rsidRPr="0029200C">
        <w:rPr>
          <w:rFonts w:ascii="Times New Roman" w:hAnsi="Times New Roman" w:cs="Times New Roman"/>
        </w:rPr>
        <w:t xml:space="preserve">Natalia Russell, ELP student from New College Lanarkshire working in P1. </w:t>
      </w:r>
    </w:p>
    <w:p w:rsidR="0029200C" w:rsidRPr="0029200C" w:rsidRDefault="0029200C" w:rsidP="0029200C">
      <w:pPr>
        <w:pStyle w:val="ListParagraph"/>
        <w:rPr>
          <w:rFonts w:ascii="Times New Roman" w:hAnsi="Times New Roman" w:cs="Times New Roman"/>
        </w:rPr>
      </w:pPr>
    </w:p>
    <w:p w:rsidR="0029200C" w:rsidRPr="0029200C" w:rsidRDefault="0029200C" w:rsidP="0029200C">
      <w:pPr>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Transition Arrangements</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Nursery to P1 - Virtual Meeting with parents to be held in April 2021. Waiting on further information from Scottish Government and North Lanarkshire Council.</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Already made contact with families and contact with feeder nurseries.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At the moment, there are 33 children enrolled in P1.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Secondary arrangements will be confirmed after the spring break. At the moment, North Lanarkshire Council has </w:t>
      </w:r>
      <w:r w:rsidRPr="0029200C">
        <w:rPr>
          <w:rFonts w:ascii="Times New Roman" w:hAnsi="Times New Roman" w:cs="Times New Roman"/>
        </w:rPr>
        <w:t>advised</w:t>
      </w:r>
      <w:r w:rsidRPr="0029200C">
        <w:rPr>
          <w:rFonts w:ascii="Times New Roman" w:hAnsi="Times New Roman" w:cs="Times New Roman"/>
        </w:rPr>
        <w:t xml:space="preserve"> against visits to secondary buildings by P7 pupils. Head Teacher of Bellshill Academy has contacted Chairs of Parent Councils to discuss possible ways forward.</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Transition planning continues to take place between pupil support teachers and Noble staff.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Mrs Dobbie, Bellshill Academy Cluster Support Teacher and Mrs </w:t>
      </w:r>
      <w:proofErr w:type="spellStart"/>
      <w:r w:rsidRPr="0029200C">
        <w:rPr>
          <w:rFonts w:ascii="Times New Roman" w:hAnsi="Times New Roman" w:cs="Times New Roman"/>
        </w:rPr>
        <w:t>Maltby</w:t>
      </w:r>
      <w:proofErr w:type="spellEnd"/>
      <w:r w:rsidRPr="0029200C">
        <w:rPr>
          <w:rFonts w:ascii="Times New Roman" w:hAnsi="Times New Roman" w:cs="Times New Roman"/>
        </w:rPr>
        <w:t xml:space="preserve">, Principal Pupil Support Teacher will be working with staff on enhanced transition. </w:t>
      </w:r>
    </w:p>
    <w:p w:rsidR="0029200C" w:rsidRPr="0029200C" w:rsidRDefault="0029200C" w:rsidP="0029200C">
      <w:pPr>
        <w:rPr>
          <w:rFonts w:ascii="Times New Roman" w:hAnsi="Times New Roman" w:cs="Times New Roman"/>
          <w:sz w:val="24"/>
          <w:szCs w:val="24"/>
        </w:rPr>
      </w:pPr>
    </w:p>
    <w:p w:rsidR="0029200C" w:rsidRPr="0029200C" w:rsidRDefault="0029200C" w:rsidP="0029200C">
      <w:pPr>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School Initiatives</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Updated March newsletter issued today.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Pupil Progress telephone calls on Wednesday 24</w:t>
      </w:r>
      <w:r w:rsidRPr="0029200C">
        <w:rPr>
          <w:rFonts w:ascii="Times New Roman" w:hAnsi="Times New Roman" w:cs="Times New Roman"/>
          <w:vertAlign w:val="superscript"/>
        </w:rPr>
        <w:t>th</w:t>
      </w:r>
      <w:r w:rsidRPr="0029200C">
        <w:rPr>
          <w:rFonts w:ascii="Times New Roman" w:hAnsi="Times New Roman" w:cs="Times New Roman"/>
        </w:rPr>
        <w:t xml:space="preserve"> March 2021.</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At the moment, our total for Red Nose Day is £232, more money still being collected.</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House Walking Challenge continues for the March into March. Staff have also been doing this as a collective wellbeing initiative.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P4/3 have had a very successful Enterprise which has been running since December. The last of the 10 doors will be sold tomorrow.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Mrs Murphy and Miss Mitchell have been leading our Eco work this session and we are hopefully on track to achieve our first Eco flag. We will encouraging families to take part in Earth Hour on Saturday 27</w:t>
      </w:r>
      <w:r w:rsidRPr="0029200C">
        <w:rPr>
          <w:rFonts w:ascii="Times New Roman" w:hAnsi="Times New Roman" w:cs="Times New Roman"/>
          <w:vertAlign w:val="superscript"/>
        </w:rPr>
        <w:t>th</w:t>
      </w:r>
      <w:r w:rsidRPr="0029200C">
        <w:rPr>
          <w:rFonts w:ascii="Times New Roman" w:hAnsi="Times New Roman" w:cs="Times New Roman"/>
        </w:rPr>
        <w:t xml:space="preserve"> March 2021.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Due to the unusual year, we have also partially funded leavers’ hoodies for all P7 children. </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We plan to complete the annual year book and identify safe ways to mark children moving on the secondary school in August. </w:t>
      </w:r>
    </w:p>
    <w:p w:rsidR="0029200C" w:rsidRPr="0029200C" w:rsidRDefault="0029200C" w:rsidP="0029200C">
      <w:pPr>
        <w:ind w:left="360"/>
        <w:rPr>
          <w:rFonts w:ascii="Times New Roman" w:hAnsi="Times New Roman" w:cs="Times New Roman"/>
          <w:sz w:val="24"/>
          <w:szCs w:val="24"/>
        </w:rPr>
      </w:pPr>
    </w:p>
    <w:p w:rsidR="0029200C" w:rsidRPr="0029200C" w:rsidRDefault="0029200C" w:rsidP="0029200C">
      <w:pPr>
        <w:ind w:left="360"/>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Town and Community Hub Consultation</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Correspondence received and distributed. </w:t>
      </w:r>
    </w:p>
    <w:p w:rsidR="0029200C" w:rsidRPr="0029200C" w:rsidRDefault="0029200C" w:rsidP="0029200C">
      <w:pPr>
        <w:ind w:left="360"/>
        <w:rPr>
          <w:rFonts w:ascii="Times New Roman" w:hAnsi="Times New Roman" w:cs="Times New Roman"/>
          <w:b/>
          <w:bCs/>
          <w:sz w:val="24"/>
          <w:szCs w:val="24"/>
          <w:u w:val="single"/>
        </w:rPr>
      </w:pPr>
    </w:p>
    <w:p w:rsidR="0029200C" w:rsidRPr="0029200C" w:rsidRDefault="0029200C" w:rsidP="0029200C">
      <w:pPr>
        <w:ind w:left="360"/>
        <w:rPr>
          <w:rFonts w:ascii="Times New Roman" w:hAnsi="Times New Roman" w:cs="Times New Roman"/>
          <w:b/>
          <w:bCs/>
          <w:sz w:val="24"/>
          <w:szCs w:val="24"/>
          <w:u w:val="single"/>
        </w:rPr>
      </w:pPr>
      <w:r w:rsidRPr="0029200C">
        <w:rPr>
          <w:rFonts w:ascii="Times New Roman" w:hAnsi="Times New Roman" w:cs="Times New Roman"/>
          <w:b/>
          <w:bCs/>
          <w:sz w:val="24"/>
          <w:szCs w:val="24"/>
          <w:u w:val="single"/>
        </w:rPr>
        <w:t>Moving Our School Forward</w:t>
      </w:r>
    </w:p>
    <w:p w:rsidR="0029200C" w:rsidRPr="0029200C" w:rsidRDefault="0029200C" w:rsidP="0029200C">
      <w:pPr>
        <w:pStyle w:val="ListParagraph"/>
        <w:numPr>
          <w:ilvl w:val="0"/>
          <w:numId w:val="1"/>
        </w:numPr>
        <w:rPr>
          <w:rFonts w:ascii="Times New Roman" w:hAnsi="Times New Roman" w:cs="Times New Roman"/>
        </w:rPr>
      </w:pPr>
      <w:r w:rsidRPr="0029200C">
        <w:rPr>
          <w:rFonts w:ascii="Times New Roman" w:hAnsi="Times New Roman" w:cs="Times New Roman"/>
        </w:rPr>
        <w:t xml:space="preserve">We will now undertake a period of </w:t>
      </w:r>
      <w:proofErr w:type="spellStart"/>
      <w:r w:rsidRPr="0029200C">
        <w:rPr>
          <w:rFonts w:ascii="Times New Roman" w:hAnsi="Times New Roman" w:cs="Times New Roman"/>
        </w:rPr>
        <w:t>self evaluation</w:t>
      </w:r>
      <w:proofErr w:type="spellEnd"/>
      <w:r w:rsidRPr="0029200C">
        <w:rPr>
          <w:rFonts w:ascii="Times New Roman" w:hAnsi="Times New Roman" w:cs="Times New Roman"/>
        </w:rPr>
        <w:t xml:space="preserve">, and consult on our </w:t>
      </w:r>
      <w:r w:rsidRPr="0029200C">
        <w:rPr>
          <w:rFonts w:ascii="Times New Roman" w:hAnsi="Times New Roman" w:cs="Times New Roman"/>
        </w:rPr>
        <w:t>improvement</w:t>
      </w:r>
      <w:r w:rsidRPr="0029200C">
        <w:rPr>
          <w:rFonts w:ascii="Times New Roman" w:hAnsi="Times New Roman" w:cs="Times New Roman"/>
        </w:rPr>
        <w:t xml:space="preserve"> priorities for next session. </w:t>
      </w:r>
    </w:p>
    <w:p w:rsidR="0029200C" w:rsidRPr="001B1546" w:rsidRDefault="0029200C" w:rsidP="0029200C">
      <w:pPr>
        <w:rPr>
          <w:rFonts w:ascii="Comic Sans MS" w:hAnsi="Comic Sans MS"/>
        </w:rPr>
      </w:pPr>
    </w:p>
    <w:p w:rsidR="008B1408" w:rsidRPr="00611339" w:rsidRDefault="008B1408" w:rsidP="008B1408">
      <w:pPr>
        <w:rPr>
          <w:rFonts w:ascii="Times New Roman" w:hAnsi="Times New Roman" w:cs="Times New Roman"/>
          <w:b/>
          <w:sz w:val="24"/>
          <w:szCs w:val="24"/>
          <w:u w:val="single"/>
        </w:rPr>
      </w:pPr>
      <w:bookmarkStart w:id="0" w:name="_GoBack"/>
      <w:bookmarkEnd w:id="0"/>
      <w:r w:rsidRPr="00611339">
        <w:rPr>
          <w:rFonts w:ascii="Times New Roman" w:hAnsi="Times New Roman" w:cs="Times New Roman"/>
          <w:b/>
          <w:sz w:val="24"/>
          <w:szCs w:val="24"/>
          <w:u w:val="single"/>
        </w:rPr>
        <w:t>AOCB</w:t>
      </w:r>
    </w:p>
    <w:p w:rsidR="00D93697" w:rsidRDefault="000D6BE9">
      <w:pPr>
        <w:rPr>
          <w:rFonts w:ascii="Times New Roman" w:hAnsi="Times New Roman" w:cs="Times New Roman"/>
          <w:sz w:val="24"/>
          <w:szCs w:val="24"/>
        </w:rPr>
      </w:pPr>
      <w:r>
        <w:rPr>
          <w:rFonts w:ascii="Times New Roman" w:hAnsi="Times New Roman" w:cs="Times New Roman"/>
          <w:sz w:val="24"/>
          <w:szCs w:val="24"/>
        </w:rPr>
        <w:t>Amanda Mitchell has been in communication the Jodie McGraw from Bellshill Academy concerning P7 transition.  As yet there have been no firm plans made although they were delighted with the suggestion and ideas put forward.  This is an ongoing situation and more details will follow.</w:t>
      </w:r>
    </w:p>
    <w:p w:rsidR="007842CB" w:rsidRPr="00611339" w:rsidRDefault="00030329">
      <w:pPr>
        <w:rPr>
          <w:rFonts w:ascii="Times New Roman" w:hAnsi="Times New Roman" w:cs="Times New Roman"/>
          <w:sz w:val="24"/>
          <w:szCs w:val="24"/>
        </w:rPr>
      </w:pPr>
      <w:r>
        <w:rPr>
          <w:rFonts w:ascii="Times New Roman" w:hAnsi="Times New Roman" w:cs="Times New Roman"/>
          <w:sz w:val="24"/>
          <w:szCs w:val="24"/>
        </w:rPr>
        <w:t>Amanda explained the council’s decision not to subsidise the P7 Leaver’s Hoodies following on from the decisions made by past councils</w:t>
      </w:r>
    </w:p>
    <w:p w:rsidR="00D93697" w:rsidRPr="00611339" w:rsidRDefault="00D93697">
      <w:pPr>
        <w:rPr>
          <w:rFonts w:ascii="Times New Roman" w:hAnsi="Times New Roman" w:cs="Times New Roman"/>
          <w:sz w:val="24"/>
          <w:szCs w:val="24"/>
        </w:rPr>
      </w:pPr>
    </w:p>
    <w:p w:rsidR="00CA3AF5" w:rsidRPr="00611339" w:rsidRDefault="00CA3AF5">
      <w:pPr>
        <w:rPr>
          <w:rFonts w:ascii="Times New Roman" w:hAnsi="Times New Roman" w:cs="Times New Roman"/>
          <w:sz w:val="24"/>
          <w:szCs w:val="24"/>
        </w:rPr>
      </w:pPr>
    </w:p>
    <w:p w:rsidR="004B14EE" w:rsidRPr="00611339" w:rsidRDefault="00734163" w:rsidP="00F90BA8">
      <w:pPr>
        <w:jc w:val="center"/>
        <w:rPr>
          <w:rFonts w:ascii="Times New Roman" w:hAnsi="Times New Roman" w:cs="Times New Roman"/>
          <w:b/>
          <w:sz w:val="24"/>
          <w:szCs w:val="24"/>
        </w:rPr>
      </w:pPr>
      <w:r w:rsidRPr="00611339">
        <w:rPr>
          <w:rFonts w:ascii="Times New Roman" w:hAnsi="Times New Roman" w:cs="Times New Roman"/>
          <w:b/>
          <w:sz w:val="24"/>
          <w:szCs w:val="24"/>
        </w:rPr>
        <w:t xml:space="preserve">Next meeting – Monday </w:t>
      </w:r>
      <w:r w:rsidR="00030329">
        <w:rPr>
          <w:rFonts w:ascii="Times New Roman" w:hAnsi="Times New Roman" w:cs="Times New Roman"/>
          <w:b/>
          <w:sz w:val="24"/>
          <w:szCs w:val="24"/>
        </w:rPr>
        <w:t>10</w:t>
      </w:r>
      <w:r w:rsidR="00030329" w:rsidRPr="00030329">
        <w:rPr>
          <w:rFonts w:ascii="Times New Roman" w:hAnsi="Times New Roman" w:cs="Times New Roman"/>
          <w:b/>
          <w:sz w:val="24"/>
          <w:szCs w:val="24"/>
          <w:vertAlign w:val="superscript"/>
        </w:rPr>
        <w:t>th</w:t>
      </w:r>
      <w:r w:rsidR="00030329">
        <w:rPr>
          <w:rFonts w:ascii="Times New Roman" w:hAnsi="Times New Roman" w:cs="Times New Roman"/>
          <w:b/>
          <w:sz w:val="24"/>
          <w:szCs w:val="24"/>
        </w:rPr>
        <w:t xml:space="preserve"> May</w:t>
      </w:r>
      <w:r w:rsidRPr="00611339">
        <w:rPr>
          <w:rFonts w:ascii="Times New Roman" w:hAnsi="Times New Roman" w:cs="Times New Roman"/>
          <w:b/>
          <w:sz w:val="24"/>
          <w:szCs w:val="24"/>
        </w:rPr>
        <w:t xml:space="preserve"> at 6.00pm</w:t>
      </w:r>
    </w:p>
    <w:sectPr w:rsidR="004B14EE" w:rsidRPr="00611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A26"/>
    <w:multiLevelType w:val="hybridMultilevel"/>
    <w:tmpl w:val="D7823E88"/>
    <w:lvl w:ilvl="0" w:tplc="A27023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52338"/>
    <w:multiLevelType w:val="hybridMultilevel"/>
    <w:tmpl w:val="53AEA6C0"/>
    <w:lvl w:ilvl="0" w:tplc="62C6A6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0169D"/>
    <w:multiLevelType w:val="hybridMultilevel"/>
    <w:tmpl w:val="96C6C5DA"/>
    <w:lvl w:ilvl="0" w:tplc="150233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34CE1"/>
    <w:multiLevelType w:val="hybridMultilevel"/>
    <w:tmpl w:val="BC020DF8"/>
    <w:lvl w:ilvl="0" w:tplc="0270EBEE">
      <w:start w:val="2"/>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E"/>
    <w:rsid w:val="00030329"/>
    <w:rsid w:val="000D6BE9"/>
    <w:rsid w:val="0029200C"/>
    <w:rsid w:val="003015E4"/>
    <w:rsid w:val="004B14EE"/>
    <w:rsid w:val="00611339"/>
    <w:rsid w:val="00734163"/>
    <w:rsid w:val="007842CB"/>
    <w:rsid w:val="007D7527"/>
    <w:rsid w:val="008B1408"/>
    <w:rsid w:val="00A15D21"/>
    <w:rsid w:val="00B114EB"/>
    <w:rsid w:val="00B7675C"/>
    <w:rsid w:val="00BC77B7"/>
    <w:rsid w:val="00C61D3D"/>
    <w:rsid w:val="00CA3AF5"/>
    <w:rsid w:val="00D93697"/>
    <w:rsid w:val="00DE13C6"/>
    <w:rsid w:val="00F90BA8"/>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DA0B"/>
  <w15:chartTrackingRefBased/>
  <w15:docId w15:val="{45407B45-4472-409F-B611-D9799EF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F5"/>
    <w:rPr>
      <w:rFonts w:ascii="Segoe UI" w:hAnsi="Segoe UI" w:cs="Segoe UI"/>
      <w:sz w:val="18"/>
      <w:szCs w:val="18"/>
    </w:rPr>
  </w:style>
  <w:style w:type="paragraph" w:customStyle="1" w:styleId="Body">
    <w:name w:val="Body"/>
    <w:rsid w:val="00C61D3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ListParagraph">
    <w:name w:val="List Paragraph"/>
    <w:basedOn w:val="Normal"/>
    <w:uiPriority w:val="34"/>
    <w:qFormat/>
    <w:rsid w:val="00F90BA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Oliver</cp:lastModifiedBy>
  <cp:revision>4</cp:revision>
  <cp:lastPrinted>2020-11-03T09:45:00Z</cp:lastPrinted>
  <dcterms:created xsi:type="dcterms:W3CDTF">2021-03-23T10:53:00Z</dcterms:created>
  <dcterms:modified xsi:type="dcterms:W3CDTF">2021-03-29T10:31:00Z</dcterms:modified>
</cp:coreProperties>
</file>