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657914127"/>
        <w:docPartObj>
          <w:docPartGallery w:val="Cover Pages"/>
          <w:docPartUnique/>
        </w:docPartObj>
      </w:sdtPr>
      <w:sdtEndPr>
        <w:rPr>
          <w:rFonts w:ascii="Comic Sans MS" w:hAnsi="Comic Sans MS" w:cs="Arial"/>
          <w:sz w:val="72"/>
          <w:szCs w:val="72"/>
        </w:rPr>
      </w:sdtEndPr>
      <w:sdtContent>
        <w:p w14:paraId="2D1CAD51" w14:textId="3F4C0A4C" w:rsidR="002A2126" w:rsidRDefault="00B611F0">
          <w:r>
            <w:rPr>
              <w:rFonts w:ascii="Comic Sans MS" w:hAnsi="Comic Sans MS" w:cs="Arial"/>
              <w:noProof/>
              <w:sz w:val="72"/>
              <w:szCs w:val="72"/>
              <w:lang w:eastAsia="en-GB"/>
            </w:rPr>
            <w:drawing>
              <wp:anchor distT="0" distB="0" distL="114300" distR="114300" simplePos="0" relativeHeight="251677184" behindDoc="0" locked="0" layoutInCell="1" allowOverlap="1" wp14:anchorId="12BB4432" wp14:editId="4767C101">
                <wp:simplePos x="0" y="0"/>
                <wp:positionH relativeFrom="column">
                  <wp:posOffset>3086099</wp:posOffset>
                </wp:positionH>
                <wp:positionV relativeFrom="paragraph">
                  <wp:posOffset>-57150</wp:posOffset>
                </wp:positionV>
                <wp:extent cx="2486025" cy="24860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tegory.jpg"/>
                        <pic:cNvPicPr/>
                      </pic:nvPicPr>
                      <pic:blipFill>
                        <a:blip r:embed="rId11">
                          <a:extLst>
                            <a:ext uri="{28A0092B-C50C-407E-A947-70E740481C1C}">
                              <a14:useLocalDpi xmlns:a14="http://schemas.microsoft.com/office/drawing/2010/main" val="0"/>
                            </a:ext>
                          </a:extLst>
                        </a:blip>
                        <a:stretch>
                          <a:fillRect/>
                        </a:stretch>
                      </pic:blipFill>
                      <pic:spPr>
                        <a:xfrm>
                          <a:off x="0" y="0"/>
                          <a:ext cx="2486025" cy="2486025"/>
                        </a:xfrm>
                        <a:prstGeom prst="rect">
                          <a:avLst/>
                        </a:prstGeom>
                      </pic:spPr>
                    </pic:pic>
                  </a:graphicData>
                </a:graphic>
                <wp14:sizeRelH relativeFrom="margin">
                  <wp14:pctWidth>0</wp14:pctWidth>
                </wp14:sizeRelH>
                <wp14:sizeRelV relativeFrom="margin">
                  <wp14:pctHeight>0</wp14:pctHeight>
                </wp14:sizeRelV>
              </wp:anchor>
            </w:drawing>
          </w:r>
          <w:r w:rsidR="002A2126">
            <w:rPr>
              <w:noProof/>
              <w:lang w:eastAsia="en-GB"/>
            </w:rPr>
            <mc:AlternateContent>
              <mc:Choice Requires="wps">
                <w:drawing>
                  <wp:anchor distT="0" distB="0" distL="114300" distR="114300" simplePos="0" relativeHeight="251657728" behindDoc="0" locked="0" layoutInCell="1" allowOverlap="1" wp14:anchorId="11EFBD2D" wp14:editId="08AD421B">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F593C2" w14:textId="77777777" w:rsidR="002A2126" w:rsidRDefault="002A2126" w:rsidP="002A2126">
                                <w:pPr>
                                  <w:pStyle w:val="NoSpacing"/>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v:stroke joinstyle="miter"/>
                    <v:path gradientshapeok="t" o:connecttype="rect"/>
                  </v:shapetype>
                  <v:shape id="Text Box 152" o:spid="_x0000_s1026" type="#_x0000_t202" style="position:absolute;margin-left:0;margin-top:0;width:8in;height:1in;z-index:25165772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p w14:paraId="4AF593C2" w14:textId="77777777" w:rsidR="002A2126" w:rsidRDefault="002A2126" w:rsidP="002A2126">
                          <w:pPr>
                            <w:pStyle w:val="NoSpacing"/>
                            <w:rPr>
                              <w:color w:val="595959" w:themeColor="text1" w:themeTint="A6"/>
                              <w:sz w:val="18"/>
                              <w:szCs w:val="18"/>
                            </w:rPr>
                          </w:pPr>
                        </w:p>
                      </w:txbxContent>
                    </v:textbox>
                    <w10:wrap type="square" anchorx="page" anchory="page"/>
                  </v:shape>
                </w:pict>
              </mc:Fallback>
            </mc:AlternateContent>
          </w:r>
        </w:p>
        <w:p w14:paraId="4A324DB2" w14:textId="2F9D4425" w:rsidR="00330D34" w:rsidRPr="002A2126" w:rsidRDefault="00B611F0" w:rsidP="002A2126">
          <w:pPr>
            <w:rPr>
              <w:rFonts w:ascii="Comic Sans MS" w:hAnsi="Comic Sans MS" w:cs="Arial"/>
              <w:sz w:val="72"/>
              <w:szCs w:val="72"/>
            </w:rPr>
          </w:pPr>
          <w:r>
            <w:rPr>
              <w:rFonts w:ascii="Comic Sans MS" w:hAnsi="Comic Sans MS" w:cs="Arial"/>
              <w:noProof/>
              <w:sz w:val="72"/>
              <w:szCs w:val="72"/>
              <w:lang w:eastAsia="en-GB"/>
            </w:rPr>
            <w:drawing>
              <wp:anchor distT="0" distB="0" distL="114300" distR="114300" simplePos="0" relativeHeight="251680256" behindDoc="0" locked="0" layoutInCell="1" allowOverlap="1" wp14:anchorId="60E21F4E" wp14:editId="3DF1ABEE">
                <wp:simplePos x="0" y="0"/>
                <wp:positionH relativeFrom="margin">
                  <wp:posOffset>1009650</wp:posOffset>
                </wp:positionH>
                <wp:positionV relativeFrom="paragraph">
                  <wp:posOffset>9525</wp:posOffset>
                </wp:positionV>
                <wp:extent cx="1647825" cy="1859614"/>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dge clear.jpg"/>
                        <pic:cNvPicPr/>
                      </pic:nvPicPr>
                      <pic:blipFill>
                        <a:blip r:embed="rId12">
                          <a:extLst>
                            <a:ext uri="{28A0092B-C50C-407E-A947-70E740481C1C}">
                              <a14:useLocalDpi xmlns:a14="http://schemas.microsoft.com/office/drawing/2010/main" val="0"/>
                            </a:ext>
                          </a:extLst>
                        </a:blip>
                        <a:stretch>
                          <a:fillRect/>
                        </a:stretch>
                      </pic:blipFill>
                      <pic:spPr>
                        <a:xfrm>
                          <a:off x="0" y="0"/>
                          <a:ext cx="1647825" cy="1859614"/>
                        </a:xfrm>
                        <a:prstGeom prst="rect">
                          <a:avLst/>
                        </a:prstGeom>
                      </pic:spPr>
                    </pic:pic>
                  </a:graphicData>
                </a:graphic>
                <wp14:sizeRelH relativeFrom="margin">
                  <wp14:pctWidth>0</wp14:pctWidth>
                </wp14:sizeRelH>
                <wp14:sizeRelV relativeFrom="margin">
                  <wp14:pctHeight>0</wp14:pctHeight>
                </wp14:sizeRelV>
              </wp:anchor>
            </w:drawing>
          </w:r>
          <w:r w:rsidR="002A2126">
            <w:rPr>
              <w:noProof/>
              <w:lang w:eastAsia="en-GB"/>
            </w:rPr>
            <mc:AlternateContent>
              <mc:Choice Requires="wps">
                <w:drawing>
                  <wp:anchor distT="0" distB="0" distL="114300" distR="114300" simplePos="0" relativeHeight="251665920" behindDoc="0" locked="0" layoutInCell="1" allowOverlap="1" wp14:anchorId="353931C1" wp14:editId="6E3691C0">
                    <wp:simplePos x="0" y="0"/>
                    <wp:positionH relativeFrom="margin">
                      <wp:posOffset>2886075</wp:posOffset>
                    </wp:positionH>
                    <wp:positionV relativeFrom="page">
                      <wp:align>bottom</wp:align>
                    </wp:positionV>
                    <wp:extent cx="3743325" cy="12763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3743325" cy="1276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A7A4FA" w14:textId="77777777" w:rsidR="002A2126" w:rsidRPr="002A2126" w:rsidRDefault="002A2126" w:rsidP="002A2126">
                                <w:pPr>
                                  <w:pStyle w:val="NoSpacing"/>
                                  <w:rPr>
                                    <w:color w:val="FFCA08" w:themeColor="accent1"/>
                                    <w:sz w:val="52"/>
                                    <w:szCs w:val="28"/>
                                  </w:rPr>
                                </w:pPr>
                              </w:p>
                              <w:sdt>
                                <w:sdtPr>
                                  <w:rPr>
                                    <w:rFonts w:ascii="Comic Sans MS" w:hAnsi="Comic Sans MS"/>
                                    <w:color w:val="595959" w:themeColor="text1" w:themeTint="A6"/>
                                    <w:sz w:val="40"/>
                                    <w:szCs w:val="20"/>
                                  </w:rPr>
                                  <w:alias w:val="Abstract"/>
                                  <w:tag w:val=""/>
                                  <w:id w:val="76102355"/>
                                  <w:dataBinding w:prefixMappings="xmlns:ns0='http://schemas.microsoft.com/office/2006/coverPageProps' " w:xpath="/ns0:CoverPageProperties[1]/ns0:Abstract[1]" w:storeItemID="{55AF091B-3C7A-41E3-B477-F2FDAA23CFDA}"/>
                                  <w:text w:multiLine="1"/>
                                </w:sdtPr>
                                <w:sdtEndPr/>
                                <w:sdtContent>
                                  <w:p w14:paraId="2C70D227" w14:textId="71B44430" w:rsidR="002A2126" w:rsidRPr="00330EB1" w:rsidRDefault="002A2126">
                                    <w:pPr>
                                      <w:pStyle w:val="NoSpacing"/>
                                      <w:jc w:val="right"/>
                                      <w:rPr>
                                        <w:rFonts w:ascii="Comic Sans MS" w:hAnsi="Comic Sans MS"/>
                                        <w:color w:val="595959" w:themeColor="text1" w:themeTint="A6"/>
                                        <w:sz w:val="40"/>
                                        <w:szCs w:val="20"/>
                                      </w:rPr>
                                    </w:pPr>
                                    <w:r w:rsidRPr="00330EB1">
                                      <w:rPr>
                                        <w:rFonts w:ascii="Comic Sans MS" w:hAnsi="Comic Sans MS"/>
                                        <w:color w:val="595959" w:themeColor="text1" w:themeTint="A6"/>
                                        <w:sz w:val="40"/>
                                        <w:szCs w:val="20"/>
                                      </w:rPr>
                                      <w:br/>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53" o:spid="_x0000_s1027" type="#_x0000_t202" style="position:absolute;margin-left:227.25pt;margin-top:0;width:294.75pt;height:100.5pt;z-index:251665920;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" filled="f" stroked="f" strokeweight=".5pt">
                    <v:textbox inset="126pt,0,54pt,0">
                      <w:txbxContent>
                        <w:p w14:paraId="1AA7A4FA" w14:textId="77777777" w:rsidR="002A2126" w:rsidRPr="002A2126" w:rsidRDefault="002A2126" w:rsidP="002A2126">
                          <w:pPr>
                            <w:pStyle w:val="NoSpacing"/>
                            <w:rPr>
                              <w:color w:val="FFCA08" w:themeColor="accent1"/>
                              <w:sz w:val="52"/>
                              <w:szCs w:val="28"/>
                            </w:rPr>
                          </w:pPr>
                        </w:p>
                        <w:sdt>
                          <w:sdtPr>
                            <w:rPr>
                              <w:rFonts w:ascii="Comic Sans MS" w:hAnsi="Comic Sans MS"/>
                              <w:color w:val="595959" w:themeColor="text1" w:themeTint="A6"/>
                              <w:sz w:val="40"/>
                              <w:szCs w:val="20"/>
                            </w:rPr>
                            <w:alias w:val="Abstract"/>
                            <w:tag w:val=""/>
                            <w:id w:val="76102355"/>
                            <w:dataBinding w:prefixMappings="xmlns:ns0='http://schemas.microsoft.com/office/2006/coverPageProps' " w:xpath="/ns0:CoverPageProperties[1]/ns0:Abstract[1]" w:storeItemID="{55AF091B-3C7A-41E3-B477-F2FDAA23CFDA}"/>
                            <w:text w:multiLine="1"/>
                          </w:sdtPr>
                          <w:sdtEndPr/>
                          <w:sdtContent>
                            <w:p w14:paraId="2C70D227" w14:textId="71B44430" w:rsidR="002A2126" w:rsidRPr="00330EB1" w:rsidRDefault="002A2126">
                              <w:pPr>
                                <w:pStyle w:val="NoSpacing"/>
                                <w:jc w:val="right"/>
                                <w:rPr>
                                  <w:rFonts w:ascii="Comic Sans MS" w:hAnsi="Comic Sans MS"/>
                                  <w:color w:val="595959" w:themeColor="text1" w:themeTint="A6"/>
                                  <w:sz w:val="40"/>
                                  <w:szCs w:val="20"/>
                                </w:rPr>
                              </w:pPr>
                              <w:r w:rsidRPr="00330EB1">
                                <w:rPr>
                                  <w:rFonts w:ascii="Comic Sans MS" w:hAnsi="Comic Sans MS"/>
                                  <w:color w:val="595959" w:themeColor="text1" w:themeTint="A6"/>
                                  <w:sz w:val="40"/>
                                  <w:szCs w:val="20"/>
                                </w:rPr>
                                <w:br/>
                              </w:r>
                            </w:p>
                          </w:sdtContent>
                        </w:sdt>
                      </w:txbxContent>
                    </v:textbox>
                    <w10:wrap type="square" anchorx="margin" anchory="page"/>
                  </v:shape>
                </w:pict>
              </mc:Fallback>
            </mc:AlternateContent>
          </w:r>
          <w:r w:rsidR="002A2126" w:rsidRPr="00DD5519">
            <w:rPr>
              <w:rFonts w:ascii="Comic Sans MS" w:hAnsi="Comic Sans MS" w:cs="Arial"/>
              <w:noProof/>
              <w:sz w:val="44"/>
              <w:szCs w:val="28"/>
              <w:lang w:eastAsia="en-GB"/>
            </w:rPr>
            <w:drawing>
              <wp:anchor distT="0" distB="0" distL="114300" distR="114300" simplePos="0" relativeHeight="251643392" behindDoc="0" locked="0" layoutInCell="1" allowOverlap="1" wp14:anchorId="3E826E62" wp14:editId="2CD1745A">
                <wp:simplePos x="0" y="0"/>
                <wp:positionH relativeFrom="margin">
                  <wp:posOffset>1828800</wp:posOffset>
                </wp:positionH>
                <wp:positionV relativeFrom="paragraph">
                  <wp:posOffset>4932045</wp:posOffset>
                </wp:positionV>
                <wp:extent cx="2492390" cy="3362325"/>
                <wp:effectExtent l="0" t="0" r="3175" b="0"/>
                <wp:wrapNone/>
                <wp:docPr id="2" name="Picture 2" descr="C:\Users\StaffUser\AppData\Local\Microsoft\Windows\INetCache\Content.Outlook\75VS2RAX\fil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User\AppData\Local\Microsoft\Windows\INetCache\Content.Outlook\75VS2RAX\file.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92390" cy="3362325"/>
                        </a:xfrm>
                        <a:prstGeom prst="rect">
                          <a:avLst/>
                        </a:prstGeom>
                        <a:noFill/>
                        <a:ln>
                          <a:noFill/>
                        </a:ln>
                      </pic:spPr>
                    </pic:pic>
                  </a:graphicData>
                </a:graphic>
              </wp:anchor>
            </w:drawing>
          </w:r>
          <w:r w:rsidR="002A2126">
            <w:rPr>
              <w:noProof/>
              <w:lang w:eastAsia="en-GB"/>
            </w:rPr>
            <mc:AlternateContent>
              <mc:Choice Requires="wps">
                <w:drawing>
                  <wp:anchor distT="0" distB="0" distL="114300" distR="114300" simplePos="0" relativeHeight="251651584" behindDoc="0" locked="0" layoutInCell="1" allowOverlap="1" wp14:anchorId="7A6976DC" wp14:editId="1673F087">
                    <wp:simplePos x="0" y="0"/>
                    <wp:positionH relativeFrom="page">
                      <wp:align>right</wp:align>
                    </wp:positionH>
                    <wp:positionV relativeFrom="margin">
                      <wp:posOffset>2621280</wp:posOffset>
                    </wp:positionV>
                    <wp:extent cx="7338060" cy="2513330"/>
                    <wp:effectExtent l="0" t="0" r="0" b="1270"/>
                    <wp:wrapSquare wrapText="bothSides"/>
                    <wp:docPr id="154" name="Text Box 154"/>
                    <wp:cNvGraphicFramePr/>
                    <a:graphic xmlns:a="http://schemas.openxmlformats.org/drawingml/2006/main">
                      <a:graphicData uri="http://schemas.microsoft.com/office/word/2010/wordprocessingShape">
                        <wps:wsp>
                          <wps:cNvSpPr txBox="1"/>
                          <wps:spPr>
                            <a:xfrm>
                              <a:off x="0" y="0"/>
                              <a:ext cx="7338060" cy="2513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AF58F8" w14:textId="5DE0B419" w:rsidR="002A2126" w:rsidRPr="00330EB1" w:rsidRDefault="00CF57D9">
                                <w:pPr>
                                  <w:jc w:val="right"/>
                                  <w:rPr>
                                    <w:rFonts w:ascii="Comic Sans MS" w:hAnsi="Comic Sans MS"/>
                                    <w:color w:val="FFCA08" w:themeColor="accent1"/>
                                    <w:sz w:val="64"/>
                                    <w:szCs w:val="64"/>
                                  </w:rPr>
                                </w:pPr>
                                <w:sdt>
                                  <w:sdtPr>
                                    <w:rPr>
                                      <w:rFonts w:ascii="Comic Sans MS" w:hAnsi="Comic Sans MS"/>
                                      <w:caps/>
                                      <w:color w:val="FFCA08"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4E1476">
                                      <w:rPr>
                                        <w:rFonts w:ascii="Comic Sans MS" w:hAnsi="Comic Sans MS"/>
                                        <w:caps/>
                                        <w:color w:val="FFCA08" w:themeColor="accent1"/>
                                        <w:sz w:val="64"/>
                                        <w:szCs w:val="64"/>
                                      </w:rPr>
                                      <w:t>Newmains community hub</w:t>
                                    </w:r>
                                  </w:sdtContent>
                                </w:sdt>
                              </w:p>
                              <w:p w14:paraId="30F4EF45" w14:textId="77777777" w:rsidR="002A2126" w:rsidRPr="00330EB1" w:rsidRDefault="002A2126" w:rsidP="002A2126">
                                <w:pPr>
                                  <w:jc w:val="center"/>
                                  <w:rPr>
                                    <w:rFonts w:ascii="Comic Sans MS" w:hAnsi="Comic Sans MS"/>
                                    <w:smallCaps/>
                                    <w:color w:val="404040" w:themeColor="text1" w:themeTint="BF"/>
                                    <w:sz w:val="72"/>
                                    <w:szCs w:val="36"/>
                                  </w:rPr>
                                </w:pPr>
                                <w:r w:rsidRPr="00330EB1">
                                  <w:rPr>
                                    <w:rFonts w:ascii="Comic Sans MS" w:hAnsi="Comic Sans MS"/>
                                    <w:color w:val="404040" w:themeColor="text1" w:themeTint="BF"/>
                                    <w:sz w:val="72"/>
                                    <w:szCs w:val="36"/>
                                  </w:rPr>
                                  <w:t>Loose Parts Play Policy</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A6976DC" id="_x0000_t202" coordsize="21600,21600" o:spt="202" path="m,l,21600r21600,l21600,xe">
                    <v:stroke joinstyle="miter"/>
                    <v:path gradientshapeok="t" o:connecttype="rect"/>
                  </v:shapetype>
                  <v:shape id="Text Box 154" o:spid="_x0000_s1028" type="#_x0000_t202" style="position:absolute;margin-left:526.6pt;margin-top:206.4pt;width:577.8pt;height:197.9pt;z-index:251651584;visibility:visible;mso-wrap-style:square;mso-width-percent:0;mso-height-percent:0;mso-wrap-distance-left:9pt;mso-wrap-distance-top:0;mso-wrap-distance-right:9pt;mso-wrap-distance-bottom:0;mso-position-horizontal:right;mso-position-horizontal-relative:page;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" filled="f" stroked="f" strokeweight=".5pt">
                    <v:textbox inset="126pt,0,54pt,0">
                      <w:txbxContent>
                        <w:p w14:paraId="1BAF58F8" w14:textId="5DE0B419" w:rsidR="002A2126" w:rsidRPr="00330EB1" w:rsidRDefault="00CF57D9">
                          <w:pPr>
                            <w:jc w:val="right"/>
                            <w:rPr>
                              <w:rFonts w:ascii="Comic Sans MS" w:hAnsi="Comic Sans MS"/>
                              <w:color w:val="FFCA08" w:themeColor="accent1"/>
                              <w:sz w:val="64"/>
                              <w:szCs w:val="64"/>
                            </w:rPr>
                          </w:pPr>
                          <w:sdt>
                            <w:sdtPr>
                              <w:rPr>
                                <w:rFonts w:ascii="Comic Sans MS" w:hAnsi="Comic Sans MS"/>
                                <w:caps/>
                                <w:color w:val="FFCA08"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4E1476">
                                <w:rPr>
                                  <w:rFonts w:ascii="Comic Sans MS" w:hAnsi="Comic Sans MS"/>
                                  <w:caps/>
                                  <w:color w:val="FFCA08" w:themeColor="accent1"/>
                                  <w:sz w:val="64"/>
                                  <w:szCs w:val="64"/>
                                </w:rPr>
                                <w:t>Newmains community hub</w:t>
                              </w:r>
                            </w:sdtContent>
                          </w:sdt>
                        </w:p>
                        <w:p w14:paraId="30F4EF45" w14:textId="77777777" w:rsidR="002A2126" w:rsidRPr="00330EB1" w:rsidRDefault="002A2126" w:rsidP="002A2126">
                          <w:pPr>
                            <w:jc w:val="center"/>
                            <w:rPr>
                              <w:rFonts w:ascii="Comic Sans MS" w:hAnsi="Comic Sans MS"/>
                              <w:smallCaps/>
                              <w:color w:val="404040" w:themeColor="text1" w:themeTint="BF"/>
                              <w:sz w:val="72"/>
                              <w:szCs w:val="36"/>
                            </w:rPr>
                          </w:pPr>
                          <w:r w:rsidRPr="00330EB1">
                            <w:rPr>
                              <w:rFonts w:ascii="Comic Sans MS" w:hAnsi="Comic Sans MS"/>
                              <w:color w:val="404040" w:themeColor="text1" w:themeTint="BF"/>
                              <w:sz w:val="72"/>
                              <w:szCs w:val="36"/>
                            </w:rPr>
                            <w:t>Loose Parts Play Policy</w:t>
                          </w:r>
                        </w:p>
                      </w:txbxContent>
                    </v:textbox>
                    <w10:wrap type="square" anchorx="page" anchory="margin"/>
                  </v:shape>
                </w:pict>
              </mc:Fallback>
            </mc:AlternateContent>
          </w:r>
          <w:r w:rsidR="002A2126">
            <w:rPr>
              <w:rFonts w:ascii="Comic Sans MS" w:hAnsi="Comic Sans MS" w:cs="Arial"/>
              <w:sz w:val="72"/>
              <w:szCs w:val="72"/>
            </w:rPr>
            <w:br w:type="page"/>
          </w:r>
        </w:p>
      </w:sdtContent>
    </w:sdt>
    <w:p w14:paraId="3F8C075A" w14:textId="77777777" w:rsidR="006246C8" w:rsidRPr="00FC3D53" w:rsidRDefault="002A2126" w:rsidP="006246C8">
      <w:pPr>
        <w:jc w:val="center"/>
        <w:rPr>
          <w:rFonts w:ascii="Comic Sans MS" w:hAnsi="Comic Sans MS" w:cs="Arial"/>
          <w:b/>
          <w:sz w:val="44"/>
          <w:szCs w:val="28"/>
        </w:rPr>
      </w:pPr>
      <w:r w:rsidRPr="00FC3D53">
        <w:rPr>
          <w:rFonts w:ascii="Comic Sans MS" w:hAnsi="Comic Sans MS" w:cs="Arial"/>
          <w:b/>
          <w:sz w:val="44"/>
          <w:szCs w:val="28"/>
        </w:rPr>
        <w:lastRenderedPageBreak/>
        <w:t>Contents</w:t>
      </w:r>
    </w:p>
    <w:p w14:paraId="7A02E700" w14:textId="77777777" w:rsidR="00FC3D53" w:rsidRPr="00FC3D53" w:rsidRDefault="00FC3D53" w:rsidP="00330D34">
      <w:pPr>
        <w:jc w:val="center"/>
        <w:rPr>
          <w:rFonts w:ascii="Comic Sans MS" w:hAnsi="Comic Sans MS" w:cs="Arial"/>
          <w:b/>
          <w:sz w:val="44"/>
          <w:szCs w:val="28"/>
        </w:rPr>
      </w:pPr>
      <w:r w:rsidRPr="00FC3D53">
        <w:rPr>
          <w:rFonts w:ascii="Comic Sans MS" w:hAnsi="Comic Sans MS" w:cs="Arial"/>
          <w:b/>
          <w:sz w:val="44"/>
          <w:szCs w:val="28"/>
        </w:rPr>
        <w:t>Section 1- Loose parts</w:t>
      </w:r>
    </w:p>
    <w:p w14:paraId="5C64ED00" w14:textId="77777777" w:rsidR="002A2126" w:rsidRDefault="002A2126" w:rsidP="002A2126">
      <w:pPr>
        <w:rPr>
          <w:rFonts w:ascii="Comic Sans MS" w:hAnsi="Comic Sans MS" w:cs="Arial"/>
          <w:sz w:val="40"/>
          <w:szCs w:val="40"/>
        </w:rPr>
      </w:pPr>
      <w:r w:rsidRPr="002A2126">
        <w:rPr>
          <w:rFonts w:ascii="Comic Sans MS" w:hAnsi="Comic Sans MS" w:cs="Arial"/>
          <w:sz w:val="40"/>
          <w:szCs w:val="40"/>
        </w:rPr>
        <w:t xml:space="preserve">What </w:t>
      </w:r>
      <w:r w:rsidR="00605D4F">
        <w:rPr>
          <w:rFonts w:ascii="Comic Sans MS" w:hAnsi="Comic Sans MS" w:cs="Arial"/>
          <w:sz w:val="40"/>
          <w:szCs w:val="40"/>
        </w:rPr>
        <w:t>is Loose Parts Play?</w:t>
      </w:r>
      <w:r w:rsidR="00605D4F">
        <w:rPr>
          <w:rFonts w:ascii="Comic Sans MS" w:hAnsi="Comic Sans MS" w:cs="Arial"/>
          <w:sz w:val="40"/>
          <w:szCs w:val="40"/>
        </w:rPr>
        <w:tab/>
      </w:r>
      <w:r w:rsidR="00605D4F">
        <w:rPr>
          <w:rFonts w:ascii="Comic Sans MS" w:hAnsi="Comic Sans MS" w:cs="Arial"/>
          <w:sz w:val="40"/>
          <w:szCs w:val="40"/>
        </w:rPr>
        <w:tab/>
      </w:r>
      <w:r w:rsidR="00605D4F">
        <w:rPr>
          <w:rFonts w:ascii="Comic Sans MS" w:hAnsi="Comic Sans MS" w:cs="Arial"/>
          <w:sz w:val="40"/>
          <w:szCs w:val="40"/>
        </w:rPr>
        <w:tab/>
      </w:r>
      <w:r w:rsidR="00605D4F">
        <w:rPr>
          <w:rFonts w:ascii="Comic Sans MS" w:hAnsi="Comic Sans MS" w:cs="Arial"/>
          <w:sz w:val="40"/>
          <w:szCs w:val="40"/>
        </w:rPr>
        <w:tab/>
      </w:r>
      <w:r w:rsidR="00EA311A">
        <w:rPr>
          <w:rFonts w:ascii="Comic Sans MS" w:hAnsi="Comic Sans MS" w:cs="Arial"/>
          <w:sz w:val="40"/>
          <w:szCs w:val="40"/>
        </w:rPr>
        <w:t>Page 2</w:t>
      </w:r>
    </w:p>
    <w:p w14:paraId="26E4F889" w14:textId="77777777" w:rsidR="00FC3D53" w:rsidRDefault="00FC3D53" w:rsidP="002A2126">
      <w:pPr>
        <w:rPr>
          <w:rFonts w:ascii="Comic Sans MS" w:hAnsi="Comic Sans MS" w:cs="Arial"/>
          <w:sz w:val="40"/>
          <w:szCs w:val="40"/>
        </w:rPr>
      </w:pPr>
      <w:r>
        <w:rPr>
          <w:rFonts w:ascii="Comic Sans MS" w:hAnsi="Comic Sans MS" w:cs="Arial"/>
          <w:sz w:val="40"/>
          <w:szCs w:val="40"/>
        </w:rPr>
        <w:t>The benefits of loose parts</w:t>
      </w:r>
      <w:r>
        <w:rPr>
          <w:rFonts w:ascii="Comic Sans MS" w:hAnsi="Comic Sans MS" w:cs="Arial"/>
          <w:sz w:val="40"/>
          <w:szCs w:val="40"/>
        </w:rPr>
        <w:tab/>
      </w:r>
      <w:r>
        <w:rPr>
          <w:rFonts w:ascii="Comic Sans MS" w:hAnsi="Comic Sans MS" w:cs="Arial"/>
          <w:sz w:val="40"/>
          <w:szCs w:val="40"/>
        </w:rPr>
        <w:tab/>
      </w:r>
      <w:r>
        <w:rPr>
          <w:rFonts w:ascii="Comic Sans MS" w:hAnsi="Comic Sans MS" w:cs="Arial"/>
          <w:sz w:val="40"/>
          <w:szCs w:val="40"/>
        </w:rPr>
        <w:tab/>
        <w:t xml:space="preserve">Page </w:t>
      </w:r>
      <w:r w:rsidR="00EA311A">
        <w:rPr>
          <w:rFonts w:ascii="Comic Sans MS" w:hAnsi="Comic Sans MS" w:cs="Arial"/>
          <w:sz w:val="40"/>
          <w:szCs w:val="40"/>
        </w:rPr>
        <w:t>3</w:t>
      </w:r>
    </w:p>
    <w:p w14:paraId="391F69F3" w14:textId="12C9CB44" w:rsidR="002A2126" w:rsidRDefault="002A2126" w:rsidP="002A2126">
      <w:pPr>
        <w:rPr>
          <w:rFonts w:ascii="Comic Sans MS" w:hAnsi="Comic Sans MS" w:cs="Arial"/>
          <w:sz w:val="40"/>
          <w:szCs w:val="40"/>
        </w:rPr>
      </w:pPr>
      <w:r>
        <w:rPr>
          <w:rFonts w:ascii="Comic Sans MS" w:hAnsi="Comic Sans MS" w:cs="Arial"/>
          <w:sz w:val="40"/>
          <w:szCs w:val="40"/>
        </w:rPr>
        <w:t>Loose Parts Play at Newmains</w:t>
      </w:r>
      <w:r>
        <w:rPr>
          <w:rFonts w:ascii="Comic Sans MS" w:hAnsi="Comic Sans MS" w:cs="Arial"/>
          <w:sz w:val="40"/>
          <w:szCs w:val="40"/>
        </w:rPr>
        <w:tab/>
      </w:r>
      <w:r w:rsidR="00B611F0">
        <w:rPr>
          <w:rFonts w:ascii="Comic Sans MS" w:hAnsi="Comic Sans MS" w:cs="Arial"/>
          <w:sz w:val="40"/>
          <w:szCs w:val="40"/>
        </w:rPr>
        <w:t>Hub</w:t>
      </w:r>
      <w:r w:rsidR="00B611F0">
        <w:rPr>
          <w:rFonts w:ascii="Comic Sans MS" w:hAnsi="Comic Sans MS" w:cs="Arial"/>
          <w:sz w:val="40"/>
          <w:szCs w:val="40"/>
        </w:rPr>
        <w:tab/>
      </w:r>
      <w:r w:rsidR="00FC3D53">
        <w:rPr>
          <w:rFonts w:ascii="Comic Sans MS" w:hAnsi="Comic Sans MS" w:cs="Arial"/>
          <w:sz w:val="40"/>
          <w:szCs w:val="40"/>
        </w:rPr>
        <w:t>Page 4</w:t>
      </w:r>
    </w:p>
    <w:p w14:paraId="05306260" w14:textId="77777777" w:rsidR="00FC3D53" w:rsidRDefault="00FC3D53" w:rsidP="00FC3D53">
      <w:pPr>
        <w:jc w:val="center"/>
        <w:rPr>
          <w:rFonts w:ascii="Comic Sans MS" w:hAnsi="Comic Sans MS" w:cs="Arial"/>
          <w:b/>
          <w:sz w:val="40"/>
          <w:szCs w:val="40"/>
        </w:rPr>
      </w:pPr>
      <w:r w:rsidRPr="00FC3D53">
        <w:rPr>
          <w:rFonts w:ascii="Comic Sans MS" w:hAnsi="Comic Sans MS" w:cs="Arial"/>
          <w:b/>
          <w:sz w:val="40"/>
          <w:szCs w:val="40"/>
        </w:rPr>
        <w:t>Section 2 – Facilitating Play</w:t>
      </w:r>
    </w:p>
    <w:p w14:paraId="2C3AC136" w14:textId="0BB0B953" w:rsidR="00EA311A" w:rsidRDefault="00B611F0" w:rsidP="00FC3D53">
      <w:pPr>
        <w:rPr>
          <w:rFonts w:ascii="Comic Sans MS" w:hAnsi="Comic Sans MS" w:cs="Arial"/>
          <w:sz w:val="40"/>
          <w:szCs w:val="40"/>
        </w:rPr>
      </w:pPr>
      <w:r>
        <w:rPr>
          <w:rFonts w:ascii="Comic Sans MS" w:hAnsi="Comic Sans MS" w:cs="Arial"/>
          <w:sz w:val="40"/>
          <w:szCs w:val="40"/>
        </w:rPr>
        <w:t xml:space="preserve">Types of play </w:t>
      </w:r>
      <w:r>
        <w:rPr>
          <w:rFonts w:ascii="Comic Sans MS" w:hAnsi="Comic Sans MS" w:cs="Arial"/>
          <w:sz w:val="40"/>
          <w:szCs w:val="40"/>
        </w:rPr>
        <w:tab/>
      </w:r>
      <w:r>
        <w:rPr>
          <w:rFonts w:ascii="Comic Sans MS" w:hAnsi="Comic Sans MS" w:cs="Arial"/>
          <w:sz w:val="40"/>
          <w:szCs w:val="40"/>
        </w:rPr>
        <w:tab/>
      </w:r>
      <w:r>
        <w:rPr>
          <w:rFonts w:ascii="Comic Sans MS" w:hAnsi="Comic Sans MS" w:cs="Arial"/>
          <w:sz w:val="40"/>
          <w:szCs w:val="40"/>
        </w:rPr>
        <w:tab/>
      </w:r>
      <w:r>
        <w:rPr>
          <w:rFonts w:ascii="Comic Sans MS" w:hAnsi="Comic Sans MS" w:cs="Arial"/>
          <w:sz w:val="40"/>
          <w:szCs w:val="40"/>
        </w:rPr>
        <w:tab/>
      </w:r>
      <w:r>
        <w:rPr>
          <w:rFonts w:ascii="Comic Sans MS" w:hAnsi="Comic Sans MS" w:cs="Arial"/>
          <w:sz w:val="40"/>
          <w:szCs w:val="40"/>
        </w:rPr>
        <w:tab/>
      </w:r>
      <w:r>
        <w:rPr>
          <w:rFonts w:ascii="Comic Sans MS" w:hAnsi="Comic Sans MS" w:cs="Arial"/>
          <w:sz w:val="40"/>
          <w:szCs w:val="40"/>
        </w:rPr>
        <w:tab/>
      </w:r>
      <w:r>
        <w:rPr>
          <w:rFonts w:ascii="Comic Sans MS" w:hAnsi="Comic Sans MS" w:cs="Arial"/>
          <w:sz w:val="40"/>
          <w:szCs w:val="40"/>
        </w:rPr>
        <w:tab/>
        <w:t>Page 5</w:t>
      </w:r>
    </w:p>
    <w:p w14:paraId="65130144" w14:textId="48CD56CE" w:rsidR="00FC3D53" w:rsidRDefault="003D40CE" w:rsidP="00FC3D53">
      <w:pPr>
        <w:rPr>
          <w:rFonts w:ascii="Comic Sans MS" w:hAnsi="Comic Sans MS" w:cs="Arial"/>
          <w:sz w:val="40"/>
          <w:szCs w:val="40"/>
        </w:rPr>
      </w:pPr>
      <w:r>
        <w:rPr>
          <w:rFonts w:ascii="Comic Sans MS" w:hAnsi="Comic Sans MS" w:cs="Arial"/>
          <w:sz w:val="40"/>
          <w:szCs w:val="40"/>
        </w:rPr>
        <w:t>The Adults Role</w:t>
      </w:r>
      <w:r>
        <w:rPr>
          <w:rFonts w:ascii="Comic Sans MS" w:hAnsi="Comic Sans MS" w:cs="Arial"/>
          <w:sz w:val="40"/>
          <w:szCs w:val="40"/>
        </w:rPr>
        <w:tab/>
      </w:r>
      <w:r>
        <w:rPr>
          <w:rFonts w:ascii="Comic Sans MS" w:hAnsi="Comic Sans MS" w:cs="Arial"/>
          <w:sz w:val="40"/>
          <w:szCs w:val="40"/>
        </w:rPr>
        <w:tab/>
      </w:r>
      <w:r>
        <w:rPr>
          <w:rFonts w:ascii="Comic Sans MS" w:hAnsi="Comic Sans MS" w:cs="Arial"/>
          <w:sz w:val="40"/>
          <w:szCs w:val="40"/>
        </w:rPr>
        <w:tab/>
      </w:r>
      <w:r w:rsidR="00B611F0">
        <w:rPr>
          <w:rFonts w:ascii="Comic Sans MS" w:hAnsi="Comic Sans MS" w:cs="Arial"/>
          <w:sz w:val="40"/>
          <w:szCs w:val="40"/>
        </w:rPr>
        <w:tab/>
      </w:r>
      <w:r w:rsidR="00B611F0">
        <w:rPr>
          <w:rFonts w:ascii="Comic Sans MS" w:hAnsi="Comic Sans MS" w:cs="Arial"/>
          <w:sz w:val="40"/>
          <w:szCs w:val="40"/>
        </w:rPr>
        <w:tab/>
      </w:r>
      <w:r w:rsidR="00B611F0">
        <w:rPr>
          <w:rFonts w:ascii="Comic Sans MS" w:hAnsi="Comic Sans MS" w:cs="Arial"/>
          <w:sz w:val="40"/>
          <w:szCs w:val="40"/>
        </w:rPr>
        <w:tab/>
        <w:t>Page 6</w:t>
      </w:r>
    </w:p>
    <w:p w14:paraId="252486F0" w14:textId="76752A0F" w:rsidR="00FC3D53" w:rsidRDefault="00EF3A9F" w:rsidP="00FC3D53">
      <w:pPr>
        <w:rPr>
          <w:rFonts w:ascii="Comic Sans MS" w:hAnsi="Comic Sans MS" w:cs="Arial"/>
          <w:sz w:val="40"/>
          <w:szCs w:val="40"/>
        </w:rPr>
      </w:pPr>
      <w:r>
        <w:rPr>
          <w:rFonts w:ascii="Comic Sans MS" w:hAnsi="Comic Sans MS" w:cs="Arial"/>
          <w:sz w:val="40"/>
          <w:szCs w:val="40"/>
        </w:rPr>
        <w:t>Open ended questioning</w:t>
      </w:r>
      <w:r w:rsidR="00B611F0">
        <w:rPr>
          <w:rFonts w:ascii="Comic Sans MS" w:hAnsi="Comic Sans MS" w:cs="Arial"/>
          <w:sz w:val="40"/>
          <w:szCs w:val="40"/>
        </w:rPr>
        <w:tab/>
      </w:r>
      <w:r w:rsidR="00B611F0">
        <w:rPr>
          <w:rFonts w:ascii="Comic Sans MS" w:hAnsi="Comic Sans MS" w:cs="Arial"/>
          <w:sz w:val="40"/>
          <w:szCs w:val="40"/>
        </w:rPr>
        <w:tab/>
      </w:r>
      <w:r w:rsidR="00B611F0">
        <w:rPr>
          <w:rFonts w:ascii="Comic Sans MS" w:hAnsi="Comic Sans MS" w:cs="Arial"/>
          <w:sz w:val="40"/>
          <w:szCs w:val="40"/>
        </w:rPr>
        <w:tab/>
      </w:r>
      <w:r w:rsidR="00B611F0">
        <w:rPr>
          <w:rFonts w:ascii="Comic Sans MS" w:hAnsi="Comic Sans MS" w:cs="Arial"/>
          <w:sz w:val="40"/>
          <w:szCs w:val="40"/>
        </w:rPr>
        <w:tab/>
        <w:t>Page 7</w:t>
      </w:r>
    </w:p>
    <w:p w14:paraId="05597AFC" w14:textId="77777777" w:rsidR="00FC3D53" w:rsidRDefault="00935313" w:rsidP="00FC3D53">
      <w:pPr>
        <w:jc w:val="center"/>
        <w:rPr>
          <w:rFonts w:ascii="Comic Sans MS" w:hAnsi="Comic Sans MS" w:cs="Arial"/>
          <w:b/>
          <w:sz w:val="40"/>
          <w:szCs w:val="40"/>
        </w:rPr>
      </w:pPr>
      <w:r>
        <w:rPr>
          <w:rFonts w:ascii="Comic Sans MS" w:hAnsi="Comic Sans MS" w:cs="Arial"/>
          <w:b/>
          <w:sz w:val="40"/>
          <w:szCs w:val="40"/>
        </w:rPr>
        <w:t>Section 3</w:t>
      </w:r>
      <w:r w:rsidR="00FC3D53" w:rsidRPr="00FC3D53">
        <w:rPr>
          <w:rFonts w:ascii="Comic Sans MS" w:hAnsi="Comic Sans MS" w:cs="Arial"/>
          <w:b/>
          <w:sz w:val="40"/>
          <w:szCs w:val="40"/>
        </w:rPr>
        <w:t xml:space="preserve"> - Risk assessments</w:t>
      </w:r>
    </w:p>
    <w:p w14:paraId="54CFC833" w14:textId="77777777" w:rsidR="00FC3D53" w:rsidRPr="00FC3D53" w:rsidRDefault="00FC3D53" w:rsidP="00FC3D53">
      <w:pPr>
        <w:rPr>
          <w:rFonts w:ascii="Comic Sans MS" w:hAnsi="Comic Sans MS" w:cs="Arial"/>
          <w:sz w:val="40"/>
          <w:szCs w:val="40"/>
        </w:rPr>
      </w:pPr>
      <w:r>
        <w:rPr>
          <w:rFonts w:ascii="Comic Sans MS" w:hAnsi="Comic Sans MS" w:cs="Arial"/>
          <w:sz w:val="40"/>
          <w:szCs w:val="40"/>
        </w:rPr>
        <w:t>R</w:t>
      </w:r>
      <w:r w:rsidR="00EA311A">
        <w:rPr>
          <w:rFonts w:ascii="Comic Sans MS" w:hAnsi="Comic Sans MS" w:cs="Arial"/>
          <w:sz w:val="40"/>
          <w:szCs w:val="40"/>
        </w:rPr>
        <w:t xml:space="preserve">isk/Benefit analysis of </w:t>
      </w:r>
      <w:proofErr w:type="gramStart"/>
      <w:r w:rsidR="00EA311A">
        <w:rPr>
          <w:rFonts w:ascii="Comic Sans MS" w:hAnsi="Comic Sans MS" w:cs="Arial"/>
          <w:sz w:val="40"/>
          <w:szCs w:val="40"/>
        </w:rPr>
        <w:t xml:space="preserve">activities  </w:t>
      </w:r>
      <w:r w:rsidR="00EA311A">
        <w:rPr>
          <w:rFonts w:ascii="Comic Sans MS" w:hAnsi="Comic Sans MS" w:cs="Arial"/>
          <w:sz w:val="40"/>
          <w:szCs w:val="40"/>
        </w:rPr>
        <w:tab/>
      </w:r>
      <w:proofErr w:type="gramEnd"/>
      <w:r w:rsidR="00EA311A">
        <w:rPr>
          <w:rFonts w:ascii="Comic Sans MS" w:hAnsi="Comic Sans MS" w:cs="Arial"/>
          <w:sz w:val="40"/>
          <w:szCs w:val="40"/>
        </w:rPr>
        <w:t>Page 10</w:t>
      </w:r>
    </w:p>
    <w:p w14:paraId="42401E46" w14:textId="77777777" w:rsidR="002A2126" w:rsidRDefault="002A2126" w:rsidP="002A2126">
      <w:pPr>
        <w:rPr>
          <w:rFonts w:ascii="Comic Sans MS" w:hAnsi="Comic Sans MS" w:cs="Arial"/>
          <w:sz w:val="40"/>
          <w:szCs w:val="40"/>
        </w:rPr>
      </w:pPr>
    </w:p>
    <w:p w14:paraId="30D643CA" w14:textId="77777777" w:rsidR="00330D34" w:rsidRPr="002A2126" w:rsidRDefault="00330D34" w:rsidP="002A2126">
      <w:pPr>
        <w:jc w:val="center"/>
        <w:rPr>
          <w:rFonts w:ascii="Comic Sans MS" w:hAnsi="Comic Sans MS" w:cs="Arial"/>
          <w:sz w:val="40"/>
          <w:szCs w:val="40"/>
        </w:rPr>
      </w:pPr>
    </w:p>
    <w:p w14:paraId="26F3667D" w14:textId="77777777" w:rsidR="00330D34" w:rsidRDefault="00330D34">
      <w:pPr>
        <w:rPr>
          <w:rFonts w:ascii="Arial" w:hAnsi="Arial" w:cs="Arial"/>
          <w:sz w:val="28"/>
          <w:szCs w:val="28"/>
        </w:rPr>
      </w:pPr>
    </w:p>
    <w:p w14:paraId="62AF9589" w14:textId="77777777" w:rsidR="00FC3D53" w:rsidRDefault="00FC3D53">
      <w:pPr>
        <w:rPr>
          <w:rFonts w:ascii="Arial" w:hAnsi="Arial" w:cs="Arial"/>
          <w:sz w:val="28"/>
          <w:szCs w:val="28"/>
        </w:rPr>
      </w:pPr>
      <w:r>
        <w:rPr>
          <w:rFonts w:ascii="Arial" w:hAnsi="Arial" w:cs="Arial"/>
          <w:sz w:val="28"/>
          <w:szCs w:val="28"/>
        </w:rPr>
        <w:br w:type="page"/>
      </w:r>
    </w:p>
    <w:p w14:paraId="05089798" w14:textId="77777777" w:rsidR="00330D34" w:rsidRPr="001828DA" w:rsidRDefault="00FC3D53">
      <w:pPr>
        <w:rPr>
          <w:rFonts w:ascii="Comic Sans MS" w:hAnsi="Comic Sans MS" w:cs="Arial"/>
          <w:b/>
          <w:sz w:val="40"/>
          <w:szCs w:val="40"/>
        </w:rPr>
      </w:pPr>
      <w:r w:rsidRPr="001828DA">
        <w:rPr>
          <w:rFonts w:ascii="Comic Sans MS" w:hAnsi="Comic Sans MS" w:cs="Arial"/>
          <w:b/>
          <w:sz w:val="40"/>
          <w:szCs w:val="40"/>
        </w:rPr>
        <w:lastRenderedPageBreak/>
        <w:t>Section 1</w:t>
      </w:r>
    </w:p>
    <w:p w14:paraId="35AC4822" w14:textId="77777777" w:rsidR="00FC3D53" w:rsidRPr="001828DA" w:rsidRDefault="00FC3D53">
      <w:pPr>
        <w:rPr>
          <w:rFonts w:ascii="Comic Sans MS" w:hAnsi="Comic Sans MS" w:cs="Arial"/>
          <w:b/>
          <w:sz w:val="40"/>
          <w:szCs w:val="40"/>
        </w:rPr>
      </w:pPr>
      <w:r w:rsidRPr="001828DA">
        <w:rPr>
          <w:rFonts w:ascii="Comic Sans MS" w:hAnsi="Comic Sans MS" w:cs="Arial"/>
          <w:b/>
          <w:sz w:val="40"/>
          <w:szCs w:val="40"/>
        </w:rPr>
        <w:t>What is loose parts play?</w:t>
      </w:r>
    </w:p>
    <w:p w14:paraId="2D5816BF" w14:textId="77777777" w:rsidR="007430A3" w:rsidRPr="001828DA" w:rsidRDefault="00330EB1">
      <w:pPr>
        <w:rPr>
          <w:rFonts w:ascii="Comic Sans MS" w:hAnsi="Comic Sans MS" w:cs="Arial"/>
          <w:sz w:val="24"/>
          <w:szCs w:val="24"/>
        </w:rPr>
      </w:pPr>
      <w:r w:rsidRPr="001828DA">
        <w:rPr>
          <w:rFonts w:ascii="Comic Sans MS" w:hAnsi="Comic Sans MS" w:cs="Arial"/>
          <w:sz w:val="24"/>
          <w:szCs w:val="24"/>
        </w:rPr>
        <w:t xml:space="preserve">Loose parts provide limitless play opportunities, giving the children </w:t>
      </w:r>
      <w:proofErr w:type="gramStart"/>
      <w:r w:rsidRPr="001828DA">
        <w:rPr>
          <w:rFonts w:ascii="Comic Sans MS" w:hAnsi="Comic Sans MS" w:cs="Arial"/>
          <w:sz w:val="24"/>
          <w:szCs w:val="24"/>
        </w:rPr>
        <w:t>the resource</w:t>
      </w:r>
      <w:r w:rsidR="006246C8">
        <w:rPr>
          <w:rFonts w:ascii="Comic Sans MS" w:hAnsi="Comic Sans MS" w:cs="Arial"/>
          <w:sz w:val="24"/>
          <w:szCs w:val="24"/>
        </w:rPr>
        <w:t>s</w:t>
      </w:r>
      <w:proofErr w:type="gramEnd"/>
      <w:r w:rsidR="006246C8">
        <w:rPr>
          <w:rFonts w:ascii="Comic Sans MS" w:hAnsi="Comic Sans MS" w:cs="Arial"/>
          <w:sz w:val="24"/>
          <w:szCs w:val="24"/>
        </w:rPr>
        <w:t xml:space="preserve"> they need to play in whichever way they choose, individually or with others</w:t>
      </w:r>
      <w:r w:rsidRPr="001828DA">
        <w:rPr>
          <w:rFonts w:ascii="Comic Sans MS" w:hAnsi="Comic Sans MS" w:cs="Arial"/>
          <w:sz w:val="24"/>
          <w:szCs w:val="24"/>
        </w:rPr>
        <w:t xml:space="preserve">. Loose parts allow children to manipulate their own environment, allowing them to play creatively, to invent, construct and evaluate. </w:t>
      </w:r>
    </w:p>
    <w:p w14:paraId="276D616C" w14:textId="77777777" w:rsidR="00330EB1" w:rsidRPr="001828DA" w:rsidRDefault="00330EB1">
      <w:pPr>
        <w:rPr>
          <w:rFonts w:ascii="Comic Sans MS" w:hAnsi="Comic Sans MS" w:cs="Arial"/>
          <w:sz w:val="24"/>
          <w:szCs w:val="24"/>
        </w:rPr>
      </w:pPr>
      <w:r w:rsidRPr="001828DA">
        <w:rPr>
          <w:rFonts w:ascii="Comic Sans MS" w:hAnsi="Comic Sans MS" w:cs="Arial"/>
          <w:sz w:val="24"/>
          <w:szCs w:val="24"/>
        </w:rPr>
        <w:t>Loose parts materials can be natural or manmade and should be open ended play materials that can be used in a variety of ways. Loose parts can be large parts or can be small world parts.</w:t>
      </w:r>
    </w:p>
    <w:p w14:paraId="2A3F4361" w14:textId="77777777" w:rsidR="00330EB1" w:rsidRPr="001828DA" w:rsidRDefault="00330EB1">
      <w:pPr>
        <w:rPr>
          <w:rFonts w:ascii="Comic Sans MS" w:hAnsi="Comic Sans MS" w:cs="Arial"/>
          <w:sz w:val="24"/>
          <w:szCs w:val="24"/>
        </w:rPr>
      </w:pPr>
      <w:r w:rsidRPr="001828DA">
        <w:rPr>
          <w:rFonts w:ascii="Comic Sans MS" w:hAnsi="Comic Sans MS" w:cs="Arial"/>
          <w:sz w:val="24"/>
          <w:szCs w:val="24"/>
        </w:rPr>
        <w:t>Some examples of loose parts are:</w:t>
      </w:r>
    </w:p>
    <w:p w14:paraId="58089D3B" w14:textId="77777777" w:rsidR="00330EB1" w:rsidRPr="001828DA" w:rsidRDefault="00330EB1" w:rsidP="00330EB1">
      <w:pPr>
        <w:pStyle w:val="ListParagraph"/>
        <w:numPr>
          <w:ilvl w:val="0"/>
          <w:numId w:val="1"/>
        </w:numPr>
        <w:rPr>
          <w:rFonts w:ascii="Comic Sans MS" w:hAnsi="Comic Sans MS" w:cs="Arial"/>
          <w:sz w:val="24"/>
          <w:szCs w:val="24"/>
        </w:rPr>
      </w:pPr>
      <w:r w:rsidRPr="001828DA">
        <w:rPr>
          <w:rFonts w:ascii="Comic Sans MS" w:hAnsi="Comic Sans MS" w:cs="Arial"/>
          <w:sz w:val="24"/>
          <w:szCs w:val="24"/>
        </w:rPr>
        <w:t>Tyres</w:t>
      </w:r>
    </w:p>
    <w:p w14:paraId="5D84B4BA" w14:textId="77777777" w:rsidR="00330EB1" w:rsidRPr="001828DA" w:rsidRDefault="00330EB1" w:rsidP="00330EB1">
      <w:pPr>
        <w:pStyle w:val="ListParagraph"/>
        <w:numPr>
          <w:ilvl w:val="0"/>
          <w:numId w:val="1"/>
        </w:numPr>
        <w:rPr>
          <w:rFonts w:ascii="Comic Sans MS" w:hAnsi="Comic Sans MS" w:cs="Arial"/>
          <w:sz w:val="24"/>
          <w:szCs w:val="24"/>
        </w:rPr>
      </w:pPr>
      <w:r w:rsidRPr="001828DA">
        <w:rPr>
          <w:rFonts w:ascii="Comic Sans MS" w:hAnsi="Comic Sans MS" w:cs="Arial"/>
          <w:sz w:val="24"/>
          <w:szCs w:val="24"/>
        </w:rPr>
        <w:t>Planks of woods</w:t>
      </w:r>
    </w:p>
    <w:p w14:paraId="47162AAC" w14:textId="77777777" w:rsidR="00330EB1" w:rsidRPr="001828DA" w:rsidRDefault="00330EB1" w:rsidP="00330EB1">
      <w:pPr>
        <w:pStyle w:val="ListParagraph"/>
        <w:numPr>
          <w:ilvl w:val="0"/>
          <w:numId w:val="1"/>
        </w:numPr>
        <w:rPr>
          <w:rFonts w:ascii="Comic Sans MS" w:hAnsi="Comic Sans MS" w:cs="Arial"/>
          <w:sz w:val="24"/>
          <w:szCs w:val="24"/>
        </w:rPr>
      </w:pPr>
      <w:r w:rsidRPr="001828DA">
        <w:rPr>
          <w:rFonts w:ascii="Comic Sans MS" w:hAnsi="Comic Sans MS" w:cs="Arial"/>
          <w:sz w:val="24"/>
          <w:szCs w:val="24"/>
        </w:rPr>
        <w:t>Pallets</w:t>
      </w:r>
    </w:p>
    <w:p w14:paraId="386FDFED" w14:textId="77777777" w:rsidR="00330EB1" w:rsidRPr="001828DA" w:rsidRDefault="00330EB1" w:rsidP="00330EB1">
      <w:pPr>
        <w:pStyle w:val="ListParagraph"/>
        <w:numPr>
          <w:ilvl w:val="0"/>
          <w:numId w:val="1"/>
        </w:numPr>
        <w:rPr>
          <w:rFonts w:ascii="Comic Sans MS" w:hAnsi="Comic Sans MS" w:cs="Arial"/>
          <w:sz w:val="24"/>
          <w:szCs w:val="24"/>
        </w:rPr>
      </w:pPr>
      <w:r w:rsidRPr="001828DA">
        <w:rPr>
          <w:rFonts w:ascii="Comic Sans MS" w:hAnsi="Comic Sans MS" w:cs="Arial"/>
          <w:sz w:val="24"/>
          <w:szCs w:val="24"/>
        </w:rPr>
        <w:t>Crates</w:t>
      </w:r>
    </w:p>
    <w:p w14:paraId="36EE5FF7" w14:textId="77777777" w:rsidR="00330EB1" w:rsidRPr="001828DA" w:rsidRDefault="00496B4E" w:rsidP="00330EB1">
      <w:pPr>
        <w:pStyle w:val="ListParagraph"/>
        <w:numPr>
          <w:ilvl w:val="0"/>
          <w:numId w:val="1"/>
        </w:numPr>
        <w:rPr>
          <w:rFonts w:ascii="Comic Sans MS" w:hAnsi="Comic Sans MS" w:cs="Arial"/>
          <w:sz w:val="24"/>
          <w:szCs w:val="24"/>
        </w:rPr>
      </w:pPr>
      <w:r w:rsidRPr="001828DA">
        <w:rPr>
          <w:rFonts w:ascii="Comic Sans MS" w:hAnsi="Comic Sans MS" w:cs="Arial"/>
          <w:sz w:val="24"/>
          <w:szCs w:val="24"/>
        </w:rPr>
        <w:t>Cable reels</w:t>
      </w:r>
    </w:p>
    <w:p w14:paraId="71E44A8A" w14:textId="77777777" w:rsidR="00496B4E" w:rsidRPr="001828DA" w:rsidRDefault="00496B4E" w:rsidP="00330EB1">
      <w:pPr>
        <w:pStyle w:val="ListParagraph"/>
        <w:numPr>
          <w:ilvl w:val="0"/>
          <w:numId w:val="1"/>
        </w:numPr>
        <w:rPr>
          <w:rFonts w:ascii="Comic Sans MS" w:hAnsi="Comic Sans MS" w:cs="Arial"/>
          <w:sz w:val="24"/>
          <w:szCs w:val="24"/>
        </w:rPr>
      </w:pPr>
      <w:r w:rsidRPr="001828DA">
        <w:rPr>
          <w:rFonts w:ascii="Comic Sans MS" w:hAnsi="Comic Sans MS" w:cs="Arial"/>
          <w:sz w:val="24"/>
          <w:szCs w:val="24"/>
        </w:rPr>
        <w:t>Pipes</w:t>
      </w:r>
    </w:p>
    <w:p w14:paraId="5E0C78BB" w14:textId="77777777" w:rsidR="00496B4E" w:rsidRPr="001828DA" w:rsidRDefault="00496B4E" w:rsidP="00330EB1">
      <w:pPr>
        <w:pStyle w:val="ListParagraph"/>
        <w:numPr>
          <w:ilvl w:val="0"/>
          <w:numId w:val="1"/>
        </w:numPr>
        <w:rPr>
          <w:rFonts w:ascii="Comic Sans MS" w:hAnsi="Comic Sans MS" w:cs="Arial"/>
          <w:sz w:val="24"/>
          <w:szCs w:val="24"/>
        </w:rPr>
      </w:pPr>
      <w:r w:rsidRPr="001828DA">
        <w:rPr>
          <w:rFonts w:ascii="Comic Sans MS" w:hAnsi="Comic Sans MS" w:cs="Arial"/>
          <w:sz w:val="24"/>
          <w:szCs w:val="24"/>
        </w:rPr>
        <w:t>Guttering</w:t>
      </w:r>
    </w:p>
    <w:p w14:paraId="1F808DA7" w14:textId="77777777" w:rsidR="00496B4E" w:rsidRPr="001828DA" w:rsidRDefault="00496B4E" w:rsidP="00330EB1">
      <w:pPr>
        <w:pStyle w:val="ListParagraph"/>
        <w:numPr>
          <w:ilvl w:val="0"/>
          <w:numId w:val="1"/>
        </w:numPr>
        <w:rPr>
          <w:rFonts w:ascii="Comic Sans MS" w:hAnsi="Comic Sans MS" w:cs="Arial"/>
          <w:sz w:val="24"/>
          <w:szCs w:val="24"/>
        </w:rPr>
      </w:pPr>
      <w:r w:rsidRPr="001828DA">
        <w:rPr>
          <w:rFonts w:ascii="Comic Sans MS" w:hAnsi="Comic Sans MS" w:cs="Arial"/>
          <w:sz w:val="24"/>
          <w:szCs w:val="24"/>
        </w:rPr>
        <w:t>Tree slices</w:t>
      </w:r>
    </w:p>
    <w:p w14:paraId="21C712D7" w14:textId="77777777" w:rsidR="00496B4E" w:rsidRPr="001828DA" w:rsidRDefault="00496B4E" w:rsidP="00330EB1">
      <w:pPr>
        <w:pStyle w:val="ListParagraph"/>
        <w:numPr>
          <w:ilvl w:val="0"/>
          <w:numId w:val="1"/>
        </w:numPr>
        <w:rPr>
          <w:rFonts w:ascii="Comic Sans MS" w:hAnsi="Comic Sans MS" w:cs="Arial"/>
          <w:sz w:val="24"/>
          <w:szCs w:val="24"/>
        </w:rPr>
      </w:pPr>
      <w:r w:rsidRPr="001828DA">
        <w:rPr>
          <w:rFonts w:ascii="Comic Sans MS" w:hAnsi="Comic Sans MS" w:cs="Arial"/>
          <w:sz w:val="24"/>
          <w:szCs w:val="24"/>
        </w:rPr>
        <w:t>Shells</w:t>
      </w:r>
    </w:p>
    <w:p w14:paraId="6D2A8D68" w14:textId="77777777" w:rsidR="00496B4E" w:rsidRPr="001828DA" w:rsidRDefault="00496B4E" w:rsidP="00330EB1">
      <w:pPr>
        <w:pStyle w:val="ListParagraph"/>
        <w:numPr>
          <w:ilvl w:val="0"/>
          <w:numId w:val="1"/>
        </w:numPr>
        <w:rPr>
          <w:rFonts w:ascii="Comic Sans MS" w:hAnsi="Comic Sans MS" w:cs="Arial"/>
          <w:sz w:val="24"/>
          <w:szCs w:val="24"/>
        </w:rPr>
      </w:pPr>
      <w:r w:rsidRPr="001828DA">
        <w:rPr>
          <w:rFonts w:ascii="Comic Sans MS" w:hAnsi="Comic Sans MS" w:cs="Arial"/>
          <w:sz w:val="24"/>
          <w:szCs w:val="24"/>
        </w:rPr>
        <w:t>Rocks</w:t>
      </w:r>
    </w:p>
    <w:p w14:paraId="147FBDAE" w14:textId="77777777" w:rsidR="00496B4E" w:rsidRPr="001828DA" w:rsidRDefault="00496B4E" w:rsidP="00330EB1">
      <w:pPr>
        <w:pStyle w:val="ListParagraph"/>
        <w:numPr>
          <w:ilvl w:val="0"/>
          <w:numId w:val="1"/>
        </w:numPr>
        <w:rPr>
          <w:rFonts w:ascii="Comic Sans MS" w:hAnsi="Comic Sans MS" w:cs="Arial"/>
          <w:sz w:val="24"/>
          <w:szCs w:val="24"/>
        </w:rPr>
      </w:pPr>
      <w:r w:rsidRPr="001828DA">
        <w:rPr>
          <w:rFonts w:ascii="Comic Sans MS" w:hAnsi="Comic Sans MS" w:cs="Arial"/>
          <w:sz w:val="24"/>
          <w:szCs w:val="24"/>
        </w:rPr>
        <w:t xml:space="preserve">Pinecones </w:t>
      </w:r>
    </w:p>
    <w:p w14:paraId="039C6919" w14:textId="77777777" w:rsidR="00F93718" w:rsidRDefault="00F93718" w:rsidP="00F93718">
      <w:pPr>
        <w:rPr>
          <w:rFonts w:ascii="Comic Sans MS" w:hAnsi="Comic Sans MS" w:cs="Arial"/>
          <w:sz w:val="28"/>
          <w:szCs w:val="28"/>
        </w:rPr>
      </w:pPr>
    </w:p>
    <w:p w14:paraId="22788FFE" w14:textId="77777777" w:rsidR="00F93718" w:rsidRPr="00F93718" w:rsidRDefault="00F93718" w:rsidP="00F93718">
      <w:pPr>
        <w:pStyle w:val="Quote"/>
        <w:rPr>
          <w:b/>
          <w:bCs/>
          <w:i w:val="0"/>
          <w:iCs w:val="0"/>
          <w:spacing w:val="5"/>
        </w:rPr>
      </w:pPr>
      <w:r w:rsidRPr="00F93718">
        <w:rPr>
          <w:rStyle w:val="BookTitle"/>
        </w:rPr>
        <w:t>Play is “essential to the health and well-being of children and promotes the development of creativity, imagination, self-confidence, self-efficacy, as well as physical, social, cognitive and emotional strength and skills.” (Committee on the rights of a child, 2013)</w:t>
      </w:r>
    </w:p>
    <w:p w14:paraId="0638C7B0" w14:textId="77777777" w:rsidR="00F93718" w:rsidRDefault="00F93718">
      <w:pPr>
        <w:rPr>
          <w:rFonts w:ascii="Comic Sans MS" w:hAnsi="Comic Sans MS" w:cs="Arial"/>
          <w:sz w:val="28"/>
          <w:szCs w:val="28"/>
        </w:rPr>
      </w:pPr>
      <w:r>
        <w:rPr>
          <w:rFonts w:ascii="Comic Sans MS" w:hAnsi="Comic Sans MS" w:cs="Arial"/>
          <w:sz w:val="28"/>
          <w:szCs w:val="28"/>
        </w:rPr>
        <w:br w:type="page"/>
      </w:r>
    </w:p>
    <w:tbl>
      <w:tblPr>
        <w:tblStyle w:val="TableGrid"/>
        <w:tblW w:w="9887" w:type="dxa"/>
        <w:tblInd w:w="-314" w:type="dxa"/>
        <w:tblLook w:val="04A0" w:firstRow="1" w:lastRow="0" w:firstColumn="1" w:lastColumn="0" w:noHBand="0" w:noVBand="1"/>
      </w:tblPr>
      <w:tblGrid>
        <w:gridCol w:w="4962"/>
        <w:gridCol w:w="4925"/>
      </w:tblGrid>
      <w:tr w:rsidR="00F93718" w14:paraId="40D313C7" w14:textId="77777777" w:rsidTr="001828DA">
        <w:trPr>
          <w:trHeight w:val="4502"/>
        </w:trPr>
        <w:tc>
          <w:tcPr>
            <w:tcW w:w="4962" w:type="dxa"/>
            <w:tcBorders>
              <w:top w:val="single" w:sz="24" w:space="0" w:color="000000"/>
              <w:left w:val="single" w:sz="24" w:space="0" w:color="000000"/>
              <w:bottom w:val="single" w:sz="24" w:space="0" w:color="000000"/>
              <w:right w:val="single" w:sz="24" w:space="0" w:color="000000"/>
            </w:tcBorders>
            <w:shd w:val="clear" w:color="auto" w:fill="D2C6C1" w:themeFill="background2" w:themeFillShade="E6"/>
          </w:tcPr>
          <w:p w14:paraId="4B515832" w14:textId="77777777" w:rsidR="00F93718" w:rsidRDefault="00F93718" w:rsidP="00F93718">
            <w:pPr>
              <w:rPr>
                <w:rFonts w:ascii="Comic Sans MS" w:hAnsi="Comic Sans MS" w:cs="Arial"/>
                <w:sz w:val="28"/>
                <w:szCs w:val="28"/>
              </w:rPr>
            </w:pPr>
            <w:r>
              <w:rPr>
                <w:rFonts w:ascii="Comic Sans MS" w:hAnsi="Comic Sans MS" w:cs="Arial"/>
                <w:sz w:val="28"/>
                <w:szCs w:val="28"/>
              </w:rPr>
              <w:lastRenderedPageBreak/>
              <w:t>Nicholson’s Theory of Loose Parts</w:t>
            </w:r>
          </w:p>
          <w:p w14:paraId="0AB144EB" w14:textId="77777777" w:rsidR="00F93718" w:rsidRDefault="00F93718" w:rsidP="00F93718">
            <w:pPr>
              <w:rPr>
                <w:rFonts w:ascii="Comic Sans MS" w:hAnsi="Comic Sans MS" w:cs="Arial"/>
                <w:sz w:val="28"/>
                <w:szCs w:val="28"/>
              </w:rPr>
            </w:pPr>
          </w:p>
          <w:p w14:paraId="4DAD9B2D" w14:textId="77777777" w:rsidR="00F93718" w:rsidRDefault="00F93718" w:rsidP="00F93718">
            <w:pPr>
              <w:rPr>
                <w:rFonts w:ascii="Comic Sans MS" w:hAnsi="Comic Sans MS" w:cs="Arial"/>
                <w:sz w:val="28"/>
                <w:szCs w:val="28"/>
              </w:rPr>
            </w:pPr>
            <w:r>
              <w:t xml:space="preserve">The term “loose parts” came into use in 1971, after an architect, Simon Nicholson, published a paper called “The Theory of Loose Parts”. Nicolson described loose parts as “variables” and provided examples such as materials and shapes; smells and other physical phenomena, such as electricity, </w:t>
            </w:r>
            <w:proofErr w:type="gramStart"/>
            <w:r>
              <w:t>magnetism</w:t>
            </w:r>
            <w:proofErr w:type="gramEnd"/>
            <w:r>
              <w:t xml:space="preserve"> and gravity; media such as gases and fluids; sounds, music, motion; chemical interactions, cooking and fire; and other humans, and animals, plants, words, concepts and ideas. With all these things all children love to play, experiment, discover and invent and have fun.</w:t>
            </w:r>
          </w:p>
        </w:tc>
        <w:tc>
          <w:tcPr>
            <w:tcW w:w="4925" w:type="dxa"/>
            <w:tcBorders>
              <w:top w:val="single" w:sz="24" w:space="0" w:color="000000"/>
              <w:left w:val="single" w:sz="24" w:space="0" w:color="000000"/>
              <w:bottom w:val="single" w:sz="24" w:space="0" w:color="000000"/>
              <w:right w:val="single" w:sz="24" w:space="0" w:color="000000"/>
            </w:tcBorders>
            <w:shd w:val="clear" w:color="auto" w:fill="FFF4CD" w:themeFill="accent1" w:themeFillTint="33"/>
          </w:tcPr>
          <w:p w14:paraId="1826E2D8" w14:textId="77777777" w:rsidR="00F93718" w:rsidRDefault="00F93718" w:rsidP="00F93718">
            <w:pPr>
              <w:rPr>
                <w:rFonts w:ascii="Comic Sans MS" w:hAnsi="Comic Sans MS" w:cs="Arial"/>
                <w:sz w:val="28"/>
                <w:szCs w:val="28"/>
              </w:rPr>
            </w:pPr>
            <w:r>
              <w:rPr>
                <w:rFonts w:ascii="Comic Sans MS" w:hAnsi="Comic Sans MS" w:cs="Arial"/>
                <w:sz w:val="28"/>
                <w:szCs w:val="28"/>
              </w:rPr>
              <w:t>Affordance Theory</w:t>
            </w:r>
          </w:p>
          <w:p w14:paraId="26D9359D" w14:textId="77777777" w:rsidR="00F93718" w:rsidRDefault="00F93718" w:rsidP="00F93718">
            <w:pPr>
              <w:rPr>
                <w:rFonts w:ascii="Comic Sans MS" w:hAnsi="Comic Sans MS" w:cs="Arial"/>
                <w:sz w:val="28"/>
                <w:szCs w:val="28"/>
              </w:rPr>
            </w:pPr>
          </w:p>
          <w:p w14:paraId="75EA83E6" w14:textId="77777777" w:rsidR="00F93718" w:rsidRDefault="00F93718" w:rsidP="00F93718">
            <w:pPr>
              <w:rPr>
                <w:rFonts w:ascii="Comic Sans MS" w:hAnsi="Comic Sans MS" w:cs="Arial"/>
                <w:sz w:val="28"/>
                <w:szCs w:val="28"/>
              </w:rPr>
            </w:pPr>
            <w:r>
              <w:t xml:space="preserve">When children play in a space or with an </w:t>
            </w:r>
            <w:proofErr w:type="gramStart"/>
            <w:r>
              <w:t>object</w:t>
            </w:r>
            <w:proofErr w:type="gramEnd"/>
            <w:r>
              <w:t xml:space="preserve"> they experience it in a unique way. Rather than its intended purpose, they may view it in terms of its ‘affordances’. American psychologist James J. Gibson (1979) suggested that environments and objects within them have values and meanings that are unique to the person perceiving them. The ‘affordances’ of an object or space are all the things it has the potential to do or be. For example, a brick wall may be built to make a clear boundary between a pavement and a garden but for many children, it would offer a place to sit, walk along, balance, hide behind and jump of</w:t>
            </w:r>
          </w:p>
        </w:tc>
      </w:tr>
    </w:tbl>
    <w:p w14:paraId="7CAA91A1" w14:textId="77777777" w:rsidR="00F93718" w:rsidRDefault="00F93718" w:rsidP="00F93718">
      <w:pPr>
        <w:rPr>
          <w:rFonts w:ascii="Comic Sans MS" w:hAnsi="Comic Sans MS" w:cs="Arial"/>
          <w:sz w:val="28"/>
          <w:szCs w:val="28"/>
        </w:rPr>
      </w:pPr>
    </w:p>
    <w:p w14:paraId="36A1D39C" w14:textId="77777777" w:rsidR="001828DA" w:rsidRPr="001828DA" w:rsidRDefault="001828DA" w:rsidP="00F93718">
      <w:pPr>
        <w:rPr>
          <w:rFonts w:ascii="Comic Sans MS" w:hAnsi="Comic Sans MS" w:cs="Arial"/>
          <w:b/>
          <w:sz w:val="40"/>
          <w:szCs w:val="40"/>
        </w:rPr>
      </w:pPr>
      <w:r w:rsidRPr="001828DA">
        <w:rPr>
          <w:rFonts w:ascii="Comic Sans MS" w:hAnsi="Comic Sans MS" w:cs="Arial"/>
          <w:b/>
          <w:sz w:val="40"/>
          <w:szCs w:val="40"/>
        </w:rPr>
        <w:t>The Benefits of Loose Parts Play</w:t>
      </w:r>
    </w:p>
    <w:p w14:paraId="793FE6E7" w14:textId="77777777" w:rsidR="001828DA" w:rsidRPr="001828DA" w:rsidRDefault="001828DA" w:rsidP="00F93718">
      <w:pPr>
        <w:rPr>
          <w:rFonts w:ascii="Comic Sans MS" w:hAnsi="Comic Sans MS"/>
          <w:sz w:val="24"/>
          <w:szCs w:val="24"/>
        </w:rPr>
      </w:pPr>
      <w:r w:rsidRPr="001828DA">
        <w:rPr>
          <w:rFonts w:ascii="Comic Sans MS" w:hAnsi="Comic Sans MS"/>
          <w:sz w:val="24"/>
          <w:szCs w:val="24"/>
        </w:rPr>
        <w:t>There is a growing body of evidence (Hyndman, Benson, Ullah and Telford, 2014) of the benefits of playing with loose parts including:</w:t>
      </w:r>
    </w:p>
    <w:p w14:paraId="238A26F4" w14:textId="77777777" w:rsidR="001828DA" w:rsidRPr="001828DA" w:rsidRDefault="001828DA" w:rsidP="00F93718">
      <w:pPr>
        <w:rPr>
          <w:rFonts w:ascii="Comic Sans MS" w:hAnsi="Comic Sans MS"/>
          <w:sz w:val="24"/>
          <w:szCs w:val="24"/>
        </w:rPr>
      </w:pPr>
      <w:r w:rsidRPr="001828DA">
        <w:rPr>
          <w:rFonts w:ascii="Comic Sans MS" w:hAnsi="Comic Sans MS"/>
          <w:sz w:val="24"/>
          <w:szCs w:val="24"/>
        </w:rPr>
        <w:t xml:space="preserve"> • Increasing levels of creative and imaginative play </w:t>
      </w:r>
    </w:p>
    <w:p w14:paraId="06051C03" w14:textId="77777777" w:rsidR="001828DA" w:rsidRPr="001828DA" w:rsidRDefault="001828DA" w:rsidP="00F93718">
      <w:pPr>
        <w:rPr>
          <w:rFonts w:ascii="Comic Sans MS" w:hAnsi="Comic Sans MS"/>
          <w:sz w:val="24"/>
          <w:szCs w:val="24"/>
        </w:rPr>
      </w:pPr>
      <w:r w:rsidRPr="001828DA">
        <w:rPr>
          <w:rFonts w:ascii="Comic Sans MS" w:hAnsi="Comic Sans MS"/>
          <w:sz w:val="24"/>
          <w:szCs w:val="24"/>
        </w:rPr>
        <w:t xml:space="preserve">• Children play co-operatively and socialise more </w:t>
      </w:r>
    </w:p>
    <w:p w14:paraId="0D104981" w14:textId="77777777" w:rsidR="001828DA" w:rsidRPr="001828DA" w:rsidRDefault="001828DA" w:rsidP="00F93718">
      <w:pPr>
        <w:rPr>
          <w:rFonts w:ascii="Comic Sans MS" w:hAnsi="Comic Sans MS"/>
          <w:sz w:val="24"/>
          <w:szCs w:val="24"/>
        </w:rPr>
      </w:pPr>
      <w:r w:rsidRPr="001828DA">
        <w:rPr>
          <w:rFonts w:ascii="Comic Sans MS" w:hAnsi="Comic Sans MS"/>
          <w:sz w:val="24"/>
          <w:szCs w:val="24"/>
        </w:rPr>
        <w:t xml:space="preserve">• Children are physically more active </w:t>
      </w:r>
    </w:p>
    <w:p w14:paraId="44E085FF" w14:textId="77777777" w:rsidR="001828DA" w:rsidRPr="001828DA" w:rsidRDefault="001828DA" w:rsidP="00F93718">
      <w:pPr>
        <w:rPr>
          <w:rFonts w:ascii="Comic Sans MS" w:hAnsi="Comic Sans MS"/>
          <w:sz w:val="24"/>
          <w:szCs w:val="24"/>
        </w:rPr>
      </w:pPr>
      <w:r w:rsidRPr="001828DA">
        <w:rPr>
          <w:rFonts w:ascii="Comic Sans MS" w:hAnsi="Comic Sans MS"/>
          <w:sz w:val="24"/>
          <w:szCs w:val="24"/>
        </w:rPr>
        <w:t>• Curriculum outcomes occur through informal play with loose parts (</w:t>
      </w:r>
      <w:proofErr w:type="spellStart"/>
      <w:r w:rsidRPr="001828DA">
        <w:rPr>
          <w:rFonts w:ascii="Comic Sans MS" w:hAnsi="Comic Sans MS"/>
          <w:sz w:val="24"/>
          <w:szCs w:val="24"/>
        </w:rPr>
        <w:t>Wagland</w:t>
      </w:r>
      <w:proofErr w:type="spellEnd"/>
      <w:r w:rsidRPr="001828DA">
        <w:rPr>
          <w:rFonts w:ascii="Comic Sans MS" w:hAnsi="Comic Sans MS"/>
          <w:sz w:val="24"/>
          <w:szCs w:val="24"/>
        </w:rPr>
        <w:t xml:space="preserve">, 2015) </w:t>
      </w:r>
    </w:p>
    <w:p w14:paraId="748160F3" w14:textId="77777777" w:rsidR="001828DA" w:rsidRDefault="001828DA" w:rsidP="00F93718">
      <w:pPr>
        <w:rPr>
          <w:rFonts w:ascii="Comic Sans MS" w:hAnsi="Comic Sans MS"/>
          <w:sz w:val="24"/>
          <w:szCs w:val="24"/>
        </w:rPr>
      </w:pPr>
      <w:r w:rsidRPr="001828DA">
        <w:rPr>
          <w:rFonts w:ascii="Comic Sans MS" w:hAnsi="Comic Sans MS"/>
          <w:sz w:val="24"/>
          <w:szCs w:val="24"/>
        </w:rPr>
        <w:t>• Loose parts facilitate communication and negotiation skills when added to an outdoor space (Max</w:t>
      </w:r>
      <w:r w:rsidR="0003230A">
        <w:rPr>
          <w:rFonts w:ascii="Comic Sans MS" w:hAnsi="Comic Sans MS"/>
          <w:sz w:val="24"/>
          <w:szCs w:val="24"/>
        </w:rPr>
        <w:t xml:space="preserve">well, </w:t>
      </w:r>
      <w:proofErr w:type="gramStart"/>
      <w:r w:rsidR="0003230A">
        <w:rPr>
          <w:rFonts w:ascii="Comic Sans MS" w:hAnsi="Comic Sans MS"/>
          <w:sz w:val="24"/>
          <w:szCs w:val="24"/>
        </w:rPr>
        <w:t>Mitchell</w:t>
      </w:r>
      <w:proofErr w:type="gramEnd"/>
      <w:r w:rsidR="0003230A">
        <w:rPr>
          <w:rFonts w:ascii="Comic Sans MS" w:hAnsi="Comic Sans MS"/>
          <w:sz w:val="24"/>
          <w:szCs w:val="24"/>
        </w:rPr>
        <w:t xml:space="preserve"> and Evans, 2008)</w:t>
      </w:r>
    </w:p>
    <w:p w14:paraId="227137E6" w14:textId="77777777" w:rsidR="008D0CC4" w:rsidRDefault="008D0CC4" w:rsidP="00F93718">
      <w:pPr>
        <w:rPr>
          <w:rFonts w:ascii="Comic Sans MS" w:hAnsi="Comic Sans MS"/>
          <w:sz w:val="24"/>
          <w:szCs w:val="24"/>
        </w:rPr>
      </w:pPr>
    </w:p>
    <w:p w14:paraId="6C7A4280" w14:textId="77777777" w:rsidR="008D0CC4" w:rsidRDefault="0003230A" w:rsidP="00F93718">
      <w:pPr>
        <w:rPr>
          <w:rFonts w:ascii="Comic Sans MS" w:hAnsi="Comic Sans MS"/>
          <w:sz w:val="24"/>
          <w:szCs w:val="24"/>
        </w:rPr>
      </w:pPr>
      <w:r>
        <w:rPr>
          <w:rFonts w:ascii="Comic Sans MS" w:hAnsi="Comic Sans MS"/>
          <w:sz w:val="24"/>
          <w:szCs w:val="24"/>
        </w:rPr>
        <w:t>There is also evidence about the benefits of playing with naturally occurring loose parts. This includes:</w:t>
      </w:r>
    </w:p>
    <w:p w14:paraId="29562170" w14:textId="77777777" w:rsidR="001828DA" w:rsidRDefault="0003230A" w:rsidP="00F93718">
      <w:pPr>
        <w:pStyle w:val="ListParagraph"/>
        <w:numPr>
          <w:ilvl w:val="0"/>
          <w:numId w:val="2"/>
        </w:numPr>
        <w:rPr>
          <w:rFonts w:ascii="Comic Sans MS" w:hAnsi="Comic Sans MS"/>
          <w:sz w:val="24"/>
          <w:szCs w:val="24"/>
        </w:rPr>
      </w:pPr>
      <w:r>
        <w:rPr>
          <w:rFonts w:ascii="Comic Sans MS" w:hAnsi="Comic Sans MS"/>
          <w:sz w:val="24"/>
          <w:szCs w:val="24"/>
        </w:rPr>
        <w:t>Improvements in young children’s physical coordination (</w:t>
      </w:r>
      <w:proofErr w:type="spellStart"/>
      <w:r>
        <w:rPr>
          <w:rFonts w:ascii="Comic Sans MS" w:hAnsi="Comic Sans MS"/>
          <w:sz w:val="24"/>
          <w:szCs w:val="24"/>
        </w:rPr>
        <w:t>Fjortoft</w:t>
      </w:r>
      <w:proofErr w:type="spellEnd"/>
      <w:r>
        <w:rPr>
          <w:rFonts w:ascii="Comic Sans MS" w:hAnsi="Comic Sans MS"/>
          <w:sz w:val="24"/>
          <w:szCs w:val="24"/>
        </w:rPr>
        <w:t xml:space="preserve"> &amp; </w:t>
      </w:r>
      <w:proofErr w:type="spellStart"/>
      <w:r>
        <w:rPr>
          <w:rFonts w:ascii="Comic Sans MS" w:hAnsi="Comic Sans MS"/>
          <w:sz w:val="24"/>
          <w:szCs w:val="24"/>
        </w:rPr>
        <w:t>Sageie</w:t>
      </w:r>
      <w:proofErr w:type="spellEnd"/>
      <w:r>
        <w:rPr>
          <w:rFonts w:ascii="Comic Sans MS" w:hAnsi="Comic Sans MS"/>
          <w:sz w:val="24"/>
          <w:szCs w:val="24"/>
        </w:rPr>
        <w:t>, 2000)</w:t>
      </w:r>
    </w:p>
    <w:p w14:paraId="684D7FC1" w14:textId="77777777" w:rsidR="0003230A" w:rsidRDefault="0003230A" w:rsidP="00F93718">
      <w:pPr>
        <w:pStyle w:val="ListParagraph"/>
        <w:numPr>
          <w:ilvl w:val="0"/>
          <w:numId w:val="2"/>
        </w:numPr>
        <w:rPr>
          <w:rFonts w:ascii="Comic Sans MS" w:hAnsi="Comic Sans MS"/>
          <w:sz w:val="24"/>
          <w:szCs w:val="24"/>
        </w:rPr>
      </w:pPr>
      <w:r>
        <w:rPr>
          <w:rFonts w:ascii="Comic Sans MS" w:hAnsi="Comic Sans MS"/>
          <w:sz w:val="24"/>
          <w:szCs w:val="24"/>
        </w:rPr>
        <w:t>Children feeling better able to focus and it enhances cognitive abilities (Wells, 2000)</w:t>
      </w:r>
    </w:p>
    <w:p w14:paraId="002B068E" w14:textId="77777777" w:rsidR="0003230A" w:rsidRDefault="0003230A" w:rsidP="0003230A">
      <w:pPr>
        <w:pStyle w:val="ListParagraph"/>
        <w:rPr>
          <w:rFonts w:ascii="Comic Sans MS" w:hAnsi="Comic Sans MS"/>
          <w:sz w:val="24"/>
          <w:szCs w:val="24"/>
        </w:rPr>
      </w:pPr>
    </w:p>
    <w:p w14:paraId="0DA7173B" w14:textId="77777777" w:rsidR="006246C8" w:rsidRDefault="0003230A" w:rsidP="0003230A">
      <w:pPr>
        <w:rPr>
          <w:rFonts w:ascii="Comic Sans MS" w:hAnsi="Comic Sans MS"/>
          <w:sz w:val="24"/>
          <w:szCs w:val="24"/>
        </w:rPr>
      </w:pPr>
      <w:r>
        <w:rPr>
          <w:rFonts w:ascii="Comic Sans MS" w:hAnsi="Comic Sans MS"/>
          <w:sz w:val="24"/>
          <w:szCs w:val="24"/>
        </w:rPr>
        <w:t xml:space="preserve">There is also evidence that introducing loose parts creates more active </w:t>
      </w:r>
      <w:r w:rsidR="006246C8">
        <w:rPr>
          <w:rFonts w:ascii="Comic Sans MS" w:hAnsi="Comic Sans MS"/>
          <w:sz w:val="24"/>
          <w:szCs w:val="24"/>
        </w:rPr>
        <w:t>play:</w:t>
      </w:r>
    </w:p>
    <w:p w14:paraId="5E32FB44" w14:textId="77777777" w:rsidR="0003230A" w:rsidRDefault="0003230A" w:rsidP="0003230A">
      <w:pPr>
        <w:rPr>
          <w:rFonts w:ascii="Comic Sans MS" w:hAnsi="Comic Sans MS"/>
          <w:i/>
          <w:sz w:val="24"/>
          <w:szCs w:val="24"/>
        </w:rPr>
      </w:pPr>
      <w:r w:rsidRPr="006246C8">
        <w:rPr>
          <w:rFonts w:ascii="Comic Sans MS" w:hAnsi="Comic Sans MS"/>
          <w:i/>
          <w:sz w:val="24"/>
          <w:szCs w:val="24"/>
        </w:rPr>
        <w:lastRenderedPageBreak/>
        <w:t xml:space="preserve">Cheap items like crates and buckets encourage children to be more active and creative than expensive play equipment, researchers have found. The findings are the result of a </w:t>
      </w:r>
      <w:proofErr w:type="gramStart"/>
      <w:r w:rsidRPr="006246C8">
        <w:rPr>
          <w:rFonts w:ascii="Comic Sans MS" w:hAnsi="Comic Sans MS"/>
          <w:i/>
          <w:sz w:val="24"/>
          <w:szCs w:val="24"/>
        </w:rPr>
        <w:t>long term</w:t>
      </w:r>
      <w:proofErr w:type="gramEnd"/>
      <w:r w:rsidRPr="006246C8">
        <w:rPr>
          <w:rFonts w:ascii="Comic Sans MS" w:hAnsi="Comic Sans MS"/>
          <w:i/>
          <w:sz w:val="24"/>
          <w:szCs w:val="24"/>
        </w:rPr>
        <w:t xml:space="preserve"> study into the play differences of primary school children with access to different playgrounds. Introducing simple, everyday objects during recess and lunchtime can cut sedentary behaviour by half, improve </w:t>
      </w:r>
      <w:proofErr w:type="gramStart"/>
      <w:r w:rsidRPr="006246C8">
        <w:rPr>
          <w:rFonts w:ascii="Comic Sans MS" w:hAnsi="Comic Sans MS"/>
          <w:i/>
          <w:sz w:val="24"/>
          <w:szCs w:val="24"/>
        </w:rPr>
        <w:t>creativity</w:t>
      </w:r>
      <w:proofErr w:type="gramEnd"/>
      <w:r w:rsidRPr="006246C8">
        <w:rPr>
          <w:rFonts w:ascii="Comic Sans MS" w:hAnsi="Comic Sans MS"/>
          <w:i/>
          <w:sz w:val="24"/>
          <w:szCs w:val="24"/>
        </w:rPr>
        <w:t xml:space="preserve"> and boost social and problem-solving skills. (Science Daily, 2014)</w:t>
      </w:r>
    </w:p>
    <w:p w14:paraId="64DE36D3" w14:textId="77777777" w:rsidR="00605D4F" w:rsidRDefault="00605D4F" w:rsidP="0003230A">
      <w:pPr>
        <w:rPr>
          <w:rFonts w:ascii="Comic Sans MS" w:hAnsi="Comic Sans MS"/>
          <w:sz w:val="24"/>
        </w:rPr>
      </w:pPr>
      <w:r>
        <w:rPr>
          <w:rFonts w:ascii="Comic Sans MS" w:hAnsi="Comic Sans MS"/>
          <w:sz w:val="24"/>
          <w:szCs w:val="24"/>
        </w:rPr>
        <w:t xml:space="preserve">In summary, </w:t>
      </w:r>
      <w:r>
        <w:rPr>
          <w:rFonts w:ascii="Comic Sans MS" w:hAnsi="Comic Sans MS"/>
          <w:sz w:val="24"/>
        </w:rPr>
        <w:t>p</w:t>
      </w:r>
      <w:r w:rsidRPr="00605D4F">
        <w:rPr>
          <w:rFonts w:ascii="Comic Sans MS" w:hAnsi="Comic Sans MS"/>
          <w:sz w:val="24"/>
        </w:rPr>
        <w:t>roviding loose parts play in the playground can:</w:t>
      </w:r>
    </w:p>
    <w:p w14:paraId="3BEA27E0" w14:textId="77777777" w:rsidR="00605D4F" w:rsidRDefault="00605D4F" w:rsidP="0003230A">
      <w:pPr>
        <w:rPr>
          <w:rFonts w:ascii="Comic Sans MS" w:hAnsi="Comic Sans MS"/>
          <w:sz w:val="24"/>
        </w:rPr>
      </w:pPr>
      <w:r w:rsidRPr="00605D4F">
        <w:rPr>
          <w:rFonts w:ascii="Comic Sans MS" w:hAnsi="Comic Sans MS"/>
          <w:sz w:val="24"/>
        </w:rPr>
        <w:t xml:space="preserve">• Improve social skills </w:t>
      </w:r>
    </w:p>
    <w:p w14:paraId="21089372" w14:textId="77777777" w:rsidR="00605D4F" w:rsidRDefault="00605D4F" w:rsidP="0003230A">
      <w:pPr>
        <w:rPr>
          <w:rFonts w:ascii="Comic Sans MS" w:hAnsi="Comic Sans MS"/>
          <w:sz w:val="24"/>
        </w:rPr>
      </w:pPr>
      <w:r w:rsidRPr="00605D4F">
        <w:rPr>
          <w:rFonts w:ascii="Comic Sans MS" w:hAnsi="Comic Sans MS"/>
          <w:sz w:val="24"/>
        </w:rPr>
        <w:t xml:space="preserve">• Improve concentration </w:t>
      </w:r>
    </w:p>
    <w:p w14:paraId="610D3270" w14:textId="77777777" w:rsidR="00605D4F" w:rsidRDefault="00605D4F" w:rsidP="0003230A">
      <w:pPr>
        <w:rPr>
          <w:rFonts w:ascii="Comic Sans MS" w:hAnsi="Comic Sans MS"/>
          <w:sz w:val="24"/>
        </w:rPr>
      </w:pPr>
      <w:r w:rsidRPr="00605D4F">
        <w:rPr>
          <w:rFonts w:ascii="Comic Sans MS" w:hAnsi="Comic Sans MS"/>
          <w:sz w:val="24"/>
        </w:rPr>
        <w:t xml:space="preserve">• Develop imagination </w:t>
      </w:r>
    </w:p>
    <w:p w14:paraId="5254CB1A" w14:textId="77777777" w:rsidR="00605D4F" w:rsidRDefault="00605D4F" w:rsidP="0003230A">
      <w:pPr>
        <w:rPr>
          <w:rFonts w:ascii="Comic Sans MS" w:hAnsi="Comic Sans MS"/>
          <w:sz w:val="24"/>
        </w:rPr>
      </w:pPr>
      <w:r w:rsidRPr="00605D4F">
        <w:rPr>
          <w:rFonts w:ascii="Comic Sans MS" w:hAnsi="Comic Sans MS"/>
          <w:sz w:val="24"/>
        </w:rPr>
        <w:t>• Develop problem solving skills</w:t>
      </w:r>
    </w:p>
    <w:p w14:paraId="1A008B2D" w14:textId="77777777" w:rsidR="00605D4F" w:rsidRDefault="00605D4F" w:rsidP="0003230A">
      <w:pPr>
        <w:rPr>
          <w:rFonts w:ascii="Comic Sans MS" w:hAnsi="Comic Sans MS"/>
          <w:sz w:val="24"/>
        </w:rPr>
      </w:pPr>
      <w:r w:rsidRPr="00605D4F">
        <w:rPr>
          <w:rFonts w:ascii="Comic Sans MS" w:hAnsi="Comic Sans MS"/>
          <w:sz w:val="24"/>
        </w:rPr>
        <w:t xml:space="preserve">• Develop risk management </w:t>
      </w:r>
    </w:p>
    <w:p w14:paraId="21E7F1F3" w14:textId="77777777" w:rsidR="00605D4F" w:rsidRDefault="00605D4F" w:rsidP="0003230A">
      <w:pPr>
        <w:rPr>
          <w:rFonts w:ascii="Comic Sans MS" w:hAnsi="Comic Sans MS"/>
          <w:sz w:val="24"/>
        </w:rPr>
      </w:pPr>
      <w:r w:rsidRPr="00605D4F">
        <w:rPr>
          <w:rFonts w:ascii="Comic Sans MS" w:hAnsi="Comic Sans MS"/>
          <w:sz w:val="24"/>
        </w:rPr>
        <w:t xml:space="preserve">• Develop gross motor skills </w:t>
      </w:r>
    </w:p>
    <w:p w14:paraId="5A39BE62" w14:textId="77777777" w:rsidR="006246C8" w:rsidRDefault="00605D4F" w:rsidP="0003230A">
      <w:pPr>
        <w:rPr>
          <w:rFonts w:ascii="Comic Sans MS" w:hAnsi="Comic Sans MS"/>
          <w:sz w:val="24"/>
        </w:rPr>
      </w:pPr>
      <w:r w:rsidRPr="00605D4F">
        <w:rPr>
          <w:rFonts w:ascii="Comic Sans MS" w:hAnsi="Comic Sans MS"/>
          <w:sz w:val="24"/>
        </w:rPr>
        <w:t>• Increase physical activity</w:t>
      </w:r>
    </w:p>
    <w:p w14:paraId="74499DE6" w14:textId="77777777" w:rsidR="00605D4F" w:rsidRPr="00605D4F" w:rsidRDefault="00605D4F" w:rsidP="0003230A">
      <w:pPr>
        <w:rPr>
          <w:rFonts w:ascii="Comic Sans MS" w:hAnsi="Comic Sans MS"/>
          <w:b/>
          <w:sz w:val="32"/>
        </w:rPr>
      </w:pPr>
    </w:p>
    <w:p w14:paraId="473B7AC3" w14:textId="6D838113" w:rsidR="00605D4F" w:rsidRDefault="00B611F0" w:rsidP="0003230A">
      <w:pPr>
        <w:rPr>
          <w:rFonts w:ascii="Comic Sans MS" w:hAnsi="Comic Sans MS"/>
          <w:b/>
          <w:sz w:val="40"/>
        </w:rPr>
      </w:pPr>
      <w:r>
        <w:rPr>
          <w:rFonts w:ascii="Comic Sans MS" w:hAnsi="Comic Sans MS"/>
          <w:b/>
          <w:sz w:val="40"/>
        </w:rPr>
        <w:t xml:space="preserve">Loose Parts at Newmains Community Hub </w:t>
      </w:r>
    </w:p>
    <w:p w14:paraId="4FE16E92" w14:textId="5967A6E8" w:rsidR="00444E09" w:rsidRPr="00444E09" w:rsidRDefault="00B611F0" w:rsidP="00444E09">
      <w:pPr>
        <w:rPr>
          <w:rFonts w:ascii="Comic Sans MS" w:hAnsi="Comic Sans MS" w:cs="Arial"/>
          <w:sz w:val="24"/>
          <w:szCs w:val="24"/>
        </w:rPr>
      </w:pPr>
      <w:r>
        <w:rPr>
          <w:rFonts w:ascii="Comic Sans MS" w:hAnsi="Comic Sans MS" w:cs="Arial"/>
          <w:sz w:val="24"/>
          <w:szCs w:val="24"/>
        </w:rPr>
        <w:t xml:space="preserve">At Newmains Hub we are developing </w:t>
      </w:r>
      <w:r w:rsidR="00444E09">
        <w:rPr>
          <w:rFonts w:ascii="Comic Sans MS" w:hAnsi="Comic Sans MS" w:cs="Arial"/>
          <w:sz w:val="24"/>
          <w:szCs w:val="24"/>
        </w:rPr>
        <w:t xml:space="preserve"> the following skills through play:</w:t>
      </w:r>
    </w:p>
    <w:p w14:paraId="165BA7D1" w14:textId="77777777" w:rsidR="00444E09" w:rsidRPr="00444E09" w:rsidRDefault="00444E09" w:rsidP="00444E09">
      <w:pPr>
        <w:pStyle w:val="ListParagraph"/>
        <w:numPr>
          <w:ilvl w:val="0"/>
          <w:numId w:val="3"/>
        </w:numPr>
        <w:spacing w:line="256" w:lineRule="auto"/>
        <w:rPr>
          <w:rFonts w:ascii="Comic Sans MS" w:hAnsi="Comic Sans MS" w:cs="Arial"/>
          <w:sz w:val="24"/>
          <w:szCs w:val="24"/>
        </w:rPr>
      </w:pPr>
      <w:r w:rsidRPr="00444E09">
        <w:rPr>
          <w:rFonts w:ascii="Comic Sans MS" w:hAnsi="Comic Sans MS" w:cs="Arial"/>
          <w:sz w:val="24"/>
          <w:szCs w:val="24"/>
        </w:rPr>
        <w:t>Resilience</w:t>
      </w:r>
    </w:p>
    <w:p w14:paraId="5541A90F" w14:textId="77777777" w:rsidR="00444E09" w:rsidRPr="00444E09" w:rsidRDefault="00444E09" w:rsidP="00444E09">
      <w:pPr>
        <w:pStyle w:val="ListParagraph"/>
        <w:numPr>
          <w:ilvl w:val="0"/>
          <w:numId w:val="3"/>
        </w:numPr>
        <w:spacing w:line="256" w:lineRule="auto"/>
        <w:rPr>
          <w:rFonts w:ascii="Comic Sans MS" w:hAnsi="Comic Sans MS" w:cs="Arial"/>
          <w:sz w:val="24"/>
          <w:szCs w:val="24"/>
        </w:rPr>
      </w:pPr>
      <w:r w:rsidRPr="00444E09">
        <w:rPr>
          <w:rFonts w:ascii="Comic Sans MS" w:hAnsi="Comic Sans MS" w:cs="Arial"/>
          <w:sz w:val="24"/>
          <w:szCs w:val="24"/>
        </w:rPr>
        <w:t xml:space="preserve">Determination </w:t>
      </w:r>
    </w:p>
    <w:p w14:paraId="52FF7DC3" w14:textId="77777777" w:rsidR="00444E09" w:rsidRPr="00444E09" w:rsidRDefault="00444E09" w:rsidP="00444E09">
      <w:pPr>
        <w:pStyle w:val="ListParagraph"/>
        <w:numPr>
          <w:ilvl w:val="0"/>
          <w:numId w:val="3"/>
        </w:numPr>
        <w:spacing w:line="256" w:lineRule="auto"/>
        <w:rPr>
          <w:rFonts w:ascii="Comic Sans MS" w:hAnsi="Comic Sans MS" w:cs="Arial"/>
          <w:sz w:val="24"/>
          <w:szCs w:val="24"/>
        </w:rPr>
      </w:pPr>
      <w:r w:rsidRPr="00444E09">
        <w:rPr>
          <w:rFonts w:ascii="Comic Sans MS" w:hAnsi="Comic Sans MS" w:cs="Arial"/>
          <w:sz w:val="24"/>
          <w:szCs w:val="24"/>
        </w:rPr>
        <w:t>Perseverance</w:t>
      </w:r>
    </w:p>
    <w:p w14:paraId="2E888F76" w14:textId="77777777" w:rsidR="00444E09" w:rsidRPr="00444E09" w:rsidRDefault="00444E09" w:rsidP="00444E09">
      <w:pPr>
        <w:pStyle w:val="ListParagraph"/>
        <w:numPr>
          <w:ilvl w:val="0"/>
          <w:numId w:val="3"/>
        </w:numPr>
        <w:spacing w:line="256" w:lineRule="auto"/>
        <w:rPr>
          <w:rFonts w:ascii="Comic Sans MS" w:hAnsi="Comic Sans MS" w:cs="Arial"/>
          <w:sz w:val="24"/>
          <w:szCs w:val="24"/>
        </w:rPr>
      </w:pPr>
      <w:r w:rsidRPr="00444E09">
        <w:rPr>
          <w:rFonts w:ascii="Comic Sans MS" w:hAnsi="Comic Sans MS" w:cs="Arial"/>
          <w:sz w:val="24"/>
          <w:szCs w:val="24"/>
        </w:rPr>
        <w:t xml:space="preserve">Co-operation </w:t>
      </w:r>
    </w:p>
    <w:p w14:paraId="47F471BE" w14:textId="77777777" w:rsidR="00444E09" w:rsidRPr="002654CA" w:rsidRDefault="00444E09" w:rsidP="002654CA">
      <w:pPr>
        <w:pStyle w:val="ListParagraph"/>
        <w:numPr>
          <w:ilvl w:val="0"/>
          <w:numId w:val="3"/>
        </w:numPr>
        <w:spacing w:line="256" w:lineRule="auto"/>
        <w:rPr>
          <w:rFonts w:ascii="Comic Sans MS" w:hAnsi="Comic Sans MS" w:cs="Arial"/>
          <w:sz w:val="24"/>
          <w:szCs w:val="24"/>
        </w:rPr>
      </w:pPr>
      <w:proofErr w:type="gramStart"/>
      <w:r w:rsidRPr="00444E09">
        <w:rPr>
          <w:rFonts w:ascii="Comic Sans MS" w:hAnsi="Comic Sans MS" w:cs="Arial"/>
          <w:sz w:val="24"/>
          <w:szCs w:val="24"/>
        </w:rPr>
        <w:t>Team work</w:t>
      </w:r>
      <w:proofErr w:type="gramEnd"/>
      <w:r w:rsidRPr="00444E09">
        <w:rPr>
          <w:rFonts w:ascii="Comic Sans MS" w:hAnsi="Comic Sans MS" w:cs="Arial"/>
          <w:sz w:val="24"/>
          <w:szCs w:val="24"/>
        </w:rPr>
        <w:t xml:space="preserve"> </w:t>
      </w:r>
    </w:p>
    <w:p w14:paraId="07BC51A1" w14:textId="77777777" w:rsidR="00444E09" w:rsidRPr="00444E09" w:rsidRDefault="00444E09" w:rsidP="00444E09">
      <w:pPr>
        <w:pStyle w:val="ListParagraph"/>
        <w:numPr>
          <w:ilvl w:val="0"/>
          <w:numId w:val="3"/>
        </w:numPr>
        <w:spacing w:line="256" w:lineRule="auto"/>
        <w:rPr>
          <w:rFonts w:ascii="Comic Sans MS" w:hAnsi="Comic Sans MS" w:cs="Arial"/>
          <w:sz w:val="24"/>
          <w:szCs w:val="24"/>
        </w:rPr>
      </w:pPr>
      <w:r w:rsidRPr="00444E09">
        <w:rPr>
          <w:rFonts w:ascii="Comic Sans MS" w:hAnsi="Comic Sans MS" w:cs="Arial"/>
          <w:sz w:val="24"/>
          <w:szCs w:val="24"/>
        </w:rPr>
        <w:t xml:space="preserve">Independence </w:t>
      </w:r>
    </w:p>
    <w:p w14:paraId="5E944B87" w14:textId="77777777" w:rsidR="00444E09" w:rsidRPr="00444E09" w:rsidRDefault="00444E09" w:rsidP="00444E09">
      <w:pPr>
        <w:pStyle w:val="ListParagraph"/>
        <w:numPr>
          <w:ilvl w:val="0"/>
          <w:numId w:val="3"/>
        </w:numPr>
        <w:spacing w:line="256" w:lineRule="auto"/>
        <w:rPr>
          <w:rFonts w:ascii="Comic Sans MS" w:hAnsi="Comic Sans MS" w:cs="Arial"/>
          <w:sz w:val="24"/>
          <w:szCs w:val="24"/>
        </w:rPr>
      </w:pPr>
      <w:r w:rsidRPr="00444E09">
        <w:rPr>
          <w:rFonts w:ascii="Comic Sans MS" w:hAnsi="Comic Sans MS" w:cs="Arial"/>
          <w:sz w:val="24"/>
          <w:szCs w:val="24"/>
        </w:rPr>
        <w:t xml:space="preserve">Creativity </w:t>
      </w:r>
    </w:p>
    <w:p w14:paraId="7A22632A" w14:textId="77777777" w:rsidR="00444E09" w:rsidRPr="00444E09" w:rsidRDefault="00444E09" w:rsidP="00444E09">
      <w:pPr>
        <w:pStyle w:val="ListParagraph"/>
        <w:numPr>
          <w:ilvl w:val="0"/>
          <w:numId w:val="3"/>
        </w:numPr>
        <w:spacing w:line="256" w:lineRule="auto"/>
        <w:rPr>
          <w:rFonts w:ascii="Comic Sans MS" w:hAnsi="Comic Sans MS" w:cs="Arial"/>
          <w:sz w:val="24"/>
          <w:szCs w:val="24"/>
        </w:rPr>
      </w:pPr>
      <w:r w:rsidRPr="00444E09">
        <w:rPr>
          <w:rFonts w:ascii="Comic Sans MS" w:hAnsi="Comic Sans MS" w:cs="Arial"/>
          <w:sz w:val="24"/>
          <w:szCs w:val="24"/>
        </w:rPr>
        <w:t xml:space="preserve">Communication skills    </w:t>
      </w:r>
    </w:p>
    <w:p w14:paraId="14433C65" w14:textId="77777777" w:rsidR="00444E09" w:rsidRPr="00605D4F" w:rsidRDefault="00444E09" w:rsidP="0003230A">
      <w:pPr>
        <w:rPr>
          <w:rFonts w:ascii="Comic Sans MS" w:hAnsi="Comic Sans MS"/>
          <w:b/>
          <w:sz w:val="40"/>
          <w:szCs w:val="24"/>
        </w:rPr>
      </w:pPr>
    </w:p>
    <w:p w14:paraId="4CB094B8" w14:textId="22306163" w:rsidR="00E655CF" w:rsidRDefault="00E655CF" w:rsidP="00F93718">
      <w:pPr>
        <w:rPr>
          <w:rFonts w:ascii="Comic Sans MS" w:hAnsi="Comic Sans MS"/>
          <w:b/>
          <w:sz w:val="44"/>
          <w:szCs w:val="44"/>
        </w:rPr>
      </w:pPr>
    </w:p>
    <w:p w14:paraId="2D464178" w14:textId="77777777" w:rsidR="00533FA2" w:rsidRPr="003D40CE" w:rsidRDefault="002A5E35" w:rsidP="00F93718">
      <w:pPr>
        <w:rPr>
          <w:rFonts w:ascii="Comic Sans MS" w:hAnsi="Comic Sans MS"/>
          <w:b/>
          <w:sz w:val="44"/>
          <w:szCs w:val="44"/>
        </w:rPr>
      </w:pPr>
      <w:r w:rsidRPr="003D40CE">
        <w:rPr>
          <w:rFonts w:ascii="Comic Sans MS" w:hAnsi="Comic Sans MS"/>
          <w:b/>
          <w:sz w:val="44"/>
          <w:szCs w:val="44"/>
        </w:rPr>
        <w:lastRenderedPageBreak/>
        <w:t>Section 2 – Facilitating Play</w:t>
      </w:r>
    </w:p>
    <w:p w14:paraId="7B4A5E46" w14:textId="77777777" w:rsidR="00533FA2" w:rsidRPr="003D40CE" w:rsidRDefault="00533FA2" w:rsidP="00533FA2">
      <w:pPr>
        <w:rPr>
          <w:rFonts w:ascii="Comic Sans MS" w:hAnsi="Comic Sans MS" w:cs="Arial"/>
          <w:b/>
          <w:sz w:val="40"/>
          <w:szCs w:val="40"/>
        </w:rPr>
      </w:pPr>
      <w:r w:rsidRPr="003D40CE">
        <w:rPr>
          <w:rFonts w:ascii="Comic Sans MS" w:hAnsi="Comic Sans MS" w:cs="Arial"/>
          <w:b/>
          <w:sz w:val="40"/>
          <w:szCs w:val="40"/>
        </w:rPr>
        <w:t>Types of Play</w:t>
      </w:r>
    </w:p>
    <w:p w14:paraId="6F0FA0C8" w14:textId="77777777" w:rsidR="00DB4B0F" w:rsidRDefault="00E655CF" w:rsidP="00DB4B0F">
      <w:pPr>
        <w:spacing w:after="120"/>
        <w:rPr>
          <w:rFonts w:ascii="Comic Sans MS" w:hAnsi="Comic Sans MS" w:cs="Arial"/>
          <w:sz w:val="24"/>
          <w:szCs w:val="24"/>
        </w:rPr>
      </w:pPr>
      <w:r>
        <w:rPr>
          <w:rFonts w:ascii="Comic Sans MS" w:hAnsi="Comic Sans MS" w:cs="Arial"/>
          <w:sz w:val="24"/>
          <w:szCs w:val="24"/>
        </w:rPr>
        <w:t>At Newmains, we take a holistic approach to child development and our aim is that we will meet the development needs of our children through loose parts play. We have looked at the 10 characteristics of play a</w:t>
      </w:r>
      <w:r w:rsidR="00DB4B0F">
        <w:rPr>
          <w:rFonts w:ascii="Comic Sans MS" w:hAnsi="Comic Sans MS" w:cs="Arial"/>
          <w:sz w:val="24"/>
          <w:szCs w:val="24"/>
        </w:rPr>
        <w:t xml:space="preserve">ccording to Aistear </w:t>
      </w:r>
      <w:r w:rsidR="00DB4B0F" w:rsidRPr="00DB4B0F">
        <w:rPr>
          <w:rFonts w:ascii="Comic Sans MS" w:hAnsi="Comic Sans MS"/>
          <w:color w:val="000000"/>
          <w:sz w:val="24"/>
          <w:szCs w:val="24"/>
        </w:rPr>
        <w:t>(Learning and Developing through play- Aistear: the early Childhood Curriculum Framework 2009)</w:t>
      </w:r>
      <w:r w:rsidR="00DB4B0F" w:rsidRPr="00DB4B0F">
        <w:rPr>
          <w:rFonts w:ascii="Comic Sans MS" w:hAnsi="Comic Sans MS" w:cs="Arial"/>
          <w:sz w:val="24"/>
          <w:szCs w:val="24"/>
        </w:rPr>
        <w:t xml:space="preserve">. </w:t>
      </w:r>
      <w:r w:rsidR="003D40CE">
        <w:rPr>
          <w:rFonts w:ascii="Comic Sans MS" w:hAnsi="Comic Sans MS" w:cs="Arial"/>
          <w:sz w:val="24"/>
          <w:szCs w:val="24"/>
        </w:rPr>
        <w:t>We have been able to</w:t>
      </w:r>
      <w:r w:rsidR="00DB4B0F">
        <w:rPr>
          <w:rFonts w:ascii="Comic Sans MS" w:hAnsi="Comic Sans MS" w:cs="Arial"/>
          <w:sz w:val="24"/>
          <w:szCs w:val="24"/>
        </w:rPr>
        <w:t xml:space="preserve"> </w:t>
      </w:r>
      <w:r w:rsidR="003D40CE">
        <w:rPr>
          <w:rFonts w:ascii="Comic Sans MS" w:hAnsi="Comic Sans MS" w:cs="Arial"/>
          <w:sz w:val="24"/>
          <w:szCs w:val="24"/>
        </w:rPr>
        <w:t xml:space="preserve">identify how these characteristics are </w:t>
      </w:r>
      <w:r w:rsidR="00DB4B0F">
        <w:rPr>
          <w:rFonts w:ascii="Comic Sans MS" w:hAnsi="Comic Sans MS" w:cs="Arial"/>
          <w:sz w:val="24"/>
          <w:szCs w:val="24"/>
        </w:rPr>
        <w:t>developed through</w:t>
      </w:r>
      <w:r>
        <w:rPr>
          <w:rFonts w:ascii="Comic Sans MS" w:hAnsi="Comic Sans MS" w:cs="Arial"/>
          <w:sz w:val="24"/>
          <w:szCs w:val="24"/>
        </w:rPr>
        <w:t xml:space="preserve"> our</w:t>
      </w:r>
      <w:r w:rsidR="00DB4B0F">
        <w:rPr>
          <w:rFonts w:ascii="Comic Sans MS" w:hAnsi="Comic Sans MS" w:cs="Arial"/>
          <w:sz w:val="24"/>
          <w:szCs w:val="24"/>
        </w:rPr>
        <w:t xml:space="preserve"> loose parts play</w:t>
      </w:r>
      <w:r w:rsidR="00DB4B0F" w:rsidRPr="00DB4B0F">
        <w:rPr>
          <w:rFonts w:ascii="Comic Sans MS" w:hAnsi="Comic Sans MS" w:cs="Arial"/>
          <w:sz w:val="24"/>
          <w:szCs w:val="24"/>
        </w:rPr>
        <w:t>:</w:t>
      </w:r>
    </w:p>
    <w:p w14:paraId="45981483" w14:textId="77777777" w:rsidR="0060470F" w:rsidRPr="00DB4B0F" w:rsidRDefault="0060470F" w:rsidP="00DB4B0F">
      <w:pPr>
        <w:spacing w:after="120"/>
        <w:rPr>
          <w:rFonts w:ascii="Comic Sans MS" w:hAnsi="Comic Sans MS"/>
          <w:color w:val="000000"/>
          <w:sz w:val="24"/>
          <w:szCs w:val="24"/>
        </w:rPr>
      </w:pPr>
    </w:p>
    <w:p w14:paraId="7657C92B" w14:textId="77777777" w:rsidR="00DB4B0F" w:rsidRPr="00DB4B0F" w:rsidRDefault="00DB4B0F" w:rsidP="00DB4B0F">
      <w:pPr>
        <w:rPr>
          <w:rFonts w:ascii="Comic Sans MS" w:hAnsi="Comic Sans MS" w:cs="Arial"/>
          <w:sz w:val="24"/>
          <w:szCs w:val="24"/>
        </w:rPr>
      </w:pPr>
      <w:r w:rsidRPr="00DB4B0F">
        <w:rPr>
          <w:rFonts w:ascii="Comic Sans MS" w:hAnsi="Comic Sans MS" w:cs="Arial"/>
          <w:sz w:val="24"/>
          <w:szCs w:val="24"/>
        </w:rPr>
        <w:t>1. Active: Children</w:t>
      </w:r>
      <w:r>
        <w:rPr>
          <w:rFonts w:ascii="Comic Sans MS" w:hAnsi="Comic Sans MS" w:cs="Arial"/>
          <w:sz w:val="24"/>
          <w:szCs w:val="24"/>
        </w:rPr>
        <w:t xml:space="preserve"> are active during loose parts play</w:t>
      </w:r>
      <w:r w:rsidRPr="00DB4B0F">
        <w:rPr>
          <w:rFonts w:ascii="Comic Sans MS" w:hAnsi="Comic Sans MS" w:cs="Arial"/>
          <w:sz w:val="24"/>
          <w:szCs w:val="24"/>
        </w:rPr>
        <w:t xml:space="preserve"> in body and mind when they are interact</w:t>
      </w:r>
      <w:r>
        <w:rPr>
          <w:rFonts w:ascii="Comic Sans MS" w:hAnsi="Comic Sans MS" w:cs="Arial"/>
          <w:sz w:val="24"/>
          <w:szCs w:val="24"/>
        </w:rPr>
        <w:t>ing with the loose parts and each other</w:t>
      </w:r>
      <w:r w:rsidR="00045DB1">
        <w:rPr>
          <w:rFonts w:ascii="Comic Sans MS" w:hAnsi="Comic Sans MS" w:cs="Arial"/>
          <w:sz w:val="24"/>
          <w:szCs w:val="24"/>
        </w:rPr>
        <w:t xml:space="preserve">. </w:t>
      </w:r>
      <w:proofErr w:type="gramStart"/>
      <w:r w:rsidR="00045DB1">
        <w:rPr>
          <w:rFonts w:ascii="Comic Sans MS" w:hAnsi="Comic Sans MS" w:cs="Arial"/>
          <w:sz w:val="24"/>
          <w:szCs w:val="24"/>
        </w:rPr>
        <w:t>They</w:t>
      </w:r>
      <w:proofErr w:type="gramEnd"/>
      <w:r w:rsidR="00045DB1">
        <w:rPr>
          <w:rFonts w:ascii="Comic Sans MS" w:hAnsi="Comic Sans MS" w:cs="Arial"/>
          <w:sz w:val="24"/>
          <w:szCs w:val="24"/>
        </w:rPr>
        <w:t xml:space="preserve"> more active as they chase tyres, lift and carry materials and will develop core muscles by balancing and climbing. </w:t>
      </w:r>
      <w:r w:rsidRPr="00DB4B0F">
        <w:rPr>
          <w:rFonts w:ascii="Comic Sans MS" w:hAnsi="Comic Sans MS" w:cs="Arial"/>
          <w:sz w:val="24"/>
          <w:szCs w:val="24"/>
        </w:rPr>
        <w:t xml:space="preserve"> Children are active in mind as they problem solve, </w:t>
      </w:r>
      <w:proofErr w:type="gramStart"/>
      <w:r w:rsidRPr="00DB4B0F">
        <w:rPr>
          <w:rFonts w:ascii="Comic Sans MS" w:hAnsi="Comic Sans MS" w:cs="Arial"/>
          <w:sz w:val="24"/>
          <w:szCs w:val="24"/>
        </w:rPr>
        <w:t>create</w:t>
      </w:r>
      <w:proofErr w:type="gramEnd"/>
      <w:r w:rsidRPr="00DB4B0F">
        <w:rPr>
          <w:rFonts w:ascii="Comic Sans MS" w:hAnsi="Comic Sans MS" w:cs="Arial"/>
          <w:sz w:val="24"/>
          <w:szCs w:val="24"/>
        </w:rPr>
        <w:t xml:space="preserve"> and imagine whilst playing with loose materials.</w:t>
      </w:r>
    </w:p>
    <w:p w14:paraId="20CD5FD3" w14:textId="77777777" w:rsidR="00DB4B0F" w:rsidRPr="00DB4B0F" w:rsidRDefault="00045DB1" w:rsidP="00DB4B0F">
      <w:pPr>
        <w:rPr>
          <w:rFonts w:ascii="Comic Sans MS" w:hAnsi="Comic Sans MS" w:cs="Arial"/>
          <w:sz w:val="24"/>
          <w:szCs w:val="24"/>
        </w:rPr>
      </w:pPr>
      <w:r>
        <w:rPr>
          <w:rFonts w:ascii="Comic Sans MS" w:hAnsi="Comic Sans MS" w:cs="Arial"/>
          <w:sz w:val="24"/>
          <w:szCs w:val="24"/>
        </w:rPr>
        <w:t>2. Adventurous</w:t>
      </w:r>
      <w:r w:rsidR="0060470F">
        <w:rPr>
          <w:rFonts w:ascii="Comic Sans MS" w:hAnsi="Comic Sans MS" w:cs="Arial"/>
          <w:sz w:val="24"/>
          <w:szCs w:val="24"/>
        </w:rPr>
        <w:t xml:space="preserve"> and Risky</w:t>
      </w:r>
      <w:r>
        <w:rPr>
          <w:rFonts w:ascii="Comic Sans MS" w:hAnsi="Comic Sans MS" w:cs="Arial"/>
          <w:sz w:val="24"/>
          <w:szCs w:val="24"/>
        </w:rPr>
        <w:t>: Loose parts provide an</w:t>
      </w:r>
      <w:r w:rsidR="00DB4B0F" w:rsidRPr="00DB4B0F">
        <w:rPr>
          <w:rFonts w:ascii="Comic Sans MS" w:hAnsi="Comic Sans MS" w:cs="Arial"/>
          <w:sz w:val="24"/>
          <w:szCs w:val="24"/>
        </w:rPr>
        <w:t xml:space="preserve"> opportunity for adventurous play </w:t>
      </w:r>
      <w:r>
        <w:rPr>
          <w:rFonts w:ascii="Comic Sans MS" w:hAnsi="Comic Sans MS" w:cs="Arial"/>
          <w:sz w:val="24"/>
          <w:szCs w:val="24"/>
        </w:rPr>
        <w:t>with the children having access to open ended materials that can be used in a variety of ways. Children are given the opportunity to take</w:t>
      </w:r>
      <w:r w:rsidR="00DB4B0F" w:rsidRPr="00DB4B0F">
        <w:rPr>
          <w:rFonts w:ascii="Comic Sans MS" w:hAnsi="Comic Sans MS" w:cs="Arial"/>
          <w:sz w:val="24"/>
          <w:szCs w:val="24"/>
        </w:rPr>
        <w:t xml:space="preserve"> risks where safety measures are in place. The children are encouraged to risk assess along with adults and explore new concepts.</w:t>
      </w:r>
    </w:p>
    <w:p w14:paraId="01E1D608" w14:textId="77777777" w:rsidR="00DB4B0F" w:rsidRPr="00DB4B0F" w:rsidRDefault="00DB4B0F" w:rsidP="00DB4B0F">
      <w:pPr>
        <w:rPr>
          <w:rFonts w:ascii="Comic Sans MS" w:hAnsi="Comic Sans MS" w:cs="Arial"/>
          <w:sz w:val="24"/>
          <w:szCs w:val="24"/>
        </w:rPr>
      </w:pPr>
      <w:r w:rsidRPr="00DB4B0F">
        <w:rPr>
          <w:rFonts w:ascii="Comic Sans MS" w:hAnsi="Comic Sans MS" w:cs="Arial"/>
          <w:sz w:val="24"/>
          <w:szCs w:val="24"/>
        </w:rPr>
        <w:t>3. Commu</w:t>
      </w:r>
      <w:r w:rsidR="00045DB1">
        <w:rPr>
          <w:rFonts w:ascii="Comic Sans MS" w:hAnsi="Comic Sans MS" w:cs="Arial"/>
          <w:sz w:val="24"/>
          <w:szCs w:val="24"/>
        </w:rPr>
        <w:t>nicative: Communication skills are developed</w:t>
      </w:r>
      <w:r w:rsidRPr="00DB4B0F">
        <w:rPr>
          <w:rFonts w:ascii="Comic Sans MS" w:hAnsi="Comic Sans MS" w:cs="Arial"/>
          <w:sz w:val="24"/>
          <w:szCs w:val="24"/>
        </w:rPr>
        <w:t xml:space="preserve"> as the children work together to build and create with loose materials, tell </w:t>
      </w:r>
      <w:proofErr w:type="gramStart"/>
      <w:r w:rsidRPr="00DB4B0F">
        <w:rPr>
          <w:rFonts w:ascii="Comic Sans MS" w:hAnsi="Comic Sans MS" w:cs="Arial"/>
          <w:sz w:val="24"/>
          <w:szCs w:val="24"/>
        </w:rPr>
        <w:t>stories</w:t>
      </w:r>
      <w:proofErr w:type="gramEnd"/>
      <w:r w:rsidRPr="00DB4B0F">
        <w:rPr>
          <w:rFonts w:ascii="Comic Sans MS" w:hAnsi="Comic Sans MS" w:cs="Arial"/>
          <w:sz w:val="24"/>
          <w:szCs w:val="24"/>
        </w:rPr>
        <w:t xml:space="preserve"> and share information abo</w:t>
      </w:r>
      <w:r w:rsidR="00045DB1">
        <w:rPr>
          <w:rFonts w:ascii="Comic Sans MS" w:hAnsi="Comic Sans MS" w:cs="Arial"/>
          <w:sz w:val="24"/>
          <w:szCs w:val="24"/>
        </w:rPr>
        <w:t>ut the play materials</w:t>
      </w:r>
      <w:r w:rsidRPr="00DB4B0F">
        <w:rPr>
          <w:rFonts w:ascii="Comic Sans MS" w:hAnsi="Comic Sans MS" w:cs="Arial"/>
          <w:sz w:val="24"/>
          <w:szCs w:val="24"/>
        </w:rPr>
        <w:t>. They talk to each other about their discoveries and share their pride in the achievemen</w:t>
      </w:r>
      <w:r w:rsidR="00045DB1">
        <w:rPr>
          <w:rFonts w:ascii="Comic Sans MS" w:hAnsi="Comic Sans MS" w:cs="Arial"/>
          <w:sz w:val="24"/>
          <w:szCs w:val="24"/>
        </w:rPr>
        <w:t xml:space="preserve">ts they have made. Loose parts also provide </w:t>
      </w:r>
      <w:r w:rsidRPr="00DB4B0F">
        <w:rPr>
          <w:rFonts w:ascii="Comic Sans MS" w:hAnsi="Comic Sans MS" w:cs="Arial"/>
          <w:sz w:val="24"/>
          <w:szCs w:val="24"/>
        </w:rPr>
        <w:t>a new way for children to com</w:t>
      </w:r>
      <w:r w:rsidR="00045DB1">
        <w:rPr>
          <w:rFonts w:ascii="Comic Sans MS" w:hAnsi="Comic Sans MS" w:cs="Arial"/>
          <w:sz w:val="24"/>
          <w:szCs w:val="24"/>
        </w:rPr>
        <w:t>municate with adults, sharing achievements and explaining their ideas</w:t>
      </w:r>
      <w:r w:rsidRPr="00DB4B0F">
        <w:rPr>
          <w:rFonts w:ascii="Comic Sans MS" w:hAnsi="Comic Sans MS" w:cs="Arial"/>
          <w:sz w:val="24"/>
          <w:szCs w:val="24"/>
        </w:rPr>
        <w:t>.</w:t>
      </w:r>
    </w:p>
    <w:p w14:paraId="4FDCA31C" w14:textId="77777777" w:rsidR="00DB4B0F" w:rsidRPr="00DB4B0F" w:rsidRDefault="00045DB1" w:rsidP="00DB4B0F">
      <w:pPr>
        <w:rPr>
          <w:rFonts w:ascii="Comic Sans MS" w:hAnsi="Comic Sans MS" w:cs="Arial"/>
          <w:sz w:val="24"/>
          <w:szCs w:val="24"/>
        </w:rPr>
      </w:pPr>
      <w:r>
        <w:rPr>
          <w:rFonts w:ascii="Comic Sans MS" w:hAnsi="Comic Sans MS" w:cs="Arial"/>
          <w:sz w:val="24"/>
          <w:szCs w:val="24"/>
        </w:rPr>
        <w:t xml:space="preserve">4. Enjoyable: Loose parts provide enjoyment as the materials can be manipulated, played </w:t>
      </w:r>
      <w:proofErr w:type="gramStart"/>
      <w:r>
        <w:rPr>
          <w:rFonts w:ascii="Comic Sans MS" w:hAnsi="Comic Sans MS" w:cs="Arial"/>
          <w:sz w:val="24"/>
          <w:szCs w:val="24"/>
        </w:rPr>
        <w:t>with</w:t>
      </w:r>
      <w:proofErr w:type="gramEnd"/>
      <w:r>
        <w:rPr>
          <w:rFonts w:ascii="Comic Sans MS" w:hAnsi="Comic Sans MS" w:cs="Arial"/>
          <w:sz w:val="24"/>
          <w:szCs w:val="24"/>
        </w:rPr>
        <w:t xml:space="preserve"> and shared in the ways that the children choose</w:t>
      </w:r>
      <w:r w:rsidR="00DB4B0F" w:rsidRPr="00DB4B0F">
        <w:rPr>
          <w:rFonts w:ascii="Comic Sans MS" w:hAnsi="Comic Sans MS" w:cs="Arial"/>
          <w:sz w:val="24"/>
          <w:szCs w:val="24"/>
        </w:rPr>
        <w:t xml:space="preserve">. </w:t>
      </w:r>
    </w:p>
    <w:p w14:paraId="5E6A3779" w14:textId="77777777" w:rsidR="00DB4B0F" w:rsidRPr="00DB4B0F" w:rsidRDefault="00DB4B0F" w:rsidP="00DB4B0F">
      <w:pPr>
        <w:rPr>
          <w:rFonts w:ascii="Comic Sans MS" w:hAnsi="Comic Sans MS" w:cs="Arial"/>
          <w:sz w:val="24"/>
          <w:szCs w:val="24"/>
        </w:rPr>
      </w:pPr>
      <w:r w:rsidRPr="00DB4B0F">
        <w:rPr>
          <w:rFonts w:ascii="Comic Sans MS" w:hAnsi="Comic Sans MS" w:cs="Arial"/>
          <w:sz w:val="24"/>
          <w:szCs w:val="24"/>
        </w:rPr>
        <w:t>5. Involved: Children are involv</w:t>
      </w:r>
      <w:r w:rsidR="00045DB1">
        <w:rPr>
          <w:rFonts w:ascii="Comic Sans MS" w:hAnsi="Comic Sans MS" w:cs="Arial"/>
          <w:sz w:val="24"/>
          <w:szCs w:val="24"/>
        </w:rPr>
        <w:t>ed in their play with loose parts</w:t>
      </w:r>
      <w:r w:rsidRPr="00DB4B0F">
        <w:rPr>
          <w:rFonts w:ascii="Comic Sans MS" w:hAnsi="Comic Sans MS" w:cs="Arial"/>
          <w:sz w:val="24"/>
          <w:szCs w:val="24"/>
        </w:rPr>
        <w:t xml:space="preserve"> as they concentrate on what they are doing and actively </w:t>
      </w:r>
      <w:proofErr w:type="gramStart"/>
      <w:r w:rsidRPr="00DB4B0F">
        <w:rPr>
          <w:rFonts w:ascii="Comic Sans MS" w:hAnsi="Comic Sans MS" w:cs="Arial"/>
          <w:sz w:val="24"/>
          <w:szCs w:val="24"/>
        </w:rPr>
        <w:t>think</w:t>
      </w:r>
      <w:proofErr w:type="gramEnd"/>
      <w:r w:rsidRPr="00DB4B0F">
        <w:rPr>
          <w:rFonts w:ascii="Comic Sans MS" w:hAnsi="Comic Sans MS" w:cs="Arial"/>
          <w:sz w:val="24"/>
          <w:szCs w:val="24"/>
        </w:rPr>
        <w:t xml:space="preserve"> and problem solve during play on their own or with others. Children are busy exploring and using materials, thinking about how they are going to achieve what they have set out to do.</w:t>
      </w:r>
    </w:p>
    <w:p w14:paraId="2BDF06AF" w14:textId="77777777" w:rsidR="00DB4B0F" w:rsidRPr="00DB4B0F" w:rsidRDefault="00045DB1" w:rsidP="00DB4B0F">
      <w:pPr>
        <w:rPr>
          <w:rFonts w:ascii="Comic Sans MS" w:hAnsi="Comic Sans MS" w:cs="Arial"/>
          <w:sz w:val="24"/>
          <w:szCs w:val="24"/>
        </w:rPr>
      </w:pPr>
      <w:r>
        <w:rPr>
          <w:rFonts w:ascii="Comic Sans MS" w:hAnsi="Comic Sans MS" w:cs="Arial"/>
          <w:sz w:val="24"/>
          <w:szCs w:val="24"/>
        </w:rPr>
        <w:lastRenderedPageBreak/>
        <w:t>6. Meaningful: Loose parts provide</w:t>
      </w:r>
      <w:r w:rsidR="00DB4B0F" w:rsidRPr="00DB4B0F">
        <w:rPr>
          <w:rFonts w:ascii="Comic Sans MS" w:hAnsi="Comic Sans MS" w:cs="Arial"/>
          <w:sz w:val="24"/>
          <w:szCs w:val="24"/>
        </w:rPr>
        <w:t xml:space="preserve"> m</w:t>
      </w:r>
      <w:r>
        <w:rPr>
          <w:rFonts w:ascii="Comic Sans MS" w:hAnsi="Comic Sans MS" w:cs="Arial"/>
          <w:sz w:val="24"/>
          <w:szCs w:val="24"/>
        </w:rPr>
        <w:t xml:space="preserve">eaningful play as the children are using materials that they encounter in everyday life. They are often </w:t>
      </w:r>
      <w:proofErr w:type="gramStart"/>
      <w:r>
        <w:rPr>
          <w:rFonts w:ascii="Comic Sans MS" w:hAnsi="Comic Sans MS" w:cs="Arial"/>
          <w:sz w:val="24"/>
          <w:szCs w:val="24"/>
        </w:rPr>
        <w:t>familiar</w:t>
      </w:r>
      <w:proofErr w:type="gramEnd"/>
      <w:r>
        <w:rPr>
          <w:rFonts w:ascii="Comic Sans MS" w:hAnsi="Comic Sans MS" w:cs="Arial"/>
          <w:sz w:val="24"/>
          <w:szCs w:val="24"/>
        </w:rPr>
        <w:t xml:space="preserve"> and the children will be aware of their use in everyday life. They may choose to recreate their original use through their play.</w:t>
      </w:r>
    </w:p>
    <w:p w14:paraId="2610265E" w14:textId="77777777" w:rsidR="00DB4B0F" w:rsidRPr="00DB4B0F" w:rsidRDefault="001C237D" w:rsidP="00DB4B0F">
      <w:pPr>
        <w:rPr>
          <w:rFonts w:ascii="Comic Sans MS" w:hAnsi="Comic Sans MS" w:cs="Arial"/>
          <w:sz w:val="24"/>
          <w:szCs w:val="24"/>
        </w:rPr>
      </w:pPr>
      <w:r>
        <w:rPr>
          <w:rFonts w:ascii="Comic Sans MS" w:hAnsi="Comic Sans MS" w:cs="Arial"/>
          <w:sz w:val="24"/>
          <w:szCs w:val="24"/>
        </w:rPr>
        <w:t>7. Sociable: Loose parts provide</w:t>
      </w:r>
      <w:r w:rsidR="00DB4B0F" w:rsidRPr="00DB4B0F">
        <w:rPr>
          <w:rFonts w:ascii="Comic Sans MS" w:hAnsi="Comic Sans MS" w:cs="Arial"/>
          <w:sz w:val="24"/>
          <w:szCs w:val="24"/>
        </w:rPr>
        <w:t xml:space="preserve"> the opportunity for children to be sociable in their play as they interact with other chi</w:t>
      </w:r>
      <w:r>
        <w:rPr>
          <w:rFonts w:ascii="Comic Sans MS" w:hAnsi="Comic Sans MS" w:cs="Arial"/>
          <w:sz w:val="24"/>
          <w:szCs w:val="24"/>
        </w:rPr>
        <w:t>ldren and adults in the playground</w:t>
      </w:r>
      <w:r w:rsidR="00DB4B0F" w:rsidRPr="00DB4B0F">
        <w:rPr>
          <w:rFonts w:ascii="Comic Sans MS" w:hAnsi="Comic Sans MS" w:cs="Arial"/>
          <w:sz w:val="24"/>
          <w:szCs w:val="24"/>
        </w:rPr>
        <w:t xml:space="preserve">. They share </w:t>
      </w:r>
      <w:r>
        <w:rPr>
          <w:rFonts w:ascii="Comic Sans MS" w:hAnsi="Comic Sans MS" w:cs="Arial"/>
          <w:sz w:val="24"/>
          <w:szCs w:val="24"/>
        </w:rPr>
        <w:t xml:space="preserve">their </w:t>
      </w:r>
      <w:r w:rsidR="00DB4B0F" w:rsidRPr="00DB4B0F">
        <w:rPr>
          <w:rFonts w:ascii="Comic Sans MS" w:hAnsi="Comic Sans MS" w:cs="Arial"/>
          <w:sz w:val="24"/>
          <w:szCs w:val="24"/>
        </w:rPr>
        <w:t>ideas a</w:t>
      </w:r>
      <w:r>
        <w:rPr>
          <w:rFonts w:ascii="Comic Sans MS" w:hAnsi="Comic Sans MS" w:cs="Arial"/>
          <w:sz w:val="24"/>
          <w:szCs w:val="24"/>
        </w:rPr>
        <w:t xml:space="preserve">nd discoveries as they </w:t>
      </w:r>
      <w:proofErr w:type="gramStart"/>
      <w:r>
        <w:rPr>
          <w:rFonts w:ascii="Comic Sans MS" w:hAnsi="Comic Sans MS" w:cs="Arial"/>
          <w:sz w:val="24"/>
          <w:szCs w:val="24"/>
        </w:rPr>
        <w:t>interact;</w:t>
      </w:r>
      <w:proofErr w:type="gramEnd"/>
      <w:r w:rsidR="00DB4B0F" w:rsidRPr="00DB4B0F">
        <w:rPr>
          <w:rFonts w:ascii="Comic Sans MS" w:hAnsi="Comic Sans MS" w:cs="Arial"/>
          <w:sz w:val="24"/>
          <w:szCs w:val="24"/>
        </w:rPr>
        <w:t xml:space="preserve"> building re</w:t>
      </w:r>
      <w:r>
        <w:rPr>
          <w:rFonts w:ascii="Comic Sans MS" w:hAnsi="Comic Sans MS" w:cs="Arial"/>
          <w:sz w:val="24"/>
          <w:szCs w:val="24"/>
        </w:rPr>
        <w:t>lationships, practising negotiation skills and sharing</w:t>
      </w:r>
      <w:r w:rsidR="00DB4B0F" w:rsidRPr="00DB4B0F">
        <w:rPr>
          <w:rFonts w:ascii="Comic Sans MS" w:hAnsi="Comic Sans MS" w:cs="Arial"/>
          <w:sz w:val="24"/>
          <w:szCs w:val="24"/>
        </w:rPr>
        <w:t xml:space="preserve">. </w:t>
      </w:r>
    </w:p>
    <w:p w14:paraId="549C9FDE" w14:textId="77777777" w:rsidR="00DB4B0F" w:rsidRPr="00DB4B0F" w:rsidRDefault="001C237D" w:rsidP="00DB4B0F">
      <w:pPr>
        <w:rPr>
          <w:rFonts w:ascii="Comic Sans MS" w:hAnsi="Comic Sans MS" w:cs="Arial"/>
          <w:sz w:val="24"/>
          <w:szCs w:val="24"/>
        </w:rPr>
      </w:pPr>
      <w:r>
        <w:rPr>
          <w:rFonts w:ascii="Comic Sans MS" w:hAnsi="Comic Sans MS" w:cs="Arial"/>
          <w:sz w:val="24"/>
          <w:szCs w:val="24"/>
        </w:rPr>
        <w:t xml:space="preserve">8. Symbolic: Loose parts allow children to recreate what they have experienced in everyday life. They </w:t>
      </w:r>
      <w:r w:rsidR="0060470F">
        <w:rPr>
          <w:rFonts w:ascii="Comic Sans MS" w:hAnsi="Comic Sans MS" w:cs="Arial"/>
          <w:sz w:val="24"/>
          <w:szCs w:val="24"/>
        </w:rPr>
        <w:t xml:space="preserve">will act out their feelings, </w:t>
      </w:r>
      <w:proofErr w:type="gramStart"/>
      <w:r w:rsidR="0060470F">
        <w:rPr>
          <w:rFonts w:ascii="Comic Sans MS" w:hAnsi="Comic Sans MS" w:cs="Arial"/>
          <w:sz w:val="24"/>
          <w:szCs w:val="24"/>
        </w:rPr>
        <w:t>ideas</w:t>
      </w:r>
      <w:proofErr w:type="gramEnd"/>
      <w:r w:rsidR="0060470F">
        <w:rPr>
          <w:rFonts w:ascii="Comic Sans MS" w:hAnsi="Comic Sans MS" w:cs="Arial"/>
          <w:sz w:val="24"/>
          <w:szCs w:val="24"/>
        </w:rPr>
        <w:t xml:space="preserve"> and roles.</w:t>
      </w:r>
    </w:p>
    <w:p w14:paraId="17ADD893" w14:textId="77777777" w:rsidR="00DB4B0F" w:rsidRPr="00DB4B0F" w:rsidRDefault="0060470F" w:rsidP="00DB4B0F">
      <w:pPr>
        <w:rPr>
          <w:rFonts w:ascii="Comic Sans MS" w:hAnsi="Comic Sans MS" w:cs="Arial"/>
          <w:sz w:val="24"/>
          <w:szCs w:val="24"/>
        </w:rPr>
      </w:pPr>
      <w:r>
        <w:rPr>
          <w:rFonts w:ascii="Comic Sans MS" w:hAnsi="Comic Sans MS" w:cs="Arial"/>
          <w:sz w:val="24"/>
          <w:szCs w:val="24"/>
        </w:rPr>
        <w:t xml:space="preserve">9. Therapeutic: Loose parts play can allow children to express their feelings and build resilience. </w:t>
      </w:r>
    </w:p>
    <w:p w14:paraId="035A397A" w14:textId="77777777" w:rsidR="00E655CF" w:rsidRDefault="00DB4B0F" w:rsidP="00533FA2">
      <w:pPr>
        <w:rPr>
          <w:rFonts w:ascii="Comic Sans MS" w:hAnsi="Comic Sans MS" w:cs="Arial"/>
          <w:sz w:val="24"/>
          <w:szCs w:val="24"/>
        </w:rPr>
      </w:pPr>
      <w:r w:rsidRPr="00DB4B0F">
        <w:rPr>
          <w:rFonts w:ascii="Comic Sans MS" w:hAnsi="Comic Sans MS" w:cs="Arial"/>
          <w:sz w:val="24"/>
          <w:szCs w:val="24"/>
        </w:rPr>
        <w:t>10. V</w:t>
      </w:r>
      <w:r w:rsidR="0060470F">
        <w:rPr>
          <w:rFonts w:ascii="Comic Sans MS" w:hAnsi="Comic Sans MS" w:cs="Arial"/>
          <w:sz w:val="24"/>
          <w:szCs w:val="24"/>
        </w:rPr>
        <w:t xml:space="preserve">oluntary: loose parts play </w:t>
      </w:r>
      <w:r w:rsidRPr="00DB4B0F">
        <w:rPr>
          <w:rFonts w:ascii="Comic Sans MS" w:hAnsi="Comic Sans MS" w:cs="Arial"/>
          <w:sz w:val="24"/>
          <w:szCs w:val="24"/>
        </w:rPr>
        <w:t>is child centred, where the adult’s role is to scaffold learning and to provide ideas and materials. The children take lead of their own activity and are free to change and alter what they are playing as they choose. The play is spo</w:t>
      </w:r>
      <w:r w:rsidR="0060470F">
        <w:rPr>
          <w:rFonts w:ascii="Comic Sans MS" w:hAnsi="Comic Sans MS" w:cs="Arial"/>
          <w:sz w:val="24"/>
          <w:szCs w:val="24"/>
        </w:rPr>
        <w:t>ntaneous and based on the child’s own interests</w:t>
      </w:r>
      <w:r w:rsidRPr="00DB4B0F">
        <w:rPr>
          <w:rFonts w:ascii="Comic Sans MS" w:hAnsi="Comic Sans MS" w:cs="Arial"/>
          <w:sz w:val="24"/>
          <w:szCs w:val="24"/>
        </w:rPr>
        <w:t>.</w:t>
      </w:r>
    </w:p>
    <w:p w14:paraId="375BA808" w14:textId="77777777" w:rsidR="00935313" w:rsidRDefault="00935313" w:rsidP="00533FA2">
      <w:pPr>
        <w:rPr>
          <w:rFonts w:ascii="Comic Sans MS" w:hAnsi="Comic Sans MS" w:cs="Arial"/>
          <w:b/>
          <w:sz w:val="40"/>
          <w:szCs w:val="40"/>
        </w:rPr>
      </w:pPr>
    </w:p>
    <w:p w14:paraId="524A02E9" w14:textId="77777777" w:rsidR="00935313" w:rsidRDefault="00935313" w:rsidP="00533FA2">
      <w:pPr>
        <w:rPr>
          <w:rFonts w:ascii="Comic Sans MS" w:hAnsi="Comic Sans MS" w:cs="Arial"/>
          <w:b/>
          <w:sz w:val="40"/>
          <w:szCs w:val="40"/>
        </w:rPr>
      </w:pPr>
    </w:p>
    <w:p w14:paraId="7C5E93D6" w14:textId="77777777" w:rsidR="003D40CE" w:rsidRDefault="00EF3A9F" w:rsidP="00533FA2">
      <w:pPr>
        <w:rPr>
          <w:rFonts w:ascii="Comic Sans MS" w:hAnsi="Comic Sans MS" w:cs="Arial"/>
          <w:b/>
          <w:sz w:val="40"/>
          <w:szCs w:val="40"/>
        </w:rPr>
      </w:pPr>
      <w:r>
        <w:rPr>
          <w:rFonts w:ascii="Comic Sans MS" w:hAnsi="Comic Sans MS" w:cs="Arial"/>
          <w:b/>
          <w:sz w:val="40"/>
          <w:szCs w:val="40"/>
        </w:rPr>
        <w:t>The Adults Role</w:t>
      </w:r>
    </w:p>
    <w:p w14:paraId="535A67DC" w14:textId="77777777" w:rsidR="00533FA2" w:rsidRDefault="00EF3A9F" w:rsidP="00533FA2">
      <w:pPr>
        <w:rPr>
          <w:rFonts w:ascii="Comic Sans MS" w:hAnsi="Comic Sans MS" w:cs="Arial"/>
          <w:sz w:val="24"/>
          <w:szCs w:val="24"/>
        </w:rPr>
      </w:pPr>
      <w:r>
        <w:rPr>
          <w:rFonts w:ascii="Comic Sans MS" w:hAnsi="Comic Sans MS" w:cs="Arial"/>
          <w:sz w:val="24"/>
          <w:szCs w:val="24"/>
        </w:rPr>
        <w:t>Our playground is supervised by adults at playtimes and lunchtimes to ensure the children are safe and to support the children in their play. As loose parts play involves an element of risk it is important that we allow the children to explore risky play and support them to evaluate and manage risk on their own. This is a vital life skill and develops confidence and self-worth in the children. Our adults will work through the Stop, Think and Act procedure when supporting children with their play.</w:t>
      </w:r>
    </w:p>
    <w:tbl>
      <w:tblPr>
        <w:tblStyle w:val="TableGrid"/>
        <w:tblW w:w="10207" w:type="dxa"/>
        <w:tblInd w:w="-431" w:type="dxa"/>
        <w:tblBorders>
          <w:insideH w:val="none" w:sz="0" w:space="0" w:color="auto"/>
          <w:insideV w:val="none" w:sz="0" w:space="0" w:color="auto"/>
        </w:tblBorders>
        <w:shd w:val="clear" w:color="auto" w:fill="EDE9E6" w:themeFill="text2" w:themeFillTint="1A"/>
        <w:tblLook w:val="04A0" w:firstRow="1" w:lastRow="0" w:firstColumn="1" w:lastColumn="0" w:noHBand="0" w:noVBand="1"/>
      </w:tblPr>
      <w:tblGrid>
        <w:gridCol w:w="2411"/>
        <w:gridCol w:w="7796"/>
      </w:tblGrid>
      <w:tr w:rsidR="00B21913" w14:paraId="2AF8E5BF" w14:textId="77777777" w:rsidTr="009D0016">
        <w:trPr>
          <w:trHeight w:val="2635"/>
        </w:trPr>
        <w:tc>
          <w:tcPr>
            <w:tcW w:w="2411" w:type="dxa"/>
            <w:shd w:val="clear" w:color="auto" w:fill="EDE9E6" w:themeFill="text2" w:themeFillTint="1A"/>
          </w:tcPr>
          <w:p w14:paraId="4E4F4B26" w14:textId="77777777" w:rsidR="00B21913" w:rsidRPr="009D0016" w:rsidRDefault="00B21913" w:rsidP="00533FA2">
            <w:pPr>
              <w:rPr>
                <w:rFonts w:ascii="Comic Sans MS" w:hAnsi="Comic Sans MS" w:cs="Arial"/>
                <w:b/>
                <w:sz w:val="32"/>
                <w:szCs w:val="32"/>
              </w:rPr>
            </w:pPr>
            <w:r w:rsidRPr="009D0016">
              <w:rPr>
                <w:rFonts w:ascii="Comic Sans MS" w:hAnsi="Comic Sans MS" w:cs="Arial"/>
                <w:b/>
                <w:sz w:val="32"/>
                <w:szCs w:val="32"/>
              </w:rPr>
              <w:lastRenderedPageBreak/>
              <w:t>Stop</w:t>
            </w:r>
          </w:p>
          <w:p w14:paraId="5302BDAE" w14:textId="77777777" w:rsidR="00B21913" w:rsidRDefault="00B21913" w:rsidP="00533FA2">
            <w:pPr>
              <w:rPr>
                <w:rFonts w:ascii="Comic Sans MS" w:hAnsi="Comic Sans MS" w:cs="Arial"/>
                <w:sz w:val="24"/>
                <w:szCs w:val="24"/>
              </w:rPr>
            </w:pPr>
            <w:r w:rsidRPr="009200B5">
              <w:rPr>
                <w:rFonts w:ascii="Comic Sans MS" w:hAnsi="Comic Sans MS"/>
                <w:noProof/>
                <w:lang w:eastAsia="en-GB"/>
              </w:rPr>
              <w:drawing>
                <wp:inline distT="0" distB="0" distL="0" distR="0" wp14:anchorId="3B01D1C7" wp14:editId="4FD9A2DF">
                  <wp:extent cx="1135011" cy="1135011"/>
                  <wp:effectExtent l="57150" t="57150" r="122555" b="1225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02DFFA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35011" cy="1135011"/>
                          </a:xfrm>
                          <a:prstGeom prst="rect">
                            <a:avLst/>
                          </a:prstGeom>
                          <a:solidFill>
                            <a:schemeClr val="bg1"/>
                          </a:solidFill>
                          <a:ln w="12700" cap="sq">
                            <a:solidFill>
                              <a:srgbClr val="000000"/>
                            </a:solidFill>
                            <a:miter lim="800000"/>
                          </a:ln>
                          <a:effectLst>
                            <a:outerShdw blurRad="57150" dist="50800" dir="2700000" algn="tl" rotWithShape="0">
                              <a:srgbClr val="000000">
                                <a:alpha val="40000"/>
                              </a:srgbClr>
                            </a:outerShdw>
                          </a:effectLst>
                        </pic:spPr>
                      </pic:pic>
                    </a:graphicData>
                  </a:graphic>
                </wp:inline>
              </w:drawing>
            </w:r>
          </w:p>
        </w:tc>
        <w:tc>
          <w:tcPr>
            <w:tcW w:w="7796" w:type="dxa"/>
            <w:shd w:val="clear" w:color="auto" w:fill="EDE9E6" w:themeFill="text2" w:themeFillTint="1A"/>
          </w:tcPr>
          <w:p w14:paraId="2B33A3FD" w14:textId="77777777" w:rsidR="00B21913" w:rsidRDefault="00B21913" w:rsidP="00533FA2">
            <w:pPr>
              <w:rPr>
                <w:rFonts w:ascii="Comic Sans MS" w:hAnsi="Comic Sans MS"/>
                <w:sz w:val="24"/>
                <w:szCs w:val="24"/>
              </w:rPr>
            </w:pPr>
          </w:p>
          <w:p w14:paraId="7726EA56" w14:textId="77777777" w:rsidR="00B21913" w:rsidRPr="00B21913" w:rsidRDefault="00B21913" w:rsidP="00533FA2">
            <w:pPr>
              <w:rPr>
                <w:rFonts w:ascii="Comic Sans MS" w:hAnsi="Comic Sans MS" w:cs="Arial"/>
                <w:sz w:val="24"/>
                <w:szCs w:val="24"/>
              </w:rPr>
            </w:pPr>
            <w:r w:rsidRPr="00B21913">
              <w:rPr>
                <w:rFonts w:ascii="Comic Sans MS" w:hAnsi="Comic Sans MS"/>
                <w:sz w:val="24"/>
                <w:szCs w:val="24"/>
              </w:rPr>
              <w:t>Stop yourse</w:t>
            </w:r>
            <w:r>
              <w:rPr>
                <w:rFonts w:ascii="Comic Sans MS" w:hAnsi="Comic Sans MS"/>
                <w:sz w:val="24"/>
                <w:szCs w:val="24"/>
              </w:rPr>
              <w:t>lf before you respond to or interrupt c</w:t>
            </w:r>
            <w:r w:rsidRPr="00B21913">
              <w:rPr>
                <w:rFonts w:ascii="Comic Sans MS" w:hAnsi="Comic Sans MS"/>
                <w:sz w:val="24"/>
                <w:szCs w:val="24"/>
              </w:rPr>
              <w:t>hildren’s play. Let children work it out on their own. If there is an argument see if they can work it out, try not to step in too soon.  Look and listen to what is happening.</w:t>
            </w:r>
          </w:p>
        </w:tc>
      </w:tr>
      <w:tr w:rsidR="00B21913" w14:paraId="54C8F1E2" w14:textId="77777777" w:rsidTr="009D0016">
        <w:trPr>
          <w:trHeight w:val="2561"/>
        </w:trPr>
        <w:tc>
          <w:tcPr>
            <w:tcW w:w="2411" w:type="dxa"/>
            <w:shd w:val="clear" w:color="auto" w:fill="EDE9E6" w:themeFill="text2" w:themeFillTint="1A"/>
          </w:tcPr>
          <w:p w14:paraId="299297A5" w14:textId="77777777" w:rsidR="00B21913" w:rsidRPr="009D0016" w:rsidRDefault="00B21913" w:rsidP="00533FA2">
            <w:pPr>
              <w:rPr>
                <w:rFonts w:ascii="Comic Sans MS" w:hAnsi="Comic Sans MS" w:cs="Arial"/>
                <w:b/>
                <w:sz w:val="32"/>
                <w:szCs w:val="32"/>
              </w:rPr>
            </w:pPr>
            <w:r w:rsidRPr="009D0016">
              <w:rPr>
                <w:rFonts w:ascii="Comic Sans MS" w:hAnsi="Comic Sans MS" w:cs="Arial"/>
                <w:b/>
                <w:sz w:val="32"/>
                <w:szCs w:val="32"/>
              </w:rPr>
              <w:t xml:space="preserve">Think </w:t>
            </w:r>
          </w:p>
          <w:p w14:paraId="77D064D0" w14:textId="77777777" w:rsidR="00B21913" w:rsidRDefault="00B21913" w:rsidP="00533FA2">
            <w:pPr>
              <w:rPr>
                <w:rFonts w:ascii="Comic Sans MS" w:hAnsi="Comic Sans MS" w:cs="Arial"/>
                <w:sz w:val="24"/>
                <w:szCs w:val="24"/>
              </w:rPr>
            </w:pPr>
            <w:r w:rsidRPr="009200B5">
              <w:rPr>
                <w:rFonts w:ascii="Comic Sans MS" w:hAnsi="Comic Sans MS"/>
                <w:noProof/>
                <w:lang w:eastAsia="en-GB"/>
              </w:rPr>
              <w:drawing>
                <wp:inline distT="0" distB="0" distL="0" distR="0" wp14:anchorId="6D912F7A" wp14:editId="75D74378">
                  <wp:extent cx="1219200" cy="1312641"/>
                  <wp:effectExtent l="57150" t="57150" r="114300" b="1162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02DFFAE.jpg"/>
                          <pic:cNvPicPr/>
                        </pic:nvPicPr>
                        <pic:blipFill>
                          <a:blip r:embed="rId15">
                            <a:extLst>
                              <a:ext uri="{28A0092B-C50C-407E-A947-70E740481C1C}">
                                <a14:useLocalDpi xmlns:a14="http://schemas.microsoft.com/office/drawing/2010/main" val="0"/>
                              </a:ext>
                            </a:extLst>
                          </a:blip>
                          <a:stretch>
                            <a:fillRect/>
                          </a:stretch>
                        </pic:blipFill>
                        <pic:spPr bwMode="auto">
                          <a:xfrm>
                            <a:off x="0" y="0"/>
                            <a:ext cx="1228857" cy="1323038"/>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tc>
        <w:tc>
          <w:tcPr>
            <w:tcW w:w="7796" w:type="dxa"/>
            <w:shd w:val="clear" w:color="auto" w:fill="EDE9E6" w:themeFill="text2" w:themeFillTint="1A"/>
          </w:tcPr>
          <w:p w14:paraId="10B87188" w14:textId="77777777" w:rsidR="00B21913" w:rsidRDefault="00B21913" w:rsidP="00B21913">
            <w:pPr>
              <w:rPr>
                <w:rFonts w:ascii="Comic Sans MS" w:hAnsi="Comic Sans MS"/>
                <w:sz w:val="24"/>
                <w:szCs w:val="24"/>
              </w:rPr>
            </w:pPr>
          </w:p>
          <w:p w14:paraId="0EE82C86" w14:textId="77777777" w:rsidR="009D0016" w:rsidRDefault="009D0016" w:rsidP="00B21913">
            <w:pPr>
              <w:rPr>
                <w:rFonts w:ascii="Comic Sans MS" w:hAnsi="Comic Sans MS"/>
                <w:sz w:val="24"/>
                <w:szCs w:val="24"/>
              </w:rPr>
            </w:pPr>
          </w:p>
          <w:p w14:paraId="7C00DA68" w14:textId="77777777" w:rsidR="00B21913" w:rsidRPr="00B21913" w:rsidRDefault="00B21913" w:rsidP="00B21913">
            <w:pPr>
              <w:rPr>
                <w:rFonts w:ascii="Comic Sans MS" w:hAnsi="Comic Sans MS"/>
                <w:sz w:val="24"/>
                <w:szCs w:val="24"/>
              </w:rPr>
            </w:pPr>
            <w:r w:rsidRPr="00B21913">
              <w:rPr>
                <w:rFonts w:ascii="Comic Sans MS" w:hAnsi="Comic Sans MS"/>
                <w:sz w:val="24"/>
                <w:szCs w:val="24"/>
              </w:rPr>
              <w:t>Are the children managing risks? How could you help them manage the risk?</w:t>
            </w:r>
          </w:p>
          <w:p w14:paraId="47C7BDCB" w14:textId="77777777" w:rsidR="00B21913" w:rsidRDefault="00B21913" w:rsidP="00B21913">
            <w:pPr>
              <w:rPr>
                <w:rFonts w:ascii="Comic Sans MS" w:hAnsi="Comic Sans MS" w:cs="Arial"/>
                <w:sz w:val="24"/>
                <w:szCs w:val="24"/>
              </w:rPr>
            </w:pPr>
            <w:r w:rsidRPr="00B21913">
              <w:rPr>
                <w:rFonts w:ascii="Comic Sans MS" w:hAnsi="Comic Sans MS"/>
                <w:sz w:val="24"/>
                <w:szCs w:val="24"/>
              </w:rPr>
              <w:t>Are the children working well together? How could you support them to listen to each other</w:t>
            </w:r>
            <w:r>
              <w:rPr>
                <w:rFonts w:ascii="Comic Sans MS" w:hAnsi="Comic Sans MS"/>
                <w:sz w:val="24"/>
                <w:szCs w:val="24"/>
              </w:rPr>
              <w:t>?</w:t>
            </w:r>
          </w:p>
        </w:tc>
      </w:tr>
      <w:tr w:rsidR="00B21913" w14:paraId="1947582A" w14:textId="77777777" w:rsidTr="009D0016">
        <w:trPr>
          <w:trHeight w:val="2677"/>
        </w:trPr>
        <w:tc>
          <w:tcPr>
            <w:tcW w:w="2411" w:type="dxa"/>
            <w:shd w:val="clear" w:color="auto" w:fill="EDE9E6" w:themeFill="text2" w:themeFillTint="1A"/>
          </w:tcPr>
          <w:p w14:paraId="3BF43C79" w14:textId="77777777" w:rsidR="00B21913" w:rsidRPr="009D0016" w:rsidRDefault="00B21913" w:rsidP="00533FA2">
            <w:pPr>
              <w:rPr>
                <w:rFonts w:ascii="Comic Sans MS" w:hAnsi="Comic Sans MS" w:cs="Arial"/>
                <w:b/>
                <w:sz w:val="32"/>
                <w:szCs w:val="32"/>
              </w:rPr>
            </w:pPr>
            <w:r w:rsidRPr="009D0016">
              <w:rPr>
                <w:rFonts w:ascii="Comic Sans MS" w:hAnsi="Comic Sans MS" w:cs="Arial"/>
                <w:b/>
                <w:sz w:val="32"/>
                <w:szCs w:val="32"/>
              </w:rPr>
              <w:t>Act</w:t>
            </w:r>
          </w:p>
          <w:p w14:paraId="23C0D1D7" w14:textId="77777777" w:rsidR="00B21913" w:rsidRDefault="00B21913" w:rsidP="00533FA2">
            <w:pPr>
              <w:rPr>
                <w:rFonts w:ascii="Comic Sans MS" w:hAnsi="Comic Sans MS" w:cs="Arial"/>
                <w:sz w:val="24"/>
                <w:szCs w:val="24"/>
              </w:rPr>
            </w:pPr>
            <w:r w:rsidRPr="009200B5">
              <w:rPr>
                <w:rFonts w:ascii="Comic Sans MS" w:hAnsi="Comic Sans MS"/>
                <w:noProof/>
                <w:lang w:eastAsia="en-GB"/>
              </w:rPr>
              <w:drawing>
                <wp:inline distT="0" distB="0" distL="0" distR="0" wp14:anchorId="15DA2ED5" wp14:editId="6E436AE2">
                  <wp:extent cx="1134105" cy="1134105"/>
                  <wp:effectExtent l="57150" t="57150" r="123825" b="1238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02DFFAE.jpg"/>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134105" cy="1134105"/>
                          </a:xfrm>
                          <a:prstGeom prst="rect">
                            <a:avLst/>
                          </a:prstGeom>
                          <a:solidFill>
                            <a:schemeClr val="bg1"/>
                          </a:solidFill>
                          <a:ln w="127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373EDD74" w14:textId="77777777" w:rsidR="00B21913" w:rsidRDefault="00B21913" w:rsidP="00533FA2">
            <w:pPr>
              <w:rPr>
                <w:rFonts w:ascii="Comic Sans MS" w:hAnsi="Comic Sans MS" w:cs="Arial"/>
                <w:sz w:val="24"/>
                <w:szCs w:val="24"/>
              </w:rPr>
            </w:pPr>
          </w:p>
        </w:tc>
        <w:tc>
          <w:tcPr>
            <w:tcW w:w="7796" w:type="dxa"/>
            <w:shd w:val="clear" w:color="auto" w:fill="EDE9E6" w:themeFill="text2" w:themeFillTint="1A"/>
          </w:tcPr>
          <w:p w14:paraId="01C27566" w14:textId="77777777" w:rsidR="00B21913" w:rsidRDefault="00B21913" w:rsidP="00533FA2">
            <w:pPr>
              <w:rPr>
                <w:rFonts w:ascii="Comic Sans MS" w:hAnsi="Comic Sans MS"/>
                <w:sz w:val="24"/>
                <w:szCs w:val="24"/>
              </w:rPr>
            </w:pPr>
          </w:p>
          <w:p w14:paraId="1C1E7DC2" w14:textId="77777777" w:rsidR="009D0016" w:rsidRDefault="009D0016" w:rsidP="00B21913">
            <w:pPr>
              <w:rPr>
                <w:rFonts w:ascii="Comic Sans MS" w:hAnsi="Comic Sans MS"/>
                <w:sz w:val="24"/>
                <w:szCs w:val="24"/>
              </w:rPr>
            </w:pPr>
          </w:p>
          <w:p w14:paraId="58CB3BB1" w14:textId="77777777" w:rsidR="00B21913" w:rsidRDefault="00B21913" w:rsidP="00B21913">
            <w:pPr>
              <w:rPr>
                <w:rFonts w:ascii="Comic Sans MS" w:hAnsi="Comic Sans MS" w:cs="Arial"/>
                <w:sz w:val="24"/>
                <w:szCs w:val="24"/>
              </w:rPr>
            </w:pPr>
            <w:r w:rsidRPr="00B21913">
              <w:rPr>
                <w:rFonts w:ascii="Comic Sans MS" w:hAnsi="Comic Sans MS"/>
                <w:sz w:val="24"/>
                <w:szCs w:val="24"/>
              </w:rPr>
              <w:t xml:space="preserve">Now you can respond in a thoughtful way.  Support the children to identify and manage risks by asking open ended questions like: what do you think would happen if…? Support children to settle arguments by using methods like </w:t>
            </w:r>
            <w:r>
              <w:rPr>
                <w:rFonts w:ascii="Comic Sans MS" w:hAnsi="Comic Sans MS"/>
                <w:sz w:val="24"/>
                <w:szCs w:val="24"/>
              </w:rPr>
              <w:t xml:space="preserve">playing </w:t>
            </w:r>
            <w:r w:rsidRPr="00B21913">
              <w:rPr>
                <w:rFonts w:ascii="Comic Sans MS" w:hAnsi="Comic Sans MS"/>
                <w:sz w:val="24"/>
                <w:szCs w:val="24"/>
              </w:rPr>
              <w:t>rock, paper, scissors.</w:t>
            </w:r>
          </w:p>
          <w:p w14:paraId="07BDD955" w14:textId="77777777" w:rsidR="00B21913" w:rsidRPr="00B21913" w:rsidRDefault="00B21913" w:rsidP="00B21913">
            <w:pPr>
              <w:tabs>
                <w:tab w:val="left" w:pos="3630"/>
              </w:tabs>
              <w:rPr>
                <w:rFonts w:ascii="Comic Sans MS" w:hAnsi="Comic Sans MS" w:cs="Arial"/>
                <w:sz w:val="24"/>
                <w:szCs w:val="24"/>
              </w:rPr>
            </w:pPr>
            <w:r>
              <w:rPr>
                <w:rFonts w:ascii="Comic Sans MS" w:hAnsi="Comic Sans MS" w:cs="Arial"/>
                <w:sz w:val="24"/>
                <w:szCs w:val="24"/>
              </w:rPr>
              <w:tab/>
            </w:r>
          </w:p>
        </w:tc>
      </w:tr>
    </w:tbl>
    <w:p w14:paraId="610E0545" w14:textId="77777777" w:rsidR="00E655CF" w:rsidRDefault="00E655CF" w:rsidP="00533FA2">
      <w:pPr>
        <w:rPr>
          <w:rFonts w:ascii="Comic Sans MS" w:hAnsi="Comic Sans MS" w:cs="Arial"/>
          <w:b/>
          <w:sz w:val="40"/>
          <w:szCs w:val="40"/>
        </w:rPr>
      </w:pPr>
    </w:p>
    <w:p w14:paraId="71ED02E0" w14:textId="77777777" w:rsidR="009D0016" w:rsidRDefault="009D0016" w:rsidP="00533FA2">
      <w:pPr>
        <w:rPr>
          <w:rFonts w:ascii="Comic Sans MS" w:hAnsi="Comic Sans MS" w:cs="Arial"/>
          <w:b/>
          <w:sz w:val="40"/>
          <w:szCs w:val="40"/>
        </w:rPr>
      </w:pPr>
      <w:r w:rsidRPr="009D0016">
        <w:rPr>
          <w:rFonts w:ascii="Comic Sans MS" w:hAnsi="Comic Sans MS" w:cs="Arial"/>
          <w:b/>
          <w:sz w:val="40"/>
          <w:szCs w:val="40"/>
        </w:rPr>
        <w:t>Open Ended Ques</w:t>
      </w:r>
      <w:r>
        <w:rPr>
          <w:rFonts w:ascii="Comic Sans MS" w:hAnsi="Comic Sans MS" w:cs="Arial"/>
          <w:b/>
          <w:sz w:val="40"/>
          <w:szCs w:val="40"/>
        </w:rPr>
        <w:t>tioning</w:t>
      </w:r>
    </w:p>
    <w:p w14:paraId="2C945146" w14:textId="77777777" w:rsidR="00935313" w:rsidRDefault="009D0016" w:rsidP="00533FA2">
      <w:pPr>
        <w:rPr>
          <w:rFonts w:ascii="Comic Sans MS" w:hAnsi="Comic Sans MS" w:cs="Arial"/>
          <w:sz w:val="24"/>
          <w:szCs w:val="24"/>
        </w:rPr>
      </w:pPr>
      <w:r>
        <w:rPr>
          <w:rFonts w:ascii="Comic Sans MS" w:hAnsi="Comic Sans MS" w:cs="Arial"/>
          <w:sz w:val="24"/>
          <w:szCs w:val="24"/>
        </w:rPr>
        <w:t xml:space="preserve">It is important that the adults in the playground use open ended questioning to support the children as they play with loose parts. It allows for the children to think through the risk </w:t>
      </w:r>
      <w:r w:rsidR="00370A30">
        <w:rPr>
          <w:rFonts w:ascii="Comic Sans MS" w:hAnsi="Comic Sans MS" w:cs="Arial"/>
          <w:sz w:val="24"/>
          <w:szCs w:val="24"/>
        </w:rPr>
        <w:t xml:space="preserve">assessment </w:t>
      </w:r>
      <w:r>
        <w:rPr>
          <w:rFonts w:ascii="Comic Sans MS" w:hAnsi="Comic Sans MS" w:cs="Arial"/>
          <w:sz w:val="24"/>
          <w:szCs w:val="24"/>
        </w:rPr>
        <w:t xml:space="preserve">process and solve problems for themselves. </w:t>
      </w:r>
      <w:r w:rsidR="00370A30">
        <w:rPr>
          <w:rFonts w:ascii="Comic Sans MS" w:hAnsi="Comic Sans MS" w:cs="Arial"/>
          <w:sz w:val="24"/>
          <w:szCs w:val="24"/>
        </w:rPr>
        <w:t>Asking a child to ‘be careful’ can be meaningless to a child as they need to know what they have to do to manage the risk.</w:t>
      </w:r>
    </w:p>
    <w:p w14:paraId="50FEB4AF" w14:textId="77777777" w:rsidR="00FD066E" w:rsidRPr="00FD066E" w:rsidRDefault="00FD066E" w:rsidP="00FD066E">
      <w:pPr>
        <w:shd w:val="clear" w:color="auto" w:fill="FFFFFF"/>
        <w:spacing w:after="255" w:line="240" w:lineRule="auto"/>
        <w:rPr>
          <w:rFonts w:ascii="Comic Sans MS" w:eastAsia="Times New Roman" w:hAnsi="Comic Sans MS" w:cs="Arial"/>
          <w:color w:val="313131"/>
          <w:sz w:val="24"/>
          <w:szCs w:val="24"/>
          <w:lang w:eastAsia="en-GB"/>
        </w:rPr>
      </w:pPr>
      <w:r>
        <w:rPr>
          <w:rFonts w:ascii="Comic Sans MS" w:eastAsia="Times New Roman" w:hAnsi="Comic Sans MS" w:cs="Arial"/>
          <w:color w:val="313131"/>
          <w:sz w:val="24"/>
          <w:szCs w:val="24"/>
          <w:lang w:eastAsia="en-GB"/>
        </w:rPr>
        <w:t>Instead of “Be Careful!” our adults will say things like</w:t>
      </w:r>
      <w:r w:rsidRPr="00FD066E">
        <w:rPr>
          <w:rFonts w:ascii="Comic Sans MS" w:eastAsia="Times New Roman" w:hAnsi="Comic Sans MS" w:cs="Arial"/>
          <w:color w:val="313131"/>
          <w:sz w:val="24"/>
          <w:szCs w:val="24"/>
          <w:lang w:eastAsia="en-GB"/>
        </w:rPr>
        <w:t>:</w:t>
      </w:r>
    </w:p>
    <w:p w14:paraId="566677A3" w14:textId="77777777" w:rsidR="00FD066E" w:rsidRPr="00FD066E" w:rsidRDefault="00FD066E" w:rsidP="00FD066E">
      <w:pPr>
        <w:numPr>
          <w:ilvl w:val="0"/>
          <w:numId w:val="5"/>
        </w:numPr>
        <w:shd w:val="clear" w:color="auto" w:fill="FFFFFF"/>
        <w:spacing w:after="0" w:line="240" w:lineRule="auto"/>
        <w:ind w:left="0"/>
        <w:rPr>
          <w:rFonts w:ascii="Comic Sans MS" w:eastAsia="Times New Roman" w:hAnsi="Comic Sans MS" w:cs="Arial"/>
          <w:color w:val="313131"/>
          <w:sz w:val="24"/>
          <w:szCs w:val="24"/>
          <w:lang w:eastAsia="en-GB"/>
        </w:rPr>
      </w:pPr>
      <w:r w:rsidRPr="00FD066E">
        <w:rPr>
          <w:rFonts w:ascii="Comic Sans MS" w:eastAsia="Times New Roman" w:hAnsi="Comic Sans MS" w:cs="Arial"/>
          <w:b/>
          <w:bCs/>
          <w:color w:val="313131"/>
          <w:sz w:val="24"/>
          <w:szCs w:val="24"/>
          <w:lang w:eastAsia="en-GB"/>
        </w:rPr>
        <w:t>Notice how…</w:t>
      </w:r>
      <w:r>
        <w:rPr>
          <w:rFonts w:ascii="Comic Sans MS" w:eastAsia="Times New Roman" w:hAnsi="Comic Sans MS" w:cs="Arial"/>
          <w:color w:val="313131"/>
          <w:sz w:val="24"/>
          <w:szCs w:val="24"/>
          <w:lang w:eastAsia="en-GB"/>
        </w:rPr>
        <w:t> that plank is thin, the tyre is slippery, that crate is strong</w:t>
      </w:r>
      <w:r w:rsidRPr="00FD066E">
        <w:rPr>
          <w:rFonts w:ascii="Comic Sans MS" w:eastAsia="Times New Roman" w:hAnsi="Comic Sans MS" w:cs="Arial"/>
          <w:color w:val="313131"/>
          <w:sz w:val="24"/>
          <w:szCs w:val="24"/>
          <w:lang w:eastAsia="en-GB"/>
        </w:rPr>
        <w:t>.</w:t>
      </w:r>
    </w:p>
    <w:p w14:paraId="34088ECB" w14:textId="77777777" w:rsidR="00FD066E" w:rsidRPr="00FD066E" w:rsidRDefault="00FD066E" w:rsidP="00FD066E">
      <w:pPr>
        <w:numPr>
          <w:ilvl w:val="0"/>
          <w:numId w:val="5"/>
        </w:numPr>
        <w:shd w:val="clear" w:color="auto" w:fill="FFFFFF"/>
        <w:spacing w:after="0" w:line="240" w:lineRule="auto"/>
        <w:ind w:left="0"/>
        <w:rPr>
          <w:rFonts w:ascii="Comic Sans MS" w:eastAsia="Times New Roman" w:hAnsi="Comic Sans MS" w:cs="Arial"/>
          <w:color w:val="313131"/>
          <w:sz w:val="24"/>
          <w:szCs w:val="24"/>
          <w:lang w:eastAsia="en-GB"/>
        </w:rPr>
      </w:pPr>
      <w:r w:rsidRPr="00FD066E">
        <w:rPr>
          <w:rFonts w:ascii="Comic Sans MS" w:eastAsia="Times New Roman" w:hAnsi="Comic Sans MS" w:cs="Arial"/>
          <w:b/>
          <w:bCs/>
          <w:color w:val="313131"/>
          <w:sz w:val="24"/>
          <w:szCs w:val="24"/>
          <w:lang w:eastAsia="en-GB"/>
        </w:rPr>
        <w:t>Do you see…</w:t>
      </w:r>
      <w:r w:rsidRPr="00FD066E">
        <w:rPr>
          <w:rFonts w:ascii="Comic Sans MS" w:eastAsia="Times New Roman" w:hAnsi="Comic Sans MS" w:cs="Arial"/>
          <w:color w:val="313131"/>
          <w:sz w:val="24"/>
          <w:szCs w:val="24"/>
          <w:lang w:eastAsia="en-GB"/>
        </w:rPr>
        <w:t> </w:t>
      </w:r>
      <w:r>
        <w:rPr>
          <w:rFonts w:ascii="Comic Sans MS" w:eastAsia="Times New Roman" w:hAnsi="Comic Sans MS" w:cs="Arial"/>
          <w:color w:val="313131"/>
          <w:sz w:val="24"/>
          <w:szCs w:val="24"/>
          <w:lang w:eastAsia="en-GB"/>
        </w:rPr>
        <w:t>the trip hazard</w:t>
      </w:r>
      <w:r w:rsidRPr="00FD066E">
        <w:rPr>
          <w:rFonts w:ascii="Comic Sans MS" w:eastAsia="Times New Roman" w:hAnsi="Comic Sans MS" w:cs="Arial"/>
          <w:color w:val="313131"/>
          <w:sz w:val="24"/>
          <w:szCs w:val="24"/>
          <w:lang w:eastAsia="en-GB"/>
        </w:rPr>
        <w:t>, your friends nearby?</w:t>
      </w:r>
    </w:p>
    <w:p w14:paraId="475ACEC6" w14:textId="77777777" w:rsidR="00FD066E" w:rsidRPr="00FD066E" w:rsidRDefault="00FD066E" w:rsidP="00FD066E">
      <w:pPr>
        <w:numPr>
          <w:ilvl w:val="0"/>
          <w:numId w:val="5"/>
        </w:numPr>
        <w:shd w:val="clear" w:color="auto" w:fill="FFFFFF"/>
        <w:spacing w:after="0" w:line="240" w:lineRule="auto"/>
        <w:ind w:left="0"/>
        <w:rPr>
          <w:rFonts w:ascii="Comic Sans MS" w:eastAsia="Times New Roman" w:hAnsi="Comic Sans MS" w:cs="Arial"/>
          <w:color w:val="313131"/>
          <w:sz w:val="24"/>
          <w:szCs w:val="24"/>
          <w:lang w:eastAsia="en-GB"/>
        </w:rPr>
      </w:pPr>
      <w:r w:rsidRPr="00FD066E">
        <w:rPr>
          <w:rFonts w:ascii="Comic Sans MS" w:eastAsia="Times New Roman" w:hAnsi="Comic Sans MS" w:cs="Arial"/>
          <w:b/>
          <w:bCs/>
          <w:color w:val="313131"/>
          <w:sz w:val="24"/>
          <w:szCs w:val="24"/>
          <w:lang w:eastAsia="en-GB"/>
        </w:rPr>
        <w:t>Try moving…</w:t>
      </w:r>
      <w:r w:rsidRPr="00FD066E">
        <w:rPr>
          <w:rFonts w:ascii="Comic Sans MS" w:eastAsia="Times New Roman" w:hAnsi="Comic Sans MS" w:cs="Arial"/>
          <w:color w:val="313131"/>
          <w:sz w:val="24"/>
          <w:szCs w:val="24"/>
          <w:lang w:eastAsia="en-GB"/>
        </w:rPr>
        <w:t> your feet slowly, carefully, quickly, strongly.</w:t>
      </w:r>
    </w:p>
    <w:p w14:paraId="01BB5148" w14:textId="77777777" w:rsidR="00FD066E" w:rsidRPr="00FD066E" w:rsidRDefault="00FD066E" w:rsidP="00FD066E">
      <w:pPr>
        <w:numPr>
          <w:ilvl w:val="0"/>
          <w:numId w:val="5"/>
        </w:numPr>
        <w:shd w:val="clear" w:color="auto" w:fill="FFFFFF"/>
        <w:spacing w:after="0" w:line="240" w:lineRule="auto"/>
        <w:ind w:left="0"/>
        <w:rPr>
          <w:rFonts w:ascii="Comic Sans MS" w:eastAsia="Times New Roman" w:hAnsi="Comic Sans MS" w:cs="Arial"/>
          <w:color w:val="313131"/>
          <w:sz w:val="24"/>
          <w:szCs w:val="24"/>
          <w:lang w:eastAsia="en-GB"/>
        </w:rPr>
      </w:pPr>
      <w:r w:rsidRPr="00FD066E">
        <w:rPr>
          <w:rFonts w:ascii="Comic Sans MS" w:eastAsia="Times New Roman" w:hAnsi="Comic Sans MS" w:cs="Arial"/>
          <w:b/>
          <w:bCs/>
          <w:color w:val="313131"/>
          <w:sz w:val="24"/>
          <w:szCs w:val="24"/>
          <w:lang w:eastAsia="en-GB"/>
        </w:rPr>
        <w:t>Try using your…</w:t>
      </w:r>
      <w:r w:rsidRPr="00FD066E">
        <w:rPr>
          <w:rFonts w:ascii="Comic Sans MS" w:eastAsia="Times New Roman" w:hAnsi="Comic Sans MS" w:cs="Arial"/>
          <w:color w:val="313131"/>
          <w:sz w:val="24"/>
          <w:szCs w:val="24"/>
          <w:lang w:eastAsia="en-GB"/>
        </w:rPr>
        <w:t> hands, feet, arms, legs.</w:t>
      </w:r>
    </w:p>
    <w:p w14:paraId="0A29F859" w14:textId="77777777" w:rsidR="00FD066E" w:rsidRPr="00FD066E" w:rsidRDefault="00FD066E" w:rsidP="00FD066E">
      <w:pPr>
        <w:numPr>
          <w:ilvl w:val="0"/>
          <w:numId w:val="5"/>
        </w:numPr>
        <w:shd w:val="clear" w:color="auto" w:fill="FFFFFF"/>
        <w:spacing w:after="0" w:line="240" w:lineRule="auto"/>
        <w:ind w:left="0"/>
        <w:rPr>
          <w:rFonts w:ascii="Comic Sans MS" w:eastAsia="Times New Roman" w:hAnsi="Comic Sans MS" w:cs="Arial"/>
          <w:color w:val="313131"/>
          <w:sz w:val="24"/>
          <w:szCs w:val="24"/>
          <w:lang w:eastAsia="en-GB"/>
        </w:rPr>
      </w:pPr>
      <w:r w:rsidRPr="00FD066E">
        <w:rPr>
          <w:rFonts w:ascii="Comic Sans MS" w:eastAsia="Times New Roman" w:hAnsi="Comic Sans MS" w:cs="Arial"/>
          <w:b/>
          <w:bCs/>
          <w:color w:val="313131"/>
          <w:sz w:val="24"/>
          <w:szCs w:val="24"/>
          <w:lang w:eastAsia="en-GB"/>
        </w:rPr>
        <w:lastRenderedPageBreak/>
        <w:t>Can you hear…</w:t>
      </w:r>
      <w:r w:rsidRPr="00FD066E">
        <w:rPr>
          <w:rFonts w:ascii="Comic Sans MS" w:eastAsia="Times New Roman" w:hAnsi="Comic Sans MS" w:cs="Arial"/>
          <w:color w:val="313131"/>
          <w:sz w:val="24"/>
          <w:szCs w:val="24"/>
          <w:lang w:eastAsia="en-GB"/>
        </w:rPr>
        <w:t> the rushing water, the singing birds, the wind?</w:t>
      </w:r>
    </w:p>
    <w:p w14:paraId="072922DD" w14:textId="77777777" w:rsidR="00FD066E" w:rsidRPr="00FD066E" w:rsidRDefault="00FD066E" w:rsidP="00FD066E">
      <w:pPr>
        <w:numPr>
          <w:ilvl w:val="0"/>
          <w:numId w:val="5"/>
        </w:numPr>
        <w:shd w:val="clear" w:color="auto" w:fill="FFFFFF"/>
        <w:spacing w:after="0" w:line="240" w:lineRule="auto"/>
        <w:ind w:left="0"/>
        <w:rPr>
          <w:rFonts w:ascii="Comic Sans MS" w:eastAsia="Times New Roman" w:hAnsi="Comic Sans MS" w:cs="Arial"/>
          <w:color w:val="313131"/>
          <w:sz w:val="24"/>
          <w:szCs w:val="24"/>
          <w:lang w:eastAsia="en-GB"/>
        </w:rPr>
      </w:pPr>
      <w:r w:rsidRPr="00FD066E">
        <w:rPr>
          <w:rFonts w:ascii="Comic Sans MS" w:eastAsia="Times New Roman" w:hAnsi="Comic Sans MS" w:cs="Arial"/>
          <w:b/>
          <w:bCs/>
          <w:color w:val="313131"/>
          <w:sz w:val="24"/>
          <w:szCs w:val="24"/>
          <w:lang w:eastAsia="en-GB"/>
        </w:rPr>
        <w:t>Do you feel…</w:t>
      </w:r>
      <w:r w:rsidRPr="00FD066E">
        <w:rPr>
          <w:rFonts w:ascii="Comic Sans MS" w:eastAsia="Times New Roman" w:hAnsi="Comic Sans MS" w:cs="Arial"/>
          <w:color w:val="313131"/>
          <w:sz w:val="24"/>
          <w:szCs w:val="24"/>
          <w:lang w:eastAsia="en-GB"/>
        </w:rPr>
        <w:t> stable on t</w:t>
      </w:r>
      <w:r>
        <w:rPr>
          <w:rFonts w:ascii="Comic Sans MS" w:eastAsia="Times New Roman" w:hAnsi="Comic Sans MS" w:cs="Arial"/>
          <w:color w:val="313131"/>
          <w:sz w:val="24"/>
          <w:szCs w:val="24"/>
          <w:lang w:eastAsia="en-GB"/>
        </w:rPr>
        <w:t>hat rock, like that could break</w:t>
      </w:r>
      <w:r w:rsidRPr="00FD066E">
        <w:rPr>
          <w:rFonts w:ascii="Comic Sans MS" w:eastAsia="Times New Roman" w:hAnsi="Comic Sans MS" w:cs="Arial"/>
          <w:color w:val="313131"/>
          <w:sz w:val="24"/>
          <w:szCs w:val="24"/>
          <w:lang w:eastAsia="en-GB"/>
        </w:rPr>
        <w:t>?</w:t>
      </w:r>
    </w:p>
    <w:p w14:paraId="502B290E" w14:textId="77777777" w:rsidR="00FD066E" w:rsidRPr="00FD066E" w:rsidRDefault="00FD066E" w:rsidP="00FD066E">
      <w:pPr>
        <w:numPr>
          <w:ilvl w:val="0"/>
          <w:numId w:val="5"/>
        </w:numPr>
        <w:shd w:val="clear" w:color="auto" w:fill="FFFFFF"/>
        <w:spacing w:after="0" w:line="240" w:lineRule="auto"/>
        <w:ind w:left="0"/>
        <w:rPr>
          <w:rFonts w:ascii="Comic Sans MS" w:eastAsia="Times New Roman" w:hAnsi="Comic Sans MS" w:cs="Arial"/>
          <w:color w:val="313131"/>
          <w:sz w:val="24"/>
          <w:szCs w:val="24"/>
          <w:lang w:eastAsia="en-GB"/>
        </w:rPr>
      </w:pPr>
      <w:r w:rsidRPr="00FD066E">
        <w:rPr>
          <w:rFonts w:ascii="Comic Sans MS" w:eastAsia="Times New Roman" w:hAnsi="Comic Sans MS" w:cs="Arial"/>
          <w:b/>
          <w:bCs/>
          <w:color w:val="313131"/>
          <w:sz w:val="24"/>
          <w:szCs w:val="24"/>
          <w:lang w:eastAsia="en-GB"/>
        </w:rPr>
        <w:t>Are you feeling…</w:t>
      </w:r>
      <w:r w:rsidRPr="00FD066E">
        <w:rPr>
          <w:rFonts w:ascii="Comic Sans MS" w:eastAsia="Times New Roman" w:hAnsi="Comic Sans MS" w:cs="Arial"/>
          <w:color w:val="313131"/>
          <w:sz w:val="24"/>
          <w:szCs w:val="24"/>
          <w:lang w:eastAsia="en-GB"/>
        </w:rPr>
        <w:t> scared, excited, tired, safe?</w:t>
      </w:r>
    </w:p>
    <w:p w14:paraId="22D2D230" w14:textId="77777777" w:rsidR="00FD066E" w:rsidRDefault="00FD066E" w:rsidP="00370A30">
      <w:pPr>
        <w:pStyle w:val="Heading3"/>
        <w:shd w:val="clear" w:color="auto" w:fill="FFFFFF"/>
        <w:spacing w:before="0" w:after="255" w:line="312" w:lineRule="atLeast"/>
        <w:rPr>
          <w:rFonts w:ascii="Arial" w:hAnsi="Arial" w:cs="Arial"/>
          <w:color w:val="313131"/>
          <w:sz w:val="30"/>
          <w:szCs w:val="30"/>
        </w:rPr>
      </w:pPr>
    </w:p>
    <w:p w14:paraId="0CD62EB1" w14:textId="77777777" w:rsidR="00370A30" w:rsidRPr="004F6144" w:rsidRDefault="00370A30" w:rsidP="00370A30">
      <w:pPr>
        <w:pStyle w:val="NormalWeb"/>
        <w:shd w:val="clear" w:color="auto" w:fill="FFFFFF"/>
        <w:spacing w:before="0" w:beforeAutospacing="0" w:after="255" w:afterAutospacing="0"/>
        <w:rPr>
          <w:rFonts w:ascii="Comic Sans MS" w:hAnsi="Comic Sans MS" w:cs="Arial"/>
          <w:color w:val="313131"/>
        </w:rPr>
      </w:pPr>
      <w:r w:rsidRPr="004F6144">
        <w:rPr>
          <w:rFonts w:ascii="Comic Sans MS" w:hAnsi="Comic Sans MS" w:cs="Arial"/>
          <w:color w:val="313131"/>
        </w:rPr>
        <w:t>It’s</w:t>
      </w:r>
      <w:r w:rsidR="00FD066E" w:rsidRPr="004F6144">
        <w:rPr>
          <w:rFonts w:ascii="Comic Sans MS" w:hAnsi="Comic Sans MS" w:cs="Arial"/>
          <w:color w:val="313131"/>
        </w:rPr>
        <w:t xml:space="preserve"> important that we let our children </w:t>
      </w:r>
      <w:r w:rsidRPr="004F6144">
        <w:rPr>
          <w:rFonts w:ascii="Comic Sans MS" w:hAnsi="Comic Sans MS" w:cs="Arial"/>
          <w:color w:val="313131"/>
        </w:rPr>
        <w:t>engage in risky or challenging play because it’s a great way for them to practice problem solving skills.</w:t>
      </w:r>
      <w:r w:rsidR="00FD066E" w:rsidRPr="004F6144">
        <w:rPr>
          <w:rFonts w:ascii="Comic Sans MS" w:hAnsi="Comic Sans MS" w:cs="Arial"/>
          <w:color w:val="313131"/>
        </w:rPr>
        <w:t xml:space="preserve"> Our adults will h</w:t>
      </w:r>
      <w:r w:rsidRPr="004F6144">
        <w:rPr>
          <w:rFonts w:ascii="Comic Sans MS" w:hAnsi="Comic Sans MS" w:cs="Arial"/>
          <w:color w:val="313131"/>
        </w:rPr>
        <w:t>elp them out by asking</w:t>
      </w:r>
      <w:r w:rsidR="00FD066E" w:rsidRPr="004F6144">
        <w:rPr>
          <w:rFonts w:ascii="Comic Sans MS" w:hAnsi="Comic Sans MS" w:cs="Arial"/>
          <w:color w:val="313131"/>
        </w:rPr>
        <w:t xml:space="preserve"> things like</w:t>
      </w:r>
      <w:r w:rsidRPr="004F6144">
        <w:rPr>
          <w:rFonts w:ascii="Comic Sans MS" w:hAnsi="Comic Sans MS" w:cs="Arial"/>
          <w:color w:val="313131"/>
        </w:rPr>
        <w:t>:</w:t>
      </w:r>
    </w:p>
    <w:p w14:paraId="0FC9F912" w14:textId="77777777" w:rsidR="00370A30" w:rsidRPr="004F6144" w:rsidRDefault="00370A30" w:rsidP="00370A30">
      <w:pPr>
        <w:numPr>
          <w:ilvl w:val="0"/>
          <w:numId w:val="4"/>
        </w:numPr>
        <w:shd w:val="clear" w:color="auto" w:fill="FFFFFF"/>
        <w:spacing w:after="0" w:line="240" w:lineRule="auto"/>
        <w:ind w:left="0"/>
        <w:rPr>
          <w:rFonts w:ascii="Comic Sans MS" w:hAnsi="Comic Sans MS" w:cs="Arial"/>
          <w:color w:val="313131"/>
          <w:sz w:val="24"/>
          <w:szCs w:val="24"/>
        </w:rPr>
      </w:pPr>
      <w:r w:rsidRPr="004F6144">
        <w:rPr>
          <w:rStyle w:val="Strong"/>
          <w:rFonts w:ascii="Comic Sans MS" w:hAnsi="Comic Sans MS" w:cs="Arial"/>
          <w:color w:val="313131"/>
          <w:sz w:val="24"/>
          <w:szCs w:val="24"/>
        </w:rPr>
        <w:t>What’s your plan…</w:t>
      </w:r>
      <w:r w:rsidR="00FD066E" w:rsidRPr="004F6144">
        <w:rPr>
          <w:rFonts w:ascii="Comic Sans MS" w:hAnsi="Comic Sans MS" w:cs="Arial"/>
          <w:color w:val="313131"/>
          <w:sz w:val="24"/>
          <w:szCs w:val="24"/>
        </w:rPr>
        <w:t> if you climb that pile of tyres, cross that plank</w:t>
      </w:r>
      <w:r w:rsidRPr="004F6144">
        <w:rPr>
          <w:rFonts w:ascii="Comic Sans MS" w:hAnsi="Comic Sans MS" w:cs="Arial"/>
          <w:color w:val="313131"/>
          <w:sz w:val="24"/>
          <w:szCs w:val="24"/>
        </w:rPr>
        <w:t>?</w:t>
      </w:r>
    </w:p>
    <w:p w14:paraId="5264E6ED" w14:textId="77777777" w:rsidR="00370A30" w:rsidRPr="004F6144" w:rsidRDefault="00370A30" w:rsidP="00370A30">
      <w:pPr>
        <w:numPr>
          <w:ilvl w:val="0"/>
          <w:numId w:val="4"/>
        </w:numPr>
        <w:shd w:val="clear" w:color="auto" w:fill="FFFFFF"/>
        <w:spacing w:after="0" w:line="240" w:lineRule="auto"/>
        <w:ind w:left="0"/>
        <w:rPr>
          <w:rFonts w:ascii="Comic Sans MS" w:hAnsi="Comic Sans MS" w:cs="Arial"/>
          <w:color w:val="313131"/>
          <w:sz w:val="24"/>
          <w:szCs w:val="24"/>
        </w:rPr>
      </w:pPr>
      <w:r w:rsidRPr="004F6144">
        <w:rPr>
          <w:rStyle w:val="Strong"/>
          <w:rFonts w:ascii="Comic Sans MS" w:hAnsi="Comic Sans MS" w:cs="Arial"/>
          <w:color w:val="313131"/>
          <w:sz w:val="24"/>
          <w:szCs w:val="24"/>
        </w:rPr>
        <w:t>What can you use</w:t>
      </w:r>
      <w:r w:rsidRPr="004F6144">
        <w:rPr>
          <w:rFonts w:ascii="Comic Sans MS" w:hAnsi="Comic Sans MS" w:cs="Arial"/>
          <w:color w:val="313131"/>
          <w:sz w:val="24"/>
          <w:szCs w:val="24"/>
        </w:rPr>
        <w:t>… t</w:t>
      </w:r>
      <w:r w:rsidR="00FD066E" w:rsidRPr="004F6144">
        <w:rPr>
          <w:rFonts w:ascii="Comic Sans MS" w:hAnsi="Comic Sans MS" w:cs="Arial"/>
          <w:color w:val="313131"/>
          <w:sz w:val="24"/>
          <w:szCs w:val="24"/>
        </w:rPr>
        <w:t>o get across, for your assault course</w:t>
      </w:r>
      <w:r w:rsidRPr="004F6144">
        <w:rPr>
          <w:rFonts w:ascii="Comic Sans MS" w:hAnsi="Comic Sans MS" w:cs="Arial"/>
          <w:color w:val="313131"/>
          <w:sz w:val="24"/>
          <w:szCs w:val="24"/>
        </w:rPr>
        <w:t>?</w:t>
      </w:r>
    </w:p>
    <w:p w14:paraId="03FC0591" w14:textId="77777777" w:rsidR="00FD066E" w:rsidRPr="004F6144" w:rsidRDefault="00370A30" w:rsidP="00370A30">
      <w:pPr>
        <w:numPr>
          <w:ilvl w:val="0"/>
          <w:numId w:val="4"/>
        </w:numPr>
        <w:shd w:val="clear" w:color="auto" w:fill="FFFFFF"/>
        <w:spacing w:after="0" w:line="240" w:lineRule="auto"/>
        <w:ind w:left="0"/>
        <w:rPr>
          <w:rFonts w:ascii="Comic Sans MS" w:hAnsi="Comic Sans MS" w:cs="Arial"/>
          <w:color w:val="313131"/>
          <w:sz w:val="24"/>
          <w:szCs w:val="24"/>
        </w:rPr>
      </w:pPr>
      <w:r w:rsidRPr="004F6144">
        <w:rPr>
          <w:rStyle w:val="Strong"/>
          <w:rFonts w:ascii="Comic Sans MS" w:hAnsi="Comic Sans MS" w:cs="Arial"/>
          <w:color w:val="313131"/>
          <w:sz w:val="24"/>
          <w:szCs w:val="24"/>
        </w:rPr>
        <w:t>Where will you…</w:t>
      </w:r>
      <w:r w:rsidR="00FD066E" w:rsidRPr="004F6144">
        <w:rPr>
          <w:rFonts w:ascii="Comic Sans MS" w:hAnsi="Comic Sans MS" w:cs="Arial"/>
          <w:color w:val="313131"/>
          <w:sz w:val="24"/>
          <w:szCs w:val="24"/>
        </w:rPr>
        <w:t> put that stick, roll that tyre, put that crate?</w:t>
      </w:r>
    </w:p>
    <w:p w14:paraId="766E3BA0" w14:textId="77777777" w:rsidR="00370A30" w:rsidRPr="004F6144" w:rsidRDefault="00370A30" w:rsidP="00370A30">
      <w:pPr>
        <w:numPr>
          <w:ilvl w:val="0"/>
          <w:numId w:val="4"/>
        </w:numPr>
        <w:shd w:val="clear" w:color="auto" w:fill="FFFFFF"/>
        <w:spacing w:after="0" w:line="240" w:lineRule="auto"/>
        <w:ind w:left="0"/>
        <w:rPr>
          <w:rFonts w:ascii="Comic Sans MS" w:hAnsi="Comic Sans MS" w:cs="Arial"/>
          <w:color w:val="313131"/>
          <w:sz w:val="24"/>
          <w:szCs w:val="24"/>
        </w:rPr>
      </w:pPr>
      <w:r w:rsidRPr="004F6144">
        <w:rPr>
          <w:rStyle w:val="Strong"/>
          <w:rFonts w:ascii="Comic Sans MS" w:hAnsi="Comic Sans MS" w:cs="Arial"/>
          <w:color w:val="313131"/>
          <w:sz w:val="24"/>
          <w:szCs w:val="24"/>
        </w:rPr>
        <w:t>How will you</w:t>
      </w:r>
      <w:r w:rsidRPr="004F6144">
        <w:rPr>
          <w:rFonts w:ascii="Comic Sans MS" w:hAnsi="Comic Sans MS" w:cs="Arial"/>
          <w:color w:val="313131"/>
          <w:sz w:val="24"/>
          <w:szCs w:val="24"/>
        </w:rPr>
        <w:t>…. get down, go up, get across?</w:t>
      </w:r>
    </w:p>
    <w:p w14:paraId="7DF272EA" w14:textId="77777777" w:rsidR="00370A30" w:rsidRPr="004F6144" w:rsidRDefault="00370A30" w:rsidP="00370A30">
      <w:pPr>
        <w:numPr>
          <w:ilvl w:val="0"/>
          <w:numId w:val="4"/>
        </w:numPr>
        <w:shd w:val="clear" w:color="auto" w:fill="FFFFFF"/>
        <w:spacing w:after="0" w:line="240" w:lineRule="auto"/>
        <w:ind w:left="0"/>
        <w:rPr>
          <w:rFonts w:ascii="Comic Sans MS" w:hAnsi="Comic Sans MS" w:cs="Arial"/>
          <w:color w:val="313131"/>
          <w:sz w:val="24"/>
          <w:szCs w:val="24"/>
        </w:rPr>
      </w:pPr>
      <w:r w:rsidRPr="004F6144">
        <w:rPr>
          <w:rStyle w:val="Strong"/>
          <w:rFonts w:ascii="Comic Sans MS" w:hAnsi="Comic Sans MS" w:cs="Arial"/>
          <w:color w:val="313131"/>
          <w:sz w:val="24"/>
          <w:szCs w:val="24"/>
        </w:rPr>
        <w:t>Who will…</w:t>
      </w:r>
      <w:r w:rsidRPr="004F6144">
        <w:rPr>
          <w:rFonts w:ascii="Comic Sans MS" w:hAnsi="Comic Sans MS" w:cs="Arial"/>
          <w:color w:val="313131"/>
          <w:sz w:val="24"/>
          <w:szCs w:val="24"/>
        </w:rPr>
        <w:t> be with you, go with you, help you if?</w:t>
      </w:r>
    </w:p>
    <w:p w14:paraId="592F7CB5" w14:textId="77777777" w:rsidR="00FD066E" w:rsidRPr="004F6144" w:rsidRDefault="00FD066E" w:rsidP="00FD066E">
      <w:pPr>
        <w:shd w:val="clear" w:color="auto" w:fill="FFFFFF"/>
        <w:spacing w:after="0" w:line="240" w:lineRule="auto"/>
        <w:rPr>
          <w:rFonts w:ascii="Comic Sans MS" w:hAnsi="Comic Sans MS" w:cs="Arial"/>
          <w:color w:val="313131"/>
          <w:sz w:val="24"/>
          <w:szCs w:val="24"/>
        </w:rPr>
      </w:pPr>
    </w:p>
    <w:p w14:paraId="0DD015C8" w14:textId="77777777" w:rsidR="00FD066E" w:rsidRDefault="00FD066E" w:rsidP="00FD066E">
      <w:pPr>
        <w:shd w:val="clear" w:color="auto" w:fill="FFFFFF"/>
        <w:spacing w:after="0" w:line="240" w:lineRule="auto"/>
        <w:rPr>
          <w:rFonts w:ascii="Comic Sans MS" w:hAnsi="Comic Sans MS" w:cs="Arial"/>
          <w:color w:val="313131"/>
          <w:sz w:val="24"/>
          <w:szCs w:val="24"/>
        </w:rPr>
      </w:pPr>
      <w:r w:rsidRPr="004F6144">
        <w:rPr>
          <w:rFonts w:ascii="Comic Sans MS" w:hAnsi="Comic Sans MS" w:cs="Arial"/>
          <w:color w:val="313131"/>
          <w:sz w:val="24"/>
          <w:szCs w:val="24"/>
        </w:rPr>
        <w:t xml:space="preserve">We will improve our children’s social skills, improve interactions with their peers and promote resilience by using questioning to </w:t>
      </w:r>
      <w:r w:rsidR="004F6144" w:rsidRPr="004F6144">
        <w:rPr>
          <w:rFonts w:ascii="Comic Sans MS" w:hAnsi="Comic Sans MS" w:cs="Arial"/>
          <w:color w:val="313131"/>
          <w:sz w:val="24"/>
          <w:szCs w:val="24"/>
        </w:rPr>
        <w:t>allow children to manage their interactions with others. Our adults will</w:t>
      </w:r>
      <w:r w:rsidR="004F6144">
        <w:rPr>
          <w:rFonts w:ascii="Comic Sans MS" w:hAnsi="Comic Sans MS" w:cs="Arial"/>
          <w:color w:val="313131"/>
          <w:sz w:val="24"/>
          <w:szCs w:val="24"/>
        </w:rPr>
        <w:t xml:space="preserve"> support social skills by</w:t>
      </w:r>
      <w:r w:rsidR="004F6144" w:rsidRPr="004F6144">
        <w:rPr>
          <w:rFonts w:ascii="Comic Sans MS" w:hAnsi="Comic Sans MS" w:cs="Arial"/>
          <w:color w:val="313131"/>
          <w:sz w:val="24"/>
          <w:szCs w:val="24"/>
        </w:rPr>
        <w:t xml:space="preserve"> ask</w:t>
      </w:r>
      <w:r w:rsidR="004F6144">
        <w:rPr>
          <w:rFonts w:ascii="Comic Sans MS" w:hAnsi="Comic Sans MS" w:cs="Arial"/>
          <w:color w:val="313131"/>
          <w:sz w:val="24"/>
          <w:szCs w:val="24"/>
        </w:rPr>
        <w:t>ing</w:t>
      </w:r>
      <w:r w:rsidR="004F6144" w:rsidRPr="004F6144">
        <w:rPr>
          <w:rFonts w:ascii="Comic Sans MS" w:hAnsi="Comic Sans MS" w:cs="Arial"/>
          <w:color w:val="313131"/>
          <w:sz w:val="24"/>
          <w:szCs w:val="24"/>
        </w:rPr>
        <w:t xml:space="preserve"> questions like:</w:t>
      </w:r>
    </w:p>
    <w:p w14:paraId="02E04DF6" w14:textId="77777777" w:rsidR="004F6144" w:rsidRPr="004F6144" w:rsidRDefault="004F6144" w:rsidP="00FD066E">
      <w:pPr>
        <w:shd w:val="clear" w:color="auto" w:fill="FFFFFF"/>
        <w:spacing w:after="0" w:line="240" w:lineRule="auto"/>
        <w:rPr>
          <w:rFonts w:ascii="Comic Sans MS" w:hAnsi="Comic Sans MS" w:cs="Arial"/>
          <w:color w:val="313131"/>
          <w:sz w:val="24"/>
          <w:szCs w:val="24"/>
        </w:rPr>
      </w:pPr>
    </w:p>
    <w:p w14:paraId="721B8199" w14:textId="77777777" w:rsidR="004F6144" w:rsidRPr="004F6144" w:rsidRDefault="004F6144" w:rsidP="004F6144">
      <w:pPr>
        <w:numPr>
          <w:ilvl w:val="0"/>
          <w:numId w:val="4"/>
        </w:numPr>
        <w:shd w:val="clear" w:color="auto" w:fill="FFFFFF"/>
        <w:spacing w:after="0" w:line="240" w:lineRule="auto"/>
        <w:ind w:left="0"/>
        <w:rPr>
          <w:rFonts w:ascii="Comic Sans MS" w:hAnsi="Comic Sans MS" w:cs="Arial"/>
          <w:color w:val="313131"/>
          <w:sz w:val="24"/>
          <w:szCs w:val="24"/>
        </w:rPr>
      </w:pPr>
      <w:r>
        <w:rPr>
          <w:rStyle w:val="Strong"/>
          <w:rFonts w:ascii="Comic Sans MS" w:hAnsi="Comic Sans MS" w:cs="Arial"/>
          <w:color w:val="313131"/>
          <w:sz w:val="24"/>
          <w:szCs w:val="24"/>
        </w:rPr>
        <w:t>Look around you</w:t>
      </w:r>
      <w:proofErr w:type="gramStart"/>
      <w:r>
        <w:rPr>
          <w:rStyle w:val="Strong"/>
          <w:rFonts w:ascii="Comic Sans MS" w:hAnsi="Comic Sans MS" w:cs="Arial"/>
          <w:color w:val="313131"/>
          <w:sz w:val="24"/>
          <w:szCs w:val="24"/>
        </w:rPr>
        <w:t>…..</w:t>
      </w:r>
      <w:proofErr w:type="gramEnd"/>
      <w:r>
        <w:rPr>
          <w:rStyle w:val="Strong"/>
          <w:rFonts w:ascii="Comic Sans MS" w:hAnsi="Comic Sans MS" w:cs="Arial"/>
          <w:b w:val="0"/>
          <w:color w:val="313131"/>
          <w:sz w:val="24"/>
          <w:szCs w:val="24"/>
        </w:rPr>
        <w:t>is there space, will someone get hurt if</w:t>
      </w:r>
    </w:p>
    <w:p w14:paraId="2447C35F" w14:textId="77777777" w:rsidR="004F6144" w:rsidRPr="004F6144" w:rsidRDefault="004F6144" w:rsidP="004F6144">
      <w:pPr>
        <w:numPr>
          <w:ilvl w:val="0"/>
          <w:numId w:val="4"/>
        </w:numPr>
        <w:shd w:val="clear" w:color="auto" w:fill="FFFFFF"/>
        <w:spacing w:after="0" w:line="240" w:lineRule="auto"/>
        <w:ind w:left="0"/>
        <w:rPr>
          <w:rFonts w:ascii="Comic Sans MS" w:hAnsi="Comic Sans MS" w:cs="Arial"/>
          <w:color w:val="313131"/>
          <w:sz w:val="24"/>
          <w:szCs w:val="24"/>
        </w:rPr>
      </w:pPr>
      <w:r>
        <w:rPr>
          <w:rStyle w:val="Strong"/>
          <w:rFonts w:ascii="Comic Sans MS" w:hAnsi="Comic Sans MS" w:cs="Arial"/>
          <w:color w:val="313131"/>
          <w:sz w:val="24"/>
          <w:szCs w:val="24"/>
        </w:rPr>
        <w:t>How do you think they feel if……</w:t>
      </w:r>
      <w:r>
        <w:rPr>
          <w:rStyle w:val="Strong"/>
          <w:rFonts w:ascii="Comic Sans MS" w:hAnsi="Comic Sans MS" w:cs="Arial"/>
          <w:b w:val="0"/>
          <w:color w:val="313131"/>
          <w:sz w:val="24"/>
          <w:szCs w:val="24"/>
        </w:rPr>
        <w:t xml:space="preserve"> you take that, knock that down, shake that?</w:t>
      </w:r>
    </w:p>
    <w:p w14:paraId="701ED692" w14:textId="77777777" w:rsidR="004F6144" w:rsidRPr="004F6144" w:rsidRDefault="004F6144" w:rsidP="004F6144">
      <w:pPr>
        <w:numPr>
          <w:ilvl w:val="0"/>
          <w:numId w:val="4"/>
        </w:numPr>
        <w:shd w:val="clear" w:color="auto" w:fill="FFFFFF"/>
        <w:spacing w:after="0" w:line="240" w:lineRule="auto"/>
        <w:ind w:left="0"/>
        <w:rPr>
          <w:rFonts w:ascii="Comic Sans MS" w:hAnsi="Comic Sans MS" w:cs="Arial"/>
          <w:color w:val="313131"/>
          <w:sz w:val="24"/>
          <w:szCs w:val="24"/>
        </w:rPr>
      </w:pPr>
      <w:r>
        <w:rPr>
          <w:rStyle w:val="Strong"/>
          <w:rFonts w:ascii="Comic Sans MS" w:hAnsi="Comic Sans MS" w:cs="Arial"/>
          <w:color w:val="313131"/>
          <w:sz w:val="24"/>
          <w:szCs w:val="24"/>
        </w:rPr>
        <w:t>How could you</w:t>
      </w:r>
      <w:proofErr w:type="gramStart"/>
      <w:r>
        <w:rPr>
          <w:rStyle w:val="Strong"/>
          <w:rFonts w:ascii="Comic Sans MS" w:hAnsi="Comic Sans MS" w:cs="Arial"/>
          <w:color w:val="313131"/>
          <w:sz w:val="24"/>
          <w:szCs w:val="24"/>
        </w:rPr>
        <w:t>…..</w:t>
      </w:r>
      <w:proofErr w:type="gramEnd"/>
      <w:r>
        <w:rPr>
          <w:rStyle w:val="Strong"/>
          <w:rFonts w:ascii="Comic Sans MS" w:hAnsi="Comic Sans MS" w:cs="Arial"/>
          <w:b w:val="0"/>
          <w:color w:val="313131"/>
          <w:sz w:val="24"/>
          <w:szCs w:val="24"/>
        </w:rPr>
        <w:t>share, take turns, use that together?</w:t>
      </w:r>
    </w:p>
    <w:p w14:paraId="6A1A8EAE" w14:textId="77777777" w:rsidR="004F6144" w:rsidRPr="004F6144" w:rsidRDefault="004F6144" w:rsidP="004F6144">
      <w:pPr>
        <w:numPr>
          <w:ilvl w:val="0"/>
          <w:numId w:val="4"/>
        </w:numPr>
        <w:shd w:val="clear" w:color="auto" w:fill="FFFFFF"/>
        <w:spacing w:after="0" w:line="240" w:lineRule="auto"/>
        <w:ind w:left="0"/>
        <w:rPr>
          <w:rFonts w:ascii="Comic Sans MS" w:hAnsi="Comic Sans MS" w:cs="Arial"/>
          <w:color w:val="313131"/>
          <w:sz w:val="24"/>
          <w:szCs w:val="24"/>
        </w:rPr>
      </w:pPr>
      <w:r>
        <w:rPr>
          <w:rStyle w:val="Strong"/>
          <w:rFonts w:ascii="Comic Sans MS" w:hAnsi="Comic Sans MS" w:cs="Arial"/>
          <w:color w:val="313131"/>
          <w:sz w:val="24"/>
          <w:szCs w:val="24"/>
        </w:rPr>
        <w:t>Does everyone</w:t>
      </w:r>
      <w:proofErr w:type="gramStart"/>
      <w:r>
        <w:rPr>
          <w:rStyle w:val="Strong"/>
          <w:rFonts w:ascii="Comic Sans MS" w:hAnsi="Comic Sans MS" w:cs="Arial"/>
          <w:color w:val="313131"/>
          <w:sz w:val="24"/>
          <w:szCs w:val="24"/>
        </w:rPr>
        <w:t>…..</w:t>
      </w:r>
      <w:proofErr w:type="gramEnd"/>
      <w:r>
        <w:rPr>
          <w:rStyle w:val="Strong"/>
          <w:rFonts w:ascii="Comic Sans MS" w:hAnsi="Comic Sans MS" w:cs="Arial"/>
          <w:b w:val="0"/>
          <w:color w:val="313131"/>
          <w:sz w:val="24"/>
          <w:szCs w:val="24"/>
        </w:rPr>
        <w:t>feel safe, like that, want to take part?</w:t>
      </w:r>
    </w:p>
    <w:p w14:paraId="17E09BEE" w14:textId="77777777" w:rsidR="00935313" w:rsidRDefault="00935313">
      <w:pPr>
        <w:rPr>
          <w:rFonts w:ascii="Comic Sans MS" w:hAnsi="Comic Sans MS" w:cs="Arial"/>
          <w:color w:val="313131"/>
          <w:sz w:val="24"/>
          <w:szCs w:val="24"/>
        </w:rPr>
      </w:pPr>
      <w:r>
        <w:rPr>
          <w:rFonts w:ascii="Comic Sans MS" w:hAnsi="Comic Sans MS" w:cs="Arial"/>
          <w:color w:val="313131"/>
          <w:sz w:val="24"/>
          <w:szCs w:val="24"/>
        </w:rPr>
        <w:br w:type="page"/>
      </w:r>
    </w:p>
    <w:p w14:paraId="1ECAB076" w14:textId="77777777" w:rsidR="00935313" w:rsidRDefault="00935313">
      <w:pPr>
        <w:rPr>
          <w:rFonts w:ascii="Comic Sans MS" w:hAnsi="Comic Sans MS" w:cs="Arial"/>
          <w:b/>
          <w:color w:val="313131"/>
          <w:sz w:val="40"/>
          <w:szCs w:val="40"/>
        </w:rPr>
      </w:pPr>
      <w:r w:rsidRPr="00935313">
        <w:rPr>
          <w:rFonts w:ascii="Comic Sans MS" w:hAnsi="Comic Sans MS" w:cs="Arial"/>
          <w:b/>
          <w:color w:val="313131"/>
          <w:sz w:val="40"/>
          <w:szCs w:val="40"/>
        </w:rPr>
        <w:lastRenderedPageBreak/>
        <w:t>Section 3</w:t>
      </w:r>
      <w:r>
        <w:rPr>
          <w:rFonts w:ascii="Comic Sans MS" w:hAnsi="Comic Sans MS" w:cs="Arial"/>
          <w:b/>
          <w:color w:val="313131"/>
          <w:sz w:val="40"/>
          <w:szCs w:val="40"/>
        </w:rPr>
        <w:t>- Risk Assessments</w:t>
      </w:r>
    </w:p>
    <w:p w14:paraId="60E05EC8" w14:textId="77777777" w:rsidR="00935313" w:rsidRDefault="00935313">
      <w:pPr>
        <w:rPr>
          <w:rFonts w:ascii="Comic Sans MS" w:hAnsi="Comic Sans MS" w:cs="Arial"/>
          <w:b/>
          <w:color w:val="313131"/>
          <w:sz w:val="40"/>
          <w:szCs w:val="40"/>
        </w:rPr>
      </w:pPr>
      <w:r>
        <w:rPr>
          <w:rFonts w:ascii="Comic Sans MS" w:hAnsi="Comic Sans MS" w:cs="Arial"/>
          <w:b/>
          <w:color w:val="313131"/>
          <w:sz w:val="40"/>
          <w:szCs w:val="40"/>
        </w:rPr>
        <w:t>Risks Benefit Analysis</w:t>
      </w:r>
    </w:p>
    <w:p w14:paraId="7BE497CB" w14:textId="77777777" w:rsidR="00CF5371" w:rsidRDefault="002654CA" w:rsidP="00CF5371">
      <w:pPr>
        <w:rPr>
          <w:rFonts w:ascii="Comic Sans MS" w:hAnsi="Comic Sans MS" w:cs="Arial"/>
          <w:color w:val="313131"/>
          <w:sz w:val="24"/>
          <w:szCs w:val="24"/>
        </w:rPr>
        <w:sectPr w:rsidR="00CF5371" w:rsidSect="002A2126">
          <w:footerReference w:type="default" r:id="rId17"/>
          <w:pgSz w:w="11906" w:h="16838"/>
          <w:pgMar w:top="1440" w:right="1440" w:bottom="1440" w:left="1440" w:header="708" w:footer="708" w:gutter="0"/>
          <w:pgNumType w:start="0"/>
          <w:cols w:space="708"/>
          <w:titlePg/>
          <w:docGrid w:linePitch="360"/>
        </w:sectPr>
      </w:pPr>
      <w:r>
        <w:rPr>
          <w:rFonts w:ascii="Comic Sans MS" w:hAnsi="Comic Sans MS" w:cs="Arial"/>
          <w:color w:val="313131"/>
          <w:sz w:val="24"/>
          <w:szCs w:val="24"/>
        </w:rPr>
        <w:t>We have looked at the risk/</w:t>
      </w:r>
      <w:r w:rsidR="00935313">
        <w:rPr>
          <w:rFonts w:ascii="Comic Sans MS" w:hAnsi="Comic Sans MS" w:cs="Arial"/>
          <w:color w:val="313131"/>
          <w:sz w:val="24"/>
          <w:szCs w:val="24"/>
        </w:rPr>
        <w:t xml:space="preserve">benefit analysis of the play </w:t>
      </w:r>
      <w:r w:rsidR="00CF5371">
        <w:rPr>
          <w:rFonts w:ascii="Comic Sans MS" w:hAnsi="Comic Sans MS" w:cs="Arial"/>
          <w:color w:val="313131"/>
          <w:sz w:val="24"/>
          <w:szCs w:val="24"/>
        </w:rPr>
        <w:t>activities that may take place in our playground to ensure that we are taking steps to reduce that risk in our playground</w:t>
      </w:r>
      <w:r>
        <w:rPr>
          <w:rFonts w:ascii="Comic Sans MS" w:hAnsi="Comic Sans MS" w:cs="Arial"/>
          <w:color w:val="313131"/>
          <w:sz w:val="24"/>
          <w:szCs w:val="24"/>
        </w:rPr>
        <w:t xml:space="preserve"> and that the benefits outweigh the risks</w:t>
      </w:r>
      <w:r w:rsidR="00CF5371">
        <w:rPr>
          <w:rFonts w:ascii="Comic Sans MS" w:hAnsi="Comic Sans MS" w:cs="Arial"/>
          <w:color w:val="313131"/>
          <w:sz w:val="24"/>
          <w:szCs w:val="24"/>
        </w:rPr>
        <w:t xml:space="preserve">. The risk assessments look at the benefits of the play activities and show how we are minimising the risk. </w:t>
      </w:r>
      <w:r>
        <w:rPr>
          <w:rFonts w:ascii="Comic Sans MS" w:hAnsi="Comic Sans MS" w:cs="Arial"/>
          <w:color w:val="313131"/>
          <w:sz w:val="24"/>
          <w:szCs w:val="24"/>
        </w:rPr>
        <w:t xml:space="preserve"> </w:t>
      </w:r>
    </w:p>
    <w:tbl>
      <w:tblPr>
        <w:tblpPr w:leftFromText="180" w:rightFromText="180" w:vertAnchor="text" w:horzAnchor="margin" w:tblpY="-228"/>
        <w:tblW w:w="14172" w:type="dxa"/>
        <w:tblLayout w:type="fixed"/>
        <w:tblLook w:val="0000" w:firstRow="0" w:lastRow="0" w:firstColumn="0" w:lastColumn="0" w:noHBand="0" w:noVBand="0"/>
      </w:tblPr>
      <w:tblGrid>
        <w:gridCol w:w="14172"/>
      </w:tblGrid>
      <w:tr w:rsidR="00CF5371" w14:paraId="75EA37DB" w14:textId="77777777" w:rsidTr="00CF5371">
        <w:trPr>
          <w:trHeight w:val="607"/>
        </w:trPr>
        <w:tc>
          <w:tcPr>
            <w:tcW w:w="1417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BA032F2" w14:textId="77777777" w:rsidR="0079792C" w:rsidRDefault="00CF5371" w:rsidP="003365CA">
            <w:pPr>
              <w:snapToGrid w:val="0"/>
              <w:rPr>
                <w:rFonts w:ascii="Arial" w:hAnsi="Arial"/>
                <w:b/>
                <w:bCs/>
                <w:sz w:val="20"/>
              </w:rPr>
            </w:pPr>
            <w:r>
              <w:rPr>
                <w:rFonts w:ascii="Arial" w:hAnsi="Arial"/>
                <w:b/>
                <w:bCs/>
                <w:sz w:val="20"/>
              </w:rPr>
              <w:lastRenderedPageBreak/>
              <w:t>Activity:</w:t>
            </w:r>
            <w:r w:rsidR="003365CA">
              <w:rPr>
                <w:rFonts w:ascii="Arial" w:hAnsi="Arial"/>
                <w:b/>
                <w:bCs/>
                <w:sz w:val="20"/>
              </w:rPr>
              <w:t xml:space="preserve">  </w:t>
            </w:r>
          </w:p>
          <w:p w14:paraId="1BCF2C7B" w14:textId="77777777" w:rsidR="00CF5371" w:rsidRPr="0079792C" w:rsidRDefault="00CF5371" w:rsidP="003365CA">
            <w:pPr>
              <w:snapToGrid w:val="0"/>
              <w:rPr>
                <w:rFonts w:ascii="Arial" w:hAnsi="Arial"/>
                <w:b/>
                <w:bCs/>
                <w:sz w:val="36"/>
                <w:szCs w:val="36"/>
              </w:rPr>
            </w:pPr>
            <w:r w:rsidRPr="0079792C">
              <w:rPr>
                <w:rFonts w:ascii="Arial" w:hAnsi="Arial"/>
                <w:b/>
                <w:bCs/>
                <w:sz w:val="36"/>
                <w:szCs w:val="36"/>
              </w:rPr>
              <w:t>Tyre Play</w:t>
            </w:r>
            <w:r w:rsidRPr="0079792C">
              <w:rPr>
                <w:rFonts w:ascii="Arial" w:hAnsi="Arial"/>
                <w:b/>
                <w:bCs/>
                <w:sz w:val="36"/>
                <w:szCs w:val="36"/>
              </w:rPr>
              <w:tab/>
            </w:r>
            <w:r w:rsidRPr="0079792C">
              <w:rPr>
                <w:rFonts w:ascii="Arial" w:hAnsi="Arial"/>
                <w:b/>
                <w:bCs/>
                <w:sz w:val="36"/>
                <w:szCs w:val="36"/>
              </w:rPr>
              <w:tab/>
            </w:r>
            <w:r w:rsidRPr="0079792C">
              <w:rPr>
                <w:rFonts w:ascii="Arial" w:hAnsi="Arial"/>
                <w:b/>
                <w:bCs/>
                <w:sz w:val="36"/>
                <w:szCs w:val="36"/>
              </w:rPr>
              <w:tab/>
            </w:r>
            <w:r w:rsidRPr="0079792C">
              <w:rPr>
                <w:rFonts w:ascii="Arial" w:hAnsi="Arial"/>
                <w:b/>
                <w:bCs/>
                <w:sz w:val="36"/>
                <w:szCs w:val="36"/>
              </w:rPr>
              <w:tab/>
            </w:r>
          </w:p>
        </w:tc>
      </w:tr>
      <w:tr w:rsidR="00CF5371" w14:paraId="50D960A3" w14:textId="77777777" w:rsidTr="00CF5371">
        <w:trPr>
          <w:cantSplit/>
          <w:trHeight w:val="450"/>
        </w:trPr>
        <w:tc>
          <w:tcPr>
            <w:tcW w:w="14172" w:type="dxa"/>
            <w:vMerge/>
            <w:tcBorders>
              <w:top w:val="single" w:sz="4" w:space="0" w:color="000000"/>
              <w:left w:val="single" w:sz="4" w:space="0" w:color="000000"/>
              <w:bottom w:val="single" w:sz="4" w:space="0" w:color="000000"/>
              <w:right w:val="single" w:sz="4" w:space="0" w:color="000000"/>
            </w:tcBorders>
            <w:shd w:val="clear" w:color="auto" w:fill="auto"/>
          </w:tcPr>
          <w:p w14:paraId="356DD035" w14:textId="77777777" w:rsidR="00CF5371" w:rsidRDefault="00CF5371" w:rsidP="00CF5371">
            <w:pPr>
              <w:snapToGrid w:val="0"/>
            </w:pPr>
          </w:p>
        </w:tc>
      </w:tr>
      <w:tr w:rsidR="00CF5371" w14:paraId="180066A1" w14:textId="77777777" w:rsidTr="003365CA">
        <w:trPr>
          <w:cantSplit/>
          <w:trHeight w:val="450"/>
        </w:trPr>
        <w:tc>
          <w:tcPr>
            <w:tcW w:w="14172" w:type="dxa"/>
            <w:vMerge/>
            <w:tcBorders>
              <w:top w:val="single" w:sz="4" w:space="0" w:color="000000"/>
              <w:left w:val="single" w:sz="4" w:space="0" w:color="000000"/>
              <w:bottom w:val="single" w:sz="4" w:space="0" w:color="000000"/>
              <w:right w:val="single" w:sz="4" w:space="0" w:color="000000"/>
            </w:tcBorders>
            <w:shd w:val="clear" w:color="auto" w:fill="auto"/>
          </w:tcPr>
          <w:p w14:paraId="3E5D2FD2" w14:textId="77777777" w:rsidR="00CF5371" w:rsidRDefault="00CF5371" w:rsidP="00CF5371">
            <w:pPr>
              <w:snapToGrid w:val="0"/>
            </w:pPr>
          </w:p>
        </w:tc>
      </w:tr>
      <w:tr w:rsidR="00CF5371" w14:paraId="3287F905" w14:textId="77777777" w:rsidTr="00CF5371">
        <w:trPr>
          <w:cantSplit/>
          <w:trHeight w:val="230"/>
        </w:trPr>
        <w:tc>
          <w:tcPr>
            <w:tcW w:w="14172" w:type="dxa"/>
            <w:tcBorders>
              <w:left w:val="single" w:sz="4" w:space="0" w:color="000000"/>
              <w:bottom w:val="single" w:sz="4" w:space="0" w:color="000000"/>
              <w:right w:val="single" w:sz="4" w:space="0" w:color="000000"/>
            </w:tcBorders>
            <w:shd w:val="clear" w:color="auto" w:fill="auto"/>
          </w:tcPr>
          <w:p w14:paraId="626DF212" w14:textId="77777777" w:rsidR="00CF5371" w:rsidRDefault="00CF5371" w:rsidP="00CF5371">
            <w:pPr>
              <w:snapToGrid w:val="0"/>
              <w:rPr>
                <w:rFonts w:ascii="Arial" w:hAnsi="Arial" w:cs="Arial"/>
                <w:b/>
                <w:sz w:val="20"/>
              </w:rPr>
            </w:pPr>
            <w:r>
              <w:rPr>
                <w:rFonts w:ascii="Arial" w:hAnsi="Arial" w:cs="Arial"/>
                <w:b/>
                <w:sz w:val="20"/>
              </w:rPr>
              <w:t>Benefits of Experience/Activity:</w:t>
            </w:r>
          </w:p>
          <w:p w14:paraId="2EEC9699" w14:textId="77777777" w:rsidR="00CF5371" w:rsidRPr="00193C20" w:rsidRDefault="00CF5371" w:rsidP="00CF5371">
            <w:pPr>
              <w:rPr>
                <w:rFonts w:ascii="Arial" w:hAnsi="Arial" w:cs="Arial"/>
                <w:sz w:val="32"/>
                <w:szCs w:val="32"/>
              </w:rPr>
            </w:pPr>
            <w:r w:rsidRPr="00193C20">
              <w:rPr>
                <w:rFonts w:ascii="Arial" w:hAnsi="Arial" w:cs="Arial"/>
                <w:sz w:val="32"/>
                <w:szCs w:val="32"/>
              </w:rPr>
              <w:t>Development of gross motor skills</w:t>
            </w:r>
            <w:r>
              <w:rPr>
                <w:rFonts w:ascii="Arial" w:hAnsi="Arial" w:cs="Arial"/>
                <w:sz w:val="32"/>
                <w:szCs w:val="32"/>
              </w:rPr>
              <w:t xml:space="preserve">, </w:t>
            </w:r>
            <w:r w:rsidRPr="00193C20">
              <w:rPr>
                <w:rFonts w:ascii="Arial" w:hAnsi="Arial" w:cs="Arial"/>
                <w:sz w:val="32"/>
                <w:szCs w:val="32"/>
              </w:rPr>
              <w:t>Physical activity</w:t>
            </w:r>
          </w:p>
          <w:p w14:paraId="455A414D" w14:textId="77777777" w:rsidR="00CF5371" w:rsidRPr="00092458" w:rsidRDefault="00CF5371" w:rsidP="00CF5371">
            <w:pPr>
              <w:rPr>
                <w:rFonts w:ascii="Arial" w:hAnsi="Arial" w:cs="Arial"/>
                <w:sz w:val="20"/>
              </w:rPr>
            </w:pPr>
            <w:r w:rsidRPr="00193C20">
              <w:rPr>
                <w:rFonts w:ascii="Arial" w:hAnsi="Arial" w:cs="Arial"/>
                <w:sz w:val="32"/>
                <w:szCs w:val="32"/>
              </w:rPr>
              <w:t>Development of problem solving and creativity</w:t>
            </w:r>
          </w:p>
        </w:tc>
      </w:tr>
    </w:tbl>
    <w:p w14:paraId="25690AB0" w14:textId="77777777" w:rsidR="00CF5371" w:rsidRDefault="00CF5371" w:rsidP="00CF5371"/>
    <w:tbl>
      <w:tblPr>
        <w:tblW w:w="14593" w:type="dxa"/>
        <w:tblInd w:w="-15" w:type="dxa"/>
        <w:tblLayout w:type="fixed"/>
        <w:tblLook w:val="0000" w:firstRow="0" w:lastRow="0" w:firstColumn="0" w:lastColumn="0" w:noHBand="0" w:noVBand="0"/>
      </w:tblPr>
      <w:tblGrid>
        <w:gridCol w:w="2190"/>
        <w:gridCol w:w="2923"/>
        <w:gridCol w:w="1389"/>
        <w:gridCol w:w="6266"/>
        <w:gridCol w:w="1825"/>
      </w:tblGrid>
      <w:tr w:rsidR="00CF5371" w14:paraId="30FA2E8B" w14:textId="77777777" w:rsidTr="0079792C">
        <w:trPr>
          <w:trHeight w:val="500"/>
        </w:trPr>
        <w:tc>
          <w:tcPr>
            <w:tcW w:w="2190" w:type="dxa"/>
            <w:tcBorders>
              <w:top w:val="single" w:sz="4" w:space="0" w:color="000000"/>
              <w:left w:val="single" w:sz="4" w:space="0" w:color="000000"/>
              <w:bottom w:val="single" w:sz="4" w:space="0" w:color="000000"/>
            </w:tcBorders>
            <w:shd w:val="clear" w:color="auto" w:fill="A6A6A6"/>
          </w:tcPr>
          <w:p w14:paraId="49CBBB8F" w14:textId="77777777" w:rsidR="00CF5371" w:rsidRDefault="00CF5371" w:rsidP="00180478">
            <w:pPr>
              <w:snapToGrid w:val="0"/>
              <w:jc w:val="center"/>
              <w:rPr>
                <w:rFonts w:ascii="Arial" w:hAnsi="Arial" w:cs="Arial"/>
                <w:b/>
                <w:sz w:val="20"/>
              </w:rPr>
            </w:pPr>
            <w:r>
              <w:rPr>
                <w:rFonts w:ascii="Arial" w:hAnsi="Arial" w:cs="Arial"/>
                <w:b/>
                <w:sz w:val="20"/>
              </w:rPr>
              <w:t>Activity/Experience steps</w:t>
            </w:r>
          </w:p>
        </w:tc>
        <w:tc>
          <w:tcPr>
            <w:tcW w:w="2923" w:type="dxa"/>
            <w:tcBorders>
              <w:top w:val="single" w:sz="4" w:space="0" w:color="000000"/>
              <w:left w:val="single" w:sz="4" w:space="0" w:color="000000"/>
              <w:bottom w:val="single" w:sz="4" w:space="0" w:color="000000"/>
            </w:tcBorders>
            <w:shd w:val="clear" w:color="auto" w:fill="A6A6A6"/>
          </w:tcPr>
          <w:p w14:paraId="27E72A94" w14:textId="77777777" w:rsidR="00CF5371" w:rsidRDefault="00CF5371" w:rsidP="00180478">
            <w:pPr>
              <w:snapToGrid w:val="0"/>
              <w:jc w:val="center"/>
              <w:rPr>
                <w:rFonts w:ascii="Arial" w:hAnsi="Arial" w:cs="Arial"/>
                <w:b/>
                <w:sz w:val="20"/>
              </w:rPr>
            </w:pPr>
            <w:r>
              <w:rPr>
                <w:rFonts w:ascii="Arial" w:hAnsi="Arial" w:cs="Arial"/>
                <w:b/>
                <w:sz w:val="20"/>
              </w:rPr>
              <w:t>Risk</w:t>
            </w:r>
          </w:p>
        </w:tc>
        <w:tc>
          <w:tcPr>
            <w:tcW w:w="1389" w:type="dxa"/>
            <w:tcBorders>
              <w:top w:val="single" w:sz="4" w:space="0" w:color="000000"/>
              <w:left w:val="single" w:sz="4" w:space="0" w:color="000000"/>
              <w:bottom w:val="single" w:sz="4" w:space="0" w:color="000000"/>
            </w:tcBorders>
            <w:shd w:val="clear" w:color="auto" w:fill="A6A6A6"/>
          </w:tcPr>
          <w:p w14:paraId="6A592A22" w14:textId="77777777" w:rsidR="00CF5371" w:rsidRDefault="00CF5371" w:rsidP="00180478">
            <w:pPr>
              <w:snapToGrid w:val="0"/>
              <w:rPr>
                <w:rFonts w:ascii="Arial" w:hAnsi="Arial" w:cs="Arial"/>
                <w:b/>
                <w:sz w:val="20"/>
              </w:rPr>
            </w:pPr>
            <w:r>
              <w:rPr>
                <w:rFonts w:ascii="Arial" w:hAnsi="Arial" w:cs="Arial"/>
                <w:b/>
                <w:sz w:val="20"/>
              </w:rPr>
              <w:t>Risk Level</w:t>
            </w:r>
          </w:p>
        </w:tc>
        <w:tc>
          <w:tcPr>
            <w:tcW w:w="6266" w:type="dxa"/>
            <w:tcBorders>
              <w:top w:val="single" w:sz="4" w:space="0" w:color="000000"/>
              <w:left w:val="single" w:sz="4" w:space="0" w:color="000000"/>
              <w:bottom w:val="single" w:sz="4" w:space="0" w:color="000000"/>
            </w:tcBorders>
            <w:shd w:val="clear" w:color="auto" w:fill="A6A6A6"/>
          </w:tcPr>
          <w:p w14:paraId="79B2474B" w14:textId="77777777" w:rsidR="00CF5371" w:rsidRDefault="00CF5371" w:rsidP="00180478">
            <w:pPr>
              <w:snapToGrid w:val="0"/>
              <w:jc w:val="center"/>
              <w:rPr>
                <w:rFonts w:ascii="Arial" w:hAnsi="Arial" w:cs="Arial"/>
                <w:b/>
                <w:sz w:val="20"/>
              </w:rPr>
            </w:pPr>
            <w:r>
              <w:rPr>
                <w:rFonts w:ascii="Arial" w:hAnsi="Arial" w:cs="Arial"/>
                <w:b/>
                <w:sz w:val="20"/>
              </w:rPr>
              <w:t>Control Actions</w:t>
            </w:r>
          </w:p>
        </w:tc>
        <w:tc>
          <w:tcPr>
            <w:tcW w:w="1825" w:type="dxa"/>
            <w:tcBorders>
              <w:top w:val="single" w:sz="4" w:space="0" w:color="000000"/>
              <w:left w:val="single" w:sz="4" w:space="0" w:color="000000"/>
              <w:bottom w:val="single" w:sz="4" w:space="0" w:color="000000"/>
              <w:right w:val="single" w:sz="4" w:space="0" w:color="000000"/>
            </w:tcBorders>
            <w:shd w:val="clear" w:color="auto" w:fill="A6A6A6"/>
          </w:tcPr>
          <w:p w14:paraId="47660C7F" w14:textId="77777777" w:rsidR="00CF5371" w:rsidRDefault="00CF5371" w:rsidP="00180478">
            <w:pPr>
              <w:snapToGrid w:val="0"/>
              <w:jc w:val="center"/>
              <w:rPr>
                <w:rFonts w:ascii="Arial" w:hAnsi="Arial" w:cs="Arial"/>
                <w:b/>
                <w:sz w:val="20"/>
              </w:rPr>
            </w:pPr>
            <w:r>
              <w:rPr>
                <w:rFonts w:ascii="Arial" w:hAnsi="Arial" w:cs="Arial"/>
                <w:b/>
                <w:sz w:val="20"/>
              </w:rPr>
              <w:t>New level</w:t>
            </w:r>
          </w:p>
        </w:tc>
      </w:tr>
      <w:tr w:rsidR="00CF5371" w14:paraId="0DEBC617" w14:textId="77777777" w:rsidTr="0079792C">
        <w:trPr>
          <w:trHeight w:val="4173"/>
        </w:trPr>
        <w:tc>
          <w:tcPr>
            <w:tcW w:w="2190" w:type="dxa"/>
            <w:tcBorders>
              <w:top w:val="single" w:sz="4" w:space="0" w:color="000000"/>
              <w:left w:val="single" w:sz="4" w:space="0" w:color="000000"/>
              <w:bottom w:val="single" w:sz="4" w:space="0" w:color="000000"/>
            </w:tcBorders>
            <w:shd w:val="clear" w:color="auto" w:fill="auto"/>
          </w:tcPr>
          <w:p w14:paraId="08D84C23" w14:textId="77777777" w:rsidR="00CF5371" w:rsidRPr="003365CA" w:rsidRDefault="00CF5371" w:rsidP="00180478">
            <w:pPr>
              <w:snapToGrid w:val="0"/>
              <w:rPr>
                <w:rFonts w:ascii="Arial" w:hAnsi="Arial" w:cs="Arial"/>
                <w:b/>
              </w:rPr>
            </w:pPr>
          </w:p>
          <w:p w14:paraId="6CED92AF" w14:textId="77777777" w:rsidR="00CF5371" w:rsidRPr="00264D99" w:rsidRDefault="00CF5371" w:rsidP="00264D99">
            <w:pPr>
              <w:widowControl w:val="0"/>
              <w:suppressAutoHyphens/>
              <w:snapToGrid w:val="0"/>
              <w:spacing w:after="0" w:line="240" w:lineRule="auto"/>
              <w:rPr>
                <w:rFonts w:ascii="Arial" w:hAnsi="Arial" w:cs="Arial"/>
                <w:b/>
              </w:rPr>
            </w:pPr>
            <w:r w:rsidRPr="00264D99">
              <w:rPr>
                <w:rFonts w:ascii="Arial" w:hAnsi="Arial" w:cs="Arial"/>
                <w:b/>
              </w:rPr>
              <w:t>Lifting Tyres</w:t>
            </w:r>
          </w:p>
          <w:p w14:paraId="712137B6" w14:textId="77777777" w:rsidR="00CF5371" w:rsidRPr="003365CA" w:rsidRDefault="00CF5371" w:rsidP="00180478">
            <w:pPr>
              <w:snapToGrid w:val="0"/>
              <w:ind w:left="360"/>
              <w:rPr>
                <w:rFonts w:ascii="Arial" w:hAnsi="Arial" w:cs="Arial"/>
                <w:b/>
              </w:rPr>
            </w:pPr>
          </w:p>
          <w:p w14:paraId="22632FF0" w14:textId="77777777" w:rsidR="0079792C" w:rsidRPr="003365CA" w:rsidRDefault="0079792C" w:rsidP="0079792C">
            <w:pPr>
              <w:snapToGrid w:val="0"/>
              <w:rPr>
                <w:rFonts w:ascii="Arial" w:hAnsi="Arial" w:cs="Arial"/>
                <w:b/>
              </w:rPr>
            </w:pPr>
          </w:p>
          <w:p w14:paraId="5232D68A" w14:textId="77777777" w:rsidR="00CF5371" w:rsidRPr="00264D99" w:rsidRDefault="00CF5371" w:rsidP="00264D99">
            <w:pPr>
              <w:widowControl w:val="0"/>
              <w:suppressAutoHyphens/>
              <w:snapToGrid w:val="0"/>
              <w:spacing w:after="0" w:line="240" w:lineRule="auto"/>
              <w:rPr>
                <w:rFonts w:ascii="Arial" w:hAnsi="Arial" w:cs="Arial"/>
                <w:b/>
              </w:rPr>
            </w:pPr>
            <w:r w:rsidRPr="00264D99">
              <w:rPr>
                <w:rFonts w:ascii="Arial" w:hAnsi="Arial" w:cs="Arial"/>
                <w:b/>
              </w:rPr>
              <w:t>Stacking Tyres</w:t>
            </w:r>
          </w:p>
          <w:p w14:paraId="035D497F" w14:textId="77777777" w:rsidR="00CF5371" w:rsidRDefault="00CF5371" w:rsidP="00180478">
            <w:pPr>
              <w:snapToGrid w:val="0"/>
              <w:rPr>
                <w:rFonts w:ascii="Arial" w:hAnsi="Arial" w:cs="Arial"/>
                <w:b/>
              </w:rPr>
            </w:pPr>
          </w:p>
          <w:p w14:paraId="2CD94D0D" w14:textId="77777777" w:rsidR="009A0036" w:rsidRPr="003365CA" w:rsidRDefault="009A0036" w:rsidP="00180478">
            <w:pPr>
              <w:snapToGrid w:val="0"/>
              <w:rPr>
                <w:rFonts w:ascii="Arial" w:hAnsi="Arial" w:cs="Arial"/>
                <w:b/>
              </w:rPr>
            </w:pPr>
          </w:p>
          <w:p w14:paraId="276DC33E" w14:textId="77777777" w:rsidR="00CF5371" w:rsidRPr="00264D99" w:rsidRDefault="00CF5371" w:rsidP="00264D99">
            <w:pPr>
              <w:widowControl w:val="0"/>
              <w:suppressAutoHyphens/>
              <w:snapToGrid w:val="0"/>
              <w:spacing w:after="0" w:line="240" w:lineRule="auto"/>
              <w:rPr>
                <w:rFonts w:ascii="Arial" w:hAnsi="Arial" w:cs="Arial"/>
                <w:b/>
              </w:rPr>
            </w:pPr>
            <w:r w:rsidRPr="00264D99">
              <w:rPr>
                <w:rFonts w:ascii="Arial" w:hAnsi="Arial" w:cs="Arial"/>
                <w:b/>
              </w:rPr>
              <w:t>Rolling Tyres</w:t>
            </w:r>
          </w:p>
          <w:p w14:paraId="38E7DAFF" w14:textId="77777777" w:rsidR="00CF5371" w:rsidRPr="003365CA" w:rsidRDefault="00CF5371" w:rsidP="00180478">
            <w:pPr>
              <w:snapToGrid w:val="0"/>
              <w:rPr>
                <w:rFonts w:ascii="Arial" w:hAnsi="Arial" w:cs="Arial"/>
                <w:b/>
              </w:rPr>
            </w:pPr>
          </w:p>
          <w:p w14:paraId="31C92854" w14:textId="77777777" w:rsidR="00CF5371" w:rsidRPr="00264D99" w:rsidRDefault="00CF5371" w:rsidP="00264D99">
            <w:pPr>
              <w:widowControl w:val="0"/>
              <w:suppressAutoHyphens/>
              <w:snapToGrid w:val="0"/>
              <w:spacing w:after="0" w:line="240" w:lineRule="auto"/>
              <w:rPr>
                <w:rFonts w:ascii="Arial" w:hAnsi="Arial" w:cs="Arial"/>
                <w:b/>
              </w:rPr>
            </w:pPr>
            <w:r w:rsidRPr="00264D99">
              <w:rPr>
                <w:rFonts w:ascii="Arial" w:hAnsi="Arial" w:cs="Arial"/>
                <w:b/>
              </w:rPr>
              <w:t>Rolling inside a tyre</w:t>
            </w:r>
          </w:p>
        </w:tc>
        <w:tc>
          <w:tcPr>
            <w:tcW w:w="2923" w:type="dxa"/>
            <w:tcBorders>
              <w:top w:val="single" w:sz="4" w:space="0" w:color="000000"/>
              <w:left w:val="single" w:sz="4" w:space="0" w:color="000000"/>
              <w:bottom w:val="single" w:sz="4" w:space="0" w:color="000000"/>
            </w:tcBorders>
            <w:shd w:val="clear" w:color="auto" w:fill="auto"/>
          </w:tcPr>
          <w:p w14:paraId="0D1CE121" w14:textId="77777777" w:rsidR="00CF5371" w:rsidRPr="003365CA" w:rsidRDefault="00CF5371" w:rsidP="00180478">
            <w:pPr>
              <w:snapToGrid w:val="0"/>
              <w:rPr>
                <w:rFonts w:ascii="Arial" w:hAnsi="Arial" w:cs="Arial"/>
                <w:i/>
              </w:rPr>
            </w:pPr>
          </w:p>
          <w:p w14:paraId="27F574D3" w14:textId="77777777" w:rsidR="009A0036" w:rsidRDefault="009A0036" w:rsidP="009A0036">
            <w:pPr>
              <w:snapToGrid w:val="0"/>
              <w:rPr>
                <w:rFonts w:ascii="Arial" w:hAnsi="Arial" w:cs="Arial"/>
              </w:rPr>
            </w:pPr>
            <w:r>
              <w:rPr>
                <w:rFonts w:ascii="Arial" w:hAnsi="Arial" w:cs="Arial"/>
              </w:rPr>
              <w:t>Bumps, soft tissue/ muscle damage</w:t>
            </w:r>
          </w:p>
          <w:p w14:paraId="0E8F8139" w14:textId="77777777" w:rsidR="0079792C" w:rsidRPr="003365CA" w:rsidRDefault="0079792C" w:rsidP="00180478">
            <w:pPr>
              <w:snapToGrid w:val="0"/>
              <w:rPr>
                <w:rFonts w:ascii="Arial" w:hAnsi="Arial" w:cs="Arial"/>
              </w:rPr>
            </w:pPr>
          </w:p>
          <w:p w14:paraId="325D0E85" w14:textId="77777777" w:rsidR="0079792C" w:rsidRPr="003365CA" w:rsidRDefault="009A0036" w:rsidP="00180478">
            <w:pPr>
              <w:snapToGrid w:val="0"/>
              <w:rPr>
                <w:rFonts w:ascii="Arial" w:hAnsi="Arial" w:cs="Arial"/>
              </w:rPr>
            </w:pPr>
            <w:r>
              <w:rPr>
                <w:rFonts w:ascii="Arial" w:hAnsi="Arial" w:cs="Arial"/>
              </w:rPr>
              <w:t>Bumps, scrapes, soft tissue/ muscle damage Head injury</w:t>
            </w:r>
          </w:p>
          <w:p w14:paraId="3702E19A" w14:textId="77777777" w:rsidR="009A0036" w:rsidRDefault="009A0036" w:rsidP="009A0036">
            <w:pPr>
              <w:snapToGrid w:val="0"/>
              <w:rPr>
                <w:rFonts w:ascii="Arial" w:hAnsi="Arial" w:cs="Arial"/>
              </w:rPr>
            </w:pPr>
            <w:r>
              <w:rPr>
                <w:rFonts w:ascii="Arial" w:hAnsi="Arial" w:cs="Arial"/>
              </w:rPr>
              <w:t>Bumps, scrapes, soft tissue/ muscle damage</w:t>
            </w:r>
          </w:p>
          <w:p w14:paraId="0495B042" w14:textId="77777777" w:rsidR="009A0036" w:rsidRDefault="009A0036" w:rsidP="009A0036">
            <w:pPr>
              <w:snapToGrid w:val="0"/>
              <w:rPr>
                <w:rFonts w:ascii="Arial" w:hAnsi="Arial" w:cs="Arial"/>
              </w:rPr>
            </w:pPr>
            <w:r>
              <w:rPr>
                <w:rFonts w:ascii="Arial" w:hAnsi="Arial" w:cs="Arial"/>
              </w:rPr>
              <w:t xml:space="preserve">Bumps, scrapes, soft tissue/ muscle damage, </w:t>
            </w:r>
            <w:proofErr w:type="gramStart"/>
            <w:r>
              <w:rPr>
                <w:rFonts w:ascii="Arial" w:hAnsi="Arial" w:cs="Arial"/>
              </w:rPr>
              <w:t>Head</w:t>
            </w:r>
            <w:proofErr w:type="gramEnd"/>
            <w:r>
              <w:rPr>
                <w:rFonts w:ascii="Arial" w:hAnsi="Arial" w:cs="Arial"/>
              </w:rPr>
              <w:t xml:space="preserve"> or neck injury</w:t>
            </w:r>
          </w:p>
          <w:p w14:paraId="7D97893F" w14:textId="77777777" w:rsidR="00CF5371" w:rsidRPr="003365CA" w:rsidRDefault="00CF5371" w:rsidP="00180478">
            <w:pPr>
              <w:snapToGrid w:val="0"/>
              <w:rPr>
                <w:rFonts w:ascii="Arial" w:hAnsi="Arial" w:cs="Arial"/>
              </w:rPr>
            </w:pPr>
          </w:p>
        </w:tc>
        <w:tc>
          <w:tcPr>
            <w:tcW w:w="1389" w:type="dxa"/>
            <w:tcBorders>
              <w:top w:val="single" w:sz="4" w:space="0" w:color="000000"/>
              <w:left w:val="single" w:sz="4" w:space="0" w:color="000000"/>
              <w:bottom w:val="single" w:sz="4" w:space="0" w:color="000000"/>
            </w:tcBorders>
            <w:shd w:val="clear" w:color="auto" w:fill="auto"/>
          </w:tcPr>
          <w:p w14:paraId="39793BB6" w14:textId="77777777" w:rsidR="00CF5371" w:rsidRDefault="00CF5371" w:rsidP="00180478">
            <w:pPr>
              <w:snapToGrid w:val="0"/>
              <w:rPr>
                <w:rFonts w:ascii="Arial" w:hAnsi="Arial" w:cs="Arial"/>
                <w:sz w:val="20"/>
              </w:rPr>
            </w:pPr>
          </w:p>
          <w:p w14:paraId="7AF47879" w14:textId="77777777" w:rsidR="0079792C" w:rsidRDefault="00CF5371" w:rsidP="00180478">
            <w:pPr>
              <w:snapToGrid w:val="0"/>
              <w:rPr>
                <w:rFonts w:ascii="Arial" w:hAnsi="Arial" w:cs="Arial"/>
                <w:b/>
                <w:sz w:val="28"/>
                <w:szCs w:val="28"/>
              </w:rPr>
            </w:pPr>
            <w:r w:rsidRPr="0065647D">
              <w:rPr>
                <w:rFonts w:ascii="Arial" w:hAnsi="Arial" w:cs="Arial"/>
                <w:b/>
                <w:sz w:val="28"/>
                <w:szCs w:val="28"/>
              </w:rPr>
              <w:t xml:space="preserve"> Medium</w:t>
            </w:r>
          </w:p>
          <w:p w14:paraId="0FBEC57A" w14:textId="77777777" w:rsidR="0079792C" w:rsidRDefault="0079792C" w:rsidP="00180478">
            <w:pPr>
              <w:snapToGrid w:val="0"/>
              <w:rPr>
                <w:rFonts w:ascii="Arial" w:hAnsi="Arial" w:cs="Arial"/>
                <w:b/>
                <w:sz w:val="28"/>
                <w:szCs w:val="28"/>
              </w:rPr>
            </w:pPr>
          </w:p>
          <w:p w14:paraId="24AA9531" w14:textId="77777777" w:rsidR="0079792C" w:rsidRDefault="0079792C" w:rsidP="00180478">
            <w:pPr>
              <w:snapToGrid w:val="0"/>
              <w:rPr>
                <w:rFonts w:ascii="Arial" w:hAnsi="Arial" w:cs="Arial"/>
                <w:b/>
                <w:sz w:val="28"/>
                <w:szCs w:val="28"/>
              </w:rPr>
            </w:pPr>
          </w:p>
          <w:p w14:paraId="3F2A314C" w14:textId="77777777" w:rsidR="0079792C" w:rsidRDefault="009A0036" w:rsidP="00180478">
            <w:pPr>
              <w:snapToGrid w:val="0"/>
              <w:rPr>
                <w:rFonts w:ascii="Arial" w:hAnsi="Arial" w:cs="Arial"/>
                <w:b/>
                <w:sz w:val="28"/>
                <w:szCs w:val="28"/>
              </w:rPr>
            </w:pPr>
            <w:r>
              <w:rPr>
                <w:rFonts w:ascii="Arial" w:hAnsi="Arial" w:cs="Arial"/>
                <w:b/>
                <w:sz w:val="28"/>
                <w:szCs w:val="28"/>
              </w:rPr>
              <w:t>High</w:t>
            </w:r>
          </w:p>
          <w:p w14:paraId="50B208CD" w14:textId="77777777" w:rsidR="0079792C" w:rsidRDefault="0079792C" w:rsidP="00180478">
            <w:pPr>
              <w:snapToGrid w:val="0"/>
              <w:rPr>
                <w:rFonts w:ascii="Arial" w:hAnsi="Arial" w:cs="Arial"/>
                <w:b/>
                <w:sz w:val="28"/>
                <w:szCs w:val="28"/>
              </w:rPr>
            </w:pPr>
          </w:p>
          <w:p w14:paraId="5908724B" w14:textId="77777777" w:rsidR="00CF5371" w:rsidRDefault="0079792C" w:rsidP="00180478">
            <w:pPr>
              <w:snapToGrid w:val="0"/>
              <w:rPr>
                <w:rFonts w:ascii="Arial" w:hAnsi="Arial" w:cs="Arial"/>
                <w:b/>
                <w:sz w:val="28"/>
                <w:szCs w:val="28"/>
              </w:rPr>
            </w:pPr>
            <w:r>
              <w:rPr>
                <w:rFonts w:ascii="Arial" w:hAnsi="Arial" w:cs="Arial"/>
                <w:b/>
                <w:sz w:val="28"/>
                <w:szCs w:val="28"/>
              </w:rPr>
              <w:t>Medium</w:t>
            </w:r>
            <w:r w:rsidR="00CF5371" w:rsidRPr="0065647D">
              <w:rPr>
                <w:rFonts w:ascii="Arial" w:hAnsi="Arial" w:cs="Arial"/>
                <w:b/>
                <w:sz w:val="28"/>
                <w:szCs w:val="28"/>
              </w:rPr>
              <w:t xml:space="preserve"> </w:t>
            </w:r>
          </w:p>
          <w:p w14:paraId="34158E93" w14:textId="77777777" w:rsidR="0079792C" w:rsidRPr="0065647D" w:rsidRDefault="009A0036" w:rsidP="009A0036">
            <w:pPr>
              <w:tabs>
                <w:tab w:val="left" w:pos="1055"/>
              </w:tabs>
              <w:snapToGrid w:val="0"/>
              <w:rPr>
                <w:rFonts w:ascii="Arial" w:hAnsi="Arial" w:cs="Arial"/>
                <w:b/>
                <w:sz w:val="28"/>
                <w:szCs w:val="28"/>
              </w:rPr>
            </w:pPr>
            <w:r>
              <w:rPr>
                <w:rFonts w:ascii="Arial" w:hAnsi="Arial" w:cs="Arial"/>
                <w:b/>
                <w:sz w:val="28"/>
                <w:szCs w:val="28"/>
              </w:rPr>
              <w:t>High</w:t>
            </w:r>
          </w:p>
          <w:p w14:paraId="3A0B6363" w14:textId="77777777" w:rsidR="00CF5371" w:rsidRPr="00193C20" w:rsidRDefault="00CF5371" w:rsidP="00180478">
            <w:pPr>
              <w:snapToGrid w:val="0"/>
              <w:rPr>
                <w:rFonts w:ascii="Arial" w:hAnsi="Arial" w:cs="Arial"/>
                <w:b/>
                <w:sz w:val="20"/>
              </w:rPr>
            </w:pPr>
          </w:p>
        </w:tc>
        <w:tc>
          <w:tcPr>
            <w:tcW w:w="6266" w:type="dxa"/>
            <w:tcBorders>
              <w:top w:val="single" w:sz="4" w:space="0" w:color="000000"/>
              <w:left w:val="single" w:sz="4" w:space="0" w:color="000000"/>
              <w:bottom w:val="single" w:sz="4" w:space="0" w:color="000000"/>
            </w:tcBorders>
            <w:shd w:val="clear" w:color="auto" w:fill="auto"/>
          </w:tcPr>
          <w:p w14:paraId="61F09977" w14:textId="77777777" w:rsidR="00CF5371" w:rsidRPr="003365CA" w:rsidRDefault="00CF5371" w:rsidP="00180478">
            <w:pPr>
              <w:rPr>
                <w:rFonts w:ascii="Arial" w:hAnsi="Arial" w:cs="Arial"/>
                <w:i/>
                <w:sz w:val="20"/>
              </w:rPr>
            </w:pPr>
          </w:p>
          <w:p w14:paraId="663C5587" w14:textId="77777777" w:rsidR="00CF5371" w:rsidRPr="00264D99" w:rsidRDefault="00CF5371" w:rsidP="00264D99">
            <w:pPr>
              <w:widowControl w:val="0"/>
              <w:suppressAutoHyphens/>
              <w:spacing w:after="0" w:line="240" w:lineRule="auto"/>
              <w:rPr>
                <w:rFonts w:ascii="Arial" w:hAnsi="Arial" w:cs="Arial"/>
              </w:rPr>
            </w:pPr>
            <w:r w:rsidRPr="00264D99">
              <w:rPr>
                <w:rFonts w:ascii="Arial" w:hAnsi="Arial" w:cs="Arial"/>
              </w:rPr>
              <w:t xml:space="preserve">If children want to lift a </w:t>
            </w:r>
            <w:proofErr w:type="gramStart"/>
            <w:r w:rsidRPr="00264D99">
              <w:rPr>
                <w:rFonts w:ascii="Arial" w:hAnsi="Arial" w:cs="Arial"/>
              </w:rPr>
              <w:t>tyre</w:t>
            </w:r>
            <w:proofErr w:type="gramEnd"/>
            <w:r w:rsidRPr="00264D99">
              <w:rPr>
                <w:rFonts w:ascii="Arial" w:hAnsi="Arial" w:cs="Arial"/>
              </w:rPr>
              <w:t xml:space="preserve"> they should do this with another child (in pairs)</w:t>
            </w:r>
          </w:p>
          <w:p w14:paraId="33A9FA14" w14:textId="77777777" w:rsidR="00CF5371" w:rsidRPr="00264D99" w:rsidRDefault="00CF5371" w:rsidP="00264D99">
            <w:pPr>
              <w:rPr>
                <w:rFonts w:ascii="Arial" w:hAnsi="Arial" w:cs="Arial"/>
              </w:rPr>
            </w:pPr>
            <w:r w:rsidRPr="00264D99">
              <w:rPr>
                <w:rFonts w:ascii="Arial" w:hAnsi="Arial" w:cs="Arial"/>
              </w:rPr>
              <w:t>Encourage children to roll a tyre if they want to move it from one place to another.</w:t>
            </w:r>
          </w:p>
          <w:p w14:paraId="1AEBA989" w14:textId="77777777" w:rsidR="00264D99" w:rsidRDefault="00264D99" w:rsidP="00264D99">
            <w:pPr>
              <w:widowControl w:val="0"/>
              <w:suppressAutoHyphens/>
              <w:spacing w:after="0" w:line="240" w:lineRule="auto"/>
              <w:rPr>
                <w:rFonts w:ascii="Arial" w:hAnsi="Arial" w:cs="Arial"/>
              </w:rPr>
            </w:pPr>
          </w:p>
          <w:p w14:paraId="5DD39F32" w14:textId="77777777" w:rsidR="00264D99" w:rsidRDefault="00CF5371" w:rsidP="00264D99">
            <w:pPr>
              <w:widowControl w:val="0"/>
              <w:suppressAutoHyphens/>
              <w:spacing w:after="0" w:line="240" w:lineRule="auto"/>
              <w:rPr>
                <w:rFonts w:ascii="Arial" w:hAnsi="Arial" w:cs="Arial"/>
              </w:rPr>
            </w:pPr>
            <w:r w:rsidRPr="00264D99">
              <w:rPr>
                <w:rFonts w:ascii="Arial" w:hAnsi="Arial" w:cs="Arial"/>
              </w:rPr>
              <w:t>Tyres should not be stacked above the child’s waist height.</w:t>
            </w:r>
          </w:p>
          <w:p w14:paraId="1A8F245F" w14:textId="77777777" w:rsidR="00264D99" w:rsidRDefault="00264D99" w:rsidP="00264D99">
            <w:pPr>
              <w:widowControl w:val="0"/>
              <w:suppressAutoHyphens/>
              <w:spacing w:after="0" w:line="240" w:lineRule="auto"/>
              <w:rPr>
                <w:rFonts w:ascii="Arial" w:hAnsi="Arial" w:cs="Arial"/>
              </w:rPr>
            </w:pPr>
          </w:p>
          <w:p w14:paraId="007316E0" w14:textId="77777777" w:rsidR="00264D99" w:rsidRDefault="00264D99" w:rsidP="00264D99">
            <w:pPr>
              <w:widowControl w:val="0"/>
              <w:suppressAutoHyphens/>
              <w:spacing w:after="0" w:line="240" w:lineRule="auto"/>
              <w:rPr>
                <w:rFonts w:ascii="Arial" w:hAnsi="Arial" w:cs="Arial"/>
              </w:rPr>
            </w:pPr>
          </w:p>
          <w:p w14:paraId="5A4131FE" w14:textId="77777777" w:rsidR="00264D99" w:rsidRDefault="00264D99" w:rsidP="00264D99">
            <w:pPr>
              <w:widowControl w:val="0"/>
              <w:suppressAutoHyphens/>
              <w:spacing w:after="0" w:line="240" w:lineRule="auto"/>
              <w:rPr>
                <w:rFonts w:ascii="Arial" w:hAnsi="Arial" w:cs="Arial"/>
              </w:rPr>
            </w:pPr>
            <w:r>
              <w:rPr>
                <w:rFonts w:ascii="Arial" w:hAnsi="Arial" w:cs="Arial"/>
              </w:rPr>
              <w:t>E</w:t>
            </w:r>
            <w:r w:rsidR="00CF5371" w:rsidRPr="00264D99">
              <w:rPr>
                <w:rFonts w:ascii="Arial" w:hAnsi="Arial" w:cs="Arial"/>
              </w:rPr>
              <w:t>ncourage children to check for a clear path before rolling a tyre</w:t>
            </w:r>
          </w:p>
          <w:p w14:paraId="1227B3F8" w14:textId="77777777" w:rsidR="00264D99" w:rsidRDefault="00264D99" w:rsidP="00264D99">
            <w:pPr>
              <w:widowControl w:val="0"/>
              <w:suppressAutoHyphens/>
              <w:spacing w:after="0" w:line="240" w:lineRule="auto"/>
              <w:rPr>
                <w:rFonts w:ascii="Arial" w:hAnsi="Arial" w:cs="Arial"/>
              </w:rPr>
            </w:pPr>
          </w:p>
          <w:p w14:paraId="182FF61B" w14:textId="77777777" w:rsidR="00CF5371" w:rsidRPr="00264D99" w:rsidRDefault="00264D99" w:rsidP="00264D99">
            <w:pPr>
              <w:widowControl w:val="0"/>
              <w:suppressAutoHyphens/>
              <w:spacing w:after="0" w:line="240" w:lineRule="auto"/>
              <w:rPr>
                <w:rFonts w:ascii="Arial" w:hAnsi="Arial" w:cs="Arial"/>
              </w:rPr>
            </w:pPr>
            <w:r>
              <w:rPr>
                <w:rFonts w:ascii="Arial" w:hAnsi="Arial" w:cs="Arial"/>
              </w:rPr>
              <w:t>C</w:t>
            </w:r>
            <w:r w:rsidR="00CF5371" w:rsidRPr="00264D99">
              <w:rPr>
                <w:rFonts w:ascii="Arial" w:hAnsi="Arial" w:cs="Arial"/>
              </w:rPr>
              <w:t xml:space="preserve">hildren should have a partner to ‘spot’ them when rolling inside a tyre, children should be encouraged to think about if the tyre is the right size for them to roll in so that they do not get stuck. </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14:paraId="03012874" w14:textId="77777777" w:rsidR="00CF5371" w:rsidRDefault="00CF5371" w:rsidP="00180478">
            <w:pPr>
              <w:snapToGrid w:val="0"/>
              <w:rPr>
                <w:rFonts w:ascii="Arial" w:hAnsi="Arial" w:cs="Arial"/>
                <w:i/>
                <w:sz w:val="20"/>
              </w:rPr>
            </w:pPr>
          </w:p>
          <w:p w14:paraId="5E7997EC" w14:textId="77777777" w:rsidR="00CF5371" w:rsidRPr="0065647D" w:rsidRDefault="00CF5371" w:rsidP="00180478">
            <w:pPr>
              <w:rPr>
                <w:rFonts w:ascii="Arial" w:hAnsi="Arial" w:cs="Arial"/>
                <w:b/>
                <w:sz w:val="28"/>
                <w:szCs w:val="28"/>
              </w:rPr>
            </w:pPr>
            <w:r w:rsidRPr="0065647D">
              <w:rPr>
                <w:rFonts w:ascii="Arial" w:hAnsi="Arial" w:cs="Arial"/>
                <w:b/>
                <w:sz w:val="28"/>
                <w:szCs w:val="28"/>
              </w:rPr>
              <w:t>Low</w:t>
            </w:r>
          </w:p>
          <w:p w14:paraId="79C611E6" w14:textId="77777777" w:rsidR="00CF5371" w:rsidRDefault="00CF5371" w:rsidP="00180478">
            <w:pPr>
              <w:rPr>
                <w:rFonts w:ascii="Arial" w:hAnsi="Arial" w:cs="Arial"/>
                <w:i/>
                <w:sz w:val="20"/>
              </w:rPr>
            </w:pPr>
          </w:p>
          <w:p w14:paraId="3EA99B3E" w14:textId="77777777" w:rsidR="0079792C" w:rsidRDefault="0079792C" w:rsidP="00180478">
            <w:pPr>
              <w:rPr>
                <w:rFonts w:ascii="Arial" w:hAnsi="Arial" w:cs="Arial"/>
                <w:i/>
                <w:sz w:val="20"/>
              </w:rPr>
            </w:pPr>
          </w:p>
          <w:p w14:paraId="0BB56894" w14:textId="77777777" w:rsidR="0079792C" w:rsidRPr="0079792C" w:rsidRDefault="0079792C" w:rsidP="00180478">
            <w:pPr>
              <w:rPr>
                <w:rFonts w:ascii="Arial" w:hAnsi="Arial" w:cs="Arial"/>
                <w:b/>
                <w:sz w:val="28"/>
                <w:szCs w:val="28"/>
              </w:rPr>
            </w:pPr>
            <w:r w:rsidRPr="0079792C">
              <w:rPr>
                <w:rFonts w:ascii="Arial" w:hAnsi="Arial" w:cs="Arial"/>
                <w:b/>
                <w:sz w:val="28"/>
                <w:szCs w:val="28"/>
              </w:rPr>
              <w:t>Low</w:t>
            </w:r>
          </w:p>
          <w:p w14:paraId="49799B14" w14:textId="77777777" w:rsidR="0079792C" w:rsidRPr="0079792C" w:rsidRDefault="0079792C" w:rsidP="00180478">
            <w:pPr>
              <w:rPr>
                <w:rFonts w:ascii="Arial" w:hAnsi="Arial" w:cs="Arial"/>
                <w:b/>
                <w:sz w:val="28"/>
                <w:szCs w:val="28"/>
              </w:rPr>
            </w:pPr>
          </w:p>
          <w:p w14:paraId="593F39A3" w14:textId="77777777" w:rsidR="0079792C" w:rsidRPr="0079792C" w:rsidRDefault="0079792C" w:rsidP="00180478">
            <w:pPr>
              <w:rPr>
                <w:rFonts w:ascii="Arial" w:hAnsi="Arial" w:cs="Arial"/>
                <w:b/>
                <w:sz w:val="28"/>
                <w:szCs w:val="28"/>
              </w:rPr>
            </w:pPr>
            <w:r w:rsidRPr="0079792C">
              <w:rPr>
                <w:rFonts w:ascii="Arial" w:hAnsi="Arial" w:cs="Arial"/>
                <w:b/>
                <w:sz w:val="28"/>
                <w:szCs w:val="28"/>
              </w:rPr>
              <w:t>Low</w:t>
            </w:r>
          </w:p>
          <w:p w14:paraId="69930737" w14:textId="77777777" w:rsidR="0079792C" w:rsidRPr="0079792C" w:rsidRDefault="0079792C" w:rsidP="00180478">
            <w:pPr>
              <w:rPr>
                <w:rFonts w:ascii="Arial" w:hAnsi="Arial" w:cs="Arial"/>
                <w:b/>
                <w:sz w:val="28"/>
                <w:szCs w:val="28"/>
              </w:rPr>
            </w:pPr>
          </w:p>
          <w:p w14:paraId="4888C37D" w14:textId="77777777" w:rsidR="0079792C" w:rsidRPr="0079792C" w:rsidRDefault="0079792C" w:rsidP="00180478">
            <w:pPr>
              <w:rPr>
                <w:rFonts w:ascii="Arial" w:hAnsi="Arial" w:cs="Arial"/>
                <w:b/>
                <w:sz w:val="28"/>
                <w:szCs w:val="28"/>
              </w:rPr>
            </w:pPr>
            <w:r w:rsidRPr="0079792C">
              <w:rPr>
                <w:rFonts w:ascii="Arial" w:hAnsi="Arial" w:cs="Arial"/>
                <w:b/>
                <w:sz w:val="28"/>
                <w:szCs w:val="28"/>
              </w:rPr>
              <w:t>Low</w:t>
            </w:r>
          </w:p>
          <w:p w14:paraId="41C06B93" w14:textId="77777777" w:rsidR="00CF5371" w:rsidRDefault="00CF5371" w:rsidP="00180478">
            <w:pPr>
              <w:rPr>
                <w:rFonts w:ascii="Arial" w:hAnsi="Arial" w:cs="Arial"/>
                <w:i/>
                <w:sz w:val="20"/>
              </w:rPr>
            </w:pPr>
          </w:p>
        </w:tc>
      </w:tr>
    </w:tbl>
    <w:tbl>
      <w:tblPr>
        <w:tblpPr w:leftFromText="180" w:rightFromText="180" w:vertAnchor="text" w:horzAnchor="margin" w:tblpY="-228"/>
        <w:tblW w:w="14596" w:type="dxa"/>
        <w:tblLayout w:type="fixed"/>
        <w:tblLook w:val="0000" w:firstRow="0" w:lastRow="0" w:firstColumn="0" w:lastColumn="0" w:noHBand="0" w:noVBand="0"/>
      </w:tblPr>
      <w:tblGrid>
        <w:gridCol w:w="14596"/>
      </w:tblGrid>
      <w:tr w:rsidR="003365CA" w14:paraId="2652DCA1" w14:textId="77777777" w:rsidTr="003365CA">
        <w:trPr>
          <w:trHeight w:val="557"/>
        </w:trPr>
        <w:tc>
          <w:tcPr>
            <w:tcW w:w="1459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91B121C" w14:textId="77777777" w:rsidR="003365CA" w:rsidRDefault="003365CA" w:rsidP="00180478">
            <w:pPr>
              <w:snapToGrid w:val="0"/>
              <w:rPr>
                <w:rFonts w:ascii="Arial" w:hAnsi="Arial"/>
                <w:b/>
                <w:bCs/>
                <w:sz w:val="20"/>
              </w:rPr>
            </w:pPr>
            <w:r>
              <w:rPr>
                <w:rFonts w:ascii="Arial" w:hAnsi="Arial"/>
                <w:b/>
                <w:bCs/>
                <w:sz w:val="20"/>
              </w:rPr>
              <w:lastRenderedPageBreak/>
              <w:t xml:space="preserve">Activity:  </w:t>
            </w:r>
          </w:p>
          <w:p w14:paraId="0E928707" w14:textId="77777777" w:rsidR="003365CA" w:rsidRPr="003365CA" w:rsidRDefault="003365CA" w:rsidP="00180478">
            <w:pPr>
              <w:snapToGrid w:val="0"/>
              <w:rPr>
                <w:rFonts w:ascii="Arial" w:hAnsi="Arial"/>
                <w:b/>
                <w:bCs/>
                <w:sz w:val="32"/>
                <w:szCs w:val="32"/>
              </w:rPr>
            </w:pPr>
            <w:r>
              <w:rPr>
                <w:rFonts w:ascii="Arial" w:hAnsi="Arial"/>
                <w:b/>
                <w:bCs/>
                <w:sz w:val="32"/>
                <w:szCs w:val="32"/>
              </w:rPr>
              <w:t>Den Building</w:t>
            </w:r>
            <w:r w:rsidRPr="003365CA">
              <w:rPr>
                <w:rFonts w:ascii="Arial" w:hAnsi="Arial"/>
                <w:b/>
                <w:bCs/>
                <w:sz w:val="32"/>
                <w:szCs w:val="32"/>
              </w:rPr>
              <w:tab/>
            </w:r>
            <w:r w:rsidRPr="003365CA">
              <w:rPr>
                <w:rFonts w:ascii="Arial" w:hAnsi="Arial"/>
                <w:b/>
                <w:bCs/>
                <w:sz w:val="32"/>
                <w:szCs w:val="32"/>
              </w:rPr>
              <w:tab/>
            </w:r>
            <w:r w:rsidRPr="003365CA">
              <w:rPr>
                <w:rFonts w:ascii="Arial" w:hAnsi="Arial"/>
                <w:b/>
                <w:bCs/>
                <w:sz w:val="32"/>
                <w:szCs w:val="32"/>
              </w:rPr>
              <w:tab/>
            </w:r>
          </w:p>
        </w:tc>
      </w:tr>
      <w:tr w:rsidR="003365CA" w14:paraId="5916D91B" w14:textId="77777777" w:rsidTr="003365CA">
        <w:trPr>
          <w:cantSplit/>
          <w:trHeight w:val="450"/>
        </w:trPr>
        <w:tc>
          <w:tcPr>
            <w:tcW w:w="14596" w:type="dxa"/>
            <w:vMerge/>
            <w:tcBorders>
              <w:top w:val="single" w:sz="4" w:space="0" w:color="000000"/>
              <w:left w:val="single" w:sz="4" w:space="0" w:color="000000"/>
              <w:bottom w:val="single" w:sz="4" w:space="0" w:color="000000"/>
              <w:right w:val="single" w:sz="4" w:space="0" w:color="000000"/>
            </w:tcBorders>
            <w:shd w:val="clear" w:color="auto" w:fill="auto"/>
          </w:tcPr>
          <w:p w14:paraId="53E6D219" w14:textId="77777777" w:rsidR="003365CA" w:rsidRDefault="003365CA" w:rsidP="00180478">
            <w:pPr>
              <w:snapToGrid w:val="0"/>
            </w:pPr>
          </w:p>
        </w:tc>
      </w:tr>
      <w:tr w:rsidR="003365CA" w14:paraId="2A60C47F" w14:textId="77777777" w:rsidTr="003365CA">
        <w:trPr>
          <w:cantSplit/>
          <w:trHeight w:val="450"/>
        </w:trPr>
        <w:tc>
          <w:tcPr>
            <w:tcW w:w="14596" w:type="dxa"/>
            <w:vMerge/>
            <w:tcBorders>
              <w:top w:val="single" w:sz="4" w:space="0" w:color="000000"/>
              <w:left w:val="single" w:sz="4" w:space="0" w:color="000000"/>
              <w:bottom w:val="single" w:sz="4" w:space="0" w:color="000000"/>
              <w:right w:val="single" w:sz="4" w:space="0" w:color="000000"/>
            </w:tcBorders>
            <w:shd w:val="clear" w:color="auto" w:fill="auto"/>
          </w:tcPr>
          <w:p w14:paraId="5C93BA59" w14:textId="77777777" w:rsidR="003365CA" w:rsidRDefault="003365CA" w:rsidP="00180478">
            <w:pPr>
              <w:snapToGrid w:val="0"/>
            </w:pPr>
          </w:p>
        </w:tc>
      </w:tr>
      <w:tr w:rsidR="003365CA" w14:paraId="706C9D0E" w14:textId="77777777" w:rsidTr="003365CA">
        <w:trPr>
          <w:cantSplit/>
          <w:trHeight w:val="230"/>
        </w:trPr>
        <w:tc>
          <w:tcPr>
            <w:tcW w:w="14596" w:type="dxa"/>
            <w:tcBorders>
              <w:left w:val="single" w:sz="4" w:space="0" w:color="000000"/>
              <w:bottom w:val="single" w:sz="4" w:space="0" w:color="000000"/>
              <w:right w:val="single" w:sz="4" w:space="0" w:color="000000"/>
            </w:tcBorders>
            <w:shd w:val="clear" w:color="auto" w:fill="auto"/>
          </w:tcPr>
          <w:p w14:paraId="5D5EFFA5" w14:textId="77777777" w:rsidR="003365CA" w:rsidRDefault="003365CA" w:rsidP="00180478">
            <w:pPr>
              <w:snapToGrid w:val="0"/>
              <w:rPr>
                <w:rFonts w:ascii="Arial" w:hAnsi="Arial" w:cs="Arial"/>
                <w:b/>
                <w:sz w:val="20"/>
              </w:rPr>
            </w:pPr>
            <w:r>
              <w:rPr>
                <w:rFonts w:ascii="Arial" w:hAnsi="Arial" w:cs="Arial"/>
                <w:b/>
                <w:sz w:val="20"/>
              </w:rPr>
              <w:t>Benefits of Experience/Activity:</w:t>
            </w:r>
          </w:p>
          <w:p w14:paraId="20825009" w14:textId="77777777" w:rsidR="003365CA" w:rsidRPr="003365CA" w:rsidRDefault="003365CA" w:rsidP="003365CA">
            <w:pPr>
              <w:rPr>
                <w:rFonts w:ascii="Arial" w:hAnsi="Arial" w:cs="Arial"/>
                <w:sz w:val="28"/>
                <w:szCs w:val="28"/>
              </w:rPr>
            </w:pPr>
            <w:r w:rsidRPr="003365CA">
              <w:rPr>
                <w:rFonts w:ascii="Arial" w:hAnsi="Arial" w:cs="Arial"/>
                <w:sz w:val="28"/>
                <w:szCs w:val="28"/>
              </w:rPr>
              <w:t xml:space="preserve">Imagination and creativity, predicting and problem solving, discovering how materials can be used, working </w:t>
            </w:r>
            <w:proofErr w:type="gramStart"/>
            <w:r w:rsidRPr="003365CA">
              <w:rPr>
                <w:rFonts w:ascii="Arial" w:hAnsi="Arial" w:cs="Arial"/>
                <w:sz w:val="28"/>
                <w:szCs w:val="28"/>
              </w:rPr>
              <w:t>co-operatively</w:t>
            </w:r>
            <w:proofErr w:type="gramEnd"/>
            <w:r w:rsidRPr="003365CA">
              <w:rPr>
                <w:rFonts w:ascii="Arial" w:hAnsi="Arial" w:cs="Arial"/>
                <w:sz w:val="28"/>
                <w:szCs w:val="28"/>
              </w:rPr>
              <w:t xml:space="preserve"> and sharing ideas, developing fine and gross motor control, exploring spaces and increasing spatial awareness, developing vocabulary, fantasy play</w:t>
            </w:r>
          </w:p>
          <w:p w14:paraId="42451CBF" w14:textId="77777777" w:rsidR="003365CA" w:rsidRPr="00092458" w:rsidRDefault="003365CA" w:rsidP="00180478">
            <w:pPr>
              <w:rPr>
                <w:rFonts w:ascii="Arial" w:hAnsi="Arial" w:cs="Arial"/>
                <w:sz w:val="20"/>
              </w:rPr>
            </w:pPr>
          </w:p>
        </w:tc>
      </w:tr>
    </w:tbl>
    <w:tbl>
      <w:tblPr>
        <w:tblW w:w="14593" w:type="dxa"/>
        <w:tblInd w:w="-15" w:type="dxa"/>
        <w:tblLayout w:type="fixed"/>
        <w:tblLook w:val="0000" w:firstRow="0" w:lastRow="0" w:firstColumn="0" w:lastColumn="0" w:noHBand="0" w:noVBand="0"/>
      </w:tblPr>
      <w:tblGrid>
        <w:gridCol w:w="2420"/>
        <w:gridCol w:w="2552"/>
        <w:gridCol w:w="1530"/>
        <w:gridCol w:w="6266"/>
        <w:gridCol w:w="1825"/>
      </w:tblGrid>
      <w:tr w:rsidR="003365CA" w14:paraId="1A9B5198" w14:textId="77777777" w:rsidTr="0079792C">
        <w:trPr>
          <w:trHeight w:val="500"/>
        </w:trPr>
        <w:tc>
          <w:tcPr>
            <w:tcW w:w="2420" w:type="dxa"/>
            <w:tcBorders>
              <w:top w:val="single" w:sz="4" w:space="0" w:color="000000"/>
              <w:left w:val="single" w:sz="4" w:space="0" w:color="000000"/>
              <w:bottom w:val="single" w:sz="4" w:space="0" w:color="000000"/>
            </w:tcBorders>
            <w:shd w:val="clear" w:color="auto" w:fill="A6A6A6"/>
          </w:tcPr>
          <w:p w14:paraId="11D221D8" w14:textId="77777777" w:rsidR="003365CA" w:rsidRDefault="003365CA" w:rsidP="00180478">
            <w:pPr>
              <w:snapToGrid w:val="0"/>
              <w:jc w:val="center"/>
              <w:rPr>
                <w:rFonts w:ascii="Arial" w:hAnsi="Arial" w:cs="Arial"/>
                <w:b/>
                <w:sz w:val="20"/>
              </w:rPr>
            </w:pPr>
            <w:r>
              <w:rPr>
                <w:rFonts w:ascii="Arial" w:hAnsi="Arial" w:cs="Arial"/>
                <w:b/>
                <w:sz w:val="20"/>
              </w:rPr>
              <w:t>Activity/Experience steps</w:t>
            </w:r>
          </w:p>
        </w:tc>
        <w:tc>
          <w:tcPr>
            <w:tcW w:w="2552" w:type="dxa"/>
            <w:tcBorders>
              <w:top w:val="single" w:sz="4" w:space="0" w:color="000000"/>
              <w:left w:val="single" w:sz="4" w:space="0" w:color="000000"/>
              <w:bottom w:val="single" w:sz="4" w:space="0" w:color="000000"/>
            </w:tcBorders>
            <w:shd w:val="clear" w:color="auto" w:fill="A6A6A6"/>
          </w:tcPr>
          <w:p w14:paraId="45690368" w14:textId="77777777" w:rsidR="003365CA" w:rsidRDefault="003365CA" w:rsidP="00180478">
            <w:pPr>
              <w:snapToGrid w:val="0"/>
              <w:jc w:val="center"/>
              <w:rPr>
                <w:rFonts w:ascii="Arial" w:hAnsi="Arial" w:cs="Arial"/>
                <w:b/>
                <w:sz w:val="20"/>
              </w:rPr>
            </w:pPr>
            <w:r>
              <w:rPr>
                <w:rFonts w:ascii="Arial" w:hAnsi="Arial" w:cs="Arial"/>
                <w:b/>
                <w:sz w:val="20"/>
              </w:rPr>
              <w:t>Risk</w:t>
            </w:r>
          </w:p>
        </w:tc>
        <w:tc>
          <w:tcPr>
            <w:tcW w:w="1530" w:type="dxa"/>
            <w:tcBorders>
              <w:top w:val="single" w:sz="4" w:space="0" w:color="000000"/>
              <w:left w:val="single" w:sz="4" w:space="0" w:color="000000"/>
              <w:bottom w:val="single" w:sz="4" w:space="0" w:color="000000"/>
            </w:tcBorders>
            <w:shd w:val="clear" w:color="auto" w:fill="A6A6A6"/>
          </w:tcPr>
          <w:p w14:paraId="68B47F80" w14:textId="77777777" w:rsidR="003365CA" w:rsidRDefault="003365CA" w:rsidP="00180478">
            <w:pPr>
              <w:snapToGrid w:val="0"/>
              <w:rPr>
                <w:rFonts w:ascii="Arial" w:hAnsi="Arial" w:cs="Arial"/>
                <w:b/>
                <w:sz w:val="20"/>
              </w:rPr>
            </w:pPr>
            <w:r>
              <w:rPr>
                <w:rFonts w:ascii="Arial" w:hAnsi="Arial" w:cs="Arial"/>
                <w:b/>
                <w:sz w:val="20"/>
              </w:rPr>
              <w:t>Risk Level</w:t>
            </w:r>
          </w:p>
        </w:tc>
        <w:tc>
          <w:tcPr>
            <w:tcW w:w="6266" w:type="dxa"/>
            <w:tcBorders>
              <w:top w:val="single" w:sz="4" w:space="0" w:color="000000"/>
              <w:left w:val="single" w:sz="4" w:space="0" w:color="000000"/>
              <w:bottom w:val="single" w:sz="4" w:space="0" w:color="000000"/>
            </w:tcBorders>
            <w:shd w:val="clear" w:color="auto" w:fill="A6A6A6"/>
          </w:tcPr>
          <w:p w14:paraId="6F8C3FB8" w14:textId="77777777" w:rsidR="003365CA" w:rsidRDefault="003365CA" w:rsidP="00180478">
            <w:pPr>
              <w:snapToGrid w:val="0"/>
              <w:jc w:val="center"/>
              <w:rPr>
                <w:rFonts w:ascii="Arial" w:hAnsi="Arial" w:cs="Arial"/>
                <w:b/>
                <w:sz w:val="20"/>
              </w:rPr>
            </w:pPr>
            <w:r>
              <w:rPr>
                <w:rFonts w:ascii="Arial" w:hAnsi="Arial" w:cs="Arial"/>
                <w:b/>
                <w:sz w:val="20"/>
              </w:rPr>
              <w:t>Control Actions</w:t>
            </w:r>
          </w:p>
        </w:tc>
        <w:tc>
          <w:tcPr>
            <w:tcW w:w="1825" w:type="dxa"/>
            <w:tcBorders>
              <w:top w:val="single" w:sz="4" w:space="0" w:color="000000"/>
              <w:left w:val="single" w:sz="4" w:space="0" w:color="000000"/>
              <w:bottom w:val="single" w:sz="4" w:space="0" w:color="000000"/>
              <w:right w:val="single" w:sz="4" w:space="0" w:color="000000"/>
            </w:tcBorders>
            <w:shd w:val="clear" w:color="auto" w:fill="A6A6A6"/>
          </w:tcPr>
          <w:p w14:paraId="72755719" w14:textId="77777777" w:rsidR="003365CA" w:rsidRDefault="003365CA" w:rsidP="00180478">
            <w:pPr>
              <w:snapToGrid w:val="0"/>
              <w:jc w:val="center"/>
              <w:rPr>
                <w:rFonts w:ascii="Arial" w:hAnsi="Arial" w:cs="Arial"/>
                <w:b/>
                <w:sz w:val="20"/>
              </w:rPr>
            </w:pPr>
            <w:r>
              <w:rPr>
                <w:rFonts w:ascii="Arial" w:hAnsi="Arial" w:cs="Arial"/>
                <w:b/>
                <w:sz w:val="20"/>
              </w:rPr>
              <w:t>New level</w:t>
            </w:r>
          </w:p>
        </w:tc>
      </w:tr>
      <w:tr w:rsidR="003365CA" w14:paraId="7C3A0FB5" w14:textId="77777777" w:rsidTr="0079792C">
        <w:trPr>
          <w:trHeight w:val="4173"/>
        </w:trPr>
        <w:tc>
          <w:tcPr>
            <w:tcW w:w="2420" w:type="dxa"/>
            <w:tcBorders>
              <w:top w:val="single" w:sz="4" w:space="0" w:color="000000"/>
              <w:left w:val="single" w:sz="4" w:space="0" w:color="000000"/>
              <w:bottom w:val="single" w:sz="4" w:space="0" w:color="000000"/>
            </w:tcBorders>
            <w:shd w:val="clear" w:color="auto" w:fill="auto"/>
          </w:tcPr>
          <w:p w14:paraId="53960344" w14:textId="77777777" w:rsidR="00264D99" w:rsidRDefault="00264D99" w:rsidP="00180478">
            <w:pPr>
              <w:snapToGrid w:val="0"/>
              <w:rPr>
                <w:rFonts w:ascii="Arial" w:hAnsi="Arial" w:cs="Arial"/>
                <w:b/>
                <w:sz w:val="20"/>
              </w:rPr>
            </w:pPr>
          </w:p>
          <w:p w14:paraId="3D0839BF" w14:textId="77777777" w:rsidR="003365CA" w:rsidRPr="00245E91" w:rsidRDefault="00264D99" w:rsidP="00180478">
            <w:pPr>
              <w:snapToGrid w:val="0"/>
              <w:rPr>
                <w:rFonts w:ascii="Arial" w:hAnsi="Arial" w:cs="Arial"/>
                <w:b/>
              </w:rPr>
            </w:pPr>
            <w:r w:rsidRPr="00245E91">
              <w:rPr>
                <w:rFonts w:ascii="Arial" w:hAnsi="Arial" w:cs="Arial"/>
                <w:b/>
              </w:rPr>
              <w:t>Gathering loose parts available</w:t>
            </w:r>
          </w:p>
          <w:p w14:paraId="7F9C1964" w14:textId="77777777" w:rsidR="00264D99" w:rsidRDefault="00264D99" w:rsidP="00180478">
            <w:pPr>
              <w:snapToGrid w:val="0"/>
              <w:rPr>
                <w:rFonts w:ascii="Arial" w:hAnsi="Arial" w:cs="Arial"/>
                <w:b/>
              </w:rPr>
            </w:pPr>
          </w:p>
          <w:p w14:paraId="22871CB2" w14:textId="77777777" w:rsidR="00245E91" w:rsidRPr="00245E91" w:rsidRDefault="00245E91" w:rsidP="00180478">
            <w:pPr>
              <w:snapToGrid w:val="0"/>
              <w:rPr>
                <w:rFonts w:ascii="Arial" w:hAnsi="Arial" w:cs="Arial"/>
                <w:b/>
              </w:rPr>
            </w:pPr>
          </w:p>
          <w:p w14:paraId="3464ACCF" w14:textId="77777777" w:rsidR="00264D99" w:rsidRPr="00245E91" w:rsidRDefault="00264D99" w:rsidP="00180478">
            <w:pPr>
              <w:snapToGrid w:val="0"/>
              <w:rPr>
                <w:rFonts w:ascii="Arial" w:hAnsi="Arial" w:cs="Arial"/>
                <w:b/>
              </w:rPr>
            </w:pPr>
            <w:r w:rsidRPr="00245E91">
              <w:rPr>
                <w:rFonts w:ascii="Arial" w:hAnsi="Arial" w:cs="Arial"/>
                <w:b/>
              </w:rPr>
              <w:t>Building materials up on top of one another</w:t>
            </w:r>
          </w:p>
          <w:p w14:paraId="15465A5E" w14:textId="77777777" w:rsidR="00264D99" w:rsidRPr="00245E91" w:rsidRDefault="00264D99" w:rsidP="00180478">
            <w:pPr>
              <w:snapToGrid w:val="0"/>
              <w:rPr>
                <w:rFonts w:ascii="Arial" w:hAnsi="Arial" w:cs="Arial"/>
                <w:b/>
              </w:rPr>
            </w:pPr>
          </w:p>
          <w:p w14:paraId="47058178" w14:textId="77777777" w:rsidR="003365CA" w:rsidRPr="00127225" w:rsidRDefault="00264D99" w:rsidP="00180478">
            <w:pPr>
              <w:snapToGrid w:val="0"/>
              <w:rPr>
                <w:rFonts w:ascii="Arial" w:hAnsi="Arial" w:cs="Arial"/>
                <w:b/>
              </w:rPr>
            </w:pPr>
            <w:r w:rsidRPr="00245E91">
              <w:rPr>
                <w:rFonts w:ascii="Arial" w:hAnsi="Arial" w:cs="Arial"/>
                <w:b/>
              </w:rPr>
              <w:t>Build</w:t>
            </w:r>
            <w:r w:rsidR="00127225">
              <w:rPr>
                <w:rFonts w:ascii="Arial" w:hAnsi="Arial" w:cs="Arial"/>
                <w:b/>
              </w:rPr>
              <w:t>ing materials above head height</w:t>
            </w:r>
          </w:p>
          <w:p w14:paraId="3944B0B6" w14:textId="77777777" w:rsidR="003365CA" w:rsidRPr="00092458" w:rsidRDefault="003365CA" w:rsidP="00180478">
            <w:pPr>
              <w:snapToGrid w:val="0"/>
              <w:rPr>
                <w:rFonts w:ascii="Arial" w:hAnsi="Arial" w:cs="Arial"/>
                <w:b/>
                <w:sz w:val="20"/>
              </w:rPr>
            </w:pPr>
          </w:p>
        </w:tc>
        <w:tc>
          <w:tcPr>
            <w:tcW w:w="2552" w:type="dxa"/>
            <w:tcBorders>
              <w:top w:val="single" w:sz="4" w:space="0" w:color="000000"/>
              <w:left w:val="single" w:sz="4" w:space="0" w:color="000000"/>
              <w:bottom w:val="single" w:sz="4" w:space="0" w:color="000000"/>
            </w:tcBorders>
            <w:shd w:val="clear" w:color="auto" w:fill="auto"/>
          </w:tcPr>
          <w:p w14:paraId="1B3C00F9" w14:textId="77777777" w:rsidR="003365CA" w:rsidRDefault="003365CA" w:rsidP="00180478">
            <w:pPr>
              <w:snapToGrid w:val="0"/>
              <w:rPr>
                <w:rFonts w:ascii="Arial" w:hAnsi="Arial" w:cs="Arial"/>
                <w:sz w:val="20"/>
              </w:rPr>
            </w:pPr>
            <w:r>
              <w:rPr>
                <w:rFonts w:ascii="Arial" w:hAnsi="Arial" w:cs="Arial"/>
                <w:sz w:val="20"/>
              </w:rPr>
              <w:t xml:space="preserve"> </w:t>
            </w:r>
          </w:p>
          <w:p w14:paraId="67FE158A" w14:textId="77777777" w:rsidR="00245E91" w:rsidRDefault="009A0036" w:rsidP="00180478">
            <w:pPr>
              <w:snapToGrid w:val="0"/>
              <w:rPr>
                <w:rFonts w:ascii="Arial" w:hAnsi="Arial" w:cs="Arial"/>
              </w:rPr>
            </w:pPr>
            <w:r>
              <w:rPr>
                <w:rFonts w:ascii="Arial" w:hAnsi="Arial" w:cs="Arial"/>
              </w:rPr>
              <w:t>Bumps, scrapes, soft tissue/ muscle damage</w:t>
            </w:r>
          </w:p>
          <w:p w14:paraId="198D3B1B" w14:textId="77777777" w:rsidR="00127225" w:rsidRDefault="00127225" w:rsidP="00180478">
            <w:pPr>
              <w:snapToGrid w:val="0"/>
              <w:rPr>
                <w:rFonts w:ascii="Arial" w:hAnsi="Arial" w:cs="Arial"/>
              </w:rPr>
            </w:pPr>
          </w:p>
          <w:p w14:paraId="5A214AD5" w14:textId="77777777" w:rsidR="00264D99" w:rsidRPr="00245E91" w:rsidRDefault="00264D99" w:rsidP="00180478">
            <w:pPr>
              <w:snapToGrid w:val="0"/>
              <w:rPr>
                <w:rFonts w:ascii="Arial" w:hAnsi="Arial" w:cs="Arial"/>
              </w:rPr>
            </w:pPr>
          </w:p>
          <w:p w14:paraId="4A40A6EB" w14:textId="77777777" w:rsidR="009A0036" w:rsidRDefault="009A0036" w:rsidP="009A0036">
            <w:pPr>
              <w:snapToGrid w:val="0"/>
              <w:rPr>
                <w:rFonts w:ascii="Arial" w:hAnsi="Arial" w:cs="Arial"/>
              </w:rPr>
            </w:pPr>
            <w:r>
              <w:rPr>
                <w:rFonts w:ascii="Arial" w:hAnsi="Arial" w:cs="Arial"/>
              </w:rPr>
              <w:t>Bumps, scrapes, soft tissue/ muscle damage</w:t>
            </w:r>
          </w:p>
          <w:p w14:paraId="2D506189" w14:textId="77777777" w:rsidR="00264D99" w:rsidRPr="00245E91" w:rsidRDefault="00264D99" w:rsidP="00180478">
            <w:pPr>
              <w:snapToGrid w:val="0"/>
              <w:rPr>
                <w:rFonts w:ascii="Arial" w:hAnsi="Arial" w:cs="Arial"/>
              </w:rPr>
            </w:pPr>
          </w:p>
          <w:p w14:paraId="7FBA8847" w14:textId="77777777" w:rsidR="009A0036" w:rsidRDefault="009A0036" w:rsidP="009A0036">
            <w:pPr>
              <w:snapToGrid w:val="0"/>
              <w:rPr>
                <w:rFonts w:ascii="Arial" w:hAnsi="Arial" w:cs="Arial"/>
              </w:rPr>
            </w:pPr>
            <w:r>
              <w:rPr>
                <w:rFonts w:ascii="Arial" w:hAnsi="Arial" w:cs="Arial"/>
              </w:rPr>
              <w:t>Bumps, scrapes, soft tissue/ muscle damage</w:t>
            </w:r>
          </w:p>
          <w:p w14:paraId="320AFEE2" w14:textId="77777777" w:rsidR="00264D99" w:rsidRPr="00092458" w:rsidRDefault="00264D99" w:rsidP="00180478">
            <w:pPr>
              <w:snapToGrid w:val="0"/>
              <w:rPr>
                <w:rFonts w:ascii="Arial" w:hAnsi="Arial" w:cs="Arial"/>
                <w:sz w:val="20"/>
              </w:rPr>
            </w:pPr>
            <w:r w:rsidRPr="00245E91">
              <w:rPr>
                <w:rFonts w:ascii="Arial" w:hAnsi="Arial" w:cs="Arial"/>
              </w:rPr>
              <w:t>head injury</w:t>
            </w:r>
          </w:p>
        </w:tc>
        <w:tc>
          <w:tcPr>
            <w:tcW w:w="1530" w:type="dxa"/>
            <w:tcBorders>
              <w:top w:val="single" w:sz="4" w:space="0" w:color="000000"/>
              <w:left w:val="single" w:sz="4" w:space="0" w:color="000000"/>
              <w:bottom w:val="single" w:sz="4" w:space="0" w:color="000000"/>
            </w:tcBorders>
            <w:shd w:val="clear" w:color="auto" w:fill="auto"/>
          </w:tcPr>
          <w:p w14:paraId="6AE0FDF0" w14:textId="77777777" w:rsidR="003365CA" w:rsidRDefault="003365CA" w:rsidP="00180478">
            <w:pPr>
              <w:snapToGrid w:val="0"/>
              <w:rPr>
                <w:rFonts w:ascii="Arial" w:hAnsi="Arial" w:cs="Arial"/>
                <w:sz w:val="20"/>
              </w:rPr>
            </w:pPr>
          </w:p>
          <w:p w14:paraId="547AD839" w14:textId="77777777" w:rsidR="003365CA" w:rsidRPr="0065647D" w:rsidRDefault="003365CA" w:rsidP="00180478">
            <w:pPr>
              <w:snapToGrid w:val="0"/>
              <w:rPr>
                <w:rFonts w:ascii="Arial" w:hAnsi="Arial" w:cs="Arial"/>
                <w:b/>
                <w:sz w:val="28"/>
                <w:szCs w:val="28"/>
              </w:rPr>
            </w:pPr>
            <w:r w:rsidRPr="0065647D">
              <w:rPr>
                <w:rFonts w:ascii="Arial" w:hAnsi="Arial" w:cs="Arial"/>
                <w:b/>
                <w:sz w:val="28"/>
                <w:szCs w:val="28"/>
              </w:rPr>
              <w:t xml:space="preserve"> Medium </w:t>
            </w:r>
          </w:p>
          <w:p w14:paraId="07C5DC40" w14:textId="77777777" w:rsidR="003365CA" w:rsidRDefault="003365CA" w:rsidP="00180478">
            <w:pPr>
              <w:snapToGrid w:val="0"/>
              <w:rPr>
                <w:rFonts w:ascii="Arial" w:hAnsi="Arial" w:cs="Arial"/>
                <w:b/>
                <w:sz w:val="20"/>
              </w:rPr>
            </w:pPr>
          </w:p>
          <w:p w14:paraId="4C9F390C" w14:textId="77777777" w:rsidR="0079792C" w:rsidRPr="0079792C" w:rsidRDefault="0079792C" w:rsidP="00180478">
            <w:pPr>
              <w:snapToGrid w:val="0"/>
              <w:rPr>
                <w:rFonts w:ascii="Arial" w:hAnsi="Arial" w:cs="Arial"/>
                <w:b/>
                <w:sz w:val="28"/>
                <w:szCs w:val="28"/>
              </w:rPr>
            </w:pPr>
          </w:p>
          <w:p w14:paraId="135C6B3C" w14:textId="77777777" w:rsidR="0079792C" w:rsidRPr="0079792C" w:rsidRDefault="0079792C" w:rsidP="00180478">
            <w:pPr>
              <w:snapToGrid w:val="0"/>
              <w:rPr>
                <w:rFonts w:ascii="Arial" w:hAnsi="Arial" w:cs="Arial"/>
                <w:b/>
                <w:sz w:val="28"/>
                <w:szCs w:val="28"/>
              </w:rPr>
            </w:pPr>
            <w:r w:rsidRPr="0079792C">
              <w:rPr>
                <w:rFonts w:ascii="Arial" w:hAnsi="Arial" w:cs="Arial"/>
                <w:b/>
                <w:sz w:val="28"/>
                <w:szCs w:val="28"/>
              </w:rPr>
              <w:t>Medium</w:t>
            </w:r>
          </w:p>
          <w:p w14:paraId="5B8AA986" w14:textId="77777777" w:rsidR="0079792C" w:rsidRDefault="0079792C" w:rsidP="00180478">
            <w:pPr>
              <w:snapToGrid w:val="0"/>
              <w:rPr>
                <w:rFonts w:ascii="Arial" w:hAnsi="Arial" w:cs="Arial"/>
                <w:b/>
                <w:sz w:val="28"/>
                <w:szCs w:val="28"/>
              </w:rPr>
            </w:pPr>
          </w:p>
          <w:p w14:paraId="71965384" w14:textId="77777777" w:rsidR="009A0036" w:rsidRPr="0079792C" w:rsidRDefault="009A0036" w:rsidP="00180478">
            <w:pPr>
              <w:snapToGrid w:val="0"/>
              <w:rPr>
                <w:rFonts w:ascii="Arial" w:hAnsi="Arial" w:cs="Arial"/>
                <w:b/>
                <w:sz w:val="28"/>
                <w:szCs w:val="28"/>
              </w:rPr>
            </w:pPr>
          </w:p>
          <w:p w14:paraId="2F0EE6FD" w14:textId="77777777" w:rsidR="0079792C" w:rsidRPr="00193C20" w:rsidRDefault="0079792C" w:rsidP="00180478">
            <w:pPr>
              <w:snapToGrid w:val="0"/>
              <w:rPr>
                <w:rFonts w:ascii="Arial" w:hAnsi="Arial" w:cs="Arial"/>
                <w:b/>
                <w:sz w:val="20"/>
              </w:rPr>
            </w:pPr>
            <w:r w:rsidRPr="0079792C">
              <w:rPr>
                <w:rFonts w:ascii="Arial" w:hAnsi="Arial" w:cs="Arial"/>
                <w:b/>
                <w:sz w:val="28"/>
                <w:szCs w:val="28"/>
              </w:rPr>
              <w:t>High</w:t>
            </w:r>
          </w:p>
        </w:tc>
        <w:tc>
          <w:tcPr>
            <w:tcW w:w="6266" w:type="dxa"/>
            <w:tcBorders>
              <w:top w:val="single" w:sz="4" w:space="0" w:color="000000"/>
              <w:left w:val="single" w:sz="4" w:space="0" w:color="000000"/>
              <w:bottom w:val="single" w:sz="4" w:space="0" w:color="000000"/>
            </w:tcBorders>
            <w:shd w:val="clear" w:color="auto" w:fill="auto"/>
          </w:tcPr>
          <w:p w14:paraId="69C05172" w14:textId="77777777" w:rsidR="003365CA" w:rsidRDefault="003365CA" w:rsidP="0079792C">
            <w:pPr>
              <w:widowControl w:val="0"/>
              <w:suppressAutoHyphens/>
              <w:spacing w:after="0" w:line="240" w:lineRule="auto"/>
              <w:rPr>
                <w:rFonts w:ascii="Arial" w:hAnsi="Arial" w:cs="Arial"/>
                <w:sz w:val="20"/>
              </w:rPr>
            </w:pPr>
          </w:p>
          <w:p w14:paraId="120184F1" w14:textId="77777777" w:rsidR="0079792C" w:rsidRDefault="0079792C" w:rsidP="0079792C">
            <w:pPr>
              <w:widowControl w:val="0"/>
              <w:suppressAutoHyphens/>
              <w:spacing w:after="0" w:line="240" w:lineRule="auto"/>
              <w:rPr>
                <w:rFonts w:ascii="Arial" w:hAnsi="Arial" w:cs="Arial"/>
              </w:rPr>
            </w:pPr>
            <w:r w:rsidRPr="00245E91">
              <w:rPr>
                <w:rFonts w:ascii="Arial" w:hAnsi="Arial" w:cs="Arial"/>
              </w:rPr>
              <w:t xml:space="preserve">Encourage the children to work in pairs to lift heavy items, </w:t>
            </w:r>
            <w:r w:rsidR="00127225">
              <w:rPr>
                <w:rFonts w:ascii="Arial" w:hAnsi="Arial" w:cs="Arial"/>
              </w:rPr>
              <w:t>support the children to transport materials without lifting them.</w:t>
            </w:r>
          </w:p>
          <w:p w14:paraId="5F55D50F" w14:textId="77777777" w:rsidR="00127225" w:rsidRDefault="00127225" w:rsidP="0079792C">
            <w:pPr>
              <w:widowControl w:val="0"/>
              <w:suppressAutoHyphens/>
              <w:spacing w:after="0" w:line="240" w:lineRule="auto"/>
              <w:rPr>
                <w:rFonts w:ascii="Arial" w:hAnsi="Arial" w:cs="Arial"/>
              </w:rPr>
            </w:pPr>
          </w:p>
          <w:p w14:paraId="7ADB9389" w14:textId="77777777" w:rsidR="00127225" w:rsidRDefault="00127225" w:rsidP="0079792C">
            <w:pPr>
              <w:widowControl w:val="0"/>
              <w:suppressAutoHyphens/>
              <w:spacing w:after="0" w:line="240" w:lineRule="auto"/>
              <w:rPr>
                <w:rFonts w:ascii="Arial" w:hAnsi="Arial" w:cs="Arial"/>
              </w:rPr>
            </w:pPr>
          </w:p>
          <w:p w14:paraId="54B7EEF9" w14:textId="77777777" w:rsidR="00127225" w:rsidRDefault="00127225" w:rsidP="0079792C">
            <w:pPr>
              <w:widowControl w:val="0"/>
              <w:suppressAutoHyphens/>
              <w:spacing w:after="0" w:line="240" w:lineRule="auto"/>
              <w:rPr>
                <w:rFonts w:ascii="Arial" w:hAnsi="Arial" w:cs="Arial"/>
              </w:rPr>
            </w:pPr>
          </w:p>
          <w:p w14:paraId="2F579835" w14:textId="77777777" w:rsidR="00127225" w:rsidRDefault="00127225" w:rsidP="0079792C">
            <w:pPr>
              <w:widowControl w:val="0"/>
              <w:suppressAutoHyphens/>
              <w:spacing w:after="0" w:line="240" w:lineRule="auto"/>
              <w:rPr>
                <w:rFonts w:ascii="Arial" w:hAnsi="Arial" w:cs="Arial"/>
              </w:rPr>
            </w:pPr>
          </w:p>
          <w:p w14:paraId="4E76E33F" w14:textId="77777777" w:rsidR="00127225" w:rsidRDefault="00127225" w:rsidP="0079792C">
            <w:pPr>
              <w:widowControl w:val="0"/>
              <w:suppressAutoHyphens/>
              <w:spacing w:after="0" w:line="240" w:lineRule="auto"/>
              <w:rPr>
                <w:rFonts w:ascii="Arial" w:hAnsi="Arial" w:cs="Arial"/>
              </w:rPr>
            </w:pPr>
            <w:r>
              <w:rPr>
                <w:rFonts w:ascii="Arial" w:hAnsi="Arial" w:cs="Arial"/>
              </w:rPr>
              <w:t>Support the children to think about the stability of their den as they build and help them think of ways to secure materials.</w:t>
            </w:r>
          </w:p>
          <w:p w14:paraId="41F8D85B" w14:textId="77777777" w:rsidR="00127225" w:rsidRDefault="00127225" w:rsidP="0079792C">
            <w:pPr>
              <w:widowControl w:val="0"/>
              <w:suppressAutoHyphens/>
              <w:spacing w:after="0" w:line="240" w:lineRule="auto"/>
              <w:rPr>
                <w:rFonts w:ascii="Arial" w:hAnsi="Arial" w:cs="Arial"/>
              </w:rPr>
            </w:pPr>
          </w:p>
          <w:p w14:paraId="0290E731" w14:textId="77777777" w:rsidR="00127225" w:rsidRDefault="00127225" w:rsidP="0079792C">
            <w:pPr>
              <w:widowControl w:val="0"/>
              <w:suppressAutoHyphens/>
              <w:spacing w:after="0" w:line="240" w:lineRule="auto"/>
              <w:rPr>
                <w:rFonts w:ascii="Arial" w:hAnsi="Arial" w:cs="Arial"/>
              </w:rPr>
            </w:pPr>
          </w:p>
          <w:p w14:paraId="0C01E4E6" w14:textId="77777777" w:rsidR="00127225" w:rsidRDefault="00127225" w:rsidP="0079792C">
            <w:pPr>
              <w:widowControl w:val="0"/>
              <w:suppressAutoHyphens/>
              <w:spacing w:after="0" w:line="240" w:lineRule="auto"/>
              <w:rPr>
                <w:rFonts w:ascii="Arial" w:hAnsi="Arial" w:cs="Arial"/>
              </w:rPr>
            </w:pPr>
          </w:p>
          <w:p w14:paraId="3FB6F179" w14:textId="77777777" w:rsidR="00127225" w:rsidRPr="00245E91" w:rsidRDefault="00127225" w:rsidP="0079792C">
            <w:pPr>
              <w:widowControl w:val="0"/>
              <w:suppressAutoHyphens/>
              <w:spacing w:after="0" w:line="240" w:lineRule="auto"/>
              <w:rPr>
                <w:rFonts w:ascii="Arial" w:hAnsi="Arial" w:cs="Arial"/>
              </w:rPr>
            </w:pPr>
            <w:r>
              <w:rPr>
                <w:rFonts w:ascii="Arial" w:hAnsi="Arial" w:cs="Arial"/>
              </w:rPr>
              <w:t xml:space="preserve">Any materials that are above the child’s head height should be fully secured. </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14:paraId="685A75FA" w14:textId="77777777" w:rsidR="003365CA" w:rsidRDefault="003365CA" w:rsidP="00180478">
            <w:pPr>
              <w:snapToGrid w:val="0"/>
              <w:rPr>
                <w:rFonts w:ascii="Arial" w:hAnsi="Arial" w:cs="Arial"/>
                <w:i/>
                <w:sz w:val="20"/>
              </w:rPr>
            </w:pPr>
          </w:p>
          <w:p w14:paraId="716CF03A" w14:textId="77777777" w:rsidR="003365CA" w:rsidRPr="0065647D" w:rsidRDefault="003365CA" w:rsidP="00180478">
            <w:pPr>
              <w:rPr>
                <w:rFonts w:ascii="Arial" w:hAnsi="Arial" w:cs="Arial"/>
                <w:b/>
                <w:sz w:val="28"/>
                <w:szCs w:val="28"/>
              </w:rPr>
            </w:pPr>
            <w:r w:rsidRPr="0065647D">
              <w:rPr>
                <w:rFonts w:ascii="Arial" w:hAnsi="Arial" w:cs="Arial"/>
                <w:b/>
                <w:sz w:val="28"/>
                <w:szCs w:val="28"/>
              </w:rPr>
              <w:t>Low</w:t>
            </w:r>
          </w:p>
          <w:p w14:paraId="7B48DD4C" w14:textId="77777777" w:rsidR="003365CA" w:rsidRDefault="003365CA" w:rsidP="00180478">
            <w:pPr>
              <w:rPr>
                <w:rFonts w:ascii="Arial" w:hAnsi="Arial" w:cs="Arial"/>
                <w:i/>
                <w:sz w:val="20"/>
              </w:rPr>
            </w:pPr>
          </w:p>
          <w:p w14:paraId="355EB31B" w14:textId="77777777" w:rsidR="003365CA" w:rsidRPr="00127225" w:rsidRDefault="003365CA" w:rsidP="00180478">
            <w:pPr>
              <w:rPr>
                <w:rFonts w:ascii="Arial" w:hAnsi="Arial" w:cs="Arial"/>
                <w:b/>
                <w:sz w:val="40"/>
                <w:szCs w:val="40"/>
              </w:rPr>
            </w:pPr>
          </w:p>
          <w:p w14:paraId="0D09EE73" w14:textId="77777777" w:rsidR="003365CA" w:rsidRPr="00127225" w:rsidRDefault="00127225" w:rsidP="00180478">
            <w:pPr>
              <w:rPr>
                <w:rFonts w:ascii="Arial" w:hAnsi="Arial" w:cs="Arial"/>
                <w:b/>
                <w:sz w:val="28"/>
                <w:szCs w:val="40"/>
              </w:rPr>
            </w:pPr>
            <w:r w:rsidRPr="00127225">
              <w:rPr>
                <w:rFonts w:ascii="Arial" w:hAnsi="Arial" w:cs="Arial"/>
                <w:b/>
                <w:sz w:val="28"/>
                <w:szCs w:val="40"/>
              </w:rPr>
              <w:t>Low</w:t>
            </w:r>
          </w:p>
          <w:p w14:paraId="510D6ADF" w14:textId="77777777" w:rsidR="00127225" w:rsidRPr="00127225" w:rsidRDefault="00127225" w:rsidP="00180478">
            <w:pPr>
              <w:rPr>
                <w:rFonts w:ascii="Arial" w:hAnsi="Arial" w:cs="Arial"/>
                <w:b/>
                <w:sz w:val="28"/>
                <w:szCs w:val="40"/>
              </w:rPr>
            </w:pPr>
          </w:p>
          <w:p w14:paraId="0AC9D697" w14:textId="77777777" w:rsidR="00127225" w:rsidRDefault="00127225" w:rsidP="00180478">
            <w:pPr>
              <w:rPr>
                <w:rFonts w:ascii="Arial" w:hAnsi="Arial" w:cs="Arial"/>
                <w:i/>
                <w:sz w:val="20"/>
              </w:rPr>
            </w:pPr>
            <w:r w:rsidRPr="00127225">
              <w:rPr>
                <w:rFonts w:ascii="Arial" w:hAnsi="Arial" w:cs="Arial"/>
                <w:b/>
                <w:sz w:val="28"/>
                <w:szCs w:val="40"/>
              </w:rPr>
              <w:t>Low</w:t>
            </w:r>
          </w:p>
        </w:tc>
      </w:tr>
    </w:tbl>
    <w:p w14:paraId="5A797D13" w14:textId="77777777" w:rsidR="00127225" w:rsidRDefault="00127225" w:rsidP="003365CA">
      <w:pPr>
        <w:rPr>
          <w:rFonts w:ascii="Comic Sans MS" w:hAnsi="Comic Sans MS" w:cs="Arial"/>
          <w:sz w:val="24"/>
          <w:szCs w:val="24"/>
        </w:rPr>
      </w:pPr>
    </w:p>
    <w:tbl>
      <w:tblPr>
        <w:tblpPr w:leftFromText="180" w:rightFromText="180" w:vertAnchor="text" w:horzAnchor="margin" w:tblpY="-228"/>
        <w:tblW w:w="14596" w:type="dxa"/>
        <w:tblLayout w:type="fixed"/>
        <w:tblLook w:val="0000" w:firstRow="0" w:lastRow="0" w:firstColumn="0" w:lastColumn="0" w:noHBand="0" w:noVBand="0"/>
      </w:tblPr>
      <w:tblGrid>
        <w:gridCol w:w="14596"/>
      </w:tblGrid>
      <w:tr w:rsidR="00127225" w14:paraId="5C867112" w14:textId="77777777" w:rsidTr="00180478">
        <w:trPr>
          <w:trHeight w:val="557"/>
        </w:trPr>
        <w:tc>
          <w:tcPr>
            <w:tcW w:w="1459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1C03885" w14:textId="77777777" w:rsidR="00127225" w:rsidRDefault="00127225" w:rsidP="00180478">
            <w:pPr>
              <w:snapToGrid w:val="0"/>
              <w:rPr>
                <w:rFonts w:ascii="Arial" w:hAnsi="Arial"/>
                <w:b/>
                <w:bCs/>
                <w:sz w:val="20"/>
              </w:rPr>
            </w:pPr>
            <w:r>
              <w:rPr>
                <w:rFonts w:ascii="Arial" w:hAnsi="Arial"/>
                <w:b/>
                <w:bCs/>
                <w:sz w:val="20"/>
              </w:rPr>
              <w:lastRenderedPageBreak/>
              <w:t xml:space="preserve">Activity:  </w:t>
            </w:r>
          </w:p>
          <w:p w14:paraId="4644E809" w14:textId="77777777" w:rsidR="00127225" w:rsidRPr="003365CA" w:rsidRDefault="00EA311A" w:rsidP="00180478">
            <w:pPr>
              <w:snapToGrid w:val="0"/>
              <w:rPr>
                <w:rFonts w:ascii="Arial" w:hAnsi="Arial"/>
                <w:b/>
                <w:bCs/>
                <w:sz w:val="32"/>
                <w:szCs w:val="32"/>
              </w:rPr>
            </w:pPr>
            <w:r>
              <w:rPr>
                <w:rFonts w:ascii="Arial" w:hAnsi="Arial"/>
                <w:b/>
                <w:bCs/>
                <w:sz w:val="32"/>
                <w:szCs w:val="32"/>
              </w:rPr>
              <w:t>Pallet/ Wooden plank Play</w:t>
            </w:r>
            <w:r w:rsidR="00127225" w:rsidRPr="003365CA">
              <w:rPr>
                <w:rFonts w:ascii="Arial" w:hAnsi="Arial"/>
                <w:b/>
                <w:bCs/>
                <w:sz w:val="32"/>
                <w:szCs w:val="32"/>
              </w:rPr>
              <w:tab/>
            </w:r>
            <w:r w:rsidR="00127225" w:rsidRPr="003365CA">
              <w:rPr>
                <w:rFonts w:ascii="Arial" w:hAnsi="Arial"/>
                <w:b/>
                <w:bCs/>
                <w:sz w:val="32"/>
                <w:szCs w:val="32"/>
              </w:rPr>
              <w:tab/>
            </w:r>
            <w:r w:rsidR="00127225" w:rsidRPr="003365CA">
              <w:rPr>
                <w:rFonts w:ascii="Arial" w:hAnsi="Arial"/>
                <w:b/>
                <w:bCs/>
                <w:sz w:val="32"/>
                <w:szCs w:val="32"/>
              </w:rPr>
              <w:tab/>
            </w:r>
          </w:p>
        </w:tc>
      </w:tr>
      <w:tr w:rsidR="00127225" w14:paraId="74C9ECCE" w14:textId="77777777" w:rsidTr="00180478">
        <w:trPr>
          <w:cantSplit/>
          <w:trHeight w:val="450"/>
        </w:trPr>
        <w:tc>
          <w:tcPr>
            <w:tcW w:w="14596" w:type="dxa"/>
            <w:vMerge/>
            <w:tcBorders>
              <w:top w:val="single" w:sz="4" w:space="0" w:color="000000"/>
              <w:left w:val="single" w:sz="4" w:space="0" w:color="000000"/>
              <w:bottom w:val="single" w:sz="4" w:space="0" w:color="000000"/>
              <w:right w:val="single" w:sz="4" w:space="0" w:color="000000"/>
            </w:tcBorders>
            <w:shd w:val="clear" w:color="auto" w:fill="auto"/>
          </w:tcPr>
          <w:p w14:paraId="2CAC9B2E" w14:textId="77777777" w:rsidR="00127225" w:rsidRDefault="00127225" w:rsidP="00180478">
            <w:pPr>
              <w:snapToGrid w:val="0"/>
            </w:pPr>
          </w:p>
        </w:tc>
      </w:tr>
      <w:tr w:rsidR="00127225" w14:paraId="537A876F" w14:textId="77777777" w:rsidTr="00180478">
        <w:trPr>
          <w:cantSplit/>
          <w:trHeight w:val="450"/>
        </w:trPr>
        <w:tc>
          <w:tcPr>
            <w:tcW w:w="14596" w:type="dxa"/>
            <w:vMerge/>
            <w:tcBorders>
              <w:top w:val="single" w:sz="4" w:space="0" w:color="000000"/>
              <w:left w:val="single" w:sz="4" w:space="0" w:color="000000"/>
              <w:bottom w:val="single" w:sz="4" w:space="0" w:color="000000"/>
              <w:right w:val="single" w:sz="4" w:space="0" w:color="000000"/>
            </w:tcBorders>
            <w:shd w:val="clear" w:color="auto" w:fill="auto"/>
          </w:tcPr>
          <w:p w14:paraId="018E846A" w14:textId="77777777" w:rsidR="00127225" w:rsidRDefault="00127225" w:rsidP="00180478">
            <w:pPr>
              <w:snapToGrid w:val="0"/>
            </w:pPr>
          </w:p>
        </w:tc>
      </w:tr>
      <w:tr w:rsidR="00127225" w14:paraId="791C0828" w14:textId="77777777" w:rsidTr="00180478">
        <w:trPr>
          <w:cantSplit/>
          <w:trHeight w:val="230"/>
        </w:trPr>
        <w:tc>
          <w:tcPr>
            <w:tcW w:w="14596" w:type="dxa"/>
            <w:tcBorders>
              <w:left w:val="single" w:sz="4" w:space="0" w:color="000000"/>
              <w:bottom w:val="single" w:sz="4" w:space="0" w:color="000000"/>
              <w:right w:val="single" w:sz="4" w:space="0" w:color="000000"/>
            </w:tcBorders>
            <w:shd w:val="clear" w:color="auto" w:fill="auto"/>
          </w:tcPr>
          <w:p w14:paraId="1EAA9E9F" w14:textId="77777777" w:rsidR="00127225" w:rsidRDefault="00127225" w:rsidP="00180478">
            <w:pPr>
              <w:snapToGrid w:val="0"/>
              <w:rPr>
                <w:rFonts w:ascii="Arial" w:hAnsi="Arial" w:cs="Arial"/>
                <w:b/>
                <w:sz w:val="20"/>
              </w:rPr>
            </w:pPr>
            <w:r>
              <w:rPr>
                <w:rFonts w:ascii="Arial" w:hAnsi="Arial" w:cs="Arial"/>
                <w:b/>
                <w:sz w:val="20"/>
              </w:rPr>
              <w:t>Benefits of Experience/Activity:</w:t>
            </w:r>
          </w:p>
          <w:p w14:paraId="1293EAEB" w14:textId="77777777" w:rsidR="00127225" w:rsidRPr="003365CA" w:rsidRDefault="00127225" w:rsidP="00180478">
            <w:pPr>
              <w:rPr>
                <w:rFonts w:ascii="Arial" w:hAnsi="Arial" w:cs="Arial"/>
                <w:sz w:val="28"/>
                <w:szCs w:val="28"/>
              </w:rPr>
            </w:pPr>
            <w:r w:rsidRPr="003365CA">
              <w:rPr>
                <w:rFonts w:ascii="Arial" w:hAnsi="Arial" w:cs="Arial"/>
                <w:sz w:val="28"/>
                <w:szCs w:val="28"/>
              </w:rPr>
              <w:t xml:space="preserve">Imagination and creativity, predicting and problem solving, discovering how materials can be used, working </w:t>
            </w:r>
            <w:proofErr w:type="gramStart"/>
            <w:r w:rsidRPr="003365CA">
              <w:rPr>
                <w:rFonts w:ascii="Arial" w:hAnsi="Arial" w:cs="Arial"/>
                <w:sz w:val="28"/>
                <w:szCs w:val="28"/>
              </w:rPr>
              <w:t>co-operatively</w:t>
            </w:r>
            <w:proofErr w:type="gramEnd"/>
            <w:r w:rsidRPr="003365CA">
              <w:rPr>
                <w:rFonts w:ascii="Arial" w:hAnsi="Arial" w:cs="Arial"/>
                <w:sz w:val="28"/>
                <w:szCs w:val="28"/>
              </w:rPr>
              <w:t xml:space="preserve"> and sh</w:t>
            </w:r>
            <w:r w:rsidR="00EA311A">
              <w:rPr>
                <w:rFonts w:ascii="Arial" w:hAnsi="Arial" w:cs="Arial"/>
                <w:sz w:val="28"/>
                <w:szCs w:val="28"/>
              </w:rPr>
              <w:t>aring ideas, developing</w:t>
            </w:r>
            <w:r w:rsidRPr="003365CA">
              <w:rPr>
                <w:rFonts w:ascii="Arial" w:hAnsi="Arial" w:cs="Arial"/>
                <w:sz w:val="28"/>
                <w:szCs w:val="28"/>
              </w:rPr>
              <w:t xml:space="preserve"> gross motor control</w:t>
            </w:r>
            <w:r w:rsidR="00EA311A">
              <w:rPr>
                <w:rFonts w:ascii="Arial" w:hAnsi="Arial" w:cs="Arial"/>
                <w:sz w:val="28"/>
                <w:szCs w:val="28"/>
              </w:rPr>
              <w:t xml:space="preserve"> and balance</w:t>
            </w:r>
            <w:r w:rsidRPr="003365CA">
              <w:rPr>
                <w:rFonts w:ascii="Arial" w:hAnsi="Arial" w:cs="Arial"/>
                <w:sz w:val="28"/>
                <w:szCs w:val="28"/>
              </w:rPr>
              <w:t>, exploring spaces and increasing spatial awareness, developing vocabulary, fantasy play</w:t>
            </w:r>
          </w:p>
          <w:p w14:paraId="4FA7F2D7" w14:textId="77777777" w:rsidR="00127225" w:rsidRPr="00092458" w:rsidRDefault="00127225" w:rsidP="00180478">
            <w:pPr>
              <w:rPr>
                <w:rFonts w:ascii="Arial" w:hAnsi="Arial" w:cs="Arial"/>
                <w:sz w:val="20"/>
              </w:rPr>
            </w:pPr>
          </w:p>
        </w:tc>
      </w:tr>
    </w:tbl>
    <w:tbl>
      <w:tblPr>
        <w:tblW w:w="14593" w:type="dxa"/>
        <w:tblInd w:w="-15" w:type="dxa"/>
        <w:tblLayout w:type="fixed"/>
        <w:tblLook w:val="0000" w:firstRow="0" w:lastRow="0" w:firstColumn="0" w:lastColumn="0" w:noHBand="0" w:noVBand="0"/>
      </w:tblPr>
      <w:tblGrid>
        <w:gridCol w:w="2420"/>
        <w:gridCol w:w="2552"/>
        <w:gridCol w:w="1530"/>
        <w:gridCol w:w="6266"/>
        <w:gridCol w:w="1825"/>
      </w:tblGrid>
      <w:tr w:rsidR="00127225" w14:paraId="5FFC5A97" w14:textId="77777777" w:rsidTr="00180478">
        <w:trPr>
          <w:trHeight w:val="500"/>
        </w:trPr>
        <w:tc>
          <w:tcPr>
            <w:tcW w:w="2420" w:type="dxa"/>
            <w:tcBorders>
              <w:top w:val="single" w:sz="4" w:space="0" w:color="000000"/>
              <w:left w:val="single" w:sz="4" w:space="0" w:color="000000"/>
              <w:bottom w:val="single" w:sz="4" w:space="0" w:color="000000"/>
            </w:tcBorders>
            <w:shd w:val="clear" w:color="auto" w:fill="A6A6A6"/>
          </w:tcPr>
          <w:p w14:paraId="4371CF82" w14:textId="77777777" w:rsidR="00127225" w:rsidRDefault="00127225" w:rsidP="00180478">
            <w:pPr>
              <w:snapToGrid w:val="0"/>
              <w:jc w:val="center"/>
              <w:rPr>
                <w:rFonts w:ascii="Arial" w:hAnsi="Arial" w:cs="Arial"/>
                <w:b/>
                <w:sz w:val="20"/>
              </w:rPr>
            </w:pPr>
            <w:r>
              <w:rPr>
                <w:rFonts w:ascii="Arial" w:hAnsi="Arial" w:cs="Arial"/>
                <w:b/>
                <w:sz w:val="20"/>
              </w:rPr>
              <w:t>Activity/Experience steps</w:t>
            </w:r>
          </w:p>
        </w:tc>
        <w:tc>
          <w:tcPr>
            <w:tcW w:w="2552" w:type="dxa"/>
            <w:tcBorders>
              <w:top w:val="single" w:sz="4" w:space="0" w:color="000000"/>
              <w:left w:val="single" w:sz="4" w:space="0" w:color="000000"/>
              <w:bottom w:val="single" w:sz="4" w:space="0" w:color="000000"/>
            </w:tcBorders>
            <w:shd w:val="clear" w:color="auto" w:fill="A6A6A6"/>
          </w:tcPr>
          <w:p w14:paraId="00327424" w14:textId="77777777" w:rsidR="00127225" w:rsidRDefault="00127225" w:rsidP="00180478">
            <w:pPr>
              <w:snapToGrid w:val="0"/>
              <w:jc w:val="center"/>
              <w:rPr>
                <w:rFonts w:ascii="Arial" w:hAnsi="Arial" w:cs="Arial"/>
                <w:b/>
                <w:sz w:val="20"/>
              </w:rPr>
            </w:pPr>
            <w:r>
              <w:rPr>
                <w:rFonts w:ascii="Arial" w:hAnsi="Arial" w:cs="Arial"/>
                <w:b/>
                <w:sz w:val="20"/>
              </w:rPr>
              <w:t>Risk</w:t>
            </w:r>
          </w:p>
        </w:tc>
        <w:tc>
          <w:tcPr>
            <w:tcW w:w="1530" w:type="dxa"/>
            <w:tcBorders>
              <w:top w:val="single" w:sz="4" w:space="0" w:color="000000"/>
              <w:left w:val="single" w:sz="4" w:space="0" w:color="000000"/>
              <w:bottom w:val="single" w:sz="4" w:space="0" w:color="000000"/>
            </w:tcBorders>
            <w:shd w:val="clear" w:color="auto" w:fill="A6A6A6"/>
          </w:tcPr>
          <w:p w14:paraId="2A9E2840" w14:textId="77777777" w:rsidR="00127225" w:rsidRDefault="00127225" w:rsidP="00180478">
            <w:pPr>
              <w:snapToGrid w:val="0"/>
              <w:rPr>
                <w:rFonts w:ascii="Arial" w:hAnsi="Arial" w:cs="Arial"/>
                <w:b/>
                <w:sz w:val="20"/>
              </w:rPr>
            </w:pPr>
            <w:r>
              <w:rPr>
                <w:rFonts w:ascii="Arial" w:hAnsi="Arial" w:cs="Arial"/>
                <w:b/>
                <w:sz w:val="20"/>
              </w:rPr>
              <w:t>Risk Level</w:t>
            </w:r>
          </w:p>
        </w:tc>
        <w:tc>
          <w:tcPr>
            <w:tcW w:w="6266" w:type="dxa"/>
            <w:tcBorders>
              <w:top w:val="single" w:sz="4" w:space="0" w:color="000000"/>
              <w:left w:val="single" w:sz="4" w:space="0" w:color="000000"/>
              <w:bottom w:val="single" w:sz="4" w:space="0" w:color="000000"/>
            </w:tcBorders>
            <w:shd w:val="clear" w:color="auto" w:fill="A6A6A6"/>
          </w:tcPr>
          <w:p w14:paraId="107AE84F" w14:textId="77777777" w:rsidR="00127225" w:rsidRDefault="00127225" w:rsidP="00180478">
            <w:pPr>
              <w:snapToGrid w:val="0"/>
              <w:jc w:val="center"/>
              <w:rPr>
                <w:rFonts w:ascii="Arial" w:hAnsi="Arial" w:cs="Arial"/>
                <w:b/>
                <w:sz w:val="20"/>
              </w:rPr>
            </w:pPr>
            <w:r>
              <w:rPr>
                <w:rFonts w:ascii="Arial" w:hAnsi="Arial" w:cs="Arial"/>
                <w:b/>
                <w:sz w:val="20"/>
              </w:rPr>
              <w:t>Control Actions</w:t>
            </w:r>
          </w:p>
        </w:tc>
        <w:tc>
          <w:tcPr>
            <w:tcW w:w="1825" w:type="dxa"/>
            <w:tcBorders>
              <w:top w:val="single" w:sz="4" w:space="0" w:color="000000"/>
              <w:left w:val="single" w:sz="4" w:space="0" w:color="000000"/>
              <w:bottom w:val="single" w:sz="4" w:space="0" w:color="000000"/>
              <w:right w:val="single" w:sz="4" w:space="0" w:color="000000"/>
            </w:tcBorders>
            <w:shd w:val="clear" w:color="auto" w:fill="A6A6A6"/>
          </w:tcPr>
          <w:p w14:paraId="562EE462" w14:textId="77777777" w:rsidR="00127225" w:rsidRDefault="00127225" w:rsidP="00180478">
            <w:pPr>
              <w:snapToGrid w:val="0"/>
              <w:jc w:val="center"/>
              <w:rPr>
                <w:rFonts w:ascii="Arial" w:hAnsi="Arial" w:cs="Arial"/>
                <w:b/>
                <w:sz w:val="20"/>
              </w:rPr>
            </w:pPr>
            <w:r>
              <w:rPr>
                <w:rFonts w:ascii="Arial" w:hAnsi="Arial" w:cs="Arial"/>
                <w:b/>
                <w:sz w:val="20"/>
              </w:rPr>
              <w:t>New level</w:t>
            </w:r>
          </w:p>
        </w:tc>
      </w:tr>
      <w:tr w:rsidR="00127225" w14:paraId="616F35B6" w14:textId="77777777" w:rsidTr="00180478">
        <w:trPr>
          <w:trHeight w:val="4173"/>
        </w:trPr>
        <w:tc>
          <w:tcPr>
            <w:tcW w:w="2420" w:type="dxa"/>
            <w:tcBorders>
              <w:top w:val="single" w:sz="4" w:space="0" w:color="000000"/>
              <w:left w:val="single" w:sz="4" w:space="0" w:color="000000"/>
              <w:bottom w:val="single" w:sz="4" w:space="0" w:color="000000"/>
            </w:tcBorders>
            <w:shd w:val="clear" w:color="auto" w:fill="auto"/>
          </w:tcPr>
          <w:p w14:paraId="6F2C4EA2" w14:textId="77777777" w:rsidR="00127225" w:rsidRDefault="00127225" w:rsidP="00180478">
            <w:pPr>
              <w:snapToGrid w:val="0"/>
              <w:rPr>
                <w:rFonts w:ascii="Arial" w:hAnsi="Arial" w:cs="Arial"/>
                <w:b/>
                <w:sz w:val="20"/>
              </w:rPr>
            </w:pPr>
          </w:p>
          <w:p w14:paraId="11D19FC1" w14:textId="77777777" w:rsidR="00127225" w:rsidRPr="00245E91" w:rsidRDefault="00EA311A" w:rsidP="00180478">
            <w:pPr>
              <w:snapToGrid w:val="0"/>
              <w:rPr>
                <w:rFonts w:ascii="Arial" w:hAnsi="Arial" w:cs="Arial"/>
                <w:b/>
              </w:rPr>
            </w:pPr>
            <w:r>
              <w:rPr>
                <w:rFonts w:ascii="Arial" w:hAnsi="Arial" w:cs="Arial"/>
                <w:b/>
              </w:rPr>
              <w:t>Lifting/moving pallets or planks</w:t>
            </w:r>
          </w:p>
          <w:p w14:paraId="31EA6F2E" w14:textId="77777777" w:rsidR="00127225" w:rsidRDefault="00127225" w:rsidP="00180478">
            <w:pPr>
              <w:snapToGrid w:val="0"/>
              <w:rPr>
                <w:rFonts w:ascii="Arial" w:hAnsi="Arial" w:cs="Arial"/>
                <w:b/>
              </w:rPr>
            </w:pPr>
          </w:p>
          <w:p w14:paraId="09B7F6CE" w14:textId="77777777" w:rsidR="00127225" w:rsidRPr="00245E91" w:rsidRDefault="00127225" w:rsidP="00180478">
            <w:pPr>
              <w:snapToGrid w:val="0"/>
              <w:rPr>
                <w:rFonts w:ascii="Arial" w:hAnsi="Arial" w:cs="Arial"/>
                <w:b/>
              </w:rPr>
            </w:pPr>
          </w:p>
          <w:p w14:paraId="7183EE10" w14:textId="77777777" w:rsidR="00127225" w:rsidRPr="00245E91" w:rsidRDefault="00127225" w:rsidP="00180478">
            <w:pPr>
              <w:snapToGrid w:val="0"/>
              <w:rPr>
                <w:rFonts w:ascii="Arial" w:hAnsi="Arial" w:cs="Arial"/>
                <w:b/>
              </w:rPr>
            </w:pPr>
            <w:r w:rsidRPr="00245E91">
              <w:rPr>
                <w:rFonts w:ascii="Arial" w:hAnsi="Arial" w:cs="Arial"/>
                <w:b/>
              </w:rPr>
              <w:t>Building ma</w:t>
            </w:r>
            <w:r w:rsidR="00EA311A">
              <w:rPr>
                <w:rFonts w:ascii="Arial" w:hAnsi="Arial" w:cs="Arial"/>
                <w:b/>
              </w:rPr>
              <w:t>terials up on top of each other</w:t>
            </w:r>
          </w:p>
          <w:p w14:paraId="6D50C29D" w14:textId="77777777" w:rsidR="00127225" w:rsidRDefault="00127225" w:rsidP="00180478">
            <w:pPr>
              <w:snapToGrid w:val="0"/>
              <w:rPr>
                <w:rFonts w:ascii="Arial" w:hAnsi="Arial" w:cs="Arial"/>
                <w:b/>
              </w:rPr>
            </w:pPr>
          </w:p>
          <w:p w14:paraId="4E46E2F7" w14:textId="77777777" w:rsidR="00EA311A" w:rsidRPr="00127225" w:rsidRDefault="00EA311A" w:rsidP="00180478">
            <w:pPr>
              <w:snapToGrid w:val="0"/>
              <w:rPr>
                <w:rFonts w:ascii="Arial" w:hAnsi="Arial" w:cs="Arial"/>
                <w:b/>
              </w:rPr>
            </w:pPr>
            <w:r>
              <w:rPr>
                <w:rFonts w:ascii="Arial" w:hAnsi="Arial" w:cs="Arial"/>
                <w:b/>
              </w:rPr>
              <w:t>Walking/ balancing on planks and pallets</w:t>
            </w:r>
          </w:p>
          <w:p w14:paraId="107E0728" w14:textId="77777777" w:rsidR="00127225" w:rsidRPr="00092458" w:rsidRDefault="00127225" w:rsidP="00180478">
            <w:pPr>
              <w:snapToGrid w:val="0"/>
              <w:rPr>
                <w:rFonts w:ascii="Arial" w:hAnsi="Arial" w:cs="Arial"/>
                <w:b/>
                <w:sz w:val="20"/>
              </w:rPr>
            </w:pPr>
          </w:p>
        </w:tc>
        <w:tc>
          <w:tcPr>
            <w:tcW w:w="2552" w:type="dxa"/>
            <w:tcBorders>
              <w:top w:val="single" w:sz="4" w:space="0" w:color="000000"/>
              <w:left w:val="single" w:sz="4" w:space="0" w:color="000000"/>
              <w:bottom w:val="single" w:sz="4" w:space="0" w:color="000000"/>
            </w:tcBorders>
            <w:shd w:val="clear" w:color="auto" w:fill="auto"/>
          </w:tcPr>
          <w:p w14:paraId="4DE552D0" w14:textId="77777777" w:rsidR="00127225" w:rsidRDefault="00127225" w:rsidP="00180478">
            <w:pPr>
              <w:snapToGrid w:val="0"/>
              <w:rPr>
                <w:rFonts w:ascii="Arial" w:hAnsi="Arial" w:cs="Arial"/>
                <w:sz w:val="20"/>
              </w:rPr>
            </w:pPr>
          </w:p>
          <w:p w14:paraId="71A6C1C3" w14:textId="77777777" w:rsidR="00EA311A" w:rsidRDefault="00EA311A" w:rsidP="00180478">
            <w:pPr>
              <w:snapToGrid w:val="0"/>
              <w:rPr>
                <w:rFonts w:ascii="Arial" w:hAnsi="Arial" w:cs="Arial"/>
                <w:sz w:val="20"/>
              </w:rPr>
            </w:pPr>
            <w:r>
              <w:rPr>
                <w:rFonts w:ascii="Arial" w:hAnsi="Arial" w:cs="Arial"/>
                <w:sz w:val="20"/>
              </w:rPr>
              <w:t xml:space="preserve">Scrapes, bumps, </w:t>
            </w:r>
            <w:proofErr w:type="gramStart"/>
            <w:r>
              <w:rPr>
                <w:rFonts w:ascii="Arial" w:hAnsi="Arial" w:cs="Arial"/>
                <w:sz w:val="20"/>
              </w:rPr>
              <w:t>splinters</w:t>
            </w:r>
            <w:proofErr w:type="gramEnd"/>
            <w:r>
              <w:rPr>
                <w:rFonts w:ascii="Arial" w:hAnsi="Arial" w:cs="Arial"/>
                <w:sz w:val="20"/>
              </w:rPr>
              <w:t xml:space="preserve"> or cuts</w:t>
            </w:r>
          </w:p>
          <w:p w14:paraId="25644BA1" w14:textId="77777777" w:rsidR="00EA311A" w:rsidRPr="00EA311A" w:rsidRDefault="00EA311A" w:rsidP="00180478">
            <w:pPr>
              <w:snapToGrid w:val="0"/>
              <w:rPr>
                <w:rFonts w:ascii="Arial" w:hAnsi="Arial" w:cs="Arial"/>
                <w:sz w:val="20"/>
              </w:rPr>
            </w:pPr>
          </w:p>
          <w:p w14:paraId="13B627A6" w14:textId="77777777" w:rsidR="00127225" w:rsidRPr="00245E91" w:rsidRDefault="00127225" w:rsidP="00180478">
            <w:pPr>
              <w:snapToGrid w:val="0"/>
              <w:rPr>
                <w:rFonts w:ascii="Arial" w:hAnsi="Arial" w:cs="Arial"/>
              </w:rPr>
            </w:pPr>
          </w:p>
          <w:p w14:paraId="4E1BBBB5" w14:textId="77777777" w:rsidR="00127225" w:rsidRPr="00245E91" w:rsidRDefault="00EA311A" w:rsidP="00180478">
            <w:pPr>
              <w:snapToGrid w:val="0"/>
              <w:rPr>
                <w:rFonts w:ascii="Arial" w:hAnsi="Arial" w:cs="Arial"/>
              </w:rPr>
            </w:pPr>
            <w:r>
              <w:rPr>
                <w:rFonts w:ascii="Arial" w:hAnsi="Arial" w:cs="Arial"/>
              </w:rPr>
              <w:t>Bumps, tissue damage</w:t>
            </w:r>
          </w:p>
          <w:p w14:paraId="18FCF5A2" w14:textId="77777777" w:rsidR="00127225" w:rsidRPr="00245E91" w:rsidRDefault="00127225" w:rsidP="00180478">
            <w:pPr>
              <w:snapToGrid w:val="0"/>
              <w:rPr>
                <w:rFonts w:ascii="Arial" w:hAnsi="Arial" w:cs="Arial"/>
              </w:rPr>
            </w:pPr>
          </w:p>
          <w:p w14:paraId="3B680A63" w14:textId="77777777" w:rsidR="00127225" w:rsidRDefault="00127225" w:rsidP="00180478">
            <w:pPr>
              <w:snapToGrid w:val="0"/>
              <w:rPr>
                <w:rFonts w:ascii="Arial" w:hAnsi="Arial" w:cs="Arial"/>
              </w:rPr>
            </w:pPr>
          </w:p>
          <w:p w14:paraId="21635D32" w14:textId="77777777" w:rsidR="00EA311A" w:rsidRDefault="00EA311A" w:rsidP="00180478">
            <w:pPr>
              <w:snapToGrid w:val="0"/>
              <w:rPr>
                <w:rFonts w:ascii="Arial" w:hAnsi="Arial" w:cs="Arial"/>
              </w:rPr>
            </w:pPr>
          </w:p>
          <w:p w14:paraId="7BFB09D9" w14:textId="77777777" w:rsidR="00EA311A" w:rsidRPr="00092458" w:rsidRDefault="00EA311A" w:rsidP="00180478">
            <w:pPr>
              <w:snapToGrid w:val="0"/>
              <w:rPr>
                <w:rFonts w:ascii="Arial" w:hAnsi="Arial" w:cs="Arial"/>
                <w:sz w:val="20"/>
              </w:rPr>
            </w:pPr>
            <w:r>
              <w:rPr>
                <w:rFonts w:ascii="Arial" w:hAnsi="Arial" w:cs="Arial"/>
              </w:rPr>
              <w:t>Falls, bumps, tissue damage, sprains</w:t>
            </w:r>
          </w:p>
        </w:tc>
        <w:tc>
          <w:tcPr>
            <w:tcW w:w="1530" w:type="dxa"/>
            <w:tcBorders>
              <w:top w:val="single" w:sz="4" w:space="0" w:color="000000"/>
              <w:left w:val="single" w:sz="4" w:space="0" w:color="000000"/>
              <w:bottom w:val="single" w:sz="4" w:space="0" w:color="000000"/>
            </w:tcBorders>
            <w:shd w:val="clear" w:color="auto" w:fill="auto"/>
          </w:tcPr>
          <w:p w14:paraId="68B5BCFF" w14:textId="77777777" w:rsidR="00127225" w:rsidRDefault="00127225" w:rsidP="00180478">
            <w:pPr>
              <w:snapToGrid w:val="0"/>
              <w:rPr>
                <w:rFonts w:ascii="Arial" w:hAnsi="Arial" w:cs="Arial"/>
                <w:sz w:val="20"/>
              </w:rPr>
            </w:pPr>
          </w:p>
          <w:p w14:paraId="1F206385" w14:textId="77777777" w:rsidR="00127225" w:rsidRPr="0065647D" w:rsidRDefault="00127225" w:rsidP="00180478">
            <w:pPr>
              <w:snapToGrid w:val="0"/>
              <w:rPr>
                <w:rFonts w:ascii="Arial" w:hAnsi="Arial" w:cs="Arial"/>
                <w:b/>
                <w:sz w:val="28"/>
                <w:szCs w:val="28"/>
              </w:rPr>
            </w:pPr>
            <w:r w:rsidRPr="0065647D">
              <w:rPr>
                <w:rFonts w:ascii="Arial" w:hAnsi="Arial" w:cs="Arial"/>
                <w:b/>
                <w:sz w:val="28"/>
                <w:szCs w:val="28"/>
              </w:rPr>
              <w:t xml:space="preserve"> Medium </w:t>
            </w:r>
          </w:p>
          <w:p w14:paraId="3896B9D6" w14:textId="77777777" w:rsidR="00127225" w:rsidRDefault="00127225" w:rsidP="00180478">
            <w:pPr>
              <w:snapToGrid w:val="0"/>
              <w:rPr>
                <w:rFonts w:ascii="Arial" w:hAnsi="Arial" w:cs="Arial"/>
                <w:b/>
                <w:sz w:val="20"/>
              </w:rPr>
            </w:pPr>
          </w:p>
          <w:p w14:paraId="09641C64" w14:textId="77777777" w:rsidR="00127225" w:rsidRPr="0079792C" w:rsidRDefault="00127225" w:rsidP="00180478">
            <w:pPr>
              <w:snapToGrid w:val="0"/>
              <w:rPr>
                <w:rFonts w:ascii="Arial" w:hAnsi="Arial" w:cs="Arial"/>
                <w:b/>
                <w:sz w:val="28"/>
                <w:szCs w:val="28"/>
              </w:rPr>
            </w:pPr>
          </w:p>
          <w:p w14:paraId="60A1CD0B" w14:textId="77777777" w:rsidR="00127225" w:rsidRPr="0079792C" w:rsidRDefault="00127225" w:rsidP="00180478">
            <w:pPr>
              <w:snapToGrid w:val="0"/>
              <w:rPr>
                <w:rFonts w:ascii="Arial" w:hAnsi="Arial" w:cs="Arial"/>
                <w:b/>
                <w:sz w:val="28"/>
                <w:szCs w:val="28"/>
              </w:rPr>
            </w:pPr>
            <w:r w:rsidRPr="0079792C">
              <w:rPr>
                <w:rFonts w:ascii="Arial" w:hAnsi="Arial" w:cs="Arial"/>
                <w:b/>
                <w:sz w:val="28"/>
                <w:szCs w:val="28"/>
              </w:rPr>
              <w:t>Medium</w:t>
            </w:r>
          </w:p>
          <w:p w14:paraId="3A43F8FC" w14:textId="77777777" w:rsidR="00127225" w:rsidRDefault="00127225" w:rsidP="00180478">
            <w:pPr>
              <w:snapToGrid w:val="0"/>
              <w:rPr>
                <w:rFonts w:ascii="Arial" w:hAnsi="Arial" w:cs="Arial"/>
                <w:b/>
                <w:sz w:val="28"/>
                <w:szCs w:val="28"/>
              </w:rPr>
            </w:pPr>
          </w:p>
          <w:p w14:paraId="5CB3BB27" w14:textId="77777777" w:rsidR="00EA311A" w:rsidRDefault="00EA311A" w:rsidP="00180478">
            <w:pPr>
              <w:snapToGrid w:val="0"/>
              <w:rPr>
                <w:rFonts w:ascii="Arial" w:hAnsi="Arial" w:cs="Arial"/>
                <w:b/>
                <w:sz w:val="28"/>
                <w:szCs w:val="28"/>
              </w:rPr>
            </w:pPr>
          </w:p>
          <w:p w14:paraId="761FBEAD" w14:textId="77777777" w:rsidR="00EA311A" w:rsidRPr="0079792C" w:rsidRDefault="00EA311A" w:rsidP="00180478">
            <w:pPr>
              <w:snapToGrid w:val="0"/>
              <w:rPr>
                <w:rFonts w:ascii="Arial" w:hAnsi="Arial" w:cs="Arial"/>
                <w:b/>
                <w:sz w:val="28"/>
                <w:szCs w:val="28"/>
              </w:rPr>
            </w:pPr>
          </w:p>
          <w:p w14:paraId="3AE2E830" w14:textId="77777777" w:rsidR="00127225" w:rsidRPr="00193C20" w:rsidRDefault="00EA311A" w:rsidP="00180478">
            <w:pPr>
              <w:snapToGrid w:val="0"/>
              <w:rPr>
                <w:rFonts w:ascii="Arial" w:hAnsi="Arial" w:cs="Arial"/>
                <w:b/>
                <w:sz w:val="20"/>
              </w:rPr>
            </w:pPr>
            <w:r>
              <w:rPr>
                <w:rFonts w:ascii="Arial" w:hAnsi="Arial" w:cs="Arial"/>
                <w:b/>
                <w:sz w:val="28"/>
                <w:szCs w:val="28"/>
              </w:rPr>
              <w:t>Medium</w:t>
            </w:r>
          </w:p>
        </w:tc>
        <w:tc>
          <w:tcPr>
            <w:tcW w:w="6266" w:type="dxa"/>
            <w:tcBorders>
              <w:top w:val="single" w:sz="4" w:space="0" w:color="000000"/>
              <w:left w:val="single" w:sz="4" w:space="0" w:color="000000"/>
              <w:bottom w:val="single" w:sz="4" w:space="0" w:color="000000"/>
            </w:tcBorders>
            <w:shd w:val="clear" w:color="auto" w:fill="auto"/>
          </w:tcPr>
          <w:p w14:paraId="2DF23E4C" w14:textId="77777777" w:rsidR="00127225" w:rsidRDefault="00127225" w:rsidP="00180478">
            <w:pPr>
              <w:widowControl w:val="0"/>
              <w:suppressAutoHyphens/>
              <w:spacing w:after="0" w:line="240" w:lineRule="auto"/>
              <w:rPr>
                <w:rFonts w:ascii="Arial" w:hAnsi="Arial" w:cs="Arial"/>
                <w:sz w:val="20"/>
              </w:rPr>
            </w:pPr>
          </w:p>
          <w:p w14:paraId="414CC0AD" w14:textId="77777777" w:rsidR="00127225" w:rsidRDefault="00127225" w:rsidP="00180478">
            <w:pPr>
              <w:widowControl w:val="0"/>
              <w:suppressAutoHyphens/>
              <w:spacing w:after="0" w:line="240" w:lineRule="auto"/>
              <w:rPr>
                <w:rFonts w:ascii="Arial" w:hAnsi="Arial" w:cs="Arial"/>
              </w:rPr>
            </w:pPr>
            <w:r w:rsidRPr="00245E91">
              <w:rPr>
                <w:rFonts w:ascii="Arial" w:hAnsi="Arial" w:cs="Arial"/>
              </w:rPr>
              <w:t xml:space="preserve">Encourage the children to work in pairs to lift heavy items, </w:t>
            </w:r>
            <w:r>
              <w:rPr>
                <w:rFonts w:ascii="Arial" w:hAnsi="Arial" w:cs="Arial"/>
              </w:rPr>
              <w:t>support the children to transport materials without lifting them.</w:t>
            </w:r>
          </w:p>
          <w:p w14:paraId="3888893C" w14:textId="77777777" w:rsidR="00EA311A" w:rsidRDefault="00EA311A" w:rsidP="00180478">
            <w:pPr>
              <w:widowControl w:val="0"/>
              <w:suppressAutoHyphens/>
              <w:spacing w:after="0" w:line="240" w:lineRule="auto"/>
              <w:rPr>
                <w:rFonts w:ascii="Arial" w:hAnsi="Arial" w:cs="Arial"/>
              </w:rPr>
            </w:pPr>
            <w:r>
              <w:rPr>
                <w:rFonts w:ascii="Arial" w:hAnsi="Arial" w:cs="Arial"/>
              </w:rPr>
              <w:t>Check all wood for nails or rough wood, sand down any rough areas.</w:t>
            </w:r>
          </w:p>
          <w:p w14:paraId="69059B36" w14:textId="77777777" w:rsidR="00127225" w:rsidRDefault="00127225" w:rsidP="00180478">
            <w:pPr>
              <w:widowControl w:val="0"/>
              <w:suppressAutoHyphens/>
              <w:spacing w:after="0" w:line="240" w:lineRule="auto"/>
              <w:rPr>
                <w:rFonts w:ascii="Arial" w:hAnsi="Arial" w:cs="Arial"/>
              </w:rPr>
            </w:pPr>
          </w:p>
          <w:p w14:paraId="17204D59" w14:textId="77777777" w:rsidR="00127225" w:rsidRDefault="00127225" w:rsidP="00180478">
            <w:pPr>
              <w:widowControl w:val="0"/>
              <w:suppressAutoHyphens/>
              <w:spacing w:after="0" w:line="240" w:lineRule="auto"/>
              <w:rPr>
                <w:rFonts w:ascii="Arial" w:hAnsi="Arial" w:cs="Arial"/>
              </w:rPr>
            </w:pPr>
          </w:p>
          <w:p w14:paraId="4D4403EE" w14:textId="77777777" w:rsidR="00127225" w:rsidRDefault="00127225" w:rsidP="00180478">
            <w:pPr>
              <w:widowControl w:val="0"/>
              <w:suppressAutoHyphens/>
              <w:spacing w:after="0" w:line="240" w:lineRule="auto"/>
              <w:rPr>
                <w:rFonts w:ascii="Arial" w:hAnsi="Arial" w:cs="Arial"/>
              </w:rPr>
            </w:pPr>
          </w:p>
          <w:p w14:paraId="4557AEEE" w14:textId="77777777" w:rsidR="00127225" w:rsidRDefault="00127225" w:rsidP="00180478">
            <w:pPr>
              <w:widowControl w:val="0"/>
              <w:suppressAutoHyphens/>
              <w:spacing w:after="0" w:line="240" w:lineRule="auto"/>
              <w:rPr>
                <w:rFonts w:ascii="Arial" w:hAnsi="Arial" w:cs="Arial"/>
              </w:rPr>
            </w:pPr>
            <w:r>
              <w:rPr>
                <w:rFonts w:ascii="Arial" w:hAnsi="Arial" w:cs="Arial"/>
              </w:rPr>
              <w:t>Support the children to think</w:t>
            </w:r>
            <w:r w:rsidR="00EA311A">
              <w:rPr>
                <w:rFonts w:ascii="Arial" w:hAnsi="Arial" w:cs="Arial"/>
              </w:rPr>
              <w:t xml:space="preserve"> about the stability of their materials and to secure anything to be </w:t>
            </w:r>
            <w:r w:rsidR="009A0036">
              <w:rPr>
                <w:rFonts w:ascii="Arial" w:hAnsi="Arial" w:cs="Arial"/>
              </w:rPr>
              <w:t>climbed on.</w:t>
            </w:r>
          </w:p>
          <w:p w14:paraId="4FDEC8C3" w14:textId="77777777" w:rsidR="009A0036" w:rsidRDefault="009A0036" w:rsidP="00180478">
            <w:pPr>
              <w:widowControl w:val="0"/>
              <w:suppressAutoHyphens/>
              <w:spacing w:after="0" w:line="240" w:lineRule="auto"/>
              <w:rPr>
                <w:rFonts w:ascii="Arial" w:hAnsi="Arial" w:cs="Arial"/>
              </w:rPr>
            </w:pPr>
          </w:p>
          <w:p w14:paraId="30C8B4B0" w14:textId="77777777" w:rsidR="009A0036" w:rsidRDefault="009A0036" w:rsidP="00180478">
            <w:pPr>
              <w:widowControl w:val="0"/>
              <w:suppressAutoHyphens/>
              <w:spacing w:after="0" w:line="240" w:lineRule="auto"/>
              <w:rPr>
                <w:rFonts w:ascii="Arial" w:hAnsi="Arial" w:cs="Arial"/>
              </w:rPr>
            </w:pPr>
          </w:p>
          <w:p w14:paraId="1EC8813B" w14:textId="77777777" w:rsidR="009A0036" w:rsidRDefault="009A0036" w:rsidP="00180478">
            <w:pPr>
              <w:widowControl w:val="0"/>
              <w:suppressAutoHyphens/>
              <w:spacing w:after="0" w:line="240" w:lineRule="auto"/>
              <w:rPr>
                <w:rFonts w:ascii="Arial" w:hAnsi="Arial" w:cs="Arial"/>
              </w:rPr>
            </w:pPr>
          </w:p>
          <w:p w14:paraId="0D127E3E" w14:textId="77777777" w:rsidR="009A0036" w:rsidRPr="00245E91" w:rsidRDefault="009A0036" w:rsidP="00180478">
            <w:pPr>
              <w:widowControl w:val="0"/>
              <w:suppressAutoHyphens/>
              <w:spacing w:after="0" w:line="240" w:lineRule="auto"/>
              <w:rPr>
                <w:rFonts w:ascii="Arial" w:hAnsi="Arial" w:cs="Arial"/>
              </w:rPr>
            </w:pPr>
            <w:r>
              <w:rPr>
                <w:rFonts w:ascii="Arial" w:hAnsi="Arial" w:cs="Arial"/>
              </w:rPr>
              <w:t>Check planks and pallets regularly for broken parts, encourage children to test if something will hold their weight before walking on it. Supervise the children to ensure that planks and pallets are stable before they climb or walk on it,</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14:paraId="1981C0C8" w14:textId="77777777" w:rsidR="00127225" w:rsidRDefault="00127225" w:rsidP="00180478">
            <w:pPr>
              <w:snapToGrid w:val="0"/>
              <w:rPr>
                <w:rFonts w:ascii="Arial" w:hAnsi="Arial" w:cs="Arial"/>
                <w:i/>
                <w:sz w:val="20"/>
              </w:rPr>
            </w:pPr>
          </w:p>
          <w:p w14:paraId="21CD6B3C" w14:textId="77777777" w:rsidR="00127225" w:rsidRPr="0065647D" w:rsidRDefault="00127225" w:rsidP="00180478">
            <w:pPr>
              <w:rPr>
                <w:rFonts w:ascii="Arial" w:hAnsi="Arial" w:cs="Arial"/>
                <w:b/>
                <w:sz w:val="28"/>
                <w:szCs w:val="28"/>
              </w:rPr>
            </w:pPr>
            <w:r w:rsidRPr="0065647D">
              <w:rPr>
                <w:rFonts w:ascii="Arial" w:hAnsi="Arial" w:cs="Arial"/>
                <w:b/>
                <w:sz w:val="28"/>
                <w:szCs w:val="28"/>
              </w:rPr>
              <w:t>Low</w:t>
            </w:r>
          </w:p>
          <w:p w14:paraId="6097A793" w14:textId="77777777" w:rsidR="00127225" w:rsidRDefault="00127225" w:rsidP="00180478">
            <w:pPr>
              <w:rPr>
                <w:rFonts w:ascii="Arial" w:hAnsi="Arial" w:cs="Arial"/>
                <w:i/>
                <w:sz w:val="20"/>
              </w:rPr>
            </w:pPr>
          </w:p>
          <w:p w14:paraId="350496E2" w14:textId="77777777" w:rsidR="00127225" w:rsidRPr="00127225" w:rsidRDefault="00127225" w:rsidP="00180478">
            <w:pPr>
              <w:rPr>
                <w:rFonts w:ascii="Arial" w:hAnsi="Arial" w:cs="Arial"/>
                <w:b/>
                <w:sz w:val="40"/>
                <w:szCs w:val="40"/>
              </w:rPr>
            </w:pPr>
          </w:p>
          <w:p w14:paraId="0C1D25D6" w14:textId="77777777" w:rsidR="00127225" w:rsidRPr="00127225" w:rsidRDefault="00127225" w:rsidP="00180478">
            <w:pPr>
              <w:rPr>
                <w:rFonts w:ascii="Arial" w:hAnsi="Arial" w:cs="Arial"/>
                <w:b/>
                <w:sz w:val="28"/>
                <w:szCs w:val="40"/>
              </w:rPr>
            </w:pPr>
            <w:r w:rsidRPr="00127225">
              <w:rPr>
                <w:rFonts w:ascii="Arial" w:hAnsi="Arial" w:cs="Arial"/>
                <w:b/>
                <w:sz w:val="28"/>
                <w:szCs w:val="40"/>
              </w:rPr>
              <w:t>Low</w:t>
            </w:r>
          </w:p>
          <w:p w14:paraId="55412C07" w14:textId="77777777" w:rsidR="00127225" w:rsidRPr="00127225" w:rsidRDefault="00127225" w:rsidP="00180478">
            <w:pPr>
              <w:rPr>
                <w:rFonts w:ascii="Arial" w:hAnsi="Arial" w:cs="Arial"/>
                <w:b/>
                <w:sz w:val="28"/>
                <w:szCs w:val="40"/>
              </w:rPr>
            </w:pPr>
          </w:p>
          <w:p w14:paraId="4042E59B" w14:textId="77777777" w:rsidR="00127225" w:rsidRDefault="00127225" w:rsidP="00180478">
            <w:pPr>
              <w:rPr>
                <w:rFonts w:ascii="Arial" w:hAnsi="Arial" w:cs="Arial"/>
                <w:i/>
                <w:sz w:val="20"/>
              </w:rPr>
            </w:pPr>
            <w:r w:rsidRPr="00127225">
              <w:rPr>
                <w:rFonts w:ascii="Arial" w:hAnsi="Arial" w:cs="Arial"/>
                <w:b/>
                <w:sz w:val="28"/>
                <w:szCs w:val="40"/>
              </w:rPr>
              <w:t>Low</w:t>
            </w:r>
          </w:p>
        </w:tc>
      </w:tr>
    </w:tbl>
    <w:tbl>
      <w:tblPr>
        <w:tblpPr w:leftFromText="180" w:rightFromText="180" w:vertAnchor="text" w:horzAnchor="margin" w:tblpY="-228"/>
        <w:tblW w:w="14596" w:type="dxa"/>
        <w:tblLayout w:type="fixed"/>
        <w:tblLook w:val="0000" w:firstRow="0" w:lastRow="0" w:firstColumn="0" w:lastColumn="0" w:noHBand="0" w:noVBand="0"/>
      </w:tblPr>
      <w:tblGrid>
        <w:gridCol w:w="14596"/>
      </w:tblGrid>
      <w:tr w:rsidR="00127225" w14:paraId="4A48BB93" w14:textId="77777777" w:rsidTr="00180478">
        <w:trPr>
          <w:trHeight w:val="557"/>
        </w:trPr>
        <w:tc>
          <w:tcPr>
            <w:tcW w:w="1459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6C6F1F" w14:textId="77777777" w:rsidR="00127225" w:rsidRDefault="00127225" w:rsidP="00180478">
            <w:pPr>
              <w:snapToGrid w:val="0"/>
              <w:rPr>
                <w:rFonts w:ascii="Arial" w:hAnsi="Arial"/>
                <w:b/>
                <w:bCs/>
                <w:sz w:val="20"/>
              </w:rPr>
            </w:pPr>
            <w:r>
              <w:rPr>
                <w:rFonts w:ascii="Arial" w:hAnsi="Arial"/>
                <w:b/>
                <w:bCs/>
                <w:sz w:val="20"/>
              </w:rPr>
              <w:lastRenderedPageBreak/>
              <w:t xml:space="preserve">Activity:  </w:t>
            </w:r>
          </w:p>
          <w:p w14:paraId="14EFB03C" w14:textId="77777777" w:rsidR="002654CA" w:rsidRPr="002654CA" w:rsidRDefault="002654CA" w:rsidP="00180478">
            <w:pPr>
              <w:snapToGrid w:val="0"/>
              <w:rPr>
                <w:rFonts w:ascii="Arial" w:hAnsi="Arial"/>
                <w:b/>
                <w:bCs/>
                <w:sz w:val="20"/>
              </w:rPr>
            </w:pPr>
            <w:r w:rsidRPr="002654CA">
              <w:rPr>
                <w:rFonts w:ascii="Arial" w:hAnsi="Arial"/>
                <w:b/>
                <w:bCs/>
                <w:sz w:val="32"/>
              </w:rPr>
              <w:t>Assault Co</w:t>
            </w:r>
            <w:r>
              <w:rPr>
                <w:rFonts w:ascii="Arial" w:hAnsi="Arial"/>
                <w:b/>
                <w:bCs/>
                <w:sz w:val="32"/>
              </w:rPr>
              <w:t>u</w:t>
            </w:r>
            <w:r w:rsidRPr="002654CA">
              <w:rPr>
                <w:rFonts w:ascii="Arial" w:hAnsi="Arial"/>
                <w:b/>
                <w:bCs/>
                <w:sz w:val="32"/>
              </w:rPr>
              <w:t>rse Building</w:t>
            </w:r>
          </w:p>
        </w:tc>
      </w:tr>
      <w:tr w:rsidR="00127225" w14:paraId="2F2382C1" w14:textId="77777777" w:rsidTr="00180478">
        <w:trPr>
          <w:cantSplit/>
          <w:trHeight w:val="450"/>
        </w:trPr>
        <w:tc>
          <w:tcPr>
            <w:tcW w:w="14596" w:type="dxa"/>
            <w:vMerge/>
            <w:tcBorders>
              <w:top w:val="single" w:sz="4" w:space="0" w:color="000000"/>
              <w:left w:val="single" w:sz="4" w:space="0" w:color="000000"/>
              <w:bottom w:val="single" w:sz="4" w:space="0" w:color="000000"/>
              <w:right w:val="single" w:sz="4" w:space="0" w:color="000000"/>
            </w:tcBorders>
            <w:shd w:val="clear" w:color="auto" w:fill="auto"/>
          </w:tcPr>
          <w:p w14:paraId="6350D5B6" w14:textId="77777777" w:rsidR="00127225" w:rsidRDefault="00127225" w:rsidP="00180478">
            <w:pPr>
              <w:snapToGrid w:val="0"/>
            </w:pPr>
          </w:p>
        </w:tc>
      </w:tr>
      <w:tr w:rsidR="00127225" w14:paraId="654E9B9C" w14:textId="77777777" w:rsidTr="00180478">
        <w:trPr>
          <w:cantSplit/>
          <w:trHeight w:val="450"/>
        </w:trPr>
        <w:tc>
          <w:tcPr>
            <w:tcW w:w="14596" w:type="dxa"/>
            <w:vMerge/>
            <w:tcBorders>
              <w:top w:val="single" w:sz="4" w:space="0" w:color="000000"/>
              <w:left w:val="single" w:sz="4" w:space="0" w:color="000000"/>
              <w:bottom w:val="single" w:sz="4" w:space="0" w:color="000000"/>
              <w:right w:val="single" w:sz="4" w:space="0" w:color="000000"/>
            </w:tcBorders>
            <w:shd w:val="clear" w:color="auto" w:fill="auto"/>
          </w:tcPr>
          <w:p w14:paraId="005C0593" w14:textId="77777777" w:rsidR="00127225" w:rsidRDefault="00127225" w:rsidP="00180478">
            <w:pPr>
              <w:snapToGrid w:val="0"/>
            </w:pPr>
          </w:p>
        </w:tc>
      </w:tr>
      <w:tr w:rsidR="00127225" w14:paraId="3B3270BF" w14:textId="77777777" w:rsidTr="00180478">
        <w:trPr>
          <w:cantSplit/>
          <w:trHeight w:val="230"/>
        </w:trPr>
        <w:tc>
          <w:tcPr>
            <w:tcW w:w="14596" w:type="dxa"/>
            <w:tcBorders>
              <w:left w:val="single" w:sz="4" w:space="0" w:color="000000"/>
              <w:bottom w:val="single" w:sz="4" w:space="0" w:color="000000"/>
              <w:right w:val="single" w:sz="4" w:space="0" w:color="000000"/>
            </w:tcBorders>
            <w:shd w:val="clear" w:color="auto" w:fill="auto"/>
          </w:tcPr>
          <w:p w14:paraId="13B4AD42" w14:textId="77777777" w:rsidR="00127225" w:rsidRDefault="00127225" w:rsidP="00180478">
            <w:pPr>
              <w:snapToGrid w:val="0"/>
              <w:rPr>
                <w:rFonts w:ascii="Arial" w:hAnsi="Arial" w:cs="Arial"/>
                <w:b/>
                <w:sz w:val="20"/>
              </w:rPr>
            </w:pPr>
            <w:r>
              <w:rPr>
                <w:rFonts w:ascii="Arial" w:hAnsi="Arial" w:cs="Arial"/>
                <w:b/>
                <w:sz w:val="20"/>
              </w:rPr>
              <w:t>Benefits of Experience/Activity:</w:t>
            </w:r>
          </w:p>
          <w:p w14:paraId="156768F6" w14:textId="77777777" w:rsidR="00127225" w:rsidRPr="002654CA" w:rsidRDefault="00127225" w:rsidP="00180478">
            <w:pPr>
              <w:rPr>
                <w:rFonts w:ascii="Arial" w:hAnsi="Arial" w:cs="Arial"/>
                <w:sz w:val="28"/>
                <w:szCs w:val="28"/>
              </w:rPr>
            </w:pPr>
            <w:r w:rsidRPr="003365CA">
              <w:rPr>
                <w:rFonts w:ascii="Arial" w:hAnsi="Arial" w:cs="Arial"/>
                <w:sz w:val="28"/>
                <w:szCs w:val="28"/>
              </w:rPr>
              <w:t xml:space="preserve">Imagination and creativity, predicting and problem solving, discovering how materials can be used, working </w:t>
            </w:r>
            <w:proofErr w:type="gramStart"/>
            <w:r w:rsidRPr="003365CA">
              <w:rPr>
                <w:rFonts w:ascii="Arial" w:hAnsi="Arial" w:cs="Arial"/>
                <w:sz w:val="28"/>
                <w:szCs w:val="28"/>
              </w:rPr>
              <w:t>co-operatively</w:t>
            </w:r>
            <w:proofErr w:type="gramEnd"/>
            <w:r w:rsidRPr="003365CA">
              <w:rPr>
                <w:rFonts w:ascii="Arial" w:hAnsi="Arial" w:cs="Arial"/>
                <w:sz w:val="28"/>
                <w:szCs w:val="28"/>
              </w:rPr>
              <w:t xml:space="preserve"> and sharing ideas, developing fine and gross motor control, exploring spaces and i</w:t>
            </w:r>
            <w:r w:rsidR="002654CA">
              <w:rPr>
                <w:rFonts w:ascii="Arial" w:hAnsi="Arial" w:cs="Arial"/>
                <w:sz w:val="28"/>
                <w:szCs w:val="28"/>
              </w:rPr>
              <w:t xml:space="preserve">ncreasing spatial awareness, physical play </w:t>
            </w:r>
          </w:p>
        </w:tc>
      </w:tr>
    </w:tbl>
    <w:tbl>
      <w:tblPr>
        <w:tblW w:w="14593" w:type="dxa"/>
        <w:tblInd w:w="-15" w:type="dxa"/>
        <w:tblLayout w:type="fixed"/>
        <w:tblLook w:val="0000" w:firstRow="0" w:lastRow="0" w:firstColumn="0" w:lastColumn="0" w:noHBand="0" w:noVBand="0"/>
      </w:tblPr>
      <w:tblGrid>
        <w:gridCol w:w="2420"/>
        <w:gridCol w:w="2552"/>
        <w:gridCol w:w="1530"/>
        <w:gridCol w:w="6266"/>
        <w:gridCol w:w="1825"/>
      </w:tblGrid>
      <w:tr w:rsidR="00127225" w14:paraId="0300A69D" w14:textId="77777777" w:rsidTr="00180478">
        <w:trPr>
          <w:trHeight w:val="500"/>
        </w:trPr>
        <w:tc>
          <w:tcPr>
            <w:tcW w:w="2420" w:type="dxa"/>
            <w:tcBorders>
              <w:top w:val="single" w:sz="4" w:space="0" w:color="000000"/>
              <w:left w:val="single" w:sz="4" w:space="0" w:color="000000"/>
              <w:bottom w:val="single" w:sz="4" w:space="0" w:color="000000"/>
            </w:tcBorders>
            <w:shd w:val="clear" w:color="auto" w:fill="A6A6A6"/>
          </w:tcPr>
          <w:p w14:paraId="191C1EE3" w14:textId="77777777" w:rsidR="00127225" w:rsidRDefault="00127225" w:rsidP="00180478">
            <w:pPr>
              <w:snapToGrid w:val="0"/>
              <w:jc w:val="center"/>
              <w:rPr>
                <w:rFonts w:ascii="Arial" w:hAnsi="Arial" w:cs="Arial"/>
                <w:b/>
                <w:sz w:val="20"/>
              </w:rPr>
            </w:pPr>
            <w:r>
              <w:rPr>
                <w:rFonts w:ascii="Arial" w:hAnsi="Arial" w:cs="Arial"/>
                <w:b/>
                <w:sz w:val="20"/>
              </w:rPr>
              <w:t>Activity/Experience steps</w:t>
            </w:r>
          </w:p>
        </w:tc>
        <w:tc>
          <w:tcPr>
            <w:tcW w:w="2552" w:type="dxa"/>
            <w:tcBorders>
              <w:top w:val="single" w:sz="4" w:space="0" w:color="000000"/>
              <w:left w:val="single" w:sz="4" w:space="0" w:color="000000"/>
              <w:bottom w:val="single" w:sz="4" w:space="0" w:color="000000"/>
            </w:tcBorders>
            <w:shd w:val="clear" w:color="auto" w:fill="A6A6A6"/>
          </w:tcPr>
          <w:p w14:paraId="66D9B996" w14:textId="77777777" w:rsidR="00127225" w:rsidRDefault="00127225" w:rsidP="00180478">
            <w:pPr>
              <w:snapToGrid w:val="0"/>
              <w:jc w:val="center"/>
              <w:rPr>
                <w:rFonts w:ascii="Arial" w:hAnsi="Arial" w:cs="Arial"/>
                <w:b/>
                <w:sz w:val="20"/>
              </w:rPr>
            </w:pPr>
            <w:r>
              <w:rPr>
                <w:rFonts w:ascii="Arial" w:hAnsi="Arial" w:cs="Arial"/>
                <w:b/>
                <w:sz w:val="20"/>
              </w:rPr>
              <w:t>Risk</w:t>
            </w:r>
          </w:p>
        </w:tc>
        <w:tc>
          <w:tcPr>
            <w:tcW w:w="1530" w:type="dxa"/>
            <w:tcBorders>
              <w:top w:val="single" w:sz="4" w:space="0" w:color="000000"/>
              <w:left w:val="single" w:sz="4" w:space="0" w:color="000000"/>
              <w:bottom w:val="single" w:sz="4" w:space="0" w:color="000000"/>
            </w:tcBorders>
            <w:shd w:val="clear" w:color="auto" w:fill="A6A6A6"/>
          </w:tcPr>
          <w:p w14:paraId="49B1A880" w14:textId="77777777" w:rsidR="00127225" w:rsidRDefault="00127225" w:rsidP="00180478">
            <w:pPr>
              <w:snapToGrid w:val="0"/>
              <w:rPr>
                <w:rFonts w:ascii="Arial" w:hAnsi="Arial" w:cs="Arial"/>
                <w:b/>
                <w:sz w:val="20"/>
              </w:rPr>
            </w:pPr>
            <w:r>
              <w:rPr>
                <w:rFonts w:ascii="Arial" w:hAnsi="Arial" w:cs="Arial"/>
                <w:b/>
                <w:sz w:val="20"/>
              </w:rPr>
              <w:t>Risk Level</w:t>
            </w:r>
          </w:p>
        </w:tc>
        <w:tc>
          <w:tcPr>
            <w:tcW w:w="6266" w:type="dxa"/>
            <w:tcBorders>
              <w:top w:val="single" w:sz="4" w:space="0" w:color="000000"/>
              <w:left w:val="single" w:sz="4" w:space="0" w:color="000000"/>
              <w:bottom w:val="single" w:sz="4" w:space="0" w:color="000000"/>
            </w:tcBorders>
            <w:shd w:val="clear" w:color="auto" w:fill="A6A6A6"/>
          </w:tcPr>
          <w:p w14:paraId="3F9A1DC0" w14:textId="77777777" w:rsidR="00127225" w:rsidRDefault="00127225" w:rsidP="00180478">
            <w:pPr>
              <w:snapToGrid w:val="0"/>
              <w:jc w:val="center"/>
              <w:rPr>
                <w:rFonts w:ascii="Arial" w:hAnsi="Arial" w:cs="Arial"/>
                <w:b/>
                <w:sz w:val="20"/>
              </w:rPr>
            </w:pPr>
            <w:r>
              <w:rPr>
                <w:rFonts w:ascii="Arial" w:hAnsi="Arial" w:cs="Arial"/>
                <w:b/>
                <w:sz w:val="20"/>
              </w:rPr>
              <w:t>Control Actions</w:t>
            </w:r>
          </w:p>
        </w:tc>
        <w:tc>
          <w:tcPr>
            <w:tcW w:w="1825" w:type="dxa"/>
            <w:tcBorders>
              <w:top w:val="single" w:sz="4" w:space="0" w:color="000000"/>
              <w:left w:val="single" w:sz="4" w:space="0" w:color="000000"/>
              <w:bottom w:val="single" w:sz="4" w:space="0" w:color="000000"/>
              <w:right w:val="single" w:sz="4" w:space="0" w:color="000000"/>
            </w:tcBorders>
            <w:shd w:val="clear" w:color="auto" w:fill="A6A6A6"/>
          </w:tcPr>
          <w:p w14:paraId="16743421" w14:textId="77777777" w:rsidR="00127225" w:rsidRDefault="00127225" w:rsidP="00180478">
            <w:pPr>
              <w:snapToGrid w:val="0"/>
              <w:jc w:val="center"/>
              <w:rPr>
                <w:rFonts w:ascii="Arial" w:hAnsi="Arial" w:cs="Arial"/>
                <w:b/>
                <w:sz w:val="20"/>
              </w:rPr>
            </w:pPr>
            <w:r>
              <w:rPr>
                <w:rFonts w:ascii="Arial" w:hAnsi="Arial" w:cs="Arial"/>
                <w:b/>
                <w:sz w:val="20"/>
              </w:rPr>
              <w:t>New level</w:t>
            </w:r>
          </w:p>
        </w:tc>
      </w:tr>
      <w:tr w:rsidR="00127225" w14:paraId="24F52620" w14:textId="77777777" w:rsidTr="00180478">
        <w:trPr>
          <w:trHeight w:val="4173"/>
        </w:trPr>
        <w:tc>
          <w:tcPr>
            <w:tcW w:w="2420" w:type="dxa"/>
            <w:tcBorders>
              <w:top w:val="single" w:sz="4" w:space="0" w:color="000000"/>
              <w:left w:val="single" w:sz="4" w:space="0" w:color="000000"/>
              <w:bottom w:val="single" w:sz="4" w:space="0" w:color="000000"/>
            </w:tcBorders>
            <w:shd w:val="clear" w:color="auto" w:fill="auto"/>
          </w:tcPr>
          <w:p w14:paraId="4B049998" w14:textId="77777777" w:rsidR="00127225" w:rsidRDefault="00127225" w:rsidP="00180478">
            <w:pPr>
              <w:snapToGrid w:val="0"/>
              <w:rPr>
                <w:rFonts w:ascii="Arial" w:hAnsi="Arial" w:cs="Arial"/>
                <w:b/>
                <w:sz w:val="20"/>
              </w:rPr>
            </w:pPr>
          </w:p>
          <w:p w14:paraId="0A853DC8" w14:textId="77777777" w:rsidR="00127225" w:rsidRPr="00245E91" w:rsidRDefault="00127225" w:rsidP="00180478">
            <w:pPr>
              <w:snapToGrid w:val="0"/>
              <w:rPr>
                <w:rFonts w:ascii="Arial" w:hAnsi="Arial" w:cs="Arial"/>
                <w:b/>
              </w:rPr>
            </w:pPr>
            <w:r w:rsidRPr="00245E91">
              <w:rPr>
                <w:rFonts w:ascii="Arial" w:hAnsi="Arial" w:cs="Arial"/>
                <w:b/>
              </w:rPr>
              <w:t>Gathering loose parts available</w:t>
            </w:r>
          </w:p>
          <w:p w14:paraId="349FD8CE" w14:textId="77777777" w:rsidR="00127225" w:rsidRDefault="00127225" w:rsidP="00180478">
            <w:pPr>
              <w:snapToGrid w:val="0"/>
              <w:rPr>
                <w:rFonts w:ascii="Arial" w:hAnsi="Arial" w:cs="Arial"/>
                <w:b/>
              </w:rPr>
            </w:pPr>
          </w:p>
          <w:p w14:paraId="734D24AF" w14:textId="77777777" w:rsidR="00127225" w:rsidRPr="00245E91" w:rsidRDefault="00127225" w:rsidP="00180478">
            <w:pPr>
              <w:snapToGrid w:val="0"/>
              <w:rPr>
                <w:rFonts w:ascii="Arial" w:hAnsi="Arial" w:cs="Arial"/>
                <w:b/>
              </w:rPr>
            </w:pPr>
          </w:p>
          <w:p w14:paraId="71854335" w14:textId="77777777" w:rsidR="00127225" w:rsidRDefault="00127225" w:rsidP="00180478">
            <w:pPr>
              <w:snapToGrid w:val="0"/>
              <w:rPr>
                <w:rFonts w:ascii="Arial" w:hAnsi="Arial" w:cs="Arial"/>
                <w:b/>
              </w:rPr>
            </w:pPr>
            <w:r w:rsidRPr="00245E91">
              <w:rPr>
                <w:rFonts w:ascii="Arial" w:hAnsi="Arial" w:cs="Arial"/>
                <w:b/>
              </w:rPr>
              <w:t>Building ma</w:t>
            </w:r>
            <w:r w:rsidR="002654CA">
              <w:rPr>
                <w:rFonts w:ascii="Arial" w:hAnsi="Arial" w:cs="Arial"/>
                <w:b/>
              </w:rPr>
              <w:t>terials up on top of one another</w:t>
            </w:r>
          </w:p>
          <w:p w14:paraId="20704F5A" w14:textId="77777777" w:rsidR="002654CA" w:rsidRDefault="002654CA" w:rsidP="00180478">
            <w:pPr>
              <w:snapToGrid w:val="0"/>
              <w:rPr>
                <w:rFonts w:ascii="Arial" w:hAnsi="Arial" w:cs="Arial"/>
                <w:b/>
              </w:rPr>
            </w:pPr>
          </w:p>
          <w:p w14:paraId="0FA0F65B" w14:textId="77777777" w:rsidR="00127225" w:rsidRPr="002654CA" w:rsidRDefault="002654CA" w:rsidP="00180478">
            <w:pPr>
              <w:snapToGrid w:val="0"/>
              <w:rPr>
                <w:rFonts w:ascii="Arial" w:hAnsi="Arial" w:cs="Arial"/>
                <w:b/>
              </w:rPr>
            </w:pPr>
            <w:r>
              <w:rPr>
                <w:rFonts w:ascii="Arial" w:hAnsi="Arial" w:cs="Arial"/>
                <w:b/>
              </w:rPr>
              <w:t>Walking on and balancing on materials</w:t>
            </w:r>
          </w:p>
        </w:tc>
        <w:tc>
          <w:tcPr>
            <w:tcW w:w="2552" w:type="dxa"/>
            <w:tcBorders>
              <w:top w:val="single" w:sz="4" w:space="0" w:color="000000"/>
              <w:left w:val="single" w:sz="4" w:space="0" w:color="000000"/>
              <w:bottom w:val="single" w:sz="4" w:space="0" w:color="000000"/>
            </w:tcBorders>
            <w:shd w:val="clear" w:color="auto" w:fill="auto"/>
          </w:tcPr>
          <w:p w14:paraId="2D17BF8D" w14:textId="77777777" w:rsidR="00127225" w:rsidRDefault="00127225" w:rsidP="00180478">
            <w:pPr>
              <w:snapToGrid w:val="0"/>
              <w:rPr>
                <w:rFonts w:ascii="Arial" w:hAnsi="Arial" w:cs="Arial"/>
                <w:sz w:val="20"/>
              </w:rPr>
            </w:pPr>
            <w:r>
              <w:rPr>
                <w:rFonts w:ascii="Arial" w:hAnsi="Arial" w:cs="Arial"/>
                <w:sz w:val="20"/>
              </w:rPr>
              <w:t xml:space="preserve"> </w:t>
            </w:r>
          </w:p>
          <w:p w14:paraId="031C4A6F" w14:textId="77777777" w:rsidR="002654CA" w:rsidRDefault="002654CA" w:rsidP="002654CA">
            <w:pPr>
              <w:snapToGrid w:val="0"/>
              <w:rPr>
                <w:rFonts w:ascii="Arial" w:hAnsi="Arial" w:cs="Arial"/>
              </w:rPr>
            </w:pPr>
            <w:r>
              <w:rPr>
                <w:rFonts w:ascii="Arial" w:hAnsi="Arial" w:cs="Arial"/>
              </w:rPr>
              <w:t>Bumps, scrapes, soft tissue/ muscle damage</w:t>
            </w:r>
          </w:p>
          <w:p w14:paraId="6F603F5D" w14:textId="77777777" w:rsidR="00127225" w:rsidRDefault="00127225" w:rsidP="00180478">
            <w:pPr>
              <w:snapToGrid w:val="0"/>
              <w:rPr>
                <w:rFonts w:ascii="Arial" w:hAnsi="Arial" w:cs="Arial"/>
                <w:sz w:val="20"/>
              </w:rPr>
            </w:pPr>
          </w:p>
          <w:p w14:paraId="5A6BD815" w14:textId="77777777" w:rsidR="002654CA" w:rsidRDefault="002654CA" w:rsidP="00180478">
            <w:pPr>
              <w:snapToGrid w:val="0"/>
              <w:rPr>
                <w:rFonts w:ascii="Arial" w:hAnsi="Arial" w:cs="Arial"/>
                <w:sz w:val="20"/>
              </w:rPr>
            </w:pPr>
          </w:p>
          <w:p w14:paraId="764D93CA" w14:textId="77777777" w:rsidR="002654CA" w:rsidRDefault="002654CA" w:rsidP="002654CA">
            <w:pPr>
              <w:snapToGrid w:val="0"/>
              <w:rPr>
                <w:rFonts w:ascii="Arial" w:hAnsi="Arial" w:cs="Arial"/>
              </w:rPr>
            </w:pPr>
            <w:r>
              <w:rPr>
                <w:rFonts w:ascii="Arial" w:hAnsi="Arial" w:cs="Arial"/>
              </w:rPr>
              <w:t>Bumps, scrapes, soft tissue/ muscle damage head injury</w:t>
            </w:r>
          </w:p>
          <w:p w14:paraId="192B9762" w14:textId="77777777" w:rsidR="002654CA" w:rsidRDefault="002654CA" w:rsidP="00180478">
            <w:pPr>
              <w:snapToGrid w:val="0"/>
              <w:rPr>
                <w:rFonts w:ascii="Arial" w:hAnsi="Arial" w:cs="Arial"/>
                <w:sz w:val="20"/>
              </w:rPr>
            </w:pPr>
          </w:p>
          <w:p w14:paraId="385B4CC4" w14:textId="77777777" w:rsidR="002654CA" w:rsidRDefault="002654CA" w:rsidP="00180478">
            <w:pPr>
              <w:snapToGrid w:val="0"/>
              <w:rPr>
                <w:rFonts w:ascii="Arial" w:hAnsi="Arial" w:cs="Arial"/>
                <w:sz w:val="20"/>
              </w:rPr>
            </w:pPr>
          </w:p>
          <w:p w14:paraId="219CBD97" w14:textId="77777777" w:rsidR="002654CA" w:rsidRPr="002654CA" w:rsidRDefault="002654CA" w:rsidP="00180478">
            <w:pPr>
              <w:snapToGrid w:val="0"/>
              <w:rPr>
                <w:rFonts w:ascii="Arial" w:hAnsi="Arial" w:cs="Arial"/>
              </w:rPr>
            </w:pPr>
            <w:r>
              <w:rPr>
                <w:rFonts w:ascii="Arial" w:hAnsi="Arial" w:cs="Arial"/>
              </w:rPr>
              <w:t>Bumps, scrapes, soft tissue/ muscle damage</w:t>
            </w:r>
          </w:p>
        </w:tc>
        <w:tc>
          <w:tcPr>
            <w:tcW w:w="1530" w:type="dxa"/>
            <w:tcBorders>
              <w:top w:val="single" w:sz="4" w:space="0" w:color="000000"/>
              <w:left w:val="single" w:sz="4" w:space="0" w:color="000000"/>
              <w:bottom w:val="single" w:sz="4" w:space="0" w:color="000000"/>
            </w:tcBorders>
            <w:shd w:val="clear" w:color="auto" w:fill="auto"/>
          </w:tcPr>
          <w:p w14:paraId="15222126" w14:textId="77777777" w:rsidR="00127225" w:rsidRDefault="00127225" w:rsidP="00180478">
            <w:pPr>
              <w:snapToGrid w:val="0"/>
              <w:rPr>
                <w:rFonts w:ascii="Arial" w:hAnsi="Arial" w:cs="Arial"/>
                <w:sz w:val="20"/>
              </w:rPr>
            </w:pPr>
          </w:p>
          <w:p w14:paraId="595E79BB" w14:textId="77777777" w:rsidR="00127225" w:rsidRPr="0065647D" w:rsidRDefault="00127225" w:rsidP="00180478">
            <w:pPr>
              <w:snapToGrid w:val="0"/>
              <w:rPr>
                <w:rFonts w:ascii="Arial" w:hAnsi="Arial" w:cs="Arial"/>
                <w:b/>
                <w:sz w:val="28"/>
                <w:szCs w:val="28"/>
              </w:rPr>
            </w:pPr>
            <w:r w:rsidRPr="0065647D">
              <w:rPr>
                <w:rFonts w:ascii="Arial" w:hAnsi="Arial" w:cs="Arial"/>
                <w:b/>
                <w:sz w:val="28"/>
                <w:szCs w:val="28"/>
              </w:rPr>
              <w:t xml:space="preserve"> Medium </w:t>
            </w:r>
          </w:p>
          <w:p w14:paraId="1870ED5A" w14:textId="77777777" w:rsidR="00127225" w:rsidRDefault="00127225" w:rsidP="00180478">
            <w:pPr>
              <w:snapToGrid w:val="0"/>
              <w:rPr>
                <w:rFonts w:ascii="Arial" w:hAnsi="Arial" w:cs="Arial"/>
                <w:b/>
                <w:sz w:val="20"/>
              </w:rPr>
            </w:pPr>
          </w:p>
          <w:p w14:paraId="3F4E572F" w14:textId="77777777" w:rsidR="00127225" w:rsidRPr="0079792C" w:rsidRDefault="00127225" w:rsidP="00180478">
            <w:pPr>
              <w:snapToGrid w:val="0"/>
              <w:rPr>
                <w:rFonts w:ascii="Arial" w:hAnsi="Arial" w:cs="Arial"/>
                <w:b/>
                <w:sz w:val="28"/>
                <w:szCs w:val="28"/>
              </w:rPr>
            </w:pPr>
          </w:p>
          <w:p w14:paraId="3B737679" w14:textId="77777777" w:rsidR="00127225" w:rsidRPr="0079792C" w:rsidRDefault="002654CA" w:rsidP="00180478">
            <w:pPr>
              <w:snapToGrid w:val="0"/>
              <w:rPr>
                <w:rFonts w:ascii="Arial" w:hAnsi="Arial" w:cs="Arial"/>
                <w:b/>
                <w:sz w:val="28"/>
                <w:szCs w:val="28"/>
              </w:rPr>
            </w:pPr>
            <w:r>
              <w:rPr>
                <w:rFonts w:ascii="Arial" w:hAnsi="Arial" w:cs="Arial"/>
                <w:b/>
                <w:sz w:val="28"/>
                <w:szCs w:val="28"/>
              </w:rPr>
              <w:t>High</w:t>
            </w:r>
          </w:p>
          <w:p w14:paraId="5794D5F9" w14:textId="77777777" w:rsidR="00127225" w:rsidRDefault="00127225" w:rsidP="00180478">
            <w:pPr>
              <w:snapToGrid w:val="0"/>
              <w:rPr>
                <w:rFonts w:ascii="Arial" w:hAnsi="Arial" w:cs="Arial"/>
                <w:b/>
                <w:sz w:val="28"/>
                <w:szCs w:val="28"/>
              </w:rPr>
            </w:pPr>
          </w:p>
          <w:p w14:paraId="03E19F61" w14:textId="77777777" w:rsidR="002654CA" w:rsidRPr="0079792C" w:rsidRDefault="002654CA" w:rsidP="00180478">
            <w:pPr>
              <w:snapToGrid w:val="0"/>
              <w:rPr>
                <w:rFonts w:ascii="Arial" w:hAnsi="Arial" w:cs="Arial"/>
                <w:b/>
                <w:sz w:val="28"/>
                <w:szCs w:val="28"/>
              </w:rPr>
            </w:pPr>
          </w:p>
          <w:p w14:paraId="01AC11A0" w14:textId="77777777" w:rsidR="00127225" w:rsidRPr="00193C20" w:rsidRDefault="002654CA" w:rsidP="00180478">
            <w:pPr>
              <w:snapToGrid w:val="0"/>
              <w:rPr>
                <w:rFonts w:ascii="Arial" w:hAnsi="Arial" w:cs="Arial"/>
                <w:b/>
                <w:sz w:val="20"/>
              </w:rPr>
            </w:pPr>
            <w:r>
              <w:rPr>
                <w:rFonts w:ascii="Arial" w:hAnsi="Arial" w:cs="Arial"/>
                <w:b/>
                <w:sz w:val="28"/>
                <w:szCs w:val="28"/>
              </w:rPr>
              <w:t>Medium</w:t>
            </w:r>
          </w:p>
        </w:tc>
        <w:tc>
          <w:tcPr>
            <w:tcW w:w="6266" w:type="dxa"/>
            <w:tcBorders>
              <w:top w:val="single" w:sz="4" w:space="0" w:color="000000"/>
              <w:left w:val="single" w:sz="4" w:space="0" w:color="000000"/>
              <w:bottom w:val="single" w:sz="4" w:space="0" w:color="000000"/>
            </w:tcBorders>
            <w:shd w:val="clear" w:color="auto" w:fill="auto"/>
          </w:tcPr>
          <w:p w14:paraId="412CE23E" w14:textId="77777777" w:rsidR="00127225" w:rsidRDefault="00127225" w:rsidP="00180478">
            <w:pPr>
              <w:widowControl w:val="0"/>
              <w:suppressAutoHyphens/>
              <w:spacing w:after="0" w:line="240" w:lineRule="auto"/>
              <w:rPr>
                <w:rFonts w:ascii="Arial" w:hAnsi="Arial" w:cs="Arial"/>
                <w:sz w:val="20"/>
              </w:rPr>
            </w:pPr>
          </w:p>
          <w:p w14:paraId="71F04A6D" w14:textId="77777777" w:rsidR="00127225" w:rsidRDefault="00127225" w:rsidP="00180478">
            <w:pPr>
              <w:widowControl w:val="0"/>
              <w:suppressAutoHyphens/>
              <w:spacing w:after="0" w:line="240" w:lineRule="auto"/>
              <w:rPr>
                <w:rFonts w:ascii="Arial" w:hAnsi="Arial" w:cs="Arial"/>
              </w:rPr>
            </w:pPr>
            <w:r w:rsidRPr="00245E91">
              <w:rPr>
                <w:rFonts w:ascii="Arial" w:hAnsi="Arial" w:cs="Arial"/>
              </w:rPr>
              <w:t xml:space="preserve">Encourage the children to work in pairs to lift heavy items, </w:t>
            </w:r>
            <w:r>
              <w:rPr>
                <w:rFonts w:ascii="Arial" w:hAnsi="Arial" w:cs="Arial"/>
              </w:rPr>
              <w:t>support the children to transport materials without lifting them.</w:t>
            </w:r>
          </w:p>
          <w:p w14:paraId="2A6429A4" w14:textId="77777777" w:rsidR="00127225" w:rsidRDefault="00127225" w:rsidP="00180478">
            <w:pPr>
              <w:widowControl w:val="0"/>
              <w:suppressAutoHyphens/>
              <w:spacing w:after="0" w:line="240" w:lineRule="auto"/>
              <w:rPr>
                <w:rFonts w:ascii="Arial" w:hAnsi="Arial" w:cs="Arial"/>
              </w:rPr>
            </w:pPr>
          </w:p>
          <w:p w14:paraId="5F9E3DBC" w14:textId="77777777" w:rsidR="00127225" w:rsidRDefault="00127225" w:rsidP="00180478">
            <w:pPr>
              <w:widowControl w:val="0"/>
              <w:suppressAutoHyphens/>
              <w:spacing w:after="0" w:line="240" w:lineRule="auto"/>
              <w:rPr>
                <w:rFonts w:ascii="Arial" w:hAnsi="Arial" w:cs="Arial"/>
              </w:rPr>
            </w:pPr>
          </w:p>
          <w:p w14:paraId="54B3483C" w14:textId="77777777" w:rsidR="00127225" w:rsidRDefault="00127225" w:rsidP="00180478">
            <w:pPr>
              <w:widowControl w:val="0"/>
              <w:suppressAutoHyphens/>
              <w:spacing w:after="0" w:line="240" w:lineRule="auto"/>
              <w:rPr>
                <w:rFonts w:ascii="Arial" w:hAnsi="Arial" w:cs="Arial"/>
              </w:rPr>
            </w:pPr>
          </w:p>
          <w:p w14:paraId="7CE7180F" w14:textId="77777777" w:rsidR="00127225" w:rsidRDefault="00127225" w:rsidP="00180478">
            <w:pPr>
              <w:widowControl w:val="0"/>
              <w:suppressAutoHyphens/>
              <w:spacing w:after="0" w:line="240" w:lineRule="auto"/>
              <w:rPr>
                <w:rFonts w:ascii="Arial" w:hAnsi="Arial" w:cs="Arial"/>
              </w:rPr>
            </w:pPr>
          </w:p>
          <w:p w14:paraId="4892F7BA" w14:textId="77777777" w:rsidR="00127225" w:rsidRDefault="00127225" w:rsidP="00180478">
            <w:pPr>
              <w:widowControl w:val="0"/>
              <w:suppressAutoHyphens/>
              <w:spacing w:after="0" w:line="240" w:lineRule="auto"/>
              <w:rPr>
                <w:rFonts w:ascii="Arial" w:hAnsi="Arial" w:cs="Arial"/>
              </w:rPr>
            </w:pPr>
            <w:r>
              <w:rPr>
                <w:rFonts w:ascii="Arial" w:hAnsi="Arial" w:cs="Arial"/>
              </w:rPr>
              <w:t xml:space="preserve">Support the children to think about the stability of their </w:t>
            </w:r>
            <w:r w:rsidR="002654CA">
              <w:rPr>
                <w:rFonts w:ascii="Arial" w:hAnsi="Arial" w:cs="Arial"/>
              </w:rPr>
              <w:t>materials and they should not be built above head height</w:t>
            </w:r>
          </w:p>
          <w:p w14:paraId="49367336" w14:textId="77777777" w:rsidR="00127225" w:rsidRDefault="00127225" w:rsidP="00180478">
            <w:pPr>
              <w:widowControl w:val="0"/>
              <w:suppressAutoHyphens/>
              <w:spacing w:after="0" w:line="240" w:lineRule="auto"/>
              <w:rPr>
                <w:rFonts w:ascii="Arial" w:hAnsi="Arial" w:cs="Arial"/>
              </w:rPr>
            </w:pPr>
          </w:p>
          <w:p w14:paraId="48EEB3E3" w14:textId="77777777" w:rsidR="00127225" w:rsidRDefault="00127225" w:rsidP="00180478">
            <w:pPr>
              <w:widowControl w:val="0"/>
              <w:suppressAutoHyphens/>
              <w:spacing w:after="0" w:line="240" w:lineRule="auto"/>
              <w:rPr>
                <w:rFonts w:ascii="Arial" w:hAnsi="Arial" w:cs="Arial"/>
              </w:rPr>
            </w:pPr>
          </w:p>
          <w:p w14:paraId="0877DA11" w14:textId="77777777" w:rsidR="00127225" w:rsidRDefault="00127225" w:rsidP="00180478">
            <w:pPr>
              <w:widowControl w:val="0"/>
              <w:suppressAutoHyphens/>
              <w:spacing w:after="0" w:line="240" w:lineRule="auto"/>
              <w:rPr>
                <w:rFonts w:ascii="Arial" w:hAnsi="Arial" w:cs="Arial"/>
              </w:rPr>
            </w:pPr>
          </w:p>
          <w:p w14:paraId="78F58667" w14:textId="77777777" w:rsidR="002654CA" w:rsidRDefault="002654CA" w:rsidP="00180478">
            <w:pPr>
              <w:widowControl w:val="0"/>
              <w:suppressAutoHyphens/>
              <w:spacing w:after="0" w:line="240" w:lineRule="auto"/>
              <w:rPr>
                <w:rFonts w:ascii="Arial" w:hAnsi="Arial" w:cs="Arial"/>
              </w:rPr>
            </w:pPr>
          </w:p>
          <w:p w14:paraId="7E322183" w14:textId="77777777" w:rsidR="00127225" w:rsidRPr="002654CA" w:rsidRDefault="002654CA" w:rsidP="002654CA">
            <w:pPr>
              <w:rPr>
                <w:rFonts w:ascii="Arial" w:hAnsi="Arial" w:cs="Arial"/>
              </w:rPr>
            </w:pPr>
            <w:r>
              <w:rPr>
                <w:rFonts w:ascii="Arial" w:hAnsi="Arial" w:cs="Arial"/>
              </w:rPr>
              <w:t>Encourage children to test if something will hold their weight before walking on it. Supervise the children to ensure that planks and pallets are stable before they climb or walk on it,</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14:paraId="643CA7C8" w14:textId="77777777" w:rsidR="00127225" w:rsidRDefault="00127225" w:rsidP="00180478">
            <w:pPr>
              <w:snapToGrid w:val="0"/>
              <w:rPr>
                <w:rFonts w:ascii="Arial" w:hAnsi="Arial" w:cs="Arial"/>
                <w:i/>
                <w:sz w:val="20"/>
              </w:rPr>
            </w:pPr>
          </w:p>
          <w:p w14:paraId="05FD93FA" w14:textId="77777777" w:rsidR="00127225" w:rsidRPr="0065647D" w:rsidRDefault="00127225" w:rsidP="00180478">
            <w:pPr>
              <w:rPr>
                <w:rFonts w:ascii="Arial" w:hAnsi="Arial" w:cs="Arial"/>
                <w:b/>
                <w:sz w:val="28"/>
                <w:szCs w:val="28"/>
              </w:rPr>
            </w:pPr>
            <w:r w:rsidRPr="0065647D">
              <w:rPr>
                <w:rFonts w:ascii="Arial" w:hAnsi="Arial" w:cs="Arial"/>
                <w:b/>
                <w:sz w:val="28"/>
                <w:szCs w:val="28"/>
              </w:rPr>
              <w:t>Low</w:t>
            </w:r>
          </w:p>
          <w:p w14:paraId="6C229C02" w14:textId="77777777" w:rsidR="00127225" w:rsidRDefault="00127225" w:rsidP="00180478">
            <w:pPr>
              <w:rPr>
                <w:rFonts w:ascii="Arial" w:hAnsi="Arial" w:cs="Arial"/>
                <w:i/>
                <w:sz w:val="20"/>
              </w:rPr>
            </w:pPr>
          </w:p>
          <w:p w14:paraId="06C7EFCB" w14:textId="77777777" w:rsidR="00127225" w:rsidRPr="00127225" w:rsidRDefault="00127225" w:rsidP="00180478">
            <w:pPr>
              <w:rPr>
                <w:rFonts w:ascii="Arial" w:hAnsi="Arial" w:cs="Arial"/>
                <w:b/>
                <w:sz w:val="40"/>
                <w:szCs w:val="40"/>
              </w:rPr>
            </w:pPr>
          </w:p>
          <w:p w14:paraId="3F46E3FC" w14:textId="77777777" w:rsidR="00127225" w:rsidRPr="00127225" w:rsidRDefault="00127225" w:rsidP="00180478">
            <w:pPr>
              <w:rPr>
                <w:rFonts w:ascii="Arial" w:hAnsi="Arial" w:cs="Arial"/>
                <w:b/>
                <w:sz w:val="28"/>
                <w:szCs w:val="40"/>
              </w:rPr>
            </w:pPr>
            <w:r w:rsidRPr="00127225">
              <w:rPr>
                <w:rFonts w:ascii="Arial" w:hAnsi="Arial" w:cs="Arial"/>
                <w:b/>
                <w:sz w:val="28"/>
                <w:szCs w:val="40"/>
              </w:rPr>
              <w:t>Low</w:t>
            </w:r>
          </w:p>
          <w:p w14:paraId="1DA51EF4" w14:textId="77777777" w:rsidR="00127225" w:rsidRDefault="00127225" w:rsidP="00180478">
            <w:pPr>
              <w:rPr>
                <w:rFonts w:ascii="Arial" w:hAnsi="Arial" w:cs="Arial"/>
                <w:b/>
                <w:sz w:val="28"/>
                <w:szCs w:val="40"/>
              </w:rPr>
            </w:pPr>
          </w:p>
          <w:p w14:paraId="62A13966" w14:textId="77777777" w:rsidR="002654CA" w:rsidRPr="00127225" w:rsidRDefault="002654CA" w:rsidP="00180478">
            <w:pPr>
              <w:rPr>
                <w:rFonts w:ascii="Arial" w:hAnsi="Arial" w:cs="Arial"/>
                <w:b/>
                <w:sz w:val="28"/>
                <w:szCs w:val="40"/>
              </w:rPr>
            </w:pPr>
          </w:p>
          <w:p w14:paraId="5E23F830" w14:textId="77777777" w:rsidR="00127225" w:rsidRDefault="00127225" w:rsidP="00180478">
            <w:pPr>
              <w:rPr>
                <w:rFonts w:ascii="Arial" w:hAnsi="Arial" w:cs="Arial"/>
                <w:i/>
                <w:sz w:val="20"/>
              </w:rPr>
            </w:pPr>
            <w:r w:rsidRPr="00127225">
              <w:rPr>
                <w:rFonts w:ascii="Arial" w:hAnsi="Arial" w:cs="Arial"/>
                <w:b/>
                <w:sz w:val="28"/>
                <w:szCs w:val="40"/>
              </w:rPr>
              <w:t>Low</w:t>
            </w:r>
          </w:p>
        </w:tc>
      </w:tr>
    </w:tbl>
    <w:p w14:paraId="6BC4678C" w14:textId="77777777" w:rsidR="00370A30" w:rsidRPr="003365CA" w:rsidRDefault="00370A30" w:rsidP="003365CA">
      <w:pPr>
        <w:rPr>
          <w:rFonts w:ascii="Comic Sans MS" w:hAnsi="Comic Sans MS" w:cs="Arial"/>
          <w:sz w:val="24"/>
          <w:szCs w:val="24"/>
        </w:rPr>
      </w:pPr>
    </w:p>
    <w:sectPr w:rsidR="00370A30" w:rsidRPr="003365CA" w:rsidSect="00CF5371">
      <w:pgSz w:w="16838" w:h="11906" w:orient="landscape"/>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A848F" w14:textId="77777777" w:rsidR="00681DF5" w:rsidRDefault="00681DF5" w:rsidP="002A2126">
      <w:pPr>
        <w:spacing w:after="0" w:line="240" w:lineRule="auto"/>
      </w:pPr>
      <w:r>
        <w:separator/>
      </w:r>
    </w:p>
  </w:endnote>
  <w:endnote w:type="continuationSeparator" w:id="0">
    <w:p w14:paraId="48EC1A38" w14:textId="77777777" w:rsidR="00681DF5" w:rsidRDefault="00681DF5" w:rsidP="002A2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5391297"/>
      <w:docPartObj>
        <w:docPartGallery w:val="Page Numbers (Bottom of Page)"/>
        <w:docPartUnique/>
      </w:docPartObj>
    </w:sdtPr>
    <w:sdtEndPr>
      <w:rPr>
        <w:color w:val="7F7F7F" w:themeColor="background1" w:themeShade="7F"/>
        <w:spacing w:val="60"/>
      </w:rPr>
    </w:sdtEndPr>
    <w:sdtContent>
      <w:p w14:paraId="2C10D5D2" w14:textId="0A8AE2FD" w:rsidR="002A2126" w:rsidRDefault="002A212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611F0" w:rsidRPr="00B611F0">
          <w:rPr>
            <w:b/>
            <w:bCs/>
            <w:noProof/>
          </w:rPr>
          <w:t>1</w:t>
        </w:r>
        <w:r>
          <w:rPr>
            <w:b/>
            <w:bCs/>
            <w:noProof/>
          </w:rPr>
          <w:fldChar w:fldCharType="end"/>
        </w:r>
        <w:r>
          <w:rPr>
            <w:b/>
            <w:bCs/>
          </w:rPr>
          <w:t xml:space="preserve"> | </w:t>
        </w:r>
        <w:r>
          <w:rPr>
            <w:color w:val="7F7F7F" w:themeColor="background1" w:themeShade="7F"/>
            <w:spacing w:val="60"/>
          </w:rPr>
          <w:t>Page</w:t>
        </w:r>
      </w:p>
    </w:sdtContent>
  </w:sdt>
  <w:p w14:paraId="1CE798FB" w14:textId="77777777" w:rsidR="002A2126" w:rsidRDefault="002A2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56277" w14:textId="77777777" w:rsidR="00681DF5" w:rsidRDefault="00681DF5" w:rsidP="002A2126">
      <w:pPr>
        <w:spacing w:after="0" w:line="240" w:lineRule="auto"/>
      </w:pPr>
      <w:r>
        <w:separator/>
      </w:r>
    </w:p>
  </w:footnote>
  <w:footnote w:type="continuationSeparator" w:id="0">
    <w:p w14:paraId="775F4BC4" w14:textId="77777777" w:rsidR="00681DF5" w:rsidRDefault="00681DF5" w:rsidP="002A21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6EC7"/>
    <w:multiLevelType w:val="hybridMultilevel"/>
    <w:tmpl w:val="4154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274F4A"/>
    <w:multiLevelType w:val="hybridMultilevel"/>
    <w:tmpl w:val="A4A27E64"/>
    <w:lvl w:ilvl="0" w:tplc="01A8FB6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A762816"/>
    <w:multiLevelType w:val="multilevel"/>
    <w:tmpl w:val="1A524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CF7F4D"/>
    <w:multiLevelType w:val="hybridMultilevel"/>
    <w:tmpl w:val="21F28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051AB2"/>
    <w:multiLevelType w:val="hybridMultilevel"/>
    <w:tmpl w:val="88B2A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3EF2663"/>
    <w:multiLevelType w:val="hybridMultilevel"/>
    <w:tmpl w:val="39723F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7E09E7"/>
    <w:multiLevelType w:val="hybridMultilevel"/>
    <w:tmpl w:val="6A78FC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4265DE"/>
    <w:multiLevelType w:val="multilevel"/>
    <w:tmpl w:val="9D125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1377377">
    <w:abstractNumId w:val="3"/>
  </w:num>
  <w:num w:numId="2" w16cid:durableId="896162227">
    <w:abstractNumId w:val="0"/>
  </w:num>
  <w:num w:numId="3" w16cid:durableId="1557819504">
    <w:abstractNumId w:val="1"/>
  </w:num>
  <w:num w:numId="4" w16cid:durableId="599803815">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5" w16cid:durableId="129290284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6" w16cid:durableId="56630786">
    <w:abstractNumId w:val="4"/>
  </w:num>
  <w:num w:numId="7" w16cid:durableId="2099711458">
    <w:abstractNumId w:val="6"/>
  </w:num>
  <w:num w:numId="8" w16cid:durableId="16015300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10F"/>
    <w:rsid w:val="0003230A"/>
    <w:rsid w:val="00045DB1"/>
    <w:rsid w:val="00127225"/>
    <w:rsid w:val="001828DA"/>
    <w:rsid w:val="001C237D"/>
    <w:rsid w:val="0020410F"/>
    <w:rsid w:val="00245E91"/>
    <w:rsid w:val="00264D99"/>
    <w:rsid w:val="002654CA"/>
    <w:rsid w:val="002A2126"/>
    <w:rsid w:val="002A5E35"/>
    <w:rsid w:val="00330D34"/>
    <w:rsid w:val="00330EB1"/>
    <w:rsid w:val="003365CA"/>
    <w:rsid w:val="00370A30"/>
    <w:rsid w:val="003D40CE"/>
    <w:rsid w:val="00444E09"/>
    <w:rsid w:val="004709E0"/>
    <w:rsid w:val="00496B4E"/>
    <w:rsid w:val="004E1476"/>
    <w:rsid w:val="004F6144"/>
    <w:rsid w:val="00533FA2"/>
    <w:rsid w:val="0060470F"/>
    <w:rsid w:val="00605D4F"/>
    <w:rsid w:val="006246C8"/>
    <w:rsid w:val="00681DF5"/>
    <w:rsid w:val="00695E88"/>
    <w:rsid w:val="0069771B"/>
    <w:rsid w:val="007430A3"/>
    <w:rsid w:val="0079792C"/>
    <w:rsid w:val="007E3452"/>
    <w:rsid w:val="008D0CC4"/>
    <w:rsid w:val="00925CE7"/>
    <w:rsid w:val="00935313"/>
    <w:rsid w:val="009A0036"/>
    <w:rsid w:val="009D0016"/>
    <w:rsid w:val="009D2F12"/>
    <w:rsid w:val="00B21913"/>
    <w:rsid w:val="00B611F0"/>
    <w:rsid w:val="00CF5371"/>
    <w:rsid w:val="00CF57D9"/>
    <w:rsid w:val="00DB4B0F"/>
    <w:rsid w:val="00DD5519"/>
    <w:rsid w:val="00DD5724"/>
    <w:rsid w:val="00E104AA"/>
    <w:rsid w:val="00E655CF"/>
    <w:rsid w:val="00EA311A"/>
    <w:rsid w:val="00EF3A9F"/>
    <w:rsid w:val="00F93718"/>
    <w:rsid w:val="00FC0454"/>
    <w:rsid w:val="00FC3D53"/>
    <w:rsid w:val="00FD06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282FA5"/>
  <w15:chartTrackingRefBased/>
  <w15:docId w15:val="{C917C9CC-20BF-4203-8640-D75EA82B5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F3A9F"/>
    <w:pPr>
      <w:keepNext/>
      <w:keepLines/>
      <w:spacing w:before="480" w:after="120" w:line="288" w:lineRule="auto"/>
      <w:contextualSpacing/>
      <w:outlineLvl w:val="1"/>
    </w:pPr>
    <w:rPr>
      <w:rFonts w:asciiTheme="majorHAnsi" w:eastAsiaTheme="majorEastAsia" w:hAnsiTheme="majorHAnsi" w:cstheme="majorBidi"/>
      <w:b/>
      <w:bCs/>
      <w:color w:val="846700" w:themeColor="accent1" w:themeShade="80"/>
      <w:sz w:val="28"/>
      <w:szCs w:val="28"/>
      <w:lang w:val="en-US" w:eastAsia="ja-JP"/>
    </w:rPr>
  </w:style>
  <w:style w:type="paragraph" w:styleId="Heading3">
    <w:name w:val="heading 3"/>
    <w:basedOn w:val="Normal"/>
    <w:next w:val="Normal"/>
    <w:link w:val="Heading3Char"/>
    <w:uiPriority w:val="9"/>
    <w:semiHidden/>
    <w:unhideWhenUsed/>
    <w:qFormat/>
    <w:rsid w:val="00370A30"/>
    <w:pPr>
      <w:keepNext/>
      <w:keepLines/>
      <w:spacing w:before="40" w:after="0"/>
      <w:outlineLvl w:val="2"/>
    </w:pPr>
    <w:rPr>
      <w:rFonts w:asciiTheme="majorHAnsi" w:eastAsiaTheme="majorEastAsia" w:hAnsiTheme="majorHAnsi" w:cstheme="majorBidi"/>
      <w:color w:val="8266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A212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A2126"/>
    <w:rPr>
      <w:rFonts w:eastAsiaTheme="minorEastAsia"/>
      <w:lang w:val="en-US"/>
    </w:rPr>
  </w:style>
  <w:style w:type="paragraph" w:styleId="Header">
    <w:name w:val="header"/>
    <w:basedOn w:val="Normal"/>
    <w:link w:val="HeaderChar"/>
    <w:uiPriority w:val="99"/>
    <w:unhideWhenUsed/>
    <w:rsid w:val="002A21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2126"/>
  </w:style>
  <w:style w:type="paragraph" w:styleId="Footer">
    <w:name w:val="footer"/>
    <w:basedOn w:val="Normal"/>
    <w:link w:val="FooterChar"/>
    <w:uiPriority w:val="99"/>
    <w:unhideWhenUsed/>
    <w:rsid w:val="002A21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2126"/>
  </w:style>
  <w:style w:type="paragraph" w:styleId="ListParagraph">
    <w:name w:val="List Paragraph"/>
    <w:basedOn w:val="Normal"/>
    <w:uiPriority w:val="34"/>
    <w:qFormat/>
    <w:rsid w:val="00330EB1"/>
    <w:pPr>
      <w:ind w:left="720"/>
      <w:contextualSpacing/>
    </w:pPr>
  </w:style>
  <w:style w:type="character" w:styleId="IntenseReference">
    <w:name w:val="Intense Reference"/>
    <w:basedOn w:val="DefaultParagraphFont"/>
    <w:uiPriority w:val="32"/>
    <w:qFormat/>
    <w:rsid w:val="00F93718"/>
    <w:rPr>
      <w:b/>
      <w:bCs/>
      <w:smallCaps/>
      <w:color w:val="FFCA08" w:themeColor="accent1"/>
      <w:spacing w:val="5"/>
    </w:rPr>
  </w:style>
  <w:style w:type="character" w:styleId="BookTitle">
    <w:name w:val="Book Title"/>
    <w:basedOn w:val="DefaultParagraphFont"/>
    <w:uiPriority w:val="33"/>
    <w:qFormat/>
    <w:rsid w:val="00F93718"/>
    <w:rPr>
      <w:b/>
      <w:bCs/>
      <w:i/>
      <w:iCs/>
      <w:spacing w:val="5"/>
    </w:rPr>
  </w:style>
  <w:style w:type="paragraph" w:styleId="Quote">
    <w:name w:val="Quote"/>
    <w:basedOn w:val="Normal"/>
    <w:next w:val="Normal"/>
    <w:link w:val="QuoteChar"/>
    <w:uiPriority w:val="29"/>
    <w:qFormat/>
    <w:rsid w:val="00F9371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93718"/>
    <w:rPr>
      <w:i/>
      <w:iCs/>
      <w:color w:val="404040" w:themeColor="text1" w:themeTint="BF"/>
    </w:rPr>
  </w:style>
  <w:style w:type="table" w:styleId="TableGrid">
    <w:name w:val="Table Grid"/>
    <w:basedOn w:val="TableNormal"/>
    <w:uiPriority w:val="39"/>
    <w:rsid w:val="00F93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F3A9F"/>
    <w:rPr>
      <w:rFonts w:asciiTheme="majorHAnsi" w:eastAsiaTheme="majorEastAsia" w:hAnsiTheme="majorHAnsi" w:cstheme="majorBidi"/>
      <w:b/>
      <w:bCs/>
      <w:color w:val="846700" w:themeColor="accent1" w:themeShade="80"/>
      <w:sz w:val="28"/>
      <w:szCs w:val="28"/>
      <w:lang w:val="en-US" w:eastAsia="ja-JP"/>
    </w:rPr>
  </w:style>
  <w:style w:type="paragraph" w:customStyle="1" w:styleId="Photo">
    <w:name w:val="Photo"/>
    <w:basedOn w:val="NoSpacing"/>
    <w:uiPriority w:val="12"/>
    <w:qFormat/>
    <w:rsid w:val="00EF3A9F"/>
    <w:pPr>
      <w:spacing w:before="100" w:after="100"/>
      <w:ind w:left="101" w:right="101"/>
      <w:jc w:val="center"/>
    </w:pPr>
    <w:rPr>
      <w:noProof/>
      <w:color w:val="595959" w:themeColor="text1" w:themeTint="A6"/>
      <w:sz w:val="20"/>
      <w:szCs w:val="20"/>
      <w:lang w:eastAsia="ja-JP"/>
    </w:rPr>
  </w:style>
  <w:style w:type="paragraph" w:customStyle="1" w:styleId="Organization">
    <w:name w:val="Organization"/>
    <w:basedOn w:val="Normal"/>
    <w:uiPriority w:val="3"/>
    <w:qFormat/>
    <w:rsid w:val="00EF3A9F"/>
    <w:pPr>
      <w:spacing w:before="120" w:after="0" w:line="240" w:lineRule="auto"/>
      <w:contextualSpacing/>
    </w:pPr>
    <w:rPr>
      <w:rFonts w:eastAsiaTheme="minorEastAsia"/>
      <w:b/>
      <w:bCs/>
      <w:caps/>
      <w:color w:val="846700" w:themeColor="accent1" w:themeShade="80"/>
      <w:sz w:val="40"/>
      <w:szCs w:val="40"/>
      <w:lang w:val="en-US" w:eastAsia="ja-JP"/>
    </w:rPr>
  </w:style>
  <w:style w:type="character" w:customStyle="1" w:styleId="TOCNumbers">
    <w:name w:val="TOC Numbers"/>
    <w:basedOn w:val="DefaultParagraphFont"/>
    <w:uiPriority w:val="11"/>
    <w:qFormat/>
    <w:rsid w:val="00EF3A9F"/>
    <w:rPr>
      <w:b/>
      <w:bCs/>
      <w:color w:val="846700" w:themeColor="accent1" w:themeShade="80"/>
      <w:sz w:val="28"/>
      <w:szCs w:val="28"/>
    </w:rPr>
  </w:style>
  <w:style w:type="character" w:customStyle="1" w:styleId="Heading3Char">
    <w:name w:val="Heading 3 Char"/>
    <w:basedOn w:val="DefaultParagraphFont"/>
    <w:link w:val="Heading3"/>
    <w:uiPriority w:val="9"/>
    <w:semiHidden/>
    <w:rsid w:val="00370A30"/>
    <w:rPr>
      <w:rFonts w:asciiTheme="majorHAnsi" w:eastAsiaTheme="majorEastAsia" w:hAnsiTheme="majorHAnsi" w:cstheme="majorBidi"/>
      <w:color w:val="826600" w:themeColor="accent1" w:themeShade="7F"/>
      <w:sz w:val="24"/>
      <w:szCs w:val="24"/>
    </w:rPr>
  </w:style>
  <w:style w:type="paragraph" w:styleId="NormalWeb">
    <w:name w:val="Normal (Web)"/>
    <w:basedOn w:val="Normal"/>
    <w:uiPriority w:val="99"/>
    <w:semiHidden/>
    <w:unhideWhenUsed/>
    <w:rsid w:val="00370A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70A30"/>
    <w:rPr>
      <w:i/>
      <w:iCs/>
    </w:rPr>
  </w:style>
  <w:style w:type="character" w:styleId="Strong">
    <w:name w:val="Strong"/>
    <w:basedOn w:val="DefaultParagraphFont"/>
    <w:uiPriority w:val="22"/>
    <w:qFormat/>
    <w:rsid w:val="00370A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022373">
      <w:bodyDiv w:val="1"/>
      <w:marLeft w:val="0"/>
      <w:marRight w:val="0"/>
      <w:marTop w:val="0"/>
      <w:marBottom w:val="0"/>
      <w:divBdr>
        <w:top w:val="none" w:sz="0" w:space="0" w:color="auto"/>
        <w:left w:val="none" w:sz="0" w:space="0" w:color="auto"/>
        <w:bottom w:val="none" w:sz="0" w:space="0" w:color="auto"/>
        <w:right w:val="none" w:sz="0" w:space="0" w:color="auto"/>
      </w:divBdr>
    </w:div>
    <w:div w:id="182466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5.jp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9b4fb4e9-4abc-4b76-acbb-e932c442f9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4B9FD6AFE10D45A84533C3C90BDF55" ma:contentTypeVersion="16" ma:contentTypeDescription="Create a new document." ma:contentTypeScope="" ma:versionID="27bfa949456737cf25efaf6dba0fda14">
  <xsd:schema xmlns:xsd="http://www.w3.org/2001/XMLSchema" xmlns:xs="http://www.w3.org/2001/XMLSchema" xmlns:p="http://schemas.microsoft.com/office/2006/metadata/properties" xmlns:ns3="9b4fb4e9-4abc-4b76-acbb-e932c442f9fd" xmlns:ns4="c5d61190-dca6-4590-bf90-673f4d11c8fc" targetNamespace="http://schemas.microsoft.com/office/2006/metadata/properties" ma:root="true" ma:fieldsID="94442b73c0837fb08736179ab44d4f6c" ns3:_="" ns4:_="">
    <xsd:import namespace="9b4fb4e9-4abc-4b76-acbb-e932c442f9fd"/>
    <xsd:import namespace="c5d61190-dca6-4590-bf90-673f4d11c8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fb4e9-4abc-4b76-acbb-e932c442f9f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d61190-dca6-4590-bf90-673f4d11c8f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F77FB6-99C5-49DE-9BF1-2F1FEAC0E585}">
  <ds:schemaRefs>
    <ds:schemaRef ds:uri="http://purl.org/dc/elements/1.1/"/>
    <ds:schemaRef ds:uri="9b4fb4e9-4abc-4b76-acbb-e932c442f9fd"/>
    <ds:schemaRef ds:uri="http://purl.org/dc/terms/"/>
    <ds:schemaRef ds:uri="c5d61190-dca6-4590-bf90-673f4d11c8fc"/>
    <ds:schemaRef ds:uri="http://schemas.microsoft.com/office/2006/metadata/properties"/>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063FFEBA-0EAF-4385-B73A-93FBD7BEB3DF}">
  <ds:schemaRefs>
    <ds:schemaRef ds:uri="http://schemas.microsoft.com/sharepoint/v3/contenttype/forms"/>
  </ds:schemaRefs>
</ds:datastoreItem>
</file>

<file path=customXml/itemProps4.xml><?xml version="1.0" encoding="utf-8"?>
<ds:datastoreItem xmlns:ds="http://schemas.openxmlformats.org/officeDocument/2006/customXml" ds:itemID="{F1D870A8-9AD7-459B-8AA9-087CD96D8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fb4e9-4abc-4b76-acbb-e932c442f9fd"/>
    <ds:schemaRef ds:uri="c5d61190-dca6-4590-bf90-673f4d11c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2302</Words>
  <Characters>13126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Newmains Primary School</vt:lpstr>
    </vt:vector>
  </TitlesOfParts>
  <Company/>
  <LinksUpToDate>false</LinksUpToDate>
  <CharactersWithSpaces>15398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Newmains community hub</dc:title>
  <dc:subject/>
  <dc:creator>Mrs Brown</dc:creator>
  <cp:keywords/>
  <dc:description/>
  <cp:lastModifiedBy>Mrs Brown</cp:lastModifiedBy>
  <cp:revision>3</cp:revision>
  <cp:lastPrinted>2024-12-17T13:48:00Z</cp:lastPrinted>
  <dcterms:created xsi:type="dcterms:W3CDTF">2024-12-17T13:46:00Z</dcterms:created>
  <dcterms:modified xsi:type="dcterms:W3CDTF">2024-12-17T19:13:00Z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0x0101008F4B9FD6AFE10D45A84533C3C90BDF55</vt:lpwstr>
  </property>
</Properties>
</file>