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446D" w:rsidRDefault="006C4648" w:rsidP="006C4648">
      <w:pPr>
        <w:tabs>
          <w:tab w:val="left" w:pos="5232"/>
        </w:tabs>
        <w:rPr>
          <w:rFonts w:ascii="Comic Sans MS" w:hAnsi="Comic Sans MS"/>
          <w:b/>
          <w:sz w:val="56"/>
          <w:szCs w:val="56"/>
        </w:rPr>
      </w:pPr>
      <w:r>
        <w:rPr>
          <w:rFonts w:ascii="Comic Sans MS" w:hAnsi="Comic Sans MS"/>
          <w:b/>
          <w:sz w:val="56"/>
          <w:szCs w:val="56"/>
        </w:rPr>
        <w:tab/>
      </w:r>
    </w:p>
    <w:p w14:paraId="5AD65C6B" w14:textId="77777777" w:rsidR="00BA446D" w:rsidRPr="004F5438" w:rsidRDefault="00BA6D06" w:rsidP="00713677">
      <w:pPr>
        <w:jc w:val="center"/>
        <w:rPr>
          <w:rFonts w:asciiTheme="majorHAnsi" w:hAnsiTheme="majorHAnsi" w:cstheme="majorHAnsi"/>
          <w:b/>
        </w:rPr>
      </w:pPr>
      <w:r>
        <w:rPr>
          <w:rFonts w:asciiTheme="majorHAnsi" w:hAnsiTheme="majorHAnsi" w:cstheme="majorHAnsi"/>
          <w:b/>
        </w:rPr>
        <w:t>Netherton</w:t>
      </w:r>
      <w:r w:rsidR="00BA446D" w:rsidRPr="004F5438">
        <w:rPr>
          <w:rFonts w:asciiTheme="majorHAnsi" w:hAnsiTheme="majorHAnsi" w:cstheme="majorHAnsi"/>
          <w:b/>
        </w:rPr>
        <w:t xml:space="preserve"> Primary</w:t>
      </w:r>
      <w:r>
        <w:rPr>
          <w:rFonts w:asciiTheme="majorHAnsi" w:hAnsiTheme="majorHAnsi" w:cstheme="majorHAnsi"/>
          <w:b/>
        </w:rPr>
        <w:t xml:space="preserve"> School </w:t>
      </w:r>
    </w:p>
    <w:p w14:paraId="0A37501D" w14:textId="77777777" w:rsidR="00BA446D" w:rsidRPr="004F5438" w:rsidRDefault="00BA446D" w:rsidP="00BA446D">
      <w:pPr>
        <w:jc w:val="center"/>
        <w:rPr>
          <w:rFonts w:asciiTheme="majorHAnsi" w:hAnsiTheme="majorHAnsi" w:cstheme="majorHAnsi"/>
          <w:b/>
        </w:rPr>
      </w:pPr>
    </w:p>
    <w:p w14:paraId="5DAB6C7B" w14:textId="77777777" w:rsidR="00BA446D" w:rsidRPr="004F5438" w:rsidRDefault="00BA446D" w:rsidP="00BA446D">
      <w:pPr>
        <w:jc w:val="center"/>
        <w:rPr>
          <w:rFonts w:asciiTheme="majorHAnsi" w:hAnsiTheme="majorHAnsi" w:cstheme="majorHAnsi"/>
          <w:b/>
        </w:rPr>
      </w:pPr>
    </w:p>
    <w:p w14:paraId="02EB378F" w14:textId="77777777" w:rsidR="00BA446D" w:rsidRPr="004F5438" w:rsidRDefault="001F343E" w:rsidP="00BA446D">
      <w:pPr>
        <w:jc w:val="center"/>
        <w:rPr>
          <w:rFonts w:asciiTheme="majorHAnsi" w:hAnsiTheme="majorHAnsi" w:cstheme="majorHAnsi"/>
          <w:b/>
        </w:rPr>
      </w:pPr>
      <w:r w:rsidRPr="001F343E">
        <w:rPr>
          <w:rFonts w:asciiTheme="majorHAnsi" w:hAnsiTheme="majorHAnsi" w:cstheme="majorHAnsi"/>
          <w:b/>
          <w:noProof/>
        </w:rPr>
        <w:drawing>
          <wp:inline distT="0" distB="0" distL="0" distR="0" wp14:anchorId="75979EAD" wp14:editId="07777777">
            <wp:extent cx="2552700" cy="3187700"/>
            <wp:effectExtent l="0" t="0" r="12700" b="1270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552700" cy="3187700"/>
                    </a:xfrm>
                    <a:prstGeom prst="rect">
                      <a:avLst/>
                    </a:prstGeom>
                  </pic:spPr>
                </pic:pic>
              </a:graphicData>
            </a:graphic>
          </wp:inline>
        </w:drawing>
      </w:r>
    </w:p>
    <w:p w14:paraId="6A05A809" w14:textId="77777777" w:rsidR="00BA446D" w:rsidRPr="004F5438" w:rsidRDefault="00BA446D" w:rsidP="00BA446D">
      <w:pPr>
        <w:jc w:val="center"/>
        <w:rPr>
          <w:rFonts w:asciiTheme="majorHAnsi" w:hAnsiTheme="majorHAnsi" w:cstheme="majorHAnsi"/>
          <w:b/>
        </w:rPr>
      </w:pPr>
    </w:p>
    <w:p w14:paraId="51F71634" w14:textId="77777777" w:rsidR="00D45FB9" w:rsidRPr="004F5438" w:rsidRDefault="00BA446D" w:rsidP="00CE2360">
      <w:pPr>
        <w:jc w:val="center"/>
        <w:rPr>
          <w:rFonts w:asciiTheme="majorHAnsi" w:hAnsiTheme="majorHAnsi" w:cstheme="majorHAnsi"/>
          <w:b/>
        </w:rPr>
      </w:pPr>
      <w:r w:rsidRPr="004F5438">
        <w:rPr>
          <w:rFonts w:asciiTheme="majorHAnsi" w:hAnsiTheme="majorHAnsi" w:cstheme="majorHAnsi"/>
          <w:b/>
        </w:rPr>
        <w:t>Relationships</w:t>
      </w:r>
      <w:r w:rsidR="006C4648" w:rsidRPr="004F5438">
        <w:rPr>
          <w:rFonts w:asciiTheme="majorHAnsi" w:hAnsiTheme="majorHAnsi" w:cstheme="majorHAnsi"/>
          <w:b/>
        </w:rPr>
        <w:t xml:space="preserve"> </w:t>
      </w:r>
    </w:p>
    <w:p w14:paraId="67D3402C" w14:textId="4DC93674" w:rsidR="00D45FB9" w:rsidRPr="004F5438" w:rsidRDefault="00654141" w:rsidP="00CE2360">
      <w:pPr>
        <w:jc w:val="center"/>
        <w:rPr>
          <w:rFonts w:asciiTheme="majorHAnsi" w:hAnsiTheme="majorHAnsi" w:cstheme="majorHAnsi"/>
          <w:b/>
        </w:rPr>
      </w:pPr>
      <w:r>
        <w:rPr>
          <w:rFonts w:asciiTheme="majorHAnsi" w:hAnsiTheme="majorHAnsi" w:cstheme="majorHAnsi"/>
          <w:b/>
        </w:rPr>
        <w:t>and</w:t>
      </w:r>
    </w:p>
    <w:p w14:paraId="18A8AEDB" w14:textId="77777777" w:rsidR="003A3371" w:rsidRPr="004F5438" w:rsidRDefault="006C4648" w:rsidP="00CE2360">
      <w:pPr>
        <w:jc w:val="center"/>
        <w:rPr>
          <w:rFonts w:asciiTheme="majorHAnsi" w:hAnsiTheme="majorHAnsi" w:cstheme="majorHAnsi"/>
          <w:b/>
        </w:rPr>
      </w:pPr>
      <w:r w:rsidRPr="004F5438">
        <w:rPr>
          <w:rFonts w:asciiTheme="majorHAnsi" w:hAnsiTheme="majorHAnsi" w:cstheme="majorHAnsi"/>
          <w:b/>
        </w:rPr>
        <w:t>Anti-Bullying</w:t>
      </w:r>
      <w:r w:rsidR="00BA446D" w:rsidRPr="004F5438">
        <w:rPr>
          <w:rFonts w:asciiTheme="majorHAnsi" w:hAnsiTheme="majorHAnsi" w:cstheme="majorHAnsi"/>
          <w:b/>
        </w:rPr>
        <w:t xml:space="preserve"> Policy</w:t>
      </w:r>
    </w:p>
    <w:p w14:paraId="5A39BBE3" w14:textId="77777777" w:rsidR="0049254F" w:rsidRPr="004F5438" w:rsidRDefault="0049254F" w:rsidP="00CE2360">
      <w:pPr>
        <w:jc w:val="center"/>
        <w:rPr>
          <w:rFonts w:asciiTheme="majorHAnsi" w:hAnsiTheme="majorHAnsi" w:cstheme="majorHAnsi"/>
          <w:b/>
        </w:rPr>
      </w:pPr>
    </w:p>
    <w:p w14:paraId="0166D822" w14:textId="69E5682A" w:rsidR="00CB18F6" w:rsidRPr="004F5438" w:rsidRDefault="00DC5D6D" w:rsidP="001F67FF">
      <w:pPr>
        <w:jc w:val="center"/>
        <w:rPr>
          <w:rFonts w:asciiTheme="majorHAnsi" w:hAnsiTheme="majorHAnsi" w:cstheme="majorHAnsi"/>
          <w:b/>
        </w:rPr>
      </w:pPr>
      <w:r>
        <w:rPr>
          <w:rFonts w:asciiTheme="majorHAnsi" w:hAnsiTheme="majorHAnsi" w:cstheme="majorHAnsi"/>
          <w:b/>
        </w:rPr>
        <w:t>May 2024</w:t>
      </w:r>
    </w:p>
    <w:p w14:paraId="41C8F396" w14:textId="77777777" w:rsidR="00CB18F6" w:rsidRPr="004F5438" w:rsidRDefault="00CB18F6" w:rsidP="00BA446D">
      <w:pPr>
        <w:jc w:val="center"/>
        <w:rPr>
          <w:rFonts w:asciiTheme="majorHAnsi" w:hAnsiTheme="majorHAnsi" w:cstheme="majorHAnsi"/>
          <w:b/>
          <w:u w:val="single"/>
        </w:rPr>
      </w:pPr>
    </w:p>
    <w:p w14:paraId="406425CA" w14:textId="77777777" w:rsidR="00BA446D" w:rsidRPr="004F5438" w:rsidRDefault="00BA446D" w:rsidP="00BA446D">
      <w:pPr>
        <w:jc w:val="center"/>
        <w:rPr>
          <w:rFonts w:asciiTheme="majorHAnsi" w:hAnsiTheme="majorHAnsi" w:cstheme="majorHAnsi"/>
          <w:b/>
        </w:rPr>
      </w:pPr>
      <w:r w:rsidRPr="004F5438">
        <w:rPr>
          <w:rFonts w:asciiTheme="majorHAnsi" w:hAnsiTheme="majorHAnsi" w:cstheme="majorHAnsi"/>
          <w:b/>
        </w:rPr>
        <w:t>Contents</w:t>
      </w:r>
    </w:p>
    <w:p w14:paraId="72A3D3EC" w14:textId="77777777" w:rsidR="00BA446D" w:rsidRPr="004F5438" w:rsidRDefault="00BA446D" w:rsidP="00BA446D">
      <w:pPr>
        <w:rPr>
          <w:rFonts w:asciiTheme="majorHAnsi" w:hAnsiTheme="majorHAnsi" w:cstheme="majorHAnsi"/>
          <w:u w:val="single"/>
        </w:rPr>
      </w:pPr>
    </w:p>
    <w:p w14:paraId="0D0B940D" w14:textId="77777777" w:rsidR="00066FC6" w:rsidRPr="004F5438" w:rsidRDefault="00066FC6" w:rsidP="00BA446D">
      <w:pPr>
        <w:rPr>
          <w:rFonts w:asciiTheme="majorHAnsi" w:hAnsiTheme="majorHAnsi" w:cstheme="majorHAnsi"/>
          <w:u w:val="single"/>
        </w:rPr>
      </w:pPr>
    </w:p>
    <w:p w14:paraId="0E27B00A" w14:textId="77777777" w:rsidR="00066FC6" w:rsidRPr="004F5438" w:rsidRDefault="00066FC6" w:rsidP="00717C58">
      <w:pPr>
        <w:rPr>
          <w:rFonts w:asciiTheme="majorHAnsi" w:hAnsiTheme="majorHAnsi" w:cstheme="majorHAnsi"/>
          <w:u w:val="single"/>
        </w:rPr>
      </w:pPr>
    </w:p>
    <w:p w14:paraId="792773E0" w14:textId="77777777" w:rsidR="00BA446D"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BA446D" w:rsidRPr="004F5438">
        <w:rPr>
          <w:rFonts w:asciiTheme="majorHAnsi" w:hAnsiTheme="majorHAnsi" w:cstheme="majorHAnsi"/>
        </w:rPr>
        <w:t>Introduction</w:t>
      </w:r>
    </w:p>
    <w:p w14:paraId="60061E4C" w14:textId="77777777" w:rsidR="00066FC6" w:rsidRPr="004F5438" w:rsidRDefault="00066FC6" w:rsidP="00C32D2E">
      <w:pPr>
        <w:rPr>
          <w:rFonts w:asciiTheme="majorHAnsi" w:hAnsiTheme="majorHAnsi" w:cstheme="majorHAnsi"/>
        </w:rPr>
      </w:pPr>
    </w:p>
    <w:p w14:paraId="308A207E" w14:textId="77777777" w:rsidR="00065C30"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BA446D" w:rsidRPr="004F5438">
        <w:rPr>
          <w:rFonts w:asciiTheme="majorHAnsi" w:hAnsiTheme="majorHAnsi" w:cstheme="majorHAnsi"/>
        </w:rPr>
        <w:t>Aim of Policy</w:t>
      </w:r>
    </w:p>
    <w:p w14:paraId="44EAFD9C" w14:textId="77777777" w:rsidR="00065C30" w:rsidRPr="004F5438" w:rsidRDefault="00065C30" w:rsidP="00065C30">
      <w:pPr>
        <w:rPr>
          <w:rFonts w:asciiTheme="majorHAnsi" w:hAnsiTheme="majorHAnsi" w:cstheme="majorHAnsi"/>
        </w:rPr>
      </w:pPr>
    </w:p>
    <w:p w14:paraId="48E76821" w14:textId="77777777" w:rsidR="00065C30" w:rsidRPr="004F5438" w:rsidRDefault="00065C30" w:rsidP="00C872F7">
      <w:pPr>
        <w:numPr>
          <w:ilvl w:val="0"/>
          <w:numId w:val="11"/>
        </w:numPr>
        <w:rPr>
          <w:rFonts w:asciiTheme="majorHAnsi" w:hAnsiTheme="majorHAnsi" w:cstheme="majorHAnsi"/>
        </w:rPr>
      </w:pPr>
      <w:r w:rsidRPr="004F5438">
        <w:rPr>
          <w:rFonts w:asciiTheme="majorHAnsi" w:hAnsiTheme="majorHAnsi" w:cstheme="majorHAnsi"/>
        </w:rPr>
        <w:t xml:space="preserve">     A Brief Introduction to Rights Respecting Ethos</w:t>
      </w:r>
    </w:p>
    <w:p w14:paraId="4B94D5A5" w14:textId="77777777" w:rsidR="00066FC6" w:rsidRPr="004F5438" w:rsidRDefault="00066FC6" w:rsidP="00C32D2E">
      <w:pPr>
        <w:rPr>
          <w:rFonts w:asciiTheme="majorHAnsi" w:hAnsiTheme="majorHAnsi" w:cstheme="majorHAnsi"/>
        </w:rPr>
      </w:pPr>
    </w:p>
    <w:p w14:paraId="25A5FCAC" w14:textId="77777777" w:rsidR="00066FC6"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BA446D" w:rsidRPr="004F5438">
        <w:rPr>
          <w:rFonts w:asciiTheme="majorHAnsi" w:hAnsiTheme="majorHAnsi" w:cstheme="majorHAnsi"/>
        </w:rPr>
        <w:t xml:space="preserve">A Brief Introduction to </w:t>
      </w:r>
      <w:r w:rsidR="00066FC6" w:rsidRPr="004F5438">
        <w:rPr>
          <w:rFonts w:asciiTheme="majorHAnsi" w:hAnsiTheme="majorHAnsi" w:cstheme="majorHAnsi"/>
        </w:rPr>
        <w:t>Restorative Approaches</w:t>
      </w:r>
    </w:p>
    <w:p w14:paraId="3DEEC669" w14:textId="77777777" w:rsidR="00066FC6" w:rsidRPr="004F5438" w:rsidRDefault="00066FC6" w:rsidP="00C32D2E">
      <w:pPr>
        <w:rPr>
          <w:rFonts w:asciiTheme="majorHAnsi" w:hAnsiTheme="majorHAnsi" w:cstheme="majorHAnsi"/>
        </w:rPr>
      </w:pPr>
    </w:p>
    <w:p w14:paraId="2BA0E079" w14:textId="2C2E2CF8" w:rsidR="00066FC6"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BA446D" w:rsidRPr="004F5438">
        <w:rPr>
          <w:rFonts w:asciiTheme="majorHAnsi" w:hAnsiTheme="majorHAnsi" w:cstheme="majorHAnsi"/>
        </w:rPr>
        <w:t xml:space="preserve">Restorative Practice in </w:t>
      </w:r>
      <w:r w:rsidR="00BA6D06">
        <w:rPr>
          <w:rFonts w:asciiTheme="majorHAnsi" w:hAnsiTheme="majorHAnsi" w:cstheme="majorHAnsi"/>
        </w:rPr>
        <w:t>Netherton</w:t>
      </w:r>
      <w:r w:rsidR="00654141">
        <w:rPr>
          <w:rFonts w:asciiTheme="majorHAnsi" w:hAnsiTheme="majorHAnsi" w:cstheme="majorHAnsi"/>
        </w:rPr>
        <w:t xml:space="preserve"> Primary</w:t>
      </w:r>
    </w:p>
    <w:p w14:paraId="3656B9AB" w14:textId="77777777" w:rsidR="00066FC6" w:rsidRPr="004F5438" w:rsidRDefault="00066FC6" w:rsidP="00C32D2E">
      <w:pPr>
        <w:rPr>
          <w:rFonts w:asciiTheme="majorHAnsi" w:hAnsiTheme="majorHAnsi" w:cstheme="majorHAnsi"/>
        </w:rPr>
      </w:pPr>
    </w:p>
    <w:p w14:paraId="0A91C7B1" w14:textId="77777777" w:rsidR="00E356B8"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066FC6" w:rsidRPr="004F5438">
        <w:rPr>
          <w:rFonts w:asciiTheme="majorHAnsi" w:hAnsiTheme="majorHAnsi" w:cstheme="majorHAnsi"/>
        </w:rPr>
        <w:t>School Support Structures</w:t>
      </w:r>
    </w:p>
    <w:p w14:paraId="45FB0818" w14:textId="77777777" w:rsidR="00E356B8" w:rsidRPr="004F5438" w:rsidRDefault="00E356B8" w:rsidP="00E356B8">
      <w:pPr>
        <w:rPr>
          <w:rFonts w:asciiTheme="majorHAnsi" w:hAnsiTheme="majorHAnsi" w:cstheme="majorHAnsi"/>
        </w:rPr>
      </w:pPr>
    </w:p>
    <w:p w14:paraId="35FE5E7C" w14:textId="77777777" w:rsidR="00E356B8" w:rsidRPr="004F5438" w:rsidRDefault="00E356B8"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C63893" w:rsidRPr="004F5438">
        <w:rPr>
          <w:rFonts w:asciiTheme="majorHAnsi" w:hAnsiTheme="majorHAnsi" w:cstheme="majorHAnsi"/>
        </w:rPr>
        <w:tab/>
      </w:r>
      <w:r w:rsidR="00CB18F6" w:rsidRPr="004F5438">
        <w:rPr>
          <w:rFonts w:asciiTheme="majorHAnsi" w:hAnsiTheme="majorHAnsi" w:cstheme="majorHAnsi"/>
        </w:rPr>
        <w:t>Anti-</w:t>
      </w:r>
      <w:r w:rsidRPr="004F5438">
        <w:rPr>
          <w:rFonts w:asciiTheme="majorHAnsi" w:hAnsiTheme="majorHAnsi" w:cstheme="majorHAnsi"/>
        </w:rPr>
        <w:t>Bullying</w:t>
      </w:r>
    </w:p>
    <w:p w14:paraId="049F31CB" w14:textId="77777777" w:rsidR="00717C58" w:rsidRPr="004F5438" w:rsidRDefault="00717C58" w:rsidP="00C32D2E">
      <w:pPr>
        <w:rPr>
          <w:rFonts w:asciiTheme="majorHAnsi" w:hAnsiTheme="majorHAnsi" w:cstheme="majorHAnsi"/>
        </w:rPr>
      </w:pPr>
    </w:p>
    <w:p w14:paraId="3E1D373E" w14:textId="77777777" w:rsidR="00717C58"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Rewards and </w:t>
      </w:r>
      <w:r w:rsidR="00407F27" w:rsidRPr="004F5438">
        <w:rPr>
          <w:rFonts w:asciiTheme="majorHAnsi" w:hAnsiTheme="majorHAnsi" w:cstheme="majorHAnsi"/>
        </w:rPr>
        <w:t>Sanctions</w:t>
      </w:r>
    </w:p>
    <w:p w14:paraId="53128261" w14:textId="77777777" w:rsidR="00066FC6" w:rsidRPr="004F5438" w:rsidRDefault="00066FC6" w:rsidP="00C32D2E">
      <w:pPr>
        <w:rPr>
          <w:rFonts w:asciiTheme="majorHAnsi" w:hAnsiTheme="majorHAnsi" w:cstheme="majorHAnsi"/>
        </w:rPr>
      </w:pPr>
    </w:p>
    <w:p w14:paraId="50850F47" w14:textId="77777777" w:rsidR="00066FC6"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963DB3" w:rsidRPr="004F5438">
        <w:rPr>
          <w:rFonts w:asciiTheme="majorHAnsi" w:hAnsiTheme="majorHAnsi" w:cstheme="majorHAnsi"/>
        </w:rPr>
        <w:t xml:space="preserve">    </w:t>
      </w:r>
      <w:r w:rsidR="00BA6D06">
        <w:rPr>
          <w:rFonts w:asciiTheme="majorHAnsi" w:hAnsiTheme="majorHAnsi" w:cstheme="majorHAnsi"/>
        </w:rPr>
        <w:t>Netherton</w:t>
      </w:r>
      <w:r w:rsidR="00963DB3" w:rsidRPr="004F5438">
        <w:rPr>
          <w:rFonts w:asciiTheme="majorHAnsi" w:hAnsiTheme="majorHAnsi" w:cstheme="majorHAnsi"/>
        </w:rPr>
        <w:t xml:space="preserve"> </w:t>
      </w:r>
      <w:r w:rsidR="00066FC6" w:rsidRPr="004F5438">
        <w:rPr>
          <w:rFonts w:asciiTheme="majorHAnsi" w:hAnsiTheme="majorHAnsi" w:cstheme="majorHAnsi"/>
        </w:rPr>
        <w:t>House System</w:t>
      </w:r>
    </w:p>
    <w:p w14:paraId="62486C05" w14:textId="77777777" w:rsidR="00066FC6" w:rsidRPr="004F5438" w:rsidRDefault="00066FC6" w:rsidP="00C32D2E">
      <w:pPr>
        <w:rPr>
          <w:rFonts w:asciiTheme="majorHAnsi" w:hAnsiTheme="majorHAnsi" w:cstheme="majorHAnsi"/>
        </w:rPr>
      </w:pPr>
    </w:p>
    <w:p w14:paraId="67843F8D" w14:textId="77777777" w:rsidR="00066FC6"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066FC6" w:rsidRPr="004F5438">
        <w:rPr>
          <w:rFonts w:asciiTheme="majorHAnsi" w:hAnsiTheme="majorHAnsi" w:cstheme="majorHAnsi"/>
        </w:rPr>
        <w:t>Peer Mediation</w:t>
      </w:r>
    </w:p>
    <w:p w14:paraId="4101652C" w14:textId="77777777" w:rsidR="00066FC6" w:rsidRPr="004F5438" w:rsidRDefault="00066FC6" w:rsidP="00C32D2E">
      <w:pPr>
        <w:rPr>
          <w:rFonts w:asciiTheme="majorHAnsi" w:hAnsiTheme="majorHAnsi" w:cstheme="majorHAnsi"/>
        </w:rPr>
      </w:pPr>
    </w:p>
    <w:p w14:paraId="18EADC3E" w14:textId="77777777" w:rsidR="00717C58" w:rsidRPr="004F5438" w:rsidRDefault="00C32D2E" w:rsidP="00C872F7">
      <w:pPr>
        <w:numPr>
          <w:ilvl w:val="0"/>
          <w:numId w:val="11"/>
        </w:numPr>
        <w:rPr>
          <w:rFonts w:asciiTheme="majorHAnsi" w:hAnsiTheme="majorHAnsi" w:cstheme="majorHAnsi"/>
        </w:rPr>
      </w:pPr>
      <w:r w:rsidRPr="004F5438">
        <w:rPr>
          <w:rFonts w:asciiTheme="majorHAnsi" w:hAnsiTheme="majorHAnsi" w:cstheme="majorHAnsi"/>
        </w:rPr>
        <w:t xml:space="preserve">     </w:t>
      </w:r>
      <w:r w:rsidR="00143BA1" w:rsidRPr="004F5438">
        <w:rPr>
          <w:rFonts w:asciiTheme="majorHAnsi" w:hAnsiTheme="majorHAnsi" w:cstheme="majorHAnsi"/>
        </w:rPr>
        <w:t>Parental Involvement</w:t>
      </w:r>
    </w:p>
    <w:p w14:paraId="4B99056E" w14:textId="77777777" w:rsidR="00C32D2E" w:rsidRPr="004F5438" w:rsidRDefault="00C32D2E" w:rsidP="00C32D2E">
      <w:pPr>
        <w:jc w:val="both"/>
        <w:rPr>
          <w:rFonts w:asciiTheme="majorHAnsi" w:hAnsiTheme="majorHAnsi" w:cstheme="majorHAnsi"/>
        </w:rPr>
      </w:pPr>
    </w:p>
    <w:p w14:paraId="6BB4C85D" w14:textId="77777777" w:rsidR="00143BA1" w:rsidRPr="004F5438" w:rsidRDefault="00FC0102" w:rsidP="00C872F7">
      <w:pPr>
        <w:numPr>
          <w:ilvl w:val="0"/>
          <w:numId w:val="11"/>
        </w:numPr>
        <w:jc w:val="both"/>
        <w:rPr>
          <w:rFonts w:asciiTheme="majorHAnsi" w:hAnsiTheme="majorHAnsi" w:cstheme="majorHAnsi"/>
        </w:rPr>
      </w:pPr>
      <w:r w:rsidRPr="004F5438">
        <w:rPr>
          <w:rFonts w:asciiTheme="majorHAnsi" w:hAnsiTheme="majorHAnsi" w:cstheme="majorHAnsi"/>
        </w:rPr>
        <w:t xml:space="preserve">     </w:t>
      </w:r>
      <w:r w:rsidR="00717C58" w:rsidRPr="004F5438">
        <w:rPr>
          <w:rFonts w:asciiTheme="majorHAnsi" w:hAnsiTheme="majorHAnsi" w:cstheme="majorHAnsi"/>
        </w:rPr>
        <w:t>Communication with Parents</w:t>
      </w:r>
    </w:p>
    <w:p w14:paraId="1299C43A" w14:textId="77777777" w:rsidR="002C6B96" w:rsidRPr="004F5438" w:rsidRDefault="002C6B96" w:rsidP="002C6B96">
      <w:pPr>
        <w:jc w:val="both"/>
        <w:rPr>
          <w:rFonts w:asciiTheme="majorHAnsi" w:hAnsiTheme="majorHAnsi" w:cstheme="majorHAnsi"/>
        </w:rPr>
      </w:pPr>
    </w:p>
    <w:p w14:paraId="415A6A99" w14:textId="77777777" w:rsidR="002C6B96" w:rsidRPr="004F5438" w:rsidRDefault="002C6B96" w:rsidP="00C872F7">
      <w:pPr>
        <w:numPr>
          <w:ilvl w:val="0"/>
          <w:numId w:val="11"/>
        </w:numPr>
        <w:jc w:val="both"/>
        <w:rPr>
          <w:rFonts w:asciiTheme="majorHAnsi" w:hAnsiTheme="majorHAnsi" w:cstheme="majorHAnsi"/>
          <w:b/>
        </w:rPr>
      </w:pPr>
      <w:r w:rsidRPr="004F5438">
        <w:rPr>
          <w:rFonts w:asciiTheme="majorHAnsi" w:hAnsiTheme="majorHAnsi" w:cstheme="majorHAnsi"/>
          <w:b/>
        </w:rPr>
        <w:t>Appendices</w:t>
      </w:r>
    </w:p>
    <w:p w14:paraId="4DDBEF00" w14:textId="77777777" w:rsidR="002C6B96" w:rsidRPr="004F5438" w:rsidRDefault="002C6B96" w:rsidP="002C6B96">
      <w:pPr>
        <w:jc w:val="both"/>
        <w:rPr>
          <w:rFonts w:asciiTheme="majorHAnsi" w:hAnsiTheme="majorHAnsi" w:cstheme="majorHAnsi"/>
          <w:b/>
        </w:rPr>
      </w:pPr>
    </w:p>
    <w:p w14:paraId="1C219E47" w14:textId="023714C3" w:rsidR="002C6B96" w:rsidRPr="004F5438" w:rsidRDefault="00654141" w:rsidP="002C6B96">
      <w:pPr>
        <w:ind w:left="1080"/>
        <w:jc w:val="both"/>
        <w:rPr>
          <w:rFonts w:asciiTheme="majorHAnsi" w:hAnsiTheme="majorHAnsi" w:cstheme="majorHAnsi"/>
        </w:rPr>
      </w:pPr>
      <w:r>
        <w:rPr>
          <w:rFonts w:asciiTheme="majorHAnsi" w:hAnsiTheme="majorHAnsi" w:cstheme="majorHAnsi"/>
        </w:rPr>
        <w:t>1</w:t>
      </w:r>
      <w:r w:rsidR="002C6B96" w:rsidRPr="004F5438">
        <w:rPr>
          <w:rFonts w:asciiTheme="majorHAnsi" w:hAnsiTheme="majorHAnsi" w:cstheme="majorHAnsi"/>
        </w:rPr>
        <w:t xml:space="preserve">. </w:t>
      </w:r>
      <w:r w:rsidR="008D314F" w:rsidRPr="004F5438">
        <w:rPr>
          <w:rFonts w:asciiTheme="majorHAnsi" w:hAnsiTheme="majorHAnsi" w:cstheme="majorHAnsi"/>
        </w:rPr>
        <w:t>Guidance</w:t>
      </w:r>
      <w:r w:rsidR="00CF2650" w:rsidRPr="004F5438">
        <w:rPr>
          <w:rFonts w:asciiTheme="majorHAnsi" w:hAnsiTheme="majorHAnsi" w:cstheme="majorHAnsi"/>
        </w:rPr>
        <w:t xml:space="preserve"> on </w:t>
      </w:r>
      <w:proofErr w:type="gramStart"/>
      <w:r w:rsidR="00CF2650" w:rsidRPr="004F5438">
        <w:rPr>
          <w:rFonts w:asciiTheme="majorHAnsi" w:hAnsiTheme="majorHAnsi" w:cstheme="majorHAnsi"/>
        </w:rPr>
        <w:t>conducting an investigation</w:t>
      </w:r>
      <w:proofErr w:type="gramEnd"/>
    </w:p>
    <w:p w14:paraId="5D018C7A" w14:textId="03701258" w:rsidR="00CF2650" w:rsidRPr="004F5438" w:rsidRDefault="00654141" w:rsidP="002C6B96">
      <w:pPr>
        <w:ind w:left="1080"/>
        <w:jc w:val="both"/>
        <w:rPr>
          <w:rFonts w:asciiTheme="majorHAnsi" w:hAnsiTheme="majorHAnsi" w:cstheme="majorHAnsi"/>
        </w:rPr>
      </w:pPr>
      <w:r>
        <w:rPr>
          <w:rFonts w:asciiTheme="majorHAnsi" w:hAnsiTheme="majorHAnsi" w:cstheme="majorHAnsi"/>
        </w:rPr>
        <w:t>2</w:t>
      </w:r>
      <w:r w:rsidR="00CF2650" w:rsidRPr="004F5438">
        <w:rPr>
          <w:rFonts w:asciiTheme="majorHAnsi" w:hAnsiTheme="majorHAnsi" w:cstheme="majorHAnsi"/>
        </w:rPr>
        <w:t>. Guidance on responding to incidents</w:t>
      </w:r>
    </w:p>
    <w:p w14:paraId="3A018431" w14:textId="29AB561E" w:rsidR="008D314F" w:rsidRPr="004F5438" w:rsidRDefault="00654141" w:rsidP="002C6B96">
      <w:pPr>
        <w:ind w:left="1080"/>
        <w:jc w:val="both"/>
        <w:rPr>
          <w:rFonts w:asciiTheme="majorHAnsi" w:hAnsiTheme="majorHAnsi" w:cstheme="majorHAnsi"/>
        </w:rPr>
      </w:pPr>
      <w:r>
        <w:rPr>
          <w:rFonts w:asciiTheme="majorHAnsi" w:hAnsiTheme="majorHAnsi" w:cstheme="majorHAnsi"/>
        </w:rPr>
        <w:t>3</w:t>
      </w:r>
      <w:r w:rsidR="008D314F" w:rsidRPr="004F5438">
        <w:rPr>
          <w:rFonts w:asciiTheme="majorHAnsi" w:hAnsiTheme="majorHAnsi" w:cstheme="majorHAnsi"/>
        </w:rPr>
        <w:t>.</w:t>
      </w:r>
      <w:r w:rsidR="0049254F" w:rsidRPr="004F5438">
        <w:rPr>
          <w:rFonts w:asciiTheme="majorHAnsi" w:hAnsiTheme="majorHAnsi" w:cstheme="majorHAnsi"/>
        </w:rPr>
        <w:t xml:space="preserve"> Guidance on supporting children with additional support needs</w:t>
      </w:r>
    </w:p>
    <w:p w14:paraId="711B81CC" w14:textId="5E605DD2" w:rsidR="008D314F" w:rsidRPr="004F5438" w:rsidRDefault="00654141" w:rsidP="002C6B96">
      <w:pPr>
        <w:ind w:left="1080"/>
        <w:jc w:val="both"/>
        <w:rPr>
          <w:rFonts w:asciiTheme="majorHAnsi" w:hAnsiTheme="majorHAnsi" w:cstheme="majorHAnsi"/>
        </w:rPr>
      </w:pPr>
      <w:r>
        <w:rPr>
          <w:rFonts w:asciiTheme="majorHAnsi" w:hAnsiTheme="majorHAnsi" w:cstheme="majorHAnsi"/>
        </w:rPr>
        <w:t>4</w:t>
      </w:r>
      <w:r w:rsidR="00CF2650" w:rsidRPr="004F5438">
        <w:rPr>
          <w:rFonts w:asciiTheme="majorHAnsi" w:hAnsiTheme="majorHAnsi" w:cstheme="majorHAnsi"/>
        </w:rPr>
        <w:t xml:space="preserve">.  </w:t>
      </w:r>
      <w:r w:rsidR="00CF2650" w:rsidRPr="004F5438">
        <w:rPr>
          <w:rFonts w:asciiTheme="majorHAnsi" w:hAnsiTheme="majorHAnsi" w:cstheme="majorHAnsi"/>
          <w:bCs/>
          <w:color w:val="000000"/>
        </w:rPr>
        <w:t>Support and Resources for Anti-bullying</w:t>
      </w:r>
      <w:r w:rsidR="008D314F" w:rsidRPr="004F5438">
        <w:rPr>
          <w:rFonts w:asciiTheme="majorHAnsi" w:hAnsiTheme="majorHAnsi" w:cstheme="majorHAnsi"/>
        </w:rPr>
        <w:t xml:space="preserve"> </w:t>
      </w:r>
    </w:p>
    <w:p w14:paraId="3461D779" w14:textId="77777777" w:rsidR="002C6B96" w:rsidRPr="004F5438" w:rsidRDefault="002C6B96" w:rsidP="002C6B96">
      <w:pPr>
        <w:jc w:val="both"/>
        <w:rPr>
          <w:rFonts w:asciiTheme="majorHAnsi" w:hAnsiTheme="majorHAnsi" w:cstheme="majorHAnsi"/>
        </w:rPr>
      </w:pPr>
    </w:p>
    <w:p w14:paraId="3CF2D8B6" w14:textId="77777777" w:rsidR="002C6B96" w:rsidRPr="004F5438" w:rsidRDefault="002C6B96" w:rsidP="002C6B96">
      <w:pPr>
        <w:jc w:val="both"/>
        <w:rPr>
          <w:rFonts w:asciiTheme="majorHAnsi" w:hAnsiTheme="majorHAnsi" w:cstheme="majorHAnsi"/>
        </w:rPr>
      </w:pPr>
    </w:p>
    <w:p w14:paraId="0FB78278" w14:textId="77777777" w:rsidR="006E2F62" w:rsidRPr="004F5438" w:rsidRDefault="006E2F62" w:rsidP="006E2F62">
      <w:pPr>
        <w:rPr>
          <w:rFonts w:asciiTheme="majorHAnsi" w:hAnsiTheme="majorHAnsi" w:cstheme="majorHAnsi"/>
        </w:rPr>
      </w:pPr>
    </w:p>
    <w:p w14:paraId="1FC39945" w14:textId="77777777" w:rsidR="00F05F65" w:rsidRPr="004F5438" w:rsidRDefault="00F05F65" w:rsidP="000E52A0">
      <w:pPr>
        <w:jc w:val="center"/>
        <w:rPr>
          <w:rFonts w:asciiTheme="majorHAnsi" w:hAnsiTheme="majorHAnsi" w:cstheme="majorHAnsi"/>
          <w:b/>
        </w:rPr>
      </w:pPr>
    </w:p>
    <w:p w14:paraId="3E7A9F1C" w14:textId="77777777" w:rsidR="002A466A" w:rsidRPr="00654141" w:rsidRDefault="002A466A" w:rsidP="000E52A0">
      <w:pPr>
        <w:jc w:val="center"/>
        <w:rPr>
          <w:rFonts w:asciiTheme="majorHAnsi" w:hAnsiTheme="majorHAnsi" w:cstheme="majorHAnsi"/>
          <w:u w:val="single"/>
        </w:rPr>
      </w:pPr>
      <w:r w:rsidRPr="00654141">
        <w:rPr>
          <w:rFonts w:asciiTheme="majorHAnsi" w:hAnsiTheme="majorHAnsi" w:cstheme="majorHAnsi"/>
          <w:b/>
          <w:u w:val="single"/>
        </w:rPr>
        <w:t>Introduction</w:t>
      </w:r>
    </w:p>
    <w:p w14:paraId="0562CB0E" w14:textId="77777777" w:rsidR="002A466A" w:rsidRPr="004F5438" w:rsidRDefault="002A466A" w:rsidP="00BA446D">
      <w:pPr>
        <w:jc w:val="center"/>
        <w:rPr>
          <w:rFonts w:asciiTheme="majorHAnsi" w:hAnsiTheme="majorHAnsi" w:cstheme="majorHAnsi"/>
          <w:b/>
          <w:u w:val="single"/>
        </w:rPr>
      </w:pPr>
    </w:p>
    <w:p w14:paraId="0D22940A" w14:textId="31FC2A91" w:rsidR="002A466A" w:rsidRPr="004F5438" w:rsidRDefault="00F133A6" w:rsidP="002A466A">
      <w:pPr>
        <w:rPr>
          <w:rFonts w:asciiTheme="majorHAnsi" w:hAnsiTheme="majorHAnsi" w:cstheme="majorHAnsi"/>
        </w:rPr>
      </w:pPr>
      <w:r w:rsidRPr="004F5438">
        <w:rPr>
          <w:rFonts w:asciiTheme="majorHAnsi" w:hAnsiTheme="majorHAnsi" w:cstheme="majorHAnsi"/>
        </w:rPr>
        <w:t>This policy reflects the school’s decision to adopt Restorative Approaches as a basis for managing relationships within the school.</w:t>
      </w:r>
      <w:r w:rsidR="00355254" w:rsidRPr="004F5438">
        <w:rPr>
          <w:rFonts w:asciiTheme="majorHAnsi" w:hAnsiTheme="majorHAnsi" w:cstheme="majorHAnsi"/>
        </w:rPr>
        <w:t xml:space="preserve"> </w:t>
      </w:r>
    </w:p>
    <w:p w14:paraId="6D98A12B" w14:textId="54156C42" w:rsidR="00386D18" w:rsidRPr="004F5438" w:rsidRDefault="00386D18" w:rsidP="00355254">
      <w:pPr>
        <w:rPr>
          <w:rFonts w:asciiTheme="majorHAnsi" w:hAnsiTheme="majorHAnsi" w:cstheme="majorHAnsi"/>
        </w:rPr>
      </w:pPr>
    </w:p>
    <w:p w14:paraId="55138A06" w14:textId="5B652548" w:rsidR="007064F1" w:rsidRPr="004F5438" w:rsidRDefault="009E489E" w:rsidP="00355254">
      <w:pPr>
        <w:rPr>
          <w:rFonts w:asciiTheme="majorHAnsi" w:hAnsiTheme="majorHAnsi" w:cstheme="majorHAnsi"/>
        </w:rPr>
      </w:pPr>
      <w:r w:rsidRPr="004F5438">
        <w:rPr>
          <w:rFonts w:asciiTheme="majorHAnsi" w:hAnsiTheme="majorHAnsi" w:cstheme="majorHAnsi"/>
        </w:rPr>
        <w:t>It underpins</w:t>
      </w:r>
      <w:r w:rsidR="00626F20" w:rsidRPr="004F5438">
        <w:rPr>
          <w:rFonts w:asciiTheme="majorHAnsi" w:hAnsiTheme="majorHAnsi" w:cstheme="majorHAnsi"/>
        </w:rPr>
        <w:t xml:space="preserve"> the </w:t>
      </w:r>
      <w:r w:rsidR="00654141" w:rsidRPr="004F5438">
        <w:rPr>
          <w:rFonts w:asciiTheme="majorHAnsi" w:hAnsiTheme="majorHAnsi" w:cstheme="majorHAnsi"/>
        </w:rPr>
        <w:t>school’s</w:t>
      </w:r>
      <w:r w:rsidR="00626F20" w:rsidRPr="004F5438">
        <w:rPr>
          <w:rFonts w:asciiTheme="majorHAnsi" w:hAnsiTheme="majorHAnsi" w:cstheme="majorHAnsi"/>
        </w:rPr>
        <w:t xml:space="preserve"> dedication t</w:t>
      </w:r>
      <w:r w:rsidR="00BA6D06">
        <w:rPr>
          <w:rFonts w:asciiTheme="majorHAnsi" w:hAnsiTheme="majorHAnsi" w:cstheme="majorHAnsi"/>
        </w:rPr>
        <w:t>o a Rights Respecting Ethos</w:t>
      </w:r>
      <w:r w:rsidR="00626F20" w:rsidRPr="004F5438">
        <w:rPr>
          <w:rFonts w:asciiTheme="majorHAnsi" w:hAnsiTheme="majorHAnsi" w:cstheme="majorHAnsi"/>
        </w:rPr>
        <w:t>.</w:t>
      </w:r>
    </w:p>
    <w:p w14:paraId="2946DB82" w14:textId="77777777" w:rsidR="002C6B96" w:rsidRPr="004F5438" w:rsidRDefault="002C6B96" w:rsidP="00355254">
      <w:pPr>
        <w:rPr>
          <w:rFonts w:asciiTheme="majorHAnsi" w:hAnsiTheme="majorHAnsi" w:cstheme="majorHAnsi"/>
        </w:rPr>
      </w:pPr>
    </w:p>
    <w:p w14:paraId="442B33EF" w14:textId="77777777" w:rsidR="007064F1" w:rsidRPr="004F5438" w:rsidRDefault="007064F1" w:rsidP="00355254">
      <w:pPr>
        <w:rPr>
          <w:rFonts w:asciiTheme="majorHAnsi" w:hAnsiTheme="majorHAnsi" w:cstheme="majorHAnsi"/>
        </w:rPr>
      </w:pPr>
      <w:r w:rsidRPr="004F5438">
        <w:rPr>
          <w:rFonts w:asciiTheme="majorHAnsi" w:hAnsiTheme="majorHAnsi" w:cstheme="majorHAnsi"/>
        </w:rPr>
        <w:t>The school’s Relationship Policy should have an impact on all aspects of school life in promoting a positive ethos.</w:t>
      </w:r>
    </w:p>
    <w:p w14:paraId="5997CC1D" w14:textId="77777777" w:rsidR="005407C1" w:rsidRPr="004F5438" w:rsidRDefault="005407C1" w:rsidP="00BA446D">
      <w:pPr>
        <w:jc w:val="center"/>
        <w:rPr>
          <w:rFonts w:asciiTheme="majorHAnsi" w:hAnsiTheme="majorHAnsi" w:cstheme="majorHAnsi"/>
          <w:b/>
          <w:u w:val="single"/>
        </w:rPr>
      </w:pPr>
    </w:p>
    <w:p w14:paraId="499458BA" w14:textId="77777777" w:rsidR="00ED4F0D" w:rsidRPr="00654141" w:rsidRDefault="00066FC6" w:rsidP="006E2F62">
      <w:pPr>
        <w:jc w:val="center"/>
        <w:rPr>
          <w:rFonts w:asciiTheme="majorHAnsi" w:hAnsiTheme="majorHAnsi" w:cstheme="majorHAnsi"/>
          <w:b/>
          <w:u w:val="single"/>
        </w:rPr>
      </w:pPr>
      <w:r w:rsidRPr="00654141">
        <w:rPr>
          <w:rFonts w:asciiTheme="majorHAnsi" w:hAnsiTheme="majorHAnsi" w:cstheme="majorHAnsi"/>
          <w:b/>
          <w:u w:val="single"/>
        </w:rPr>
        <w:t>Aim of Policy</w:t>
      </w:r>
    </w:p>
    <w:p w14:paraId="110FFD37" w14:textId="77777777" w:rsidR="00066FC6" w:rsidRPr="004F5438" w:rsidRDefault="00066FC6" w:rsidP="00BA446D">
      <w:pPr>
        <w:jc w:val="center"/>
        <w:rPr>
          <w:rFonts w:asciiTheme="majorHAnsi" w:hAnsiTheme="majorHAnsi" w:cstheme="majorHAnsi"/>
          <w:b/>
          <w:u w:val="single"/>
        </w:rPr>
      </w:pPr>
    </w:p>
    <w:p w14:paraId="65DDEBAC" w14:textId="001ABC47" w:rsidR="00066FC6" w:rsidRPr="004F5438" w:rsidRDefault="00066FC6" w:rsidP="00066FC6">
      <w:pPr>
        <w:rPr>
          <w:rFonts w:asciiTheme="majorHAnsi" w:hAnsiTheme="majorHAnsi" w:cstheme="majorHAnsi"/>
        </w:rPr>
      </w:pPr>
      <w:r w:rsidRPr="004F5438">
        <w:rPr>
          <w:rFonts w:asciiTheme="majorHAnsi" w:hAnsiTheme="majorHAnsi" w:cstheme="majorHAnsi"/>
        </w:rPr>
        <w:t xml:space="preserve">The policy reflects the needs of </w:t>
      </w:r>
      <w:r w:rsidR="00BA6D06">
        <w:rPr>
          <w:rFonts w:asciiTheme="majorHAnsi" w:hAnsiTheme="majorHAnsi" w:cstheme="majorHAnsi"/>
        </w:rPr>
        <w:t>Netherton</w:t>
      </w:r>
      <w:r w:rsidR="005407C1" w:rsidRPr="004F5438">
        <w:rPr>
          <w:rFonts w:asciiTheme="majorHAnsi" w:hAnsiTheme="majorHAnsi" w:cstheme="majorHAnsi"/>
        </w:rPr>
        <w:t xml:space="preserve"> </w:t>
      </w:r>
      <w:r w:rsidRPr="004F5438">
        <w:rPr>
          <w:rFonts w:asciiTheme="majorHAnsi" w:hAnsiTheme="majorHAnsi" w:cstheme="majorHAnsi"/>
        </w:rPr>
        <w:t xml:space="preserve">Primary </w:t>
      </w:r>
      <w:proofErr w:type="gramStart"/>
      <w:r w:rsidR="006C092C">
        <w:rPr>
          <w:rFonts w:asciiTheme="majorHAnsi" w:hAnsiTheme="majorHAnsi" w:cstheme="majorHAnsi"/>
        </w:rPr>
        <w:t>School</w:t>
      </w:r>
      <w:r w:rsidR="005407C1" w:rsidRPr="004F5438">
        <w:rPr>
          <w:rFonts w:asciiTheme="majorHAnsi" w:hAnsiTheme="majorHAnsi" w:cstheme="majorHAnsi"/>
        </w:rPr>
        <w:t xml:space="preserve"> </w:t>
      </w:r>
      <w:r w:rsidR="00654141">
        <w:rPr>
          <w:rFonts w:asciiTheme="majorHAnsi" w:hAnsiTheme="majorHAnsi" w:cstheme="majorHAnsi"/>
        </w:rPr>
        <w:t>.</w:t>
      </w:r>
      <w:proofErr w:type="gramEnd"/>
    </w:p>
    <w:p w14:paraId="6B699379" w14:textId="77777777" w:rsidR="006E2F62" w:rsidRPr="004F5438" w:rsidRDefault="006E2F62" w:rsidP="00066FC6">
      <w:pPr>
        <w:rPr>
          <w:rFonts w:asciiTheme="majorHAnsi" w:hAnsiTheme="majorHAnsi" w:cstheme="majorHAnsi"/>
        </w:rPr>
      </w:pPr>
    </w:p>
    <w:p w14:paraId="363076D3" w14:textId="77777777" w:rsidR="00066FC6" w:rsidRPr="004F5438" w:rsidRDefault="00066FC6" w:rsidP="00066FC6">
      <w:pPr>
        <w:rPr>
          <w:rFonts w:asciiTheme="majorHAnsi" w:hAnsiTheme="majorHAnsi" w:cstheme="majorHAnsi"/>
        </w:rPr>
      </w:pPr>
      <w:r w:rsidRPr="004F5438">
        <w:rPr>
          <w:rFonts w:asciiTheme="majorHAnsi" w:hAnsiTheme="majorHAnsi" w:cstheme="majorHAnsi"/>
        </w:rPr>
        <w:t>The Policy aims:</w:t>
      </w:r>
    </w:p>
    <w:p w14:paraId="3FE9F23F" w14:textId="77777777" w:rsidR="00066FC6" w:rsidRPr="004F5438" w:rsidRDefault="00066FC6" w:rsidP="00066FC6">
      <w:pPr>
        <w:rPr>
          <w:rFonts w:asciiTheme="majorHAnsi" w:hAnsiTheme="majorHAnsi" w:cstheme="majorHAnsi"/>
        </w:rPr>
      </w:pPr>
    </w:p>
    <w:p w14:paraId="532B94DB" w14:textId="77777777" w:rsidR="00195DA3" w:rsidRPr="004F5438" w:rsidRDefault="00066FC6" w:rsidP="002C6B96">
      <w:pPr>
        <w:numPr>
          <w:ilvl w:val="0"/>
          <w:numId w:val="5"/>
        </w:numPr>
        <w:rPr>
          <w:rFonts w:asciiTheme="majorHAnsi" w:hAnsiTheme="majorHAnsi" w:cstheme="majorHAnsi"/>
        </w:rPr>
      </w:pPr>
      <w:r w:rsidRPr="004F5438">
        <w:rPr>
          <w:rFonts w:asciiTheme="majorHAnsi" w:hAnsiTheme="majorHAnsi" w:cstheme="majorHAnsi"/>
        </w:rPr>
        <w:t>To support the ethos of the school in promoting positive relationships</w:t>
      </w:r>
      <w:r w:rsidR="00195DA3" w:rsidRPr="004F5438">
        <w:rPr>
          <w:rFonts w:asciiTheme="majorHAnsi" w:hAnsiTheme="majorHAnsi" w:cstheme="majorHAnsi"/>
        </w:rPr>
        <w:t>, fostering equal opportunities and raising attainment for all.</w:t>
      </w:r>
    </w:p>
    <w:p w14:paraId="227E5AA1" w14:textId="77777777" w:rsidR="00195DA3" w:rsidRPr="004F5438" w:rsidRDefault="00195DA3" w:rsidP="00195DA3">
      <w:pPr>
        <w:numPr>
          <w:ilvl w:val="0"/>
          <w:numId w:val="5"/>
        </w:numPr>
        <w:rPr>
          <w:rFonts w:asciiTheme="majorHAnsi" w:hAnsiTheme="majorHAnsi" w:cstheme="majorHAnsi"/>
        </w:rPr>
      </w:pPr>
      <w:r w:rsidRPr="004F5438">
        <w:rPr>
          <w:rFonts w:asciiTheme="majorHAnsi" w:hAnsiTheme="majorHAnsi" w:cstheme="majorHAnsi"/>
        </w:rPr>
        <w:t>To enable pupils to become effective contributors, responsible citizens, confident individuals and successful learners in line with the Curriculum for Excellence.</w:t>
      </w:r>
    </w:p>
    <w:p w14:paraId="1EAA0213" w14:textId="77777777" w:rsidR="00BA7E76" w:rsidRPr="004F5438" w:rsidRDefault="00195DA3" w:rsidP="00BA7E76">
      <w:pPr>
        <w:numPr>
          <w:ilvl w:val="0"/>
          <w:numId w:val="5"/>
        </w:numPr>
        <w:rPr>
          <w:rFonts w:asciiTheme="majorHAnsi" w:hAnsiTheme="majorHAnsi" w:cstheme="majorHAnsi"/>
        </w:rPr>
      </w:pPr>
      <w:r w:rsidRPr="004F5438">
        <w:rPr>
          <w:rFonts w:asciiTheme="majorHAnsi" w:hAnsiTheme="majorHAnsi" w:cstheme="majorHAnsi"/>
        </w:rPr>
        <w:t>To establish Restorative Practice Vision through Approaches and Methodologies</w:t>
      </w:r>
    </w:p>
    <w:p w14:paraId="61A26035" w14:textId="77777777" w:rsidR="00626F20" w:rsidRPr="004F5438" w:rsidRDefault="00195DA3" w:rsidP="00626F20">
      <w:pPr>
        <w:numPr>
          <w:ilvl w:val="0"/>
          <w:numId w:val="5"/>
        </w:numPr>
        <w:rPr>
          <w:rFonts w:asciiTheme="majorHAnsi" w:hAnsiTheme="majorHAnsi" w:cstheme="majorHAnsi"/>
        </w:rPr>
      </w:pPr>
      <w:r w:rsidRPr="004F5438">
        <w:rPr>
          <w:rFonts w:asciiTheme="majorHAnsi" w:hAnsiTheme="majorHAnsi" w:cstheme="majorHAnsi"/>
        </w:rPr>
        <w:t>To support staff by providing a clear and consistent framework for promoting positive behaviour.</w:t>
      </w:r>
    </w:p>
    <w:p w14:paraId="2E322674" w14:textId="77777777" w:rsidR="00BA7E76" w:rsidRPr="004F5438" w:rsidRDefault="00C63893" w:rsidP="00BA7E76">
      <w:pPr>
        <w:numPr>
          <w:ilvl w:val="0"/>
          <w:numId w:val="5"/>
        </w:numPr>
        <w:rPr>
          <w:rFonts w:asciiTheme="majorHAnsi" w:hAnsiTheme="majorHAnsi" w:cstheme="majorHAnsi"/>
        </w:rPr>
      </w:pPr>
      <w:r w:rsidRPr="004F5438">
        <w:rPr>
          <w:rFonts w:asciiTheme="majorHAnsi" w:hAnsiTheme="majorHAnsi" w:cstheme="majorHAnsi"/>
        </w:rPr>
        <w:lastRenderedPageBreak/>
        <w:t xml:space="preserve">To encourage an </w:t>
      </w:r>
      <w:r w:rsidR="00626F20" w:rsidRPr="004F5438">
        <w:rPr>
          <w:rFonts w:asciiTheme="majorHAnsi" w:hAnsiTheme="majorHAnsi" w:cstheme="majorHAnsi"/>
        </w:rPr>
        <w:t>ethos of respect through our R</w:t>
      </w:r>
      <w:r w:rsidR="002C6B96" w:rsidRPr="004F5438">
        <w:rPr>
          <w:rFonts w:asciiTheme="majorHAnsi" w:hAnsiTheme="majorHAnsi" w:cstheme="majorHAnsi"/>
        </w:rPr>
        <w:t>ights Respecting Schools agenda</w:t>
      </w:r>
    </w:p>
    <w:p w14:paraId="3C2EE745" w14:textId="77777777" w:rsidR="00BA7E76" w:rsidRPr="004F5438" w:rsidRDefault="00195DA3" w:rsidP="00BA7E76">
      <w:pPr>
        <w:numPr>
          <w:ilvl w:val="0"/>
          <w:numId w:val="5"/>
        </w:numPr>
        <w:rPr>
          <w:rFonts w:asciiTheme="majorHAnsi" w:hAnsiTheme="majorHAnsi" w:cstheme="majorHAnsi"/>
        </w:rPr>
      </w:pPr>
      <w:r w:rsidRPr="004F5438">
        <w:rPr>
          <w:rFonts w:asciiTheme="majorHAnsi" w:hAnsiTheme="majorHAnsi" w:cstheme="majorHAnsi"/>
        </w:rPr>
        <w:t>To support pupils in developing emotional intelligence in resolving difficulties</w:t>
      </w:r>
      <w:r w:rsidR="004F32DD" w:rsidRPr="004F5438">
        <w:rPr>
          <w:rFonts w:asciiTheme="majorHAnsi" w:hAnsiTheme="majorHAnsi" w:cstheme="majorHAnsi"/>
        </w:rPr>
        <w:t>.</w:t>
      </w:r>
    </w:p>
    <w:p w14:paraId="288B5E7A" w14:textId="77777777" w:rsidR="00BA7E76" w:rsidRPr="004F5438" w:rsidRDefault="004F32DD" w:rsidP="00BA7E76">
      <w:pPr>
        <w:numPr>
          <w:ilvl w:val="0"/>
          <w:numId w:val="5"/>
        </w:numPr>
        <w:rPr>
          <w:rFonts w:asciiTheme="majorHAnsi" w:hAnsiTheme="majorHAnsi" w:cstheme="majorHAnsi"/>
        </w:rPr>
      </w:pPr>
      <w:r w:rsidRPr="004F5438">
        <w:rPr>
          <w:rFonts w:asciiTheme="majorHAnsi" w:hAnsiTheme="majorHAnsi" w:cstheme="majorHAnsi"/>
        </w:rPr>
        <w:t>To support pupils</w:t>
      </w:r>
      <w:r w:rsidR="00195DA3" w:rsidRPr="004F5438">
        <w:rPr>
          <w:rFonts w:asciiTheme="majorHAnsi" w:hAnsiTheme="majorHAnsi" w:cstheme="majorHAnsi"/>
        </w:rPr>
        <w:t xml:space="preserve"> by communicating</w:t>
      </w:r>
      <w:r w:rsidRPr="004F5438">
        <w:rPr>
          <w:rFonts w:asciiTheme="majorHAnsi" w:hAnsiTheme="majorHAnsi" w:cstheme="majorHAnsi"/>
        </w:rPr>
        <w:t xml:space="preserve"> expectations</w:t>
      </w:r>
      <w:r w:rsidR="00195DA3" w:rsidRPr="004F5438">
        <w:rPr>
          <w:rFonts w:asciiTheme="majorHAnsi" w:hAnsiTheme="majorHAnsi" w:cstheme="majorHAnsi"/>
        </w:rPr>
        <w:t xml:space="preserve"> in a clear way</w:t>
      </w:r>
      <w:r w:rsidRPr="004F5438">
        <w:rPr>
          <w:rFonts w:asciiTheme="majorHAnsi" w:hAnsiTheme="majorHAnsi" w:cstheme="majorHAnsi"/>
        </w:rPr>
        <w:t>.</w:t>
      </w:r>
    </w:p>
    <w:p w14:paraId="03ABC97D" w14:textId="77777777" w:rsidR="00BA7E76" w:rsidRPr="004F5438" w:rsidRDefault="004F32DD" w:rsidP="00BA7E76">
      <w:pPr>
        <w:numPr>
          <w:ilvl w:val="0"/>
          <w:numId w:val="5"/>
        </w:numPr>
        <w:rPr>
          <w:rFonts w:asciiTheme="majorHAnsi" w:hAnsiTheme="majorHAnsi" w:cstheme="majorHAnsi"/>
        </w:rPr>
      </w:pPr>
      <w:r w:rsidRPr="004F5438">
        <w:rPr>
          <w:rFonts w:asciiTheme="majorHAnsi" w:hAnsiTheme="majorHAnsi" w:cstheme="majorHAnsi"/>
        </w:rPr>
        <w:t>To ensure there is regular review by senior management and staff.</w:t>
      </w:r>
    </w:p>
    <w:p w14:paraId="2B315EE3" w14:textId="77777777" w:rsidR="003B4469" w:rsidRPr="004F5438" w:rsidRDefault="004F32DD" w:rsidP="003B4469">
      <w:pPr>
        <w:numPr>
          <w:ilvl w:val="0"/>
          <w:numId w:val="5"/>
        </w:numPr>
        <w:rPr>
          <w:rFonts w:asciiTheme="majorHAnsi" w:hAnsiTheme="majorHAnsi" w:cstheme="majorHAnsi"/>
        </w:rPr>
      </w:pPr>
      <w:r w:rsidRPr="004F5438">
        <w:rPr>
          <w:rFonts w:asciiTheme="majorHAnsi" w:hAnsiTheme="majorHAnsi" w:cstheme="majorHAnsi"/>
        </w:rPr>
        <w:t>To be accessib</w:t>
      </w:r>
      <w:r w:rsidR="005407C1" w:rsidRPr="004F5438">
        <w:rPr>
          <w:rFonts w:asciiTheme="majorHAnsi" w:hAnsiTheme="majorHAnsi" w:cstheme="majorHAnsi"/>
        </w:rPr>
        <w:t xml:space="preserve">le to all members of </w:t>
      </w:r>
      <w:r w:rsidR="00BA6D06">
        <w:rPr>
          <w:rFonts w:asciiTheme="majorHAnsi" w:hAnsiTheme="majorHAnsi" w:cstheme="majorHAnsi"/>
        </w:rPr>
        <w:t>Netherton</w:t>
      </w:r>
      <w:r w:rsidRPr="004F5438">
        <w:rPr>
          <w:rFonts w:asciiTheme="majorHAnsi" w:hAnsiTheme="majorHAnsi" w:cstheme="majorHAnsi"/>
        </w:rPr>
        <w:t xml:space="preserve"> community.</w:t>
      </w:r>
    </w:p>
    <w:p w14:paraId="30C9636A" w14:textId="77777777" w:rsidR="00065C30" w:rsidRPr="004F5438" w:rsidRDefault="003B4469" w:rsidP="00AF7F76">
      <w:pPr>
        <w:numPr>
          <w:ilvl w:val="0"/>
          <w:numId w:val="5"/>
        </w:numPr>
        <w:rPr>
          <w:rFonts w:asciiTheme="majorHAnsi" w:hAnsiTheme="majorHAnsi" w:cstheme="majorHAnsi"/>
        </w:rPr>
      </w:pPr>
      <w:r w:rsidRPr="004F5438">
        <w:rPr>
          <w:rFonts w:asciiTheme="majorHAnsi" w:hAnsiTheme="majorHAnsi" w:cstheme="majorHAnsi"/>
        </w:rPr>
        <w:t xml:space="preserve"> To take cognisance of Scottish Government guidance and local authority initiative consistent with the GIRFEC agenda</w:t>
      </w:r>
    </w:p>
    <w:p w14:paraId="1F72F646" w14:textId="77777777" w:rsidR="006E2F62" w:rsidRPr="004F5438" w:rsidRDefault="006E2F62" w:rsidP="00845A9E">
      <w:pPr>
        <w:jc w:val="center"/>
        <w:rPr>
          <w:rFonts w:asciiTheme="majorHAnsi" w:hAnsiTheme="majorHAnsi" w:cstheme="majorHAnsi"/>
          <w:b/>
          <w:u w:val="single"/>
        </w:rPr>
      </w:pPr>
    </w:p>
    <w:p w14:paraId="08CE6F91" w14:textId="77777777" w:rsidR="006E2F62" w:rsidRPr="004F5438" w:rsidRDefault="006E2F62" w:rsidP="00845A9E">
      <w:pPr>
        <w:jc w:val="center"/>
        <w:rPr>
          <w:rFonts w:asciiTheme="majorHAnsi" w:hAnsiTheme="majorHAnsi" w:cstheme="majorHAnsi"/>
          <w:b/>
          <w:u w:val="single"/>
        </w:rPr>
      </w:pPr>
    </w:p>
    <w:p w14:paraId="0E5214A0" w14:textId="77777777" w:rsidR="00845A9E" w:rsidRPr="00654141" w:rsidRDefault="00845A9E" w:rsidP="00845A9E">
      <w:pPr>
        <w:jc w:val="center"/>
        <w:rPr>
          <w:rFonts w:asciiTheme="majorHAnsi" w:hAnsiTheme="majorHAnsi" w:cstheme="majorHAnsi"/>
          <w:b/>
          <w:u w:val="single"/>
        </w:rPr>
      </w:pPr>
      <w:r w:rsidRPr="00654141">
        <w:rPr>
          <w:rFonts w:asciiTheme="majorHAnsi" w:hAnsiTheme="majorHAnsi" w:cstheme="majorHAnsi"/>
          <w:b/>
          <w:u w:val="single"/>
        </w:rPr>
        <w:t>A Brief Introduction to Rights Respecting Schools Ethos</w:t>
      </w:r>
    </w:p>
    <w:p w14:paraId="61CDCEAD" w14:textId="77777777" w:rsidR="00845A9E" w:rsidRPr="004F5438" w:rsidRDefault="00845A9E" w:rsidP="00845A9E">
      <w:pPr>
        <w:jc w:val="center"/>
        <w:rPr>
          <w:rFonts w:asciiTheme="majorHAnsi" w:hAnsiTheme="majorHAnsi" w:cstheme="majorHAnsi"/>
        </w:rPr>
      </w:pPr>
    </w:p>
    <w:p w14:paraId="37DDE6D7" w14:textId="77777777" w:rsidR="00845A9E" w:rsidRPr="004F5438" w:rsidRDefault="00845A9E" w:rsidP="00845A9E">
      <w:pPr>
        <w:rPr>
          <w:rFonts w:asciiTheme="majorHAnsi" w:hAnsiTheme="majorHAnsi" w:cstheme="majorHAnsi"/>
        </w:rPr>
      </w:pPr>
      <w:r w:rsidRPr="004F5438">
        <w:rPr>
          <w:rFonts w:asciiTheme="majorHAnsi" w:hAnsiTheme="majorHAnsi" w:cstheme="majorHAnsi"/>
        </w:rPr>
        <w:t>UNICEF UK’s Rights Respecting Schools programme helps a school to use the United Nations Convention on the Rights of the Child (UNCRC) to help develop a clear set of values that are actively upheld by pupils. These rights are set out to help children develop to their full potential knowing that all children have the same rights no matter what their background or where they live.</w:t>
      </w:r>
    </w:p>
    <w:p w14:paraId="6BB9E253" w14:textId="77777777" w:rsidR="00845A9E" w:rsidRPr="004F5438" w:rsidRDefault="00845A9E" w:rsidP="00845A9E">
      <w:pPr>
        <w:rPr>
          <w:rFonts w:asciiTheme="majorHAnsi" w:hAnsiTheme="majorHAnsi" w:cstheme="majorHAnsi"/>
        </w:rPr>
      </w:pPr>
    </w:p>
    <w:p w14:paraId="191AC826" w14:textId="6CA0F8B8" w:rsidR="00845A9E" w:rsidRPr="004F5438" w:rsidRDefault="00845A9E" w:rsidP="00845A9E">
      <w:pPr>
        <w:rPr>
          <w:rFonts w:asciiTheme="majorHAnsi" w:hAnsiTheme="majorHAnsi" w:cstheme="majorHAnsi"/>
        </w:rPr>
      </w:pPr>
      <w:r w:rsidRPr="004F5438">
        <w:rPr>
          <w:rFonts w:asciiTheme="majorHAnsi" w:hAnsiTheme="majorHAnsi" w:cstheme="majorHAnsi"/>
        </w:rPr>
        <w:t>In total</w:t>
      </w:r>
      <w:r w:rsidR="00654141">
        <w:rPr>
          <w:rFonts w:asciiTheme="majorHAnsi" w:hAnsiTheme="majorHAnsi" w:cstheme="majorHAnsi"/>
        </w:rPr>
        <w:t>,</w:t>
      </w:r>
      <w:r w:rsidRPr="004F5438">
        <w:rPr>
          <w:rFonts w:asciiTheme="majorHAnsi" w:hAnsiTheme="majorHAnsi" w:cstheme="majorHAnsi"/>
        </w:rPr>
        <w:t xml:space="preserve"> there are </w:t>
      </w:r>
      <w:r w:rsidRPr="004F5438">
        <w:rPr>
          <w:rFonts w:asciiTheme="majorHAnsi" w:hAnsiTheme="majorHAnsi" w:cstheme="majorHAnsi"/>
          <w:b/>
        </w:rPr>
        <w:t>42 rights</w:t>
      </w:r>
      <w:r w:rsidR="00654141">
        <w:rPr>
          <w:rFonts w:asciiTheme="majorHAnsi" w:hAnsiTheme="majorHAnsi" w:cstheme="majorHAnsi"/>
        </w:rPr>
        <w:t xml:space="preserve"> </w:t>
      </w:r>
      <w:r w:rsidRPr="004F5438">
        <w:rPr>
          <w:rFonts w:asciiTheme="majorHAnsi" w:hAnsiTheme="majorHAnsi" w:cstheme="majorHAnsi"/>
        </w:rPr>
        <w:t xml:space="preserve">which are called articles. For example, </w:t>
      </w:r>
    </w:p>
    <w:p w14:paraId="23DE523C" w14:textId="77777777" w:rsidR="00845A9E" w:rsidRPr="004F5438" w:rsidRDefault="00845A9E" w:rsidP="00845A9E">
      <w:pPr>
        <w:rPr>
          <w:rFonts w:asciiTheme="majorHAnsi" w:hAnsiTheme="majorHAnsi" w:cstheme="majorHAnsi"/>
        </w:rPr>
      </w:pPr>
    </w:p>
    <w:p w14:paraId="63B46F68" w14:textId="77777777" w:rsidR="00845A9E" w:rsidRPr="004F5438" w:rsidRDefault="00845A9E" w:rsidP="00845A9E">
      <w:pPr>
        <w:rPr>
          <w:rFonts w:asciiTheme="majorHAnsi" w:hAnsiTheme="majorHAnsi" w:cstheme="majorHAnsi"/>
        </w:rPr>
      </w:pPr>
      <w:r w:rsidRPr="004F5438">
        <w:rPr>
          <w:rFonts w:asciiTheme="majorHAnsi" w:hAnsiTheme="majorHAnsi" w:cstheme="majorHAnsi"/>
          <w:b/>
        </w:rPr>
        <w:t>Article 12</w:t>
      </w:r>
      <w:r w:rsidRPr="004F5438">
        <w:rPr>
          <w:rFonts w:asciiTheme="majorHAnsi" w:hAnsiTheme="majorHAnsi" w:cstheme="majorHAnsi"/>
        </w:rPr>
        <w:t xml:space="preserve"> – Every child has the right to say what they think in all matters affecting them, and to have their views taken seriously.</w:t>
      </w:r>
    </w:p>
    <w:p w14:paraId="52E56223" w14:textId="77777777" w:rsidR="00845A9E" w:rsidRPr="004F5438" w:rsidRDefault="00845A9E" w:rsidP="00845A9E">
      <w:pPr>
        <w:rPr>
          <w:rFonts w:asciiTheme="majorHAnsi" w:hAnsiTheme="majorHAnsi" w:cstheme="majorHAnsi"/>
        </w:rPr>
      </w:pPr>
    </w:p>
    <w:p w14:paraId="68C065C1" w14:textId="77777777" w:rsidR="00845A9E" w:rsidRPr="004F5438" w:rsidRDefault="00845A9E" w:rsidP="00845A9E">
      <w:pPr>
        <w:rPr>
          <w:rFonts w:asciiTheme="majorHAnsi" w:hAnsiTheme="majorHAnsi" w:cstheme="majorHAnsi"/>
        </w:rPr>
      </w:pPr>
      <w:r w:rsidRPr="004F5438">
        <w:rPr>
          <w:rFonts w:asciiTheme="majorHAnsi" w:hAnsiTheme="majorHAnsi" w:cstheme="majorHAnsi"/>
          <w:b/>
        </w:rPr>
        <w:t>Article 28</w:t>
      </w:r>
      <w:r w:rsidRPr="004F5438">
        <w:rPr>
          <w:rFonts w:asciiTheme="majorHAnsi" w:hAnsiTheme="majorHAnsi" w:cstheme="majorHAnsi"/>
        </w:rPr>
        <w:t xml:space="preserve"> – Every child has the right to an education.</w:t>
      </w:r>
    </w:p>
    <w:p w14:paraId="07547A01" w14:textId="77777777" w:rsidR="00845A9E" w:rsidRPr="004F5438" w:rsidRDefault="00845A9E" w:rsidP="00845A9E">
      <w:pPr>
        <w:rPr>
          <w:rFonts w:asciiTheme="majorHAnsi" w:hAnsiTheme="majorHAnsi" w:cstheme="majorHAnsi"/>
        </w:rPr>
      </w:pPr>
    </w:p>
    <w:p w14:paraId="4986370F" w14:textId="77777777" w:rsidR="00845A9E" w:rsidRPr="004F5438" w:rsidRDefault="00845A9E" w:rsidP="00845A9E">
      <w:pPr>
        <w:rPr>
          <w:rFonts w:asciiTheme="majorHAnsi" w:hAnsiTheme="majorHAnsi" w:cstheme="majorHAnsi"/>
        </w:rPr>
      </w:pPr>
      <w:r w:rsidRPr="004F5438">
        <w:rPr>
          <w:rFonts w:asciiTheme="majorHAnsi" w:hAnsiTheme="majorHAnsi" w:cstheme="majorHAnsi"/>
          <w:b/>
        </w:rPr>
        <w:t>Article 31</w:t>
      </w:r>
      <w:r w:rsidRPr="004F5438">
        <w:rPr>
          <w:rFonts w:asciiTheme="majorHAnsi" w:hAnsiTheme="majorHAnsi" w:cstheme="majorHAnsi"/>
        </w:rPr>
        <w:t xml:space="preserve"> – Every child has the right to relax and play.</w:t>
      </w:r>
    </w:p>
    <w:p w14:paraId="5043CB0F" w14:textId="77777777" w:rsidR="00426414" w:rsidRPr="004F5438" w:rsidRDefault="00426414" w:rsidP="00845A9E">
      <w:pPr>
        <w:rPr>
          <w:rFonts w:asciiTheme="majorHAnsi" w:hAnsiTheme="majorHAnsi" w:cstheme="majorHAnsi"/>
        </w:rPr>
      </w:pPr>
    </w:p>
    <w:p w14:paraId="4ECB1E15" w14:textId="77777777" w:rsidR="00426414" w:rsidRPr="004F5438" w:rsidRDefault="00AF7F76" w:rsidP="252E266A">
      <w:pPr>
        <w:jc w:val="center"/>
        <w:rPr>
          <w:rFonts w:asciiTheme="majorHAnsi" w:hAnsiTheme="majorHAnsi" w:cstheme="majorBidi"/>
          <w:b/>
          <w:bCs/>
        </w:rPr>
      </w:pPr>
      <w:r w:rsidRPr="252E266A">
        <w:rPr>
          <w:rFonts w:asciiTheme="majorHAnsi" w:hAnsiTheme="majorHAnsi" w:cstheme="majorBidi"/>
          <w:b/>
          <w:bCs/>
        </w:rPr>
        <w:t xml:space="preserve">At </w:t>
      </w:r>
      <w:r w:rsidR="00BA6D06" w:rsidRPr="252E266A">
        <w:rPr>
          <w:rFonts w:asciiTheme="majorHAnsi" w:hAnsiTheme="majorHAnsi" w:cstheme="majorBidi"/>
          <w:b/>
          <w:bCs/>
        </w:rPr>
        <w:t>Netherton</w:t>
      </w:r>
      <w:r w:rsidR="00845A9E" w:rsidRPr="252E266A">
        <w:rPr>
          <w:rFonts w:asciiTheme="majorHAnsi" w:hAnsiTheme="majorHAnsi" w:cstheme="majorBidi"/>
          <w:b/>
          <w:bCs/>
        </w:rPr>
        <w:t xml:space="preserve"> Primary we want everyone to understand the importance of rights are and what responsibilities they have. Our goal is that we respect our own rights and do our best to always respect other people’s rights.</w:t>
      </w:r>
    </w:p>
    <w:p w14:paraId="7A672258" w14:textId="48688FDA" w:rsidR="252E266A" w:rsidRDefault="252E266A" w:rsidP="252E266A">
      <w:pPr>
        <w:jc w:val="center"/>
        <w:rPr>
          <w:rFonts w:asciiTheme="majorHAnsi" w:hAnsiTheme="majorHAnsi" w:cstheme="majorBidi"/>
          <w:b/>
          <w:bCs/>
        </w:rPr>
      </w:pPr>
    </w:p>
    <w:p w14:paraId="7C566F15" w14:textId="1D3D0698" w:rsidR="00426414" w:rsidRPr="004F5438" w:rsidRDefault="00845A9E" w:rsidP="252E266A">
      <w:pPr>
        <w:spacing w:before="100" w:beforeAutospacing="1" w:after="100" w:afterAutospacing="1"/>
        <w:rPr>
          <w:rFonts w:asciiTheme="majorHAnsi" w:hAnsiTheme="majorHAnsi" w:cstheme="majorBidi"/>
          <w:lang w:eastAsia="en-US"/>
        </w:rPr>
      </w:pPr>
      <w:r w:rsidRPr="427DAED3">
        <w:rPr>
          <w:rFonts w:asciiTheme="majorHAnsi" w:hAnsiTheme="majorHAnsi" w:cstheme="majorBidi"/>
        </w:rPr>
        <w:t>At the beginning of each new school year</w:t>
      </w:r>
      <w:r w:rsidR="00654141">
        <w:rPr>
          <w:rFonts w:asciiTheme="majorHAnsi" w:hAnsiTheme="majorHAnsi" w:cstheme="majorBidi"/>
        </w:rPr>
        <w:t>,</w:t>
      </w:r>
      <w:r w:rsidRPr="427DAED3">
        <w:rPr>
          <w:rFonts w:asciiTheme="majorHAnsi" w:hAnsiTheme="majorHAnsi" w:cstheme="majorBidi"/>
        </w:rPr>
        <w:t xml:space="preserve"> each class will create a class charter. </w:t>
      </w:r>
    </w:p>
    <w:p w14:paraId="6D10198F" w14:textId="30E5F00A" w:rsidR="00426414" w:rsidRPr="004F5438" w:rsidRDefault="00426414" w:rsidP="252E266A">
      <w:pPr>
        <w:spacing w:before="100" w:beforeAutospacing="1" w:after="100" w:afterAutospacing="1"/>
        <w:rPr>
          <w:rFonts w:asciiTheme="majorHAnsi" w:hAnsiTheme="majorHAnsi" w:cstheme="majorBidi"/>
          <w:lang w:eastAsia="en-US"/>
        </w:rPr>
      </w:pPr>
      <w:r w:rsidRPr="252E266A">
        <w:rPr>
          <w:rFonts w:asciiTheme="majorHAnsi" w:hAnsiTheme="majorHAnsi" w:cstheme="majorBidi"/>
          <w:lang w:eastAsia="en-US"/>
        </w:rPr>
        <w:t xml:space="preserve"> It is an agreement between pupils and adults of how to have a positive, fair and conducive learning environment. </w:t>
      </w:r>
    </w:p>
    <w:p w14:paraId="02515358" w14:textId="5B13504E" w:rsidR="00845A9E" w:rsidRPr="004F5438" w:rsidRDefault="6EA738C5" w:rsidP="427DAED3">
      <w:pPr>
        <w:rPr>
          <w:rFonts w:asciiTheme="majorHAnsi" w:hAnsiTheme="majorHAnsi" w:cstheme="majorBidi"/>
        </w:rPr>
      </w:pPr>
      <w:r w:rsidRPr="427DAED3">
        <w:rPr>
          <w:rFonts w:asciiTheme="majorHAnsi" w:hAnsiTheme="majorHAnsi" w:cstheme="majorBidi"/>
        </w:rPr>
        <w:t>E</w:t>
      </w:r>
      <w:r w:rsidR="00845A9E" w:rsidRPr="427DAED3">
        <w:rPr>
          <w:rFonts w:asciiTheme="majorHAnsi" w:hAnsiTheme="majorHAnsi" w:cstheme="majorBidi"/>
        </w:rPr>
        <w:t>veryone feels safe, happy and respected.</w:t>
      </w:r>
    </w:p>
    <w:p w14:paraId="07459315" w14:textId="77777777" w:rsidR="00845A9E" w:rsidRPr="004F5438" w:rsidRDefault="00845A9E" w:rsidP="00845A9E">
      <w:pPr>
        <w:rPr>
          <w:rFonts w:asciiTheme="majorHAnsi" w:hAnsiTheme="majorHAnsi" w:cstheme="majorHAnsi"/>
        </w:rPr>
      </w:pPr>
    </w:p>
    <w:p w14:paraId="3A850F8B" w14:textId="77777777" w:rsidR="00845A9E" w:rsidRDefault="00845A9E" w:rsidP="00845A9E">
      <w:pPr>
        <w:rPr>
          <w:rFonts w:asciiTheme="majorHAnsi" w:hAnsiTheme="majorHAnsi" w:cstheme="majorHAnsi"/>
        </w:rPr>
      </w:pPr>
      <w:r w:rsidRPr="004F5438">
        <w:rPr>
          <w:rFonts w:asciiTheme="majorHAnsi" w:hAnsiTheme="majorHAnsi" w:cstheme="majorHAnsi"/>
        </w:rPr>
        <w:t xml:space="preserve">There will be a Rights </w:t>
      </w:r>
      <w:r w:rsidR="006C092C">
        <w:rPr>
          <w:rFonts w:asciiTheme="majorHAnsi" w:hAnsiTheme="majorHAnsi" w:cstheme="majorHAnsi"/>
        </w:rPr>
        <w:t>Respecting</w:t>
      </w:r>
      <w:r w:rsidRPr="004F5438">
        <w:rPr>
          <w:rFonts w:asciiTheme="majorHAnsi" w:hAnsiTheme="majorHAnsi" w:cstheme="majorHAnsi"/>
        </w:rPr>
        <w:t xml:space="preserve"> Group for every school session. Children in the group will decide ways of promoting rights within the school and community. </w:t>
      </w:r>
    </w:p>
    <w:p w14:paraId="3B2A7C0C" w14:textId="77777777" w:rsidR="00654141" w:rsidRPr="004F5438" w:rsidRDefault="00654141" w:rsidP="00845A9E">
      <w:pPr>
        <w:rPr>
          <w:rFonts w:asciiTheme="majorHAnsi" w:hAnsiTheme="majorHAnsi" w:cstheme="majorHAnsi"/>
        </w:rPr>
      </w:pPr>
    </w:p>
    <w:p w14:paraId="6537F28F" w14:textId="77777777" w:rsidR="00845A9E" w:rsidRPr="004F5438" w:rsidRDefault="00845A9E" w:rsidP="00845A9E">
      <w:pPr>
        <w:rPr>
          <w:rFonts w:asciiTheme="majorHAnsi" w:hAnsiTheme="majorHAnsi" w:cstheme="majorHAnsi"/>
        </w:rPr>
      </w:pPr>
    </w:p>
    <w:p w14:paraId="108DFF87" w14:textId="77777777" w:rsidR="00845A9E" w:rsidRPr="00654141" w:rsidRDefault="00426414" w:rsidP="0049254F">
      <w:pPr>
        <w:jc w:val="center"/>
        <w:rPr>
          <w:rFonts w:asciiTheme="majorHAnsi" w:hAnsiTheme="majorHAnsi" w:cstheme="majorHAnsi"/>
          <w:b/>
          <w:u w:val="single"/>
        </w:rPr>
      </w:pPr>
      <w:r w:rsidRPr="00654141">
        <w:rPr>
          <w:rFonts w:asciiTheme="majorHAnsi" w:hAnsiTheme="majorHAnsi" w:cstheme="majorHAnsi"/>
          <w:b/>
          <w:u w:val="single"/>
        </w:rPr>
        <w:t>Supporting Positive Behaviour</w:t>
      </w:r>
    </w:p>
    <w:p w14:paraId="6DFB9E20" w14:textId="77777777" w:rsidR="00845A9E" w:rsidRPr="004F5438" w:rsidRDefault="00845A9E" w:rsidP="00845A9E">
      <w:pPr>
        <w:rPr>
          <w:rFonts w:asciiTheme="majorHAnsi" w:hAnsiTheme="majorHAnsi" w:cstheme="majorHAnsi"/>
          <w:b/>
          <w:u w:val="single"/>
        </w:rPr>
      </w:pPr>
    </w:p>
    <w:p w14:paraId="6CFA9818" w14:textId="77777777" w:rsidR="00654141" w:rsidRDefault="00654141" w:rsidP="00845A9E">
      <w:pPr>
        <w:rPr>
          <w:rFonts w:asciiTheme="majorHAnsi" w:hAnsiTheme="majorHAnsi" w:cstheme="majorHAnsi"/>
        </w:rPr>
      </w:pPr>
    </w:p>
    <w:p w14:paraId="5F8D58D4" w14:textId="1626A512" w:rsidR="00654141" w:rsidRDefault="00654141" w:rsidP="00845A9E">
      <w:pPr>
        <w:rPr>
          <w:rFonts w:asciiTheme="majorHAnsi" w:hAnsiTheme="majorHAnsi" w:cstheme="majorHAnsi"/>
        </w:rPr>
      </w:pPr>
      <w:r>
        <w:rPr>
          <w:rFonts w:asciiTheme="majorHAnsi" w:hAnsiTheme="majorHAnsi" w:cstheme="majorHAnsi"/>
        </w:rPr>
        <w:lastRenderedPageBreak/>
        <w:t>The school values of being safe, respected and achieving are embedded within school life and referred to when praising and/or supporting children.</w:t>
      </w:r>
    </w:p>
    <w:p w14:paraId="43813D21" w14:textId="77777777" w:rsidR="00654141" w:rsidRDefault="00654141" w:rsidP="00845A9E">
      <w:pPr>
        <w:rPr>
          <w:rFonts w:asciiTheme="majorHAnsi" w:hAnsiTheme="majorHAnsi" w:cstheme="majorHAnsi"/>
        </w:rPr>
      </w:pPr>
    </w:p>
    <w:p w14:paraId="734473CE" w14:textId="64A9C23C" w:rsidR="00845A9E" w:rsidRPr="004F5438" w:rsidRDefault="00654141" w:rsidP="00845A9E">
      <w:pPr>
        <w:rPr>
          <w:rFonts w:asciiTheme="majorHAnsi" w:hAnsiTheme="majorHAnsi" w:cstheme="majorHAnsi"/>
        </w:rPr>
      </w:pPr>
      <w:r>
        <w:rPr>
          <w:rFonts w:asciiTheme="majorHAnsi" w:hAnsiTheme="majorHAnsi" w:cstheme="majorHAnsi"/>
        </w:rPr>
        <w:t>The school approach of the Respect and Collect practice will encourage all children to think, consider and choose positive choices and behaviour</w:t>
      </w:r>
      <w:r w:rsidR="00845A9E" w:rsidRPr="004F5438">
        <w:rPr>
          <w:rFonts w:asciiTheme="majorHAnsi" w:hAnsiTheme="majorHAnsi" w:cstheme="majorHAnsi"/>
        </w:rPr>
        <w:t>.</w:t>
      </w:r>
    </w:p>
    <w:p w14:paraId="49C77717" w14:textId="042C40A1" w:rsidR="00426414" w:rsidRPr="004F5438" w:rsidRDefault="00426414" w:rsidP="00426414">
      <w:pPr>
        <w:spacing w:before="100" w:beforeAutospacing="1" w:after="100" w:afterAutospacing="1"/>
        <w:rPr>
          <w:rFonts w:asciiTheme="majorHAnsi" w:hAnsiTheme="majorHAnsi" w:cstheme="majorHAnsi"/>
          <w:lang w:eastAsia="en-US"/>
        </w:rPr>
      </w:pPr>
      <w:r w:rsidRPr="004F5438">
        <w:rPr>
          <w:rFonts w:asciiTheme="majorHAnsi" w:hAnsiTheme="majorHAnsi" w:cstheme="majorHAnsi"/>
          <w:lang w:eastAsia="en-US"/>
        </w:rPr>
        <w:t xml:space="preserve">If the children display actions which do not reflect </w:t>
      </w:r>
      <w:r w:rsidR="00654141">
        <w:rPr>
          <w:rFonts w:asciiTheme="majorHAnsi" w:hAnsiTheme="majorHAnsi" w:cstheme="majorHAnsi"/>
          <w:lang w:eastAsia="en-US"/>
        </w:rPr>
        <w:t>school values or class charter</w:t>
      </w:r>
      <w:r w:rsidRPr="004F5438">
        <w:rPr>
          <w:rFonts w:asciiTheme="majorHAnsi" w:hAnsiTheme="majorHAnsi" w:cstheme="majorHAnsi"/>
          <w:lang w:eastAsia="en-US"/>
        </w:rPr>
        <w:t xml:space="preserve">, they will be given a verbal instruction to stop and a short discussion with the teacher of what went wrong, why this is and how to fix it. </w:t>
      </w:r>
    </w:p>
    <w:p w14:paraId="3333DBC3" w14:textId="77777777" w:rsidR="00426414" w:rsidRPr="004F5438" w:rsidRDefault="00426414" w:rsidP="00426414">
      <w:pPr>
        <w:spacing w:before="100" w:beforeAutospacing="1" w:after="100" w:afterAutospacing="1"/>
        <w:rPr>
          <w:rFonts w:asciiTheme="majorHAnsi" w:hAnsiTheme="majorHAnsi" w:cstheme="majorHAnsi"/>
          <w:lang w:eastAsia="en-US"/>
        </w:rPr>
      </w:pPr>
      <w:r w:rsidRPr="004F5438">
        <w:rPr>
          <w:rFonts w:asciiTheme="majorHAnsi" w:hAnsiTheme="majorHAnsi" w:cstheme="majorHAnsi"/>
          <w:lang w:eastAsia="en-US"/>
        </w:rPr>
        <w:t xml:space="preserve">If inappropriate action continues, the child will be given a </w:t>
      </w:r>
      <w:r w:rsidR="006C092C">
        <w:rPr>
          <w:rFonts w:asciiTheme="majorHAnsi" w:hAnsiTheme="majorHAnsi" w:cstheme="majorHAnsi"/>
          <w:lang w:eastAsia="en-US"/>
        </w:rPr>
        <w:t>reflection</w:t>
      </w:r>
      <w:r w:rsidRPr="004F5438">
        <w:rPr>
          <w:rFonts w:asciiTheme="majorHAnsi" w:hAnsiTheme="majorHAnsi" w:cstheme="majorHAnsi"/>
          <w:lang w:eastAsia="en-US"/>
        </w:rPr>
        <w:t xml:space="preserve"> card and again the action will be discussed. </w:t>
      </w:r>
    </w:p>
    <w:p w14:paraId="4B27797E" w14:textId="77777777" w:rsidR="00426414" w:rsidRPr="004F5438" w:rsidRDefault="00426414" w:rsidP="00426414">
      <w:pPr>
        <w:spacing w:before="100" w:beforeAutospacing="1" w:after="100" w:afterAutospacing="1"/>
        <w:rPr>
          <w:rFonts w:asciiTheme="majorHAnsi" w:hAnsiTheme="majorHAnsi" w:cstheme="majorHAnsi"/>
          <w:lang w:eastAsia="en-US"/>
        </w:rPr>
      </w:pPr>
      <w:r w:rsidRPr="004F5438">
        <w:rPr>
          <w:rFonts w:asciiTheme="majorHAnsi" w:hAnsiTheme="majorHAnsi" w:cstheme="majorHAnsi"/>
          <w:lang w:eastAsia="en-US"/>
        </w:rPr>
        <w:t>This process will repeat</w:t>
      </w:r>
      <w:r w:rsidR="005212BD">
        <w:rPr>
          <w:rFonts w:asciiTheme="majorHAnsi" w:hAnsiTheme="majorHAnsi" w:cstheme="majorHAnsi"/>
          <w:lang w:eastAsia="en-US"/>
        </w:rPr>
        <w:t xml:space="preserve"> one more cycle in the school day</w:t>
      </w:r>
      <w:r w:rsidRPr="004F5438">
        <w:rPr>
          <w:rFonts w:asciiTheme="majorHAnsi" w:hAnsiTheme="majorHAnsi" w:cstheme="majorHAnsi"/>
          <w:lang w:eastAsia="en-US"/>
        </w:rPr>
        <w:t>. A verbal</w:t>
      </w:r>
      <w:r w:rsidR="005212BD">
        <w:rPr>
          <w:rFonts w:asciiTheme="majorHAnsi" w:hAnsiTheme="majorHAnsi" w:cstheme="majorHAnsi"/>
          <w:lang w:eastAsia="en-US"/>
        </w:rPr>
        <w:t xml:space="preserve"> chance and discussion, a reflection</w:t>
      </w:r>
      <w:r w:rsidRPr="004F5438">
        <w:rPr>
          <w:rFonts w:asciiTheme="majorHAnsi" w:hAnsiTheme="majorHAnsi" w:cstheme="majorHAnsi"/>
          <w:lang w:eastAsia="en-US"/>
        </w:rPr>
        <w:t xml:space="preserve"> card and discussion then a move onto last stage</w:t>
      </w:r>
      <w:r w:rsidR="005212BD">
        <w:rPr>
          <w:rFonts w:asciiTheme="majorHAnsi" w:hAnsiTheme="majorHAnsi" w:cstheme="majorHAnsi"/>
          <w:lang w:eastAsia="en-US"/>
        </w:rPr>
        <w:t xml:space="preserve">: refer to Management Team. </w:t>
      </w:r>
    </w:p>
    <w:p w14:paraId="5E8EB066" w14:textId="77777777" w:rsidR="00BC4000" w:rsidRPr="004F5438" w:rsidRDefault="00BC4000" w:rsidP="00BC4000">
      <w:pPr>
        <w:jc w:val="center"/>
        <w:rPr>
          <w:rFonts w:asciiTheme="majorHAnsi" w:hAnsiTheme="majorHAnsi" w:cstheme="majorHAnsi"/>
          <w:b/>
        </w:rPr>
      </w:pPr>
      <w:r w:rsidRPr="004F5438">
        <w:rPr>
          <w:rFonts w:asciiTheme="majorHAnsi" w:hAnsiTheme="majorHAnsi" w:cstheme="majorHAnsi"/>
          <w:b/>
        </w:rPr>
        <w:t>A Brief Introduction to Restorative Approaches</w:t>
      </w:r>
    </w:p>
    <w:p w14:paraId="44E871BC" w14:textId="77777777" w:rsidR="00BC4000" w:rsidRPr="004F5438" w:rsidRDefault="00BC4000" w:rsidP="00BC4000">
      <w:pPr>
        <w:jc w:val="center"/>
        <w:rPr>
          <w:rFonts w:asciiTheme="majorHAnsi" w:hAnsiTheme="majorHAnsi" w:cstheme="majorHAnsi"/>
        </w:rPr>
      </w:pPr>
    </w:p>
    <w:p w14:paraId="250F36E0" w14:textId="7FB80594" w:rsidR="00BC4000" w:rsidRPr="004F5438" w:rsidRDefault="00BC4000" w:rsidP="00BC4000">
      <w:pPr>
        <w:rPr>
          <w:rFonts w:asciiTheme="majorHAnsi" w:hAnsiTheme="majorHAnsi" w:cstheme="majorHAnsi"/>
        </w:rPr>
      </w:pPr>
      <w:r w:rsidRPr="004F5438">
        <w:rPr>
          <w:rFonts w:asciiTheme="majorHAnsi" w:hAnsiTheme="majorHAnsi" w:cstheme="majorHAnsi"/>
        </w:rPr>
        <w:t xml:space="preserve">Restorative approaches are based on the principle of restorative </w:t>
      </w:r>
      <w:proofErr w:type="gramStart"/>
      <w:r w:rsidRPr="004F5438">
        <w:rPr>
          <w:rFonts w:asciiTheme="majorHAnsi" w:hAnsiTheme="majorHAnsi" w:cstheme="majorHAnsi"/>
        </w:rPr>
        <w:t>justices ,</w:t>
      </w:r>
      <w:proofErr w:type="gramEnd"/>
      <w:r w:rsidRPr="004F5438">
        <w:rPr>
          <w:rFonts w:asciiTheme="majorHAnsi" w:hAnsiTheme="majorHAnsi" w:cstheme="majorHAnsi"/>
        </w:rPr>
        <w:t xml:space="preserve"> which is a way of repairing harm that has its roots in </w:t>
      </w:r>
      <w:proofErr w:type="gramStart"/>
      <w:r w:rsidRPr="004F5438">
        <w:rPr>
          <w:rFonts w:asciiTheme="majorHAnsi" w:hAnsiTheme="majorHAnsi" w:cstheme="majorHAnsi"/>
        </w:rPr>
        <w:t>a number of</w:t>
      </w:r>
      <w:proofErr w:type="gramEnd"/>
      <w:r w:rsidRPr="004F5438">
        <w:rPr>
          <w:rFonts w:asciiTheme="majorHAnsi" w:hAnsiTheme="majorHAnsi" w:cstheme="majorHAnsi"/>
        </w:rPr>
        <w:t xml:space="preserve"> ancient cultures including Native American, </w:t>
      </w:r>
      <w:proofErr w:type="spellStart"/>
      <w:r w:rsidRPr="004F5438">
        <w:rPr>
          <w:rFonts w:asciiTheme="majorHAnsi" w:hAnsiTheme="majorHAnsi" w:cstheme="majorHAnsi"/>
        </w:rPr>
        <w:t>Maori</w:t>
      </w:r>
      <w:proofErr w:type="spellEnd"/>
      <w:r w:rsidRPr="004F5438">
        <w:rPr>
          <w:rFonts w:asciiTheme="majorHAnsi" w:hAnsiTheme="majorHAnsi" w:cstheme="majorHAnsi"/>
        </w:rPr>
        <w:t>, Aboriginal and Anglo-Saxon. In the school context there is growing recognition of the importance of building and maintaining positive relationships in order that effective learning can take place.</w:t>
      </w:r>
    </w:p>
    <w:p w14:paraId="144A5D23" w14:textId="77777777" w:rsidR="00BC4000" w:rsidRPr="004F5438" w:rsidRDefault="00BC4000" w:rsidP="00BC4000">
      <w:pPr>
        <w:rPr>
          <w:rFonts w:asciiTheme="majorHAnsi" w:hAnsiTheme="majorHAnsi" w:cstheme="majorHAnsi"/>
        </w:rPr>
      </w:pPr>
    </w:p>
    <w:p w14:paraId="4676D01C" w14:textId="77777777" w:rsidR="00BC4000" w:rsidRPr="004F5438" w:rsidRDefault="00BC4000" w:rsidP="00BC4000">
      <w:pPr>
        <w:rPr>
          <w:rFonts w:asciiTheme="majorHAnsi" w:hAnsiTheme="majorHAnsi" w:cstheme="majorHAnsi"/>
        </w:rPr>
      </w:pPr>
      <w:r w:rsidRPr="004F5438">
        <w:rPr>
          <w:rFonts w:asciiTheme="majorHAnsi" w:hAnsiTheme="majorHAnsi" w:cstheme="majorHAnsi"/>
        </w:rPr>
        <w:t xml:space="preserve">A key restorative principle is that where an event causes harm to any member of a community, a way needs to be found to repair that harm; </w:t>
      </w:r>
      <w:proofErr w:type="gramStart"/>
      <w:r w:rsidRPr="004F5438">
        <w:rPr>
          <w:rFonts w:asciiTheme="majorHAnsi" w:hAnsiTheme="majorHAnsi" w:cstheme="majorHAnsi"/>
        </w:rPr>
        <w:t>in order to</w:t>
      </w:r>
      <w:proofErr w:type="gramEnd"/>
      <w:r w:rsidRPr="004F5438">
        <w:rPr>
          <w:rFonts w:asciiTheme="majorHAnsi" w:hAnsiTheme="majorHAnsi" w:cstheme="majorHAnsi"/>
        </w:rPr>
        <w:t xml:space="preserve"> do so, those affected need an opportunity to express their needs, and those who perpetrated the harm need an opportunity to make amends. Cameron and </w:t>
      </w:r>
      <w:proofErr w:type="spellStart"/>
      <w:r w:rsidRPr="004F5438">
        <w:rPr>
          <w:rFonts w:asciiTheme="majorHAnsi" w:hAnsiTheme="majorHAnsi" w:cstheme="majorHAnsi"/>
        </w:rPr>
        <w:t>Torsborne</w:t>
      </w:r>
      <w:proofErr w:type="spellEnd"/>
      <w:r w:rsidRPr="004F5438">
        <w:rPr>
          <w:rFonts w:asciiTheme="majorHAnsi" w:hAnsiTheme="majorHAnsi" w:cstheme="majorHAnsi"/>
        </w:rPr>
        <w:t xml:space="preserve"> (2001) explain this well in relation to education:</w:t>
      </w:r>
    </w:p>
    <w:p w14:paraId="738610EB" w14:textId="77777777" w:rsidR="00BC4000" w:rsidRPr="004F5438" w:rsidRDefault="00BC4000" w:rsidP="00BC4000">
      <w:pPr>
        <w:rPr>
          <w:rFonts w:asciiTheme="majorHAnsi" w:hAnsiTheme="majorHAnsi" w:cstheme="majorHAnsi"/>
        </w:rPr>
      </w:pPr>
    </w:p>
    <w:p w14:paraId="6746FC1C" w14:textId="77777777" w:rsidR="00BC4000" w:rsidRPr="004F5438" w:rsidRDefault="00BC4000" w:rsidP="00BC4000">
      <w:pPr>
        <w:ind w:left="720"/>
        <w:rPr>
          <w:rFonts w:asciiTheme="majorHAnsi" w:hAnsiTheme="majorHAnsi" w:cstheme="majorHAnsi"/>
        </w:rPr>
      </w:pPr>
      <w:r w:rsidRPr="004F5438">
        <w:rPr>
          <w:rFonts w:asciiTheme="majorHAnsi" w:hAnsiTheme="majorHAnsi" w:cstheme="majorHAnsi"/>
        </w:rPr>
        <w:t>Restorative justice in the school setting views misconduct not as school-rule-breaking and therefore a violation of the institution, but as a violation against people and relationships in the school and wider school community. Restorative justice means that the harm done to people and relationships need to be explored and that harm needs to be repaired.</w:t>
      </w:r>
    </w:p>
    <w:p w14:paraId="637805D2" w14:textId="77777777" w:rsidR="00BC4000" w:rsidRPr="004F5438" w:rsidRDefault="00BC4000" w:rsidP="00BC4000">
      <w:pPr>
        <w:ind w:left="720"/>
        <w:rPr>
          <w:rFonts w:asciiTheme="majorHAnsi" w:hAnsiTheme="majorHAnsi" w:cstheme="majorHAnsi"/>
        </w:rPr>
      </w:pPr>
    </w:p>
    <w:p w14:paraId="4F7F7361" w14:textId="77777777" w:rsidR="00BC4000" w:rsidRPr="004F5438" w:rsidRDefault="00BC4000" w:rsidP="00BC4000">
      <w:pPr>
        <w:rPr>
          <w:rFonts w:asciiTheme="majorHAnsi" w:hAnsiTheme="majorHAnsi" w:cstheme="majorHAnsi"/>
        </w:rPr>
      </w:pPr>
      <w:r w:rsidRPr="004F5438">
        <w:rPr>
          <w:rFonts w:asciiTheme="majorHAnsi" w:hAnsiTheme="majorHAnsi" w:cstheme="majorHAnsi"/>
        </w:rPr>
        <w:t xml:space="preserve">Incidents in schools that are dealt with restoratively provide opportunities for harm to be repaired. The process takes place when all parties </w:t>
      </w:r>
      <w:proofErr w:type="gramStart"/>
      <w:r w:rsidRPr="004F5438">
        <w:rPr>
          <w:rFonts w:asciiTheme="majorHAnsi" w:hAnsiTheme="majorHAnsi" w:cstheme="majorHAnsi"/>
        </w:rPr>
        <w:t>are in agreement</w:t>
      </w:r>
      <w:proofErr w:type="gramEnd"/>
      <w:r w:rsidRPr="004F5438">
        <w:rPr>
          <w:rFonts w:asciiTheme="majorHAnsi" w:hAnsiTheme="majorHAnsi" w:cstheme="majorHAnsi"/>
        </w:rPr>
        <w:t xml:space="preserve"> that they want to address the harm this way and</w:t>
      </w:r>
      <w:proofErr w:type="gramStart"/>
      <w:r w:rsidRPr="004F5438">
        <w:rPr>
          <w:rFonts w:asciiTheme="majorHAnsi" w:hAnsiTheme="majorHAnsi" w:cstheme="majorHAnsi"/>
        </w:rPr>
        <w:t>, in particular, it</w:t>
      </w:r>
      <w:proofErr w:type="gramEnd"/>
      <w:r w:rsidRPr="004F5438">
        <w:rPr>
          <w:rFonts w:asciiTheme="majorHAnsi" w:hAnsiTheme="majorHAnsi" w:cstheme="majorHAnsi"/>
        </w:rPr>
        <w:t xml:space="preserve"> is important that the person causing harm accepts that s/he has done so, is ready to be held accountable and wants to repair the wrongdoing. This is a different perspective to the simple application of sanctions, but it does not preclude their use as part of an overall restorative behaviour management system.</w:t>
      </w:r>
    </w:p>
    <w:p w14:paraId="463F29E8" w14:textId="77777777" w:rsidR="00BC4000" w:rsidRPr="004F5438" w:rsidRDefault="00BC4000" w:rsidP="00BC4000">
      <w:pPr>
        <w:rPr>
          <w:rFonts w:asciiTheme="majorHAnsi" w:hAnsiTheme="majorHAnsi" w:cstheme="majorHAnsi"/>
        </w:rPr>
      </w:pPr>
    </w:p>
    <w:p w14:paraId="5A019195" w14:textId="77777777" w:rsidR="00BC4000" w:rsidRPr="004F5438" w:rsidRDefault="00BC4000" w:rsidP="00BC4000">
      <w:pPr>
        <w:rPr>
          <w:rFonts w:asciiTheme="majorHAnsi" w:hAnsiTheme="majorHAnsi" w:cstheme="majorHAnsi"/>
        </w:rPr>
      </w:pPr>
      <w:r w:rsidRPr="004F5438">
        <w:rPr>
          <w:rFonts w:asciiTheme="majorHAnsi" w:hAnsiTheme="majorHAnsi" w:cstheme="majorHAnsi"/>
        </w:rPr>
        <w:t xml:space="preserve">Where possible, restorative approaches bring together those harmed and those who cause harm who, through the restorative process, are faced with the impact of their </w:t>
      </w:r>
      <w:r w:rsidRPr="004F5438">
        <w:rPr>
          <w:rFonts w:asciiTheme="majorHAnsi" w:hAnsiTheme="majorHAnsi" w:cstheme="majorHAnsi"/>
        </w:rPr>
        <w:lastRenderedPageBreak/>
        <w:t>actions. The judgement of staff involved as to the readiness of the person causing harm and the sensitive and supportive management of the resulting shame are important elements of the process, which can bring genuine changes in the attitude and future behaviour. At the same time those who have been harmed have an opportunity to express themselves and to have a say in how the matter is resolved – part of their healing process. An agreement is formed by all parties, with the commitment of all present and includes a shared understanding of the consequences of any breach of this agreement.</w:t>
      </w:r>
    </w:p>
    <w:p w14:paraId="3B7B4B86" w14:textId="77777777" w:rsidR="00BC4000" w:rsidRPr="004F5438" w:rsidRDefault="00BC4000" w:rsidP="00BC4000">
      <w:pPr>
        <w:rPr>
          <w:rFonts w:asciiTheme="majorHAnsi" w:hAnsiTheme="majorHAnsi" w:cstheme="majorHAnsi"/>
        </w:rPr>
      </w:pPr>
    </w:p>
    <w:p w14:paraId="6FEAA98C" w14:textId="77777777" w:rsidR="00BC4000" w:rsidRPr="004F5438" w:rsidRDefault="00BC4000" w:rsidP="00BC4000">
      <w:pPr>
        <w:rPr>
          <w:rFonts w:asciiTheme="majorHAnsi" w:hAnsiTheme="majorHAnsi" w:cstheme="majorHAnsi"/>
        </w:rPr>
      </w:pPr>
      <w:r w:rsidRPr="004F5438">
        <w:rPr>
          <w:rFonts w:asciiTheme="majorHAnsi" w:hAnsiTheme="majorHAnsi" w:cstheme="majorHAnsi"/>
        </w:rPr>
        <w:t>If it is not possible to bring together the harmed and the harmer, restorative processes can also enable the harm, and ways of repairing it, to be explored. Many processes are based on a simple series of questions which can be used in a variety of settings, from small-scaled conversations in corridors or classrooms to large conferences involving families and community members, or with whole classes.</w:t>
      </w:r>
    </w:p>
    <w:p w14:paraId="3A0FF5F2" w14:textId="77777777" w:rsidR="00BC4000" w:rsidRPr="004F5438" w:rsidRDefault="00BC4000" w:rsidP="00BC4000">
      <w:pPr>
        <w:rPr>
          <w:rFonts w:asciiTheme="majorHAnsi" w:hAnsiTheme="majorHAnsi" w:cstheme="majorHAnsi"/>
        </w:rPr>
      </w:pPr>
    </w:p>
    <w:p w14:paraId="2FB582EC" w14:textId="77777777" w:rsidR="00BC4000" w:rsidRPr="004F5438" w:rsidRDefault="00BC4000" w:rsidP="00C872F7">
      <w:pPr>
        <w:numPr>
          <w:ilvl w:val="0"/>
          <w:numId w:val="12"/>
        </w:numPr>
        <w:rPr>
          <w:rFonts w:asciiTheme="majorHAnsi" w:hAnsiTheme="majorHAnsi" w:cstheme="majorHAnsi"/>
        </w:rPr>
      </w:pPr>
      <w:r w:rsidRPr="004F5438">
        <w:rPr>
          <w:rFonts w:asciiTheme="majorHAnsi" w:hAnsiTheme="majorHAnsi" w:cstheme="majorHAnsi"/>
        </w:rPr>
        <w:t>What has happened?</w:t>
      </w:r>
    </w:p>
    <w:p w14:paraId="789E3158" w14:textId="77777777" w:rsidR="00BC4000" w:rsidRPr="004F5438" w:rsidRDefault="00BC4000" w:rsidP="00C872F7">
      <w:pPr>
        <w:numPr>
          <w:ilvl w:val="0"/>
          <w:numId w:val="12"/>
        </w:numPr>
        <w:rPr>
          <w:rFonts w:asciiTheme="majorHAnsi" w:hAnsiTheme="majorHAnsi" w:cstheme="majorHAnsi"/>
        </w:rPr>
      </w:pPr>
      <w:r w:rsidRPr="004F5438">
        <w:rPr>
          <w:rFonts w:asciiTheme="majorHAnsi" w:hAnsiTheme="majorHAnsi" w:cstheme="majorHAnsi"/>
        </w:rPr>
        <w:t>What were you thinking/feeling at the time? And now?</w:t>
      </w:r>
    </w:p>
    <w:p w14:paraId="7024E17E" w14:textId="77777777" w:rsidR="00BC4000" w:rsidRPr="004F5438" w:rsidRDefault="00BC4000" w:rsidP="00C872F7">
      <w:pPr>
        <w:numPr>
          <w:ilvl w:val="0"/>
          <w:numId w:val="12"/>
        </w:numPr>
        <w:rPr>
          <w:rFonts w:asciiTheme="majorHAnsi" w:hAnsiTheme="majorHAnsi" w:cstheme="majorHAnsi"/>
        </w:rPr>
      </w:pPr>
      <w:r w:rsidRPr="004F5438">
        <w:rPr>
          <w:rFonts w:asciiTheme="majorHAnsi" w:hAnsiTheme="majorHAnsi" w:cstheme="majorHAnsi"/>
        </w:rPr>
        <w:t>Who has been affected by what has happened? How have they been affected?</w:t>
      </w:r>
    </w:p>
    <w:p w14:paraId="3BF340FF" w14:textId="77777777" w:rsidR="00BC4000" w:rsidRPr="004F5438" w:rsidRDefault="00BC4000" w:rsidP="00C872F7">
      <w:pPr>
        <w:numPr>
          <w:ilvl w:val="0"/>
          <w:numId w:val="12"/>
        </w:numPr>
        <w:rPr>
          <w:rFonts w:asciiTheme="majorHAnsi" w:hAnsiTheme="majorHAnsi" w:cstheme="majorHAnsi"/>
        </w:rPr>
      </w:pPr>
      <w:r w:rsidRPr="004F5438">
        <w:rPr>
          <w:rFonts w:asciiTheme="majorHAnsi" w:hAnsiTheme="majorHAnsi" w:cstheme="majorHAnsi"/>
        </w:rPr>
        <w:t>What is needed to make this right?</w:t>
      </w:r>
    </w:p>
    <w:p w14:paraId="233B6D18" w14:textId="77777777" w:rsidR="00BC4000" w:rsidRPr="004F5438" w:rsidRDefault="00BC4000" w:rsidP="00C872F7">
      <w:pPr>
        <w:numPr>
          <w:ilvl w:val="0"/>
          <w:numId w:val="12"/>
        </w:numPr>
        <w:rPr>
          <w:rFonts w:asciiTheme="majorHAnsi" w:hAnsiTheme="majorHAnsi" w:cstheme="majorHAnsi"/>
        </w:rPr>
      </w:pPr>
      <w:r w:rsidRPr="004F5438">
        <w:rPr>
          <w:rFonts w:asciiTheme="majorHAnsi" w:hAnsiTheme="majorHAnsi" w:cstheme="majorHAnsi"/>
        </w:rPr>
        <w:t>How can we make sure this doesn’t happen again?</w:t>
      </w:r>
    </w:p>
    <w:p w14:paraId="5630AD66" w14:textId="77777777" w:rsidR="00BC4000" w:rsidRPr="004F5438" w:rsidRDefault="00BC4000" w:rsidP="00BC4000">
      <w:pPr>
        <w:rPr>
          <w:rFonts w:asciiTheme="majorHAnsi" w:hAnsiTheme="majorHAnsi" w:cstheme="majorHAnsi"/>
        </w:rPr>
      </w:pPr>
    </w:p>
    <w:p w14:paraId="5ADA2567" w14:textId="77777777" w:rsidR="00BC4000" w:rsidRPr="004F5438" w:rsidRDefault="00BC4000" w:rsidP="00BC4000">
      <w:pPr>
        <w:rPr>
          <w:rFonts w:asciiTheme="majorHAnsi" w:hAnsiTheme="majorHAnsi" w:cstheme="majorHAnsi"/>
        </w:rPr>
      </w:pPr>
      <w:r w:rsidRPr="004F5438">
        <w:rPr>
          <w:rFonts w:asciiTheme="majorHAnsi" w:hAnsiTheme="majorHAnsi" w:cstheme="majorHAnsi"/>
        </w:rPr>
        <w:t xml:space="preserve">Whilst the questions are not difficult in themselves, much depends on the style of delivery and skilled handling of the emerging information. The bigger the group involved, the more skilful the facilitator needs to be, both in terms of handling the group dynamics as well as sensitively managing the information that is likely to emerge. Experience both internationally and in the UK also suggest that restorative approaches will be most </w:t>
      </w:r>
      <w:proofErr w:type="gramStart"/>
      <w:r w:rsidRPr="004F5438">
        <w:rPr>
          <w:rFonts w:asciiTheme="majorHAnsi" w:hAnsiTheme="majorHAnsi" w:cstheme="majorHAnsi"/>
        </w:rPr>
        <w:t>effective</w:t>
      </w:r>
      <w:proofErr w:type="gramEnd"/>
      <w:r w:rsidRPr="004F5438">
        <w:rPr>
          <w:rFonts w:asciiTheme="majorHAnsi" w:hAnsiTheme="majorHAnsi" w:cstheme="majorHAnsi"/>
        </w:rPr>
        <w:t xml:space="preserve"> used within a school culture where emotional health, wellbeing and literacy are developed on an ongoing basis.</w:t>
      </w:r>
    </w:p>
    <w:p w14:paraId="61829076" w14:textId="77777777" w:rsidR="00BC4000" w:rsidRPr="004F5438" w:rsidRDefault="00BC4000" w:rsidP="00BC4000">
      <w:pPr>
        <w:rPr>
          <w:rFonts w:asciiTheme="majorHAnsi" w:hAnsiTheme="majorHAnsi" w:cstheme="majorHAnsi"/>
        </w:rPr>
      </w:pPr>
    </w:p>
    <w:p w14:paraId="4D3CF34D" w14:textId="77777777" w:rsidR="00BC4000" w:rsidRPr="004F5438" w:rsidRDefault="00BC4000" w:rsidP="00BC4000">
      <w:pPr>
        <w:rPr>
          <w:rFonts w:asciiTheme="majorHAnsi" w:hAnsiTheme="majorHAnsi" w:cstheme="majorHAnsi"/>
        </w:rPr>
      </w:pPr>
      <w:r w:rsidRPr="004F5438">
        <w:rPr>
          <w:rFonts w:asciiTheme="majorHAnsi" w:hAnsiTheme="majorHAnsi" w:cstheme="majorHAnsi"/>
        </w:rPr>
        <w:t>(Adapted from)</w:t>
      </w:r>
    </w:p>
    <w:p w14:paraId="2BA226A1" w14:textId="77777777" w:rsidR="00BC4000" w:rsidRPr="004F5438" w:rsidRDefault="00BC4000" w:rsidP="00BC4000">
      <w:pPr>
        <w:rPr>
          <w:rFonts w:asciiTheme="majorHAnsi" w:hAnsiTheme="majorHAnsi" w:cstheme="majorHAnsi"/>
        </w:rPr>
      </w:pPr>
    </w:p>
    <w:p w14:paraId="24928040" w14:textId="77777777" w:rsidR="006E2F62" w:rsidRPr="004F5438" w:rsidRDefault="00BC4000" w:rsidP="006E2F62">
      <w:pPr>
        <w:rPr>
          <w:rFonts w:asciiTheme="majorHAnsi" w:hAnsiTheme="majorHAnsi" w:cstheme="majorHAnsi"/>
        </w:rPr>
      </w:pPr>
      <w:r w:rsidRPr="004F5438">
        <w:rPr>
          <w:rFonts w:asciiTheme="majorHAnsi" w:hAnsiTheme="majorHAnsi" w:cstheme="majorHAnsi"/>
        </w:rPr>
        <w:t>Lewisham Restorative Approaches Partnership – E</w:t>
      </w:r>
      <w:r w:rsidR="006E2F62" w:rsidRPr="004F5438">
        <w:rPr>
          <w:rFonts w:asciiTheme="majorHAnsi" w:hAnsiTheme="majorHAnsi" w:cstheme="majorHAnsi"/>
        </w:rPr>
        <w:t xml:space="preserve">valuative Review, </w:t>
      </w:r>
      <w:proofErr w:type="gramStart"/>
      <w:r w:rsidR="006E2F62" w:rsidRPr="004F5438">
        <w:rPr>
          <w:rFonts w:asciiTheme="majorHAnsi" w:hAnsiTheme="majorHAnsi" w:cstheme="majorHAnsi"/>
        </w:rPr>
        <w:t>September,</w:t>
      </w:r>
      <w:proofErr w:type="gramEnd"/>
      <w:r w:rsidR="006E2F62" w:rsidRPr="004F5438">
        <w:rPr>
          <w:rFonts w:asciiTheme="majorHAnsi" w:hAnsiTheme="majorHAnsi" w:cstheme="majorHAnsi"/>
        </w:rPr>
        <w:t xml:space="preserve"> 2005.</w:t>
      </w:r>
    </w:p>
    <w:p w14:paraId="17AD93B2" w14:textId="77777777" w:rsidR="00764F8A" w:rsidRPr="004F5438" w:rsidRDefault="00764F8A" w:rsidP="006E2F62">
      <w:pPr>
        <w:jc w:val="center"/>
        <w:rPr>
          <w:rFonts w:asciiTheme="majorHAnsi" w:hAnsiTheme="majorHAnsi" w:cstheme="majorHAnsi"/>
          <w:b/>
          <w:u w:val="single"/>
        </w:rPr>
      </w:pPr>
    </w:p>
    <w:p w14:paraId="0DE4B5B7" w14:textId="77777777" w:rsidR="00764F8A" w:rsidRPr="004F5438" w:rsidRDefault="00764F8A" w:rsidP="006E2F62">
      <w:pPr>
        <w:jc w:val="center"/>
        <w:rPr>
          <w:rFonts w:asciiTheme="majorHAnsi" w:hAnsiTheme="majorHAnsi" w:cstheme="majorHAnsi"/>
          <w:b/>
          <w:u w:val="single"/>
        </w:rPr>
      </w:pPr>
    </w:p>
    <w:p w14:paraId="3FFBAEA4" w14:textId="1CD25266" w:rsidR="00E20A82" w:rsidRPr="004F5438" w:rsidRDefault="008000B3" w:rsidP="006E2F62">
      <w:pPr>
        <w:jc w:val="center"/>
        <w:rPr>
          <w:rFonts w:asciiTheme="majorHAnsi" w:hAnsiTheme="majorHAnsi" w:cstheme="majorHAnsi"/>
        </w:rPr>
      </w:pPr>
      <w:r w:rsidRPr="004F5438">
        <w:rPr>
          <w:rFonts w:asciiTheme="majorHAnsi" w:hAnsiTheme="majorHAnsi" w:cstheme="majorHAnsi"/>
          <w:b/>
          <w:u w:val="single"/>
        </w:rPr>
        <w:t>Restorative Practice</w:t>
      </w:r>
      <w:r w:rsidR="00066FC6" w:rsidRPr="004F5438">
        <w:rPr>
          <w:rFonts w:asciiTheme="majorHAnsi" w:hAnsiTheme="majorHAnsi" w:cstheme="majorHAnsi"/>
          <w:b/>
          <w:u w:val="single"/>
        </w:rPr>
        <w:t xml:space="preserve"> in </w:t>
      </w:r>
      <w:r w:rsidR="00BA6D06">
        <w:rPr>
          <w:rFonts w:asciiTheme="majorHAnsi" w:hAnsiTheme="majorHAnsi" w:cstheme="majorHAnsi"/>
          <w:b/>
          <w:u w:val="single"/>
        </w:rPr>
        <w:t>Netherton</w:t>
      </w:r>
      <w:r w:rsidR="004D3455" w:rsidRPr="004F5438">
        <w:rPr>
          <w:rFonts w:asciiTheme="majorHAnsi" w:hAnsiTheme="majorHAnsi" w:cstheme="majorHAnsi"/>
          <w:b/>
          <w:u w:val="single"/>
        </w:rPr>
        <w:t xml:space="preserve"> P</w:t>
      </w:r>
      <w:r w:rsidR="00CB0D1F">
        <w:rPr>
          <w:rFonts w:asciiTheme="majorHAnsi" w:hAnsiTheme="majorHAnsi" w:cstheme="majorHAnsi"/>
          <w:b/>
          <w:u w:val="single"/>
        </w:rPr>
        <w:t>rimary</w:t>
      </w:r>
    </w:p>
    <w:p w14:paraId="66204FF1" w14:textId="77777777" w:rsidR="008000B3" w:rsidRPr="004F5438" w:rsidRDefault="008000B3">
      <w:pPr>
        <w:rPr>
          <w:rFonts w:asciiTheme="majorHAnsi" w:hAnsiTheme="majorHAnsi" w:cstheme="majorHAnsi"/>
        </w:rPr>
      </w:pPr>
    </w:p>
    <w:p w14:paraId="6B9CA115" w14:textId="77777777" w:rsidR="008000B3" w:rsidRPr="004F5438" w:rsidRDefault="008000B3">
      <w:pPr>
        <w:rPr>
          <w:rFonts w:asciiTheme="majorHAnsi" w:hAnsiTheme="majorHAnsi" w:cstheme="majorHAnsi"/>
        </w:rPr>
      </w:pPr>
      <w:r w:rsidRPr="004F5438">
        <w:rPr>
          <w:rFonts w:asciiTheme="majorHAnsi" w:hAnsiTheme="majorHAnsi" w:cstheme="majorHAnsi"/>
        </w:rPr>
        <w:t>The school has a commitment to the use of positive behaviour management through Restorative Approaches.</w:t>
      </w:r>
      <w:r w:rsidR="00AA201A" w:rsidRPr="004F5438">
        <w:rPr>
          <w:rFonts w:asciiTheme="majorHAnsi" w:hAnsiTheme="majorHAnsi" w:cstheme="majorHAnsi"/>
        </w:rPr>
        <w:t xml:space="preserve"> </w:t>
      </w:r>
      <w:r w:rsidR="0026646F" w:rsidRPr="004F5438">
        <w:rPr>
          <w:rFonts w:asciiTheme="majorHAnsi" w:hAnsiTheme="majorHAnsi" w:cstheme="majorHAnsi"/>
        </w:rPr>
        <w:t xml:space="preserve"> The starting point for all work to resolve problems </w:t>
      </w:r>
      <w:r w:rsidR="00AA201A" w:rsidRPr="004F5438">
        <w:rPr>
          <w:rFonts w:asciiTheme="majorHAnsi" w:hAnsiTheme="majorHAnsi" w:cstheme="majorHAnsi"/>
        </w:rPr>
        <w:t>should be to enable those involved to understand the harm that has been done and to support them in restoring relationships.</w:t>
      </w:r>
    </w:p>
    <w:p w14:paraId="2DBF0D7D" w14:textId="77777777" w:rsidR="00AA201A" w:rsidRPr="004F5438" w:rsidRDefault="00AA201A">
      <w:pPr>
        <w:rPr>
          <w:rFonts w:asciiTheme="majorHAnsi" w:hAnsiTheme="majorHAnsi" w:cstheme="majorHAnsi"/>
        </w:rPr>
      </w:pPr>
    </w:p>
    <w:p w14:paraId="0C553976" w14:textId="25923B00" w:rsidR="00AA201A" w:rsidRPr="004F5438" w:rsidRDefault="4658A016" w:rsidP="427DAED3">
      <w:pPr>
        <w:rPr>
          <w:rFonts w:asciiTheme="majorHAnsi" w:hAnsiTheme="majorHAnsi" w:cstheme="majorBidi"/>
        </w:rPr>
      </w:pPr>
      <w:r w:rsidRPr="427DAED3">
        <w:rPr>
          <w:rFonts w:asciiTheme="majorHAnsi" w:hAnsiTheme="majorHAnsi" w:cstheme="majorBidi"/>
        </w:rPr>
        <w:t xml:space="preserve">Positive </w:t>
      </w:r>
      <w:r w:rsidR="00AA201A" w:rsidRPr="427DAED3">
        <w:rPr>
          <w:rFonts w:asciiTheme="majorHAnsi" w:hAnsiTheme="majorHAnsi" w:cstheme="majorBidi"/>
        </w:rPr>
        <w:t xml:space="preserve">behaviour should not be taken for granted and will need to be taught as well as modelled by all adult members of the community.  Staff will therefore need to share with </w:t>
      </w:r>
      <w:proofErr w:type="gramStart"/>
      <w:r w:rsidR="00AA201A" w:rsidRPr="427DAED3">
        <w:rPr>
          <w:rFonts w:asciiTheme="majorHAnsi" w:hAnsiTheme="majorHAnsi" w:cstheme="majorBidi"/>
        </w:rPr>
        <w:t>pupils</w:t>
      </w:r>
      <w:proofErr w:type="gramEnd"/>
      <w:r w:rsidR="00AA201A" w:rsidRPr="427DAED3">
        <w:rPr>
          <w:rFonts w:asciiTheme="majorHAnsi" w:hAnsiTheme="majorHAnsi" w:cstheme="majorBidi"/>
        </w:rPr>
        <w:t xml:space="preserve"> clear expectations of behaviour for learning.  All adults should take </w:t>
      </w:r>
      <w:r w:rsidR="00AA201A" w:rsidRPr="427DAED3">
        <w:rPr>
          <w:rFonts w:asciiTheme="majorHAnsi" w:hAnsiTheme="majorHAnsi" w:cstheme="majorBidi"/>
        </w:rPr>
        <w:lastRenderedPageBreak/>
        <w:t>an active role in modelling and encouraging positive relationships in and outside of the classroom.</w:t>
      </w:r>
    </w:p>
    <w:p w14:paraId="6B62F1B3" w14:textId="77777777" w:rsidR="00AA201A" w:rsidRPr="004F5438" w:rsidRDefault="00AA201A">
      <w:pPr>
        <w:rPr>
          <w:rFonts w:asciiTheme="majorHAnsi" w:hAnsiTheme="majorHAnsi" w:cstheme="majorHAnsi"/>
        </w:rPr>
      </w:pPr>
    </w:p>
    <w:p w14:paraId="40DAA8B8" w14:textId="77777777" w:rsidR="0026646F" w:rsidRPr="004F5438" w:rsidRDefault="00AA201A">
      <w:pPr>
        <w:rPr>
          <w:rFonts w:asciiTheme="majorHAnsi" w:hAnsiTheme="majorHAnsi" w:cstheme="majorHAnsi"/>
        </w:rPr>
      </w:pPr>
      <w:r w:rsidRPr="004F5438">
        <w:rPr>
          <w:rFonts w:asciiTheme="majorHAnsi" w:hAnsiTheme="majorHAnsi" w:cstheme="majorHAnsi"/>
        </w:rPr>
        <w:t>The potential advantages of restorative approaches in the school setting include:</w:t>
      </w:r>
    </w:p>
    <w:p w14:paraId="6219BB24" w14:textId="77777777" w:rsidR="00AA201A" w:rsidRPr="004F5438" w:rsidRDefault="00AA201A" w:rsidP="00AA201A">
      <w:pPr>
        <w:pStyle w:val="NormalWeb"/>
        <w:numPr>
          <w:ilvl w:val="0"/>
          <w:numId w:val="1"/>
        </w:numPr>
        <w:spacing w:before="80" w:beforeAutospacing="0" w:after="80" w:afterAutospacing="0"/>
        <w:ind w:left="1120" w:right="400"/>
        <w:rPr>
          <w:rFonts w:asciiTheme="majorHAnsi" w:hAnsiTheme="majorHAnsi" w:cstheme="majorHAnsi"/>
        </w:rPr>
      </w:pPr>
      <w:r w:rsidRPr="004F5438">
        <w:rPr>
          <w:rFonts w:asciiTheme="majorHAnsi" w:hAnsiTheme="majorHAnsi" w:cstheme="majorHAnsi"/>
        </w:rPr>
        <w:t xml:space="preserve">A safer, more caring environment </w:t>
      </w:r>
      <w:r w:rsidR="005C6D33" w:rsidRPr="004F5438">
        <w:rPr>
          <w:rFonts w:asciiTheme="majorHAnsi" w:hAnsiTheme="majorHAnsi" w:cstheme="majorHAnsi"/>
        </w:rPr>
        <w:t>and a</w:t>
      </w:r>
      <w:r w:rsidRPr="004F5438">
        <w:rPr>
          <w:rFonts w:asciiTheme="majorHAnsi" w:hAnsiTheme="majorHAnsi" w:cstheme="majorHAnsi"/>
        </w:rPr>
        <w:t xml:space="preserve"> more effective teaching and learning environment </w:t>
      </w:r>
    </w:p>
    <w:p w14:paraId="22F7325C" w14:textId="77777777" w:rsidR="00AA201A" w:rsidRPr="004F5438" w:rsidRDefault="00AA201A" w:rsidP="00AA201A">
      <w:pPr>
        <w:pStyle w:val="NormalWeb"/>
        <w:numPr>
          <w:ilvl w:val="0"/>
          <w:numId w:val="1"/>
        </w:numPr>
        <w:spacing w:before="80" w:beforeAutospacing="0" w:after="80" w:afterAutospacing="0"/>
        <w:ind w:left="1120" w:right="400"/>
        <w:rPr>
          <w:rFonts w:asciiTheme="majorHAnsi" w:hAnsiTheme="majorHAnsi" w:cstheme="majorHAnsi"/>
        </w:rPr>
      </w:pPr>
      <w:r w:rsidRPr="004F5438">
        <w:rPr>
          <w:rFonts w:asciiTheme="majorHAnsi" w:hAnsiTheme="majorHAnsi" w:cstheme="majorHAnsi"/>
        </w:rPr>
        <w:t xml:space="preserve">A greater commitment by everyone to taking the time to listen to one another </w:t>
      </w:r>
    </w:p>
    <w:p w14:paraId="35532702" w14:textId="77777777" w:rsidR="00AA201A" w:rsidRPr="004F5438" w:rsidRDefault="00AA201A" w:rsidP="00AA201A">
      <w:pPr>
        <w:pStyle w:val="NormalWeb"/>
        <w:numPr>
          <w:ilvl w:val="0"/>
          <w:numId w:val="1"/>
        </w:numPr>
        <w:spacing w:before="80" w:beforeAutospacing="0" w:after="80" w:afterAutospacing="0"/>
        <w:ind w:left="1120" w:right="400"/>
        <w:rPr>
          <w:rFonts w:asciiTheme="majorHAnsi" w:hAnsiTheme="majorHAnsi" w:cstheme="majorHAnsi"/>
        </w:rPr>
      </w:pPr>
      <w:r w:rsidRPr="004F5438">
        <w:rPr>
          <w:rFonts w:asciiTheme="majorHAnsi" w:hAnsiTheme="majorHAnsi" w:cstheme="majorHAnsi"/>
        </w:rPr>
        <w:t xml:space="preserve">A reduction in bullying and other interpersonal conflicts </w:t>
      </w:r>
    </w:p>
    <w:p w14:paraId="1DD3A371" w14:textId="77777777" w:rsidR="00AA201A" w:rsidRPr="004F5438" w:rsidRDefault="00AA201A" w:rsidP="00AA201A">
      <w:pPr>
        <w:pStyle w:val="NormalWeb"/>
        <w:numPr>
          <w:ilvl w:val="0"/>
          <w:numId w:val="1"/>
        </w:numPr>
        <w:spacing w:before="80" w:beforeAutospacing="0" w:after="80" w:afterAutospacing="0"/>
        <w:ind w:left="1120" w:right="400"/>
        <w:rPr>
          <w:rFonts w:asciiTheme="majorHAnsi" w:hAnsiTheme="majorHAnsi" w:cstheme="majorHAnsi"/>
        </w:rPr>
      </w:pPr>
      <w:r w:rsidRPr="004F5438">
        <w:rPr>
          <w:rFonts w:asciiTheme="majorHAnsi" w:hAnsiTheme="majorHAnsi" w:cstheme="majorHAnsi"/>
        </w:rPr>
        <w:t xml:space="preserve">A greater awareness of the importance of connectedness to young people. The need to belong and feel valued by peers and significant adults </w:t>
      </w:r>
    </w:p>
    <w:p w14:paraId="10E5E742" w14:textId="77777777" w:rsidR="00AA201A" w:rsidRPr="004F5438" w:rsidRDefault="00AA201A" w:rsidP="00AA201A">
      <w:pPr>
        <w:pStyle w:val="NormalWeb"/>
        <w:numPr>
          <w:ilvl w:val="0"/>
          <w:numId w:val="1"/>
        </w:numPr>
        <w:spacing w:before="80" w:beforeAutospacing="0" w:after="80" w:afterAutospacing="0"/>
        <w:ind w:left="1120" w:right="400"/>
        <w:rPr>
          <w:rFonts w:asciiTheme="majorHAnsi" w:hAnsiTheme="majorHAnsi" w:cstheme="majorHAnsi"/>
        </w:rPr>
      </w:pPr>
      <w:r w:rsidRPr="004F5438">
        <w:rPr>
          <w:rFonts w:asciiTheme="majorHAnsi" w:hAnsiTheme="majorHAnsi" w:cstheme="majorHAnsi"/>
        </w:rPr>
        <w:t xml:space="preserve">Greater emphasis on responses to inappropriate behaviour that seek to reconnect, and not further disconnect, young people </w:t>
      </w:r>
    </w:p>
    <w:p w14:paraId="51CDE84E" w14:textId="77777777" w:rsidR="00AA201A" w:rsidRPr="004F5438" w:rsidRDefault="00AA201A" w:rsidP="00AA201A">
      <w:pPr>
        <w:pStyle w:val="NormalWeb"/>
        <w:numPr>
          <w:ilvl w:val="0"/>
          <w:numId w:val="1"/>
        </w:numPr>
        <w:spacing w:before="80" w:beforeAutospacing="0" w:after="80" w:afterAutospacing="0"/>
        <w:ind w:left="1120" w:right="400"/>
        <w:rPr>
          <w:rFonts w:asciiTheme="majorHAnsi" w:hAnsiTheme="majorHAnsi" w:cstheme="majorHAnsi"/>
        </w:rPr>
      </w:pPr>
      <w:r w:rsidRPr="004F5438">
        <w:rPr>
          <w:rFonts w:asciiTheme="majorHAnsi" w:hAnsiTheme="majorHAnsi" w:cstheme="majorHAnsi"/>
        </w:rPr>
        <w:t xml:space="preserve">Reductions in fixed term and permanent exclusions </w:t>
      </w:r>
    </w:p>
    <w:p w14:paraId="48EB07FE" w14:textId="77777777" w:rsidR="00AA201A" w:rsidRPr="004F5438" w:rsidRDefault="00AA201A" w:rsidP="00AA201A">
      <w:pPr>
        <w:pStyle w:val="NormalWeb"/>
        <w:numPr>
          <w:ilvl w:val="0"/>
          <w:numId w:val="1"/>
        </w:numPr>
        <w:spacing w:before="80" w:beforeAutospacing="0" w:after="80" w:afterAutospacing="0"/>
        <w:ind w:left="1120" w:right="400"/>
        <w:rPr>
          <w:rFonts w:asciiTheme="majorHAnsi" w:hAnsiTheme="majorHAnsi" w:cstheme="majorHAnsi"/>
        </w:rPr>
      </w:pPr>
      <w:r w:rsidRPr="004F5438">
        <w:rPr>
          <w:rFonts w:asciiTheme="majorHAnsi" w:hAnsiTheme="majorHAnsi" w:cstheme="majorHAnsi"/>
        </w:rPr>
        <w:t xml:space="preserve">A greater confidence in the staff team to deal with challenging situations </w:t>
      </w:r>
    </w:p>
    <w:p w14:paraId="5B67C530" w14:textId="77777777" w:rsidR="00AA201A" w:rsidRPr="004F5438" w:rsidRDefault="00AA201A" w:rsidP="00AA201A">
      <w:pPr>
        <w:pStyle w:val="NormalWeb"/>
        <w:numPr>
          <w:ilvl w:val="0"/>
          <w:numId w:val="1"/>
        </w:numPr>
        <w:spacing w:before="80" w:beforeAutospacing="0" w:after="80" w:afterAutospacing="0"/>
        <w:ind w:left="1120" w:right="400"/>
        <w:rPr>
          <w:rFonts w:asciiTheme="majorHAnsi" w:hAnsiTheme="majorHAnsi" w:cstheme="majorHAnsi"/>
        </w:rPr>
      </w:pPr>
      <w:r w:rsidRPr="004F5438">
        <w:rPr>
          <w:rFonts w:asciiTheme="majorHAnsi" w:hAnsiTheme="majorHAnsi" w:cstheme="majorHAnsi"/>
        </w:rPr>
        <w:t>An increased belief in the ability of young people to take responsibility for their choices, and more people giving them opportunities to do so</w:t>
      </w:r>
      <w:r w:rsidR="009D7FF7" w:rsidRPr="004F5438">
        <w:rPr>
          <w:rFonts w:asciiTheme="majorHAnsi" w:hAnsiTheme="majorHAnsi" w:cstheme="majorHAnsi"/>
        </w:rPr>
        <w:t>.</w:t>
      </w:r>
    </w:p>
    <w:p w14:paraId="02F2C34E" w14:textId="77777777" w:rsidR="009D7FF7" w:rsidRPr="004F5438" w:rsidRDefault="009D7FF7" w:rsidP="009D7FF7">
      <w:pPr>
        <w:pStyle w:val="NormalWeb"/>
        <w:spacing w:before="80" w:beforeAutospacing="0" w:after="80" w:afterAutospacing="0"/>
        <w:ind w:right="400"/>
        <w:rPr>
          <w:rFonts w:asciiTheme="majorHAnsi" w:hAnsiTheme="majorHAnsi" w:cstheme="majorHAnsi"/>
        </w:rPr>
      </w:pPr>
    </w:p>
    <w:p w14:paraId="5B12A772" w14:textId="77777777" w:rsidR="009D7FF7" w:rsidRPr="004F5438" w:rsidRDefault="009D7FF7" w:rsidP="003A3371">
      <w:pPr>
        <w:pStyle w:val="NormalWeb"/>
        <w:spacing w:before="80" w:beforeAutospacing="0" w:after="80" w:afterAutospacing="0"/>
        <w:ind w:right="400"/>
        <w:jc w:val="center"/>
        <w:rPr>
          <w:rFonts w:asciiTheme="majorHAnsi" w:hAnsiTheme="majorHAnsi" w:cstheme="majorHAnsi"/>
          <w:b/>
          <w:u w:val="single"/>
        </w:rPr>
      </w:pPr>
      <w:r w:rsidRPr="004F5438">
        <w:rPr>
          <w:rFonts w:asciiTheme="majorHAnsi" w:hAnsiTheme="majorHAnsi" w:cstheme="majorHAnsi"/>
          <w:b/>
          <w:u w:val="single"/>
        </w:rPr>
        <w:t>School Support Structure</w:t>
      </w:r>
      <w:r w:rsidR="005C6D33" w:rsidRPr="004F5438">
        <w:rPr>
          <w:rFonts w:asciiTheme="majorHAnsi" w:hAnsiTheme="majorHAnsi" w:cstheme="majorHAnsi"/>
          <w:b/>
          <w:u w:val="single"/>
        </w:rPr>
        <w:t>s</w:t>
      </w:r>
    </w:p>
    <w:p w14:paraId="680A4E5D" w14:textId="77777777" w:rsidR="00720F80" w:rsidRPr="004F5438" w:rsidRDefault="00720F80" w:rsidP="003A3371">
      <w:pPr>
        <w:pStyle w:val="NormalWeb"/>
        <w:spacing w:before="80" w:beforeAutospacing="0" w:after="80" w:afterAutospacing="0"/>
        <w:ind w:right="400"/>
        <w:jc w:val="center"/>
        <w:rPr>
          <w:rFonts w:asciiTheme="majorHAnsi" w:hAnsiTheme="majorHAnsi" w:cstheme="majorHAnsi"/>
          <w:b/>
          <w:u w:val="single"/>
        </w:rPr>
      </w:pPr>
    </w:p>
    <w:p w14:paraId="50C56207" w14:textId="77777777" w:rsidR="00720F80" w:rsidRPr="004F5438" w:rsidRDefault="002832DB" w:rsidP="006E2F62">
      <w:pPr>
        <w:pStyle w:val="NormalWeb"/>
        <w:numPr>
          <w:ilvl w:val="0"/>
          <w:numId w:val="2"/>
        </w:numPr>
        <w:spacing w:before="80" w:beforeAutospacing="0" w:after="80" w:afterAutospacing="0"/>
        <w:ind w:right="400"/>
        <w:rPr>
          <w:rFonts w:asciiTheme="majorHAnsi" w:hAnsiTheme="majorHAnsi" w:cstheme="majorHAnsi"/>
        </w:rPr>
      </w:pPr>
      <w:r w:rsidRPr="427DAED3">
        <w:rPr>
          <w:rFonts w:asciiTheme="majorHAnsi" w:hAnsiTheme="majorHAnsi" w:cstheme="majorBidi"/>
        </w:rPr>
        <w:t xml:space="preserve">All staff will </w:t>
      </w:r>
      <w:r w:rsidR="009E7144" w:rsidRPr="427DAED3">
        <w:rPr>
          <w:rFonts w:asciiTheme="majorHAnsi" w:hAnsiTheme="majorHAnsi" w:cstheme="majorBidi"/>
        </w:rPr>
        <w:t>be issued with a card</w:t>
      </w:r>
      <w:r w:rsidR="009D7FF7" w:rsidRPr="427DAED3">
        <w:rPr>
          <w:rFonts w:asciiTheme="majorHAnsi" w:hAnsiTheme="majorHAnsi" w:cstheme="majorBidi"/>
        </w:rPr>
        <w:t xml:space="preserve"> which highlights a restorative approach i.e. the 5 magic questions.</w:t>
      </w:r>
    </w:p>
    <w:p w14:paraId="7F06E04F" w14:textId="77777777" w:rsidR="00720F80" w:rsidRPr="004F5438" w:rsidRDefault="009D7FF7" w:rsidP="00720F80">
      <w:pPr>
        <w:pStyle w:val="NormalWeb"/>
        <w:numPr>
          <w:ilvl w:val="0"/>
          <w:numId w:val="2"/>
        </w:numPr>
        <w:spacing w:before="80" w:beforeAutospacing="0" w:after="80" w:afterAutospacing="0"/>
        <w:ind w:right="400"/>
        <w:rPr>
          <w:rFonts w:asciiTheme="majorHAnsi" w:hAnsiTheme="majorHAnsi" w:cstheme="majorHAnsi"/>
        </w:rPr>
      </w:pPr>
      <w:r w:rsidRPr="427DAED3">
        <w:rPr>
          <w:rFonts w:asciiTheme="majorHAnsi" w:hAnsiTheme="majorHAnsi" w:cstheme="majorBidi"/>
        </w:rPr>
        <w:t>Further reading and resources should be centrally located, for access by all st</w:t>
      </w:r>
      <w:r w:rsidR="006E2F62" w:rsidRPr="427DAED3">
        <w:rPr>
          <w:rFonts w:asciiTheme="majorHAnsi" w:hAnsiTheme="majorHAnsi" w:cstheme="majorBidi"/>
        </w:rPr>
        <w:t>aff.</w:t>
      </w:r>
    </w:p>
    <w:p w14:paraId="21DC6771" w14:textId="6C9DD6B9" w:rsidR="00720F80" w:rsidRPr="00CB0D1F" w:rsidRDefault="00720F80" w:rsidP="00CB0D1F">
      <w:pPr>
        <w:pStyle w:val="NormalWeb"/>
        <w:spacing w:before="80" w:beforeAutospacing="0" w:after="80" w:afterAutospacing="0"/>
        <w:ind w:left="440" w:right="400"/>
        <w:rPr>
          <w:rFonts w:asciiTheme="majorHAnsi" w:hAnsiTheme="majorHAnsi" w:cstheme="majorHAnsi"/>
        </w:rPr>
      </w:pPr>
    </w:p>
    <w:p w14:paraId="62137619" w14:textId="483D7739" w:rsidR="00720F80" w:rsidRPr="004F5438" w:rsidRDefault="005817F4" w:rsidP="427DAED3">
      <w:pPr>
        <w:pStyle w:val="NormalWeb"/>
        <w:numPr>
          <w:ilvl w:val="0"/>
          <w:numId w:val="2"/>
        </w:numPr>
        <w:spacing w:before="80" w:beforeAutospacing="0" w:after="80" w:afterAutospacing="0"/>
        <w:ind w:right="400"/>
        <w:rPr>
          <w:rFonts w:asciiTheme="majorHAnsi" w:hAnsiTheme="majorHAnsi" w:cstheme="majorBidi"/>
        </w:rPr>
      </w:pPr>
      <w:r w:rsidRPr="427DAED3">
        <w:rPr>
          <w:rFonts w:asciiTheme="majorHAnsi" w:hAnsiTheme="majorHAnsi" w:cstheme="majorBidi"/>
        </w:rPr>
        <w:t xml:space="preserve">A consistent system of rewards used throughout the whole </w:t>
      </w:r>
      <w:r w:rsidR="00CB0D1F">
        <w:rPr>
          <w:rFonts w:asciiTheme="majorHAnsi" w:hAnsiTheme="majorHAnsi" w:cstheme="majorBidi"/>
        </w:rPr>
        <w:t xml:space="preserve">school: this is currently the Respect and Collect system ensuring that all children are recognised for positive behaviour and </w:t>
      </w:r>
      <w:proofErr w:type="gramStart"/>
      <w:r w:rsidR="00CB0D1F">
        <w:rPr>
          <w:rFonts w:asciiTheme="majorHAnsi" w:hAnsiTheme="majorHAnsi" w:cstheme="majorBidi"/>
        </w:rPr>
        <w:t>actions.</w:t>
      </w:r>
      <w:r w:rsidRPr="427DAED3">
        <w:rPr>
          <w:rFonts w:asciiTheme="majorHAnsi" w:hAnsiTheme="majorHAnsi" w:cstheme="majorBidi"/>
        </w:rPr>
        <w:t>.</w:t>
      </w:r>
      <w:proofErr w:type="gramEnd"/>
    </w:p>
    <w:p w14:paraId="7ECEE3DE" w14:textId="0412456A" w:rsidR="00720F80" w:rsidRPr="00CB0D1F" w:rsidRDefault="00CB0D1F" w:rsidP="00CB0D1F">
      <w:pPr>
        <w:pStyle w:val="NormalWeb"/>
        <w:numPr>
          <w:ilvl w:val="0"/>
          <w:numId w:val="2"/>
        </w:numPr>
        <w:spacing w:before="80" w:beforeAutospacing="0" w:after="80" w:afterAutospacing="0"/>
        <w:ind w:right="400"/>
        <w:rPr>
          <w:rFonts w:asciiTheme="majorHAnsi" w:hAnsiTheme="majorHAnsi" w:cstheme="majorHAnsi"/>
        </w:rPr>
      </w:pPr>
      <w:r>
        <w:rPr>
          <w:rFonts w:asciiTheme="majorHAnsi" w:hAnsiTheme="majorHAnsi" w:cstheme="majorBidi"/>
        </w:rPr>
        <w:t>The Head Teacher</w:t>
      </w:r>
      <w:r w:rsidR="00C63893" w:rsidRPr="427DAED3">
        <w:rPr>
          <w:rFonts w:asciiTheme="majorHAnsi" w:hAnsiTheme="majorHAnsi" w:cstheme="majorBidi"/>
        </w:rPr>
        <w:t xml:space="preserve"> </w:t>
      </w:r>
      <w:r w:rsidR="00654141">
        <w:rPr>
          <w:rFonts w:asciiTheme="majorHAnsi" w:hAnsiTheme="majorHAnsi" w:cstheme="majorBidi"/>
        </w:rPr>
        <w:t xml:space="preserve">is responsible </w:t>
      </w:r>
      <w:r w:rsidR="00500044">
        <w:rPr>
          <w:rFonts w:asciiTheme="majorHAnsi" w:hAnsiTheme="majorHAnsi" w:cstheme="majorBidi"/>
        </w:rPr>
        <w:t xml:space="preserve">for </w:t>
      </w:r>
      <w:r w:rsidR="00500044" w:rsidRPr="427DAED3">
        <w:rPr>
          <w:rFonts w:asciiTheme="majorHAnsi" w:hAnsiTheme="majorHAnsi" w:cstheme="majorBidi"/>
        </w:rPr>
        <w:t>Relationships</w:t>
      </w:r>
      <w:r w:rsidR="002832DB" w:rsidRPr="427DAED3">
        <w:rPr>
          <w:rFonts w:asciiTheme="majorHAnsi" w:hAnsiTheme="majorHAnsi" w:cstheme="majorBidi"/>
        </w:rPr>
        <w:t xml:space="preserve"> Practices throughout the school</w:t>
      </w:r>
      <w:r w:rsidR="00C63893" w:rsidRPr="427DAED3">
        <w:rPr>
          <w:rFonts w:asciiTheme="majorHAnsi" w:hAnsiTheme="majorHAnsi" w:cstheme="majorBidi"/>
        </w:rPr>
        <w:t>.</w:t>
      </w:r>
    </w:p>
    <w:p w14:paraId="19219836" w14:textId="77777777" w:rsidR="006E2F62" w:rsidRPr="004F5438" w:rsidRDefault="006E2F62" w:rsidP="006E2F62">
      <w:pPr>
        <w:pStyle w:val="NormalWeb"/>
        <w:spacing w:before="80" w:beforeAutospacing="0" w:after="80" w:afterAutospacing="0"/>
        <w:ind w:left="800" w:right="400"/>
        <w:rPr>
          <w:rFonts w:asciiTheme="majorHAnsi" w:hAnsiTheme="majorHAnsi" w:cstheme="majorHAnsi"/>
        </w:rPr>
      </w:pPr>
    </w:p>
    <w:p w14:paraId="44CC5DB1" w14:textId="77777777" w:rsidR="009242AE" w:rsidRPr="004F5438" w:rsidRDefault="00E356B8" w:rsidP="006E2F62">
      <w:pPr>
        <w:pStyle w:val="Heading2"/>
        <w:spacing w:before="0" w:after="0"/>
        <w:jc w:val="center"/>
        <w:rPr>
          <w:rFonts w:asciiTheme="majorHAnsi" w:hAnsiTheme="majorHAnsi" w:cstheme="majorHAnsi"/>
          <w:i w:val="0"/>
          <w:sz w:val="24"/>
          <w:szCs w:val="24"/>
        </w:rPr>
      </w:pPr>
      <w:r w:rsidRPr="004F5438">
        <w:rPr>
          <w:rFonts w:asciiTheme="majorHAnsi" w:hAnsiTheme="majorHAnsi" w:cstheme="majorHAnsi"/>
          <w:i w:val="0"/>
          <w:sz w:val="24"/>
          <w:szCs w:val="24"/>
        </w:rPr>
        <w:t>What Is Bullying?</w:t>
      </w:r>
    </w:p>
    <w:p w14:paraId="296FEF7D" w14:textId="77777777" w:rsidR="00470B63" w:rsidRPr="004F5438" w:rsidRDefault="00470B63" w:rsidP="00470B63">
      <w:pPr>
        <w:rPr>
          <w:rFonts w:asciiTheme="majorHAnsi" w:hAnsiTheme="majorHAnsi" w:cstheme="majorHAnsi"/>
        </w:rPr>
      </w:pPr>
    </w:p>
    <w:p w14:paraId="3360EE47" w14:textId="77777777" w:rsidR="00404083" w:rsidRPr="004F5438" w:rsidRDefault="00470B63" w:rsidP="00470B63">
      <w:pPr>
        <w:rPr>
          <w:rFonts w:asciiTheme="majorHAnsi" w:hAnsiTheme="majorHAnsi" w:cstheme="majorHAnsi"/>
        </w:rPr>
      </w:pPr>
      <w:r w:rsidRPr="004F5438">
        <w:rPr>
          <w:rFonts w:asciiTheme="majorHAnsi" w:hAnsiTheme="majorHAnsi" w:cstheme="majorHAnsi"/>
        </w:rPr>
        <w:t xml:space="preserve">“Bullying is both behaviour and </w:t>
      </w:r>
      <w:proofErr w:type="gramStart"/>
      <w:r w:rsidRPr="004F5438">
        <w:rPr>
          <w:rFonts w:asciiTheme="majorHAnsi" w:hAnsiTheme="majorHAnsi" w:cstheme="majorHAnsi"/>
        </w:rPr>
        <w:t>impact :</w:t>
      </w:r>
      <w:proofErr w:type="gramEnd"/>
      <w:r w:rsidRPr="004F5438">
        <w:rPr>
          <w:rFonts w:asciiTheme="majorHAnsi" w:hAnsiTheme="majorHAnsi" w:cstheme="majorHAnsi"/>
        </w:rPr>
        <w:t xml:space="preserve"> what someone does and the impact it has on a person’s ability to feel in control of themselves. We call this their sense of agency </w:t>
      </w:r>
      <w:proofErr w:type="gramStart"/>
      <w:r w:rsidRPr="004F5438">
        <w:rPr>
          <w:rFonts w:asciiTheme="majorHAnsi" w:hAnsiTheme="majorHAnsi" w:cstheme="majorHAnsi"/>
        </w:rPr>
        <w:t>“ (</w:t>
      </w:r>
      <w:proofErr w:type="spellStart"/>
      <w:proofErr w:type="gramEnd"/>
      <w:r w:rsidRPr="004F5438">
        <w:rPr>
          <w:rFonts w:asciiTheme="majorHAnsi" w:hAnsiTheme="majorHAnsi" w:cstheme="majorHAnsi"/>
        </w:rPr>
        <w:t>respectme</w:t>
      </w:r>
      <w:proofErr w:type="spellEnd"/>
      <w:r w:rsidRPr="004F5438">
        <w:rPr>
          <w:rFonts w:asciiTheme="majorHAnsi" w:hAnsiTheme="majorHAnsi" w:cstheme="majorHAnsi"/>
        </w:rPr>
        <w:t>)</w:t>
      </w:r>
    </w:p>
    <w:p w14:paraId="7194DBDC" w14:textId="77777777" w:rsidR="00404083" w:rsidRPr="004F5438" w:rsidRDefault="00404083" w:rsidP="00470B63">
      <w:pPr>
        <w:rPr>
          <w:rFonts w:asciiTheme="majorHAnsi" w:hAnsiTheme="majorHAnsi" w:cstheme="majorHAnsi"/>
        </w:rPr>
      </w:pPr>
    </w:p>
    <w:p w14:paraId="0D3838DB" w14:textId="77777777" w:rsidR="00404083" w:rsidRPr="004F5438" w:rsidRDefault="00404083" w:rsidP="00404083">
      <w:pPr>
        <w:widowControl w:val="0"/>
        <w:overflowPunct w:val="0"/>
        <w:autoSpaceDE w:val="0"/>
        <w:autoSpaceDN w:val="0"/>
        <w:adjustRightInd w:val="0"/>
        <w:spacing w:line="248" w:lineRule="auto"/>
        <w:ind w:right="20"/>
        <w:jc w:val="both"/>
        <w:rPr>
          <w:rFonts w:asciiTheme="majorHAnsi" w:hAnsiTheme="majorHAnsi" w:cstheme="majorHAnsi"/>
        </w:rPr>
      </w:pPr>
      <w:r w:rsidRPr="004F5438">
        <w:rPr>
          <w:rFonts w:asciiTheme="majorHAnsi" w:hAnsiTheme="majorHAnsi" w:cstheme="majorHAnsi"/>
        </w:rPr>
        <w:t xml:space="preserve">The object of an anti- bullying policy is to help children and young people to be able to recognise bullying behaviour </w:t>
      </w:r>
      <w:proofErr w:type="gramStart"/>
      <w:r w:rsidRPr="004F5438">
        <w:rPr>
          <w:rFonts w:asciiTheme="majorHAnsi" w:hAnsiTheme="majorHAnsi" w:cstheme="majorHAnsi"/>
        </w:rPr>
        <w:t>and also</w:t>
      </w:r>
      <w:proofErr w:type="gramEnd"/>
      <w:r w:rsidRPr="004F5438">
        <w:rPr>
          <w:rFonts w:asciiTheme="majorHAnsi" w:hAnsiTheme="majorHAnsi" w:cstheme="majorHAnsi"/>
        </w:rPr>
        <w:t xml:space="preserve"> to understand that it is wrong and why it is </w:t>
      </w:r>
      <w:r w:rsidRPr="004F5438">
        <w:rPr>
          <w:rFonts w:asciiTheme="majorHAnsi" w:hAnsiTheme="majorHAnsi" w:cstheme="majorHAnsi"/>
        </w:rPr>
        <w:lastRenderedPageBreak/>
        <w:t>wrong, and how it will be addressed by those charged with their care.</w:t>
      </w:r>
    </w:p>
    <w:p w14:paraId="769D0D3C" w14:textId="77777777" w:rsidR="00470B63" w:rsidRPr="004F5438" w:rsidRDefault="00470B63" w:rsidP="00470B63">
      <w:pPr>
        <w:rPr>
          <w:rFonts w:asciiTheme="majorHAnsi" w:hAnsiTheme="majorHAnsi" w:cstheme="majorHAnsi"/>
        </w:rPr>
      </w:pPr>
    </w:p>
    <w:p w14:paraId="64651340" w14:textId="77777777" w:rsidR="00470B63" w:rsidRPr="004F5438" w:rsidRDefault="00470B63" w:rsidP="00470B63">
      <w:pPr>
        <w:widowControl w:val="0"/>
        <w:autoSpaceDE w:val="0"/>
        <w:autoSpaceDN w:val="0"/>
        <w:adjustRightInd w:val="0"/>
        <w:rPr>
          <w:rFonts w:asciiTheme="majorHAnsi" w:hAnsiTheme="majorHAnsi" w:cstheme="majorHAnsi"/>
        </w:rPr>
      </w:pPr>
      <w:r w:rsidRPr="004F5438">
        <w:rPr>
          <w:rFonts w:asciiTheme="majorHAnsi" w:hAnsiTheme="majorHAnsi" w:cstheme="majorHAnsi"/>
        </w:rPr>
        <w:t xml:space="preserve">Friendships are a normal part of school life, and with friendships come the normal fall outs and making up. Bullying behaviour is different. It results in the exclusion or marginalisation of people and can be verbal, physical, emotional or psychological in nature. Some of the grounds for experiencing bullying behaviour can </w:t>
      </w:r>
      <w:proofErr w:type="gramStart"/>
      <w:r w:rsidRPr="004F5438">
        <w:rPr>
          <w:rFonts w:asciiTheme="majorHAnsi" w:hAnsiTheme="majorHAnsi" w:cstheme="majorHAnsi"/>
        </w:rPr>
        <w:t>be :</w:t>
      </w:r>
      <w:proofErr w:type="gramEnd"/>
      <w:r w:rsidRPr="004F5438">
        <w:rPr>
          <w:rFonts w:asciiTheme="majorHAnsi" w:hAnsiTheme="majorHAnsi" w:cstheme="majorHAnsi"/>
        </w:rPr>
        <w:t xml:space="preserve"> race, gender, sexual identity, sexual orientation, disability, socioeconomic status, nationality, religion, but also any differences that may not be real but only perceived in the mind of the person displaying the bullying behaviour.</w:t>
      </w:r>
    </w:p>
    <w:p w14:paraId="54CD245A" w14:textId="77777777" w:rsidR="00470B63" w:rsidRPr="004F5438" w:rsidRDefault="00470B63" w:rsidP="00470B63">
      <w:pPr>
        <w:widowControl w:val="0"/>
        <w:autoSpaceDE w:val="0"/>
        <w:autoSpaceDN w:val="0"/>
        <w:adjustRightInd w:val="0"/>
        <w:spacing w:line="215" w:lineRule="exact"/>
        <w:rPr>
          <w:rFonts w:asciiTheme="majorHAnsi" w:hAnsiTheme="majorHAnsi" w:cstheme="majorHAnsi"/>
        </w:rPr>
      </w:pPr>
    </w:p>
    <w:p w14:paraId="44E619C5" w14:textId="77777777" w:rsidR="00470B63" w:rsidRPr="004F5438" w:rsidRDefault="00470B63" w:rsidP="00470B63">
      <w:pPr>
        <w:widowControl w:val="0"/>
        <w:autoSpaceDE w:val="0"/>
        <w:autoSpaceDN w:val="0"/>
        <w:adjustRightInd w:val="0"/>
        <w:rPr>
          <w:rFonts w:asciiTheme="majorHAnsi" w:hAnsiTheme="majorHAnsi" w:cstheme="majorHAnsi"/>
        </w:rPr>
      </w:pPr>
      <w:r w:rsidRPr="004F5438">
        <w:rPr>
          <w:rFonts w:asciiTheme="majorHAnsi" w:hAnsiTheme="majorHAnsi" w:cstheme="majorHAnsi"/>
          <w:color w:val="000000"/>
        </w:rPr>
        <w:t>Bullying behaviour can include:</w:t>
      </w:r>
    </w:p>
    <w:p w14:paraId="1231BE67" w14:textId="77777777" w:rsidR="00470B63" w:rsidRPr="004F5438" w:rsidRDefault="00470B63" w:rsidP="00470B63">
      <w:pPr>
        <w:widowControl w:val="0"/>
        <w:autoSpaceDE w:val="0"/>
        <w:autoSpaceDN w:val="0"/>
        <w:adjustRightInd w:val="0"/>
        <w:spacing w:line="268" w:lineRule="exact"/>
        <w:rPr>
          <w:rFonts w:asciiTheme="majorHAnsi" w:hAnsiTheme="majorHAnsi" w:cstheme="majorHAnsi"/>
        </w:rPr>
      </w:pPr>
    </w:p>
    <w:p w14:paraId="6C1ECD17" w14:textId="77777777" w:rsidR="00470B63" w:rsidRPr="004F5438" w:rsidRDefault="00470B63" w:rsidP="00F05F65">
      <w:pPr>
        <w:pStyle w:val="ListParagraph"/>
        <w:widowControl w:val="0"/>
        <w:numPr>
          <w:ilvl w:val="1"/>
          <w:numId w:val="40"/>
        </w:numPr>
        <w:overflowPunct w:val="0"/>
        <w:autoSpaceDE w:val="0"/>
        <w:autoSpaceDN w:val="0"/>
        <w:adjustRightInd w:val="0"/>
        <w:spacing w:after="160" w:line="367" w:lineRule="auto"/>
        <w:ind w:right="2880"/>
        <w:rPr>
          <w:rFonts w:asciiTheme="majorHAnsi" w:hAnsiTheme="majorHAnsi" w:cstheme="majorHAnsi"/>
          <w:color w:val="000000"/>
        </w:rPr>
      </w:pPr>
      <w:r w:rsidRPr="004F5438">
        <w:rPr>
          <w:rFonts w:asciiTheme="majorHAnsi" w:hAnsiTheme="majorHAnsi" w:cstheme="majorHAnsi"/>
          <w:color w:val="000000"/>
        </w:rPr>
        <w:t xml:space="preserve">Being called names, teased, put down or threatened </w:t>
      </w:r>
    </w:p>
    <w:p w14:paraId="0DA6DAA3" w14:textId="77777777" w:rsidR="00470B63" w:rsidRPr="004F5438" w:rsidRDefault="00470B63" w:rsidP="00F05F65">
      <w:pPr>
        <w:pStyle w:val="ListParagraph"/>
        <w:widowControl w:val="0"/>
        <w:numPr>
          <w:ilvl w:val="1"/>
          <w:numId w:val="40"/>
        </w:numPr>
        <w:overflowPunct w:val="0"/>
        <w:autoSpaceDE w:val="0"/>
        <w:autoSpaceDN w:val="0"/>
        <w:adjustRightInd w:val="0"/>
        <w:spacing w:after="160" w:line="367" w:lineRule="auto"/>
        <w:ind w:right="2880"/>
        <w:rPr>
          <w:rFonts w:asciiTheme="majorHAnsi" w:hAnsiTheme="majorHAnsi" w:cstheme="majorHAnsi"/>
        </w:rPr>
      </w:pPr>
      <w:r w:rsidRPr="004F5438">
        <w:rPr>
          <w:rFonts w:asciiTheme="majorHAnsi" w:hAnsiTheme="majorHAnsi" w:cstheme="majorHAnsi"/>
          <w:color w:val="000000"/>
        </w:rPr>
        <w:t xml:space="preserve">Being hit, tripped or kicked </w:t>
      </w:r>
    </w:p>
    <w:p w14:paraId="36FEB5B0" w14:textId="77777777" w:rsidR="00470B63" w:rsidRPr="004F5438" w:rsidRDefault="00470B63" w:rsidP="00F05F65">
      <w:pPr>
        <w:widowControl w:val="0"/>
        <w:autoSpaceDE w:val="0"/>
        <w:autoSpaceDN w:val="0"/>
        <w:adjustRightInd w:val="0"/>
        <w:spacing w:line="1" w:lineRule="exact"/>
        <w:rPr>
          <w:rFonts w:asciiTheme="majorHAnsi" w:hAnsiTheme="majorHAnsi" w:cstheme="majorHAnsi"/>
        </w:rPr>
      </w:pPr>
    </w:p>
    <w:p w14:paraId="04E0A0D5" w14:textId="77777777" w:rsidR="00470B63" w:rsidRPr="004F5438" w:rsidRDefault="00470B63" w:rsidP="00F05F65">
      <w:pPr>
        <w:pStyle w:val="ListParagraph"/>
        <w:widowControl w:val="0"/>
        <w:numPr>
          <w:ilvl w:val="1"/>
          <w:numId w:val="40"/>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color w:val="000000"/>
        </w:rPr>
        <w:t xml:space="preserve">Having belongings stolen or damaged </w:t>
      </w:r>
    </w:p>
    <w:p w14:paraId="30D7AA69" w14:textId="77777777" w:rsidR="00470B63" w:rsidRPr="004F5438" w:rsidRDefault="00470B63" w:rsidP="00F05F65">
      <w:pPr>
        <w:widowControl w:val="0"/>
        <w:autoSpaceDE w:val="0"/>
        <w:autoSpaceDN w:val="0"/>
        <w:adjustRightInd w:val="0"/>
        <w:spacing w:line="134" w:lineRule="exact"/>
        <w:rPr>
          <w:rFonts w:asciiTheme="majorHAnsi" w:hAnsiTheme="majorHAnsi" w:cstheme="majorHAnsi"/>
        </w:rPr>
      </w:pPr>
    </w:p>
    <w:p w14:paraId="45C9506A" w14:textId="77777777" w:rsidR="00470B63" w:rsidRPr="004F5438" w:rsidRDefault="00470B63" w:rsidP="00F05F65">
      <w:pPr>
        <w:pStyle w:val="ListParagraph"/>
        <w:widowControl w:val="0"/>
        <w:numPr>
          <w:ilvl w:val="1"/>
          <w:numId w:val="40"/>
        </w:numPr>
        <w:overflowPunct w:val="0"/>
        <w:autoSpaceDE w:val="0"/>
        <w:autoSpaceDN w:val="0"/>
        <w:adjustRightInd w:val="0"/>
        <w:spacing w:after="160" w:line="367" w:lineRule="auto"/>
        <w:ind w:right="2220"/>
        <w:jc w:val="both"/>
        <w:rPr>
          <w:rFonts w:asciiTheme="majorHAnsi" w:hAnsiTheme="majorHAnsi" w:cstheme="majorHAnsi"/>
        </w:rPr>
      </w:pPr>
      <w:r w:rsidRPr="004F5438">
        <w:rPr>
          <w:rFonts w:asciiTheme="majorHAnsi" w:hAnsiTheme="majorHAnsi" w:cstheme="majorHAnsi"/>
          <w:color w:val="000000"/>
        </w:rPr>
        <w:t xml:space="preserve">Being ignored, left out or having rumours spread about you Receiving abusive text messages or e-mails </w:t>
      </w:r>
    </w:p>
    <w:p w14:paraId="7196D064" w14:textId="77777777" w:rsidR="00470B63" w:rsidRPr="004F5438" w:rsidRDefault="00470B63" w:rsidP="00F05F65">
      <w:pPr>
        <w:widowControl w:val="0"/>
        <w:autoSpaceDE w:val="0"/>
        <w:autoSpaceDN w:val="0"/>
        <w:adjustRightInd w:val="0"/>
        <w:spacing w:line="1" w:lineRule="exact"/>
        <w:rPr>
          <w:rFonts w:asciiTheme="majorHAnsi" w:hAnsiTheme="majorHAnsi" w:cstheme="majorHAnsi"/>
        </w:rPr>
      </w:pPr>
    </w:p>
    <w:p w14:paraId="64173E11" w14:textId="77777777" w:rsidR="00470B63" w:rsidRPr="004F5438" w:rsidRDefault="00470B63" w:rsidP="00F05F65">
      <w:pPr>
        <w:pStyle w:val="ListParagraph"/>
        <w:widowControl w:val="0"/>
        <w:numPr>
          <w:ilvl w:val="1"/>
          <w:numId w:val="40"/>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color w:val="000000"/>
        </w:rPr>
        <w:t xml:space="preserve">Being forced to do things against your will </w:t>
      </w:r>
    </w:p>
    <w:p w14:paraId="34FF1C98" w14:textId="77777777" w:rsidR="00470B63" w:rsidRPr="004F5438" w:rsidRDefault="00470B63" w:rsidP="00F05F65">
      <w:pPr>
        <w:widowControl w:val="0"/>
        <w:autoSpaceDE w:val="0"/>
        <w:autoSpaceDN w:val="0"/>
        <w:adjustRightInd w:val="0"/>
        <w:spacing w:line="135" w:lineRule="exact"/>
        <w:rPr>
          <w:rFonts w:asciiTheme="majorHAnsi" w:hAnsiTheme="majorHAnsi" w:cstheme="majorHAnsi"/>
        </w:rPr>
      </w:pPr>
    </w:p>
    <w:p w14:paraId="066645C6" w14:textId="77777777" w:rsidR="00470B63" w:rsidRPr="004F5438" w:rsidRDefault="00470B63" w:rsidP="00F05F65">
      <w:pPr>
        <w:pStyle w:val="ListParagraph"/>
        <w:widowControl w:val="0"/>
        <w:numPr>
          <w:ilvl w:val="1"/>
          <w:numId w:val="40"/>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color w:val="000000"/>
        </w:rPr>
        <w:t xml:space="preserve">Being targeted for who you are or who you are perceived to be </w:t>
      </w:r>
    </w:p>
    <w:p w14:paraId="6D072C0D" w14:textId="77777777" w:rsidR="00470B63" w:rsidRPr="004F5438" w:rsidRDefault="00470B63" w:rsidP="00470B63">
      <w:pPr>
        <w:widowControl w:val="0"/>
        <w:autoSpaceDE w:val="0"/>
        <w:autoSpaceDN w:val="0"/>
        <w:adjustRightInd w:val="0"/>
        <w:spacing w:line="183" w:lineRule="exact"/>
        <w:rPr>
          <w:rFonts w:asciiTheme="majorHAnsi" w:hAnsiTheme="majorHAnsi" w:cstheme="majorHAnsi"/>
        </w:rPr>
      </w:pPr>
      <w:bookmarkStart w:id="0" w:name="page5"/>
      <w:bookmarkEnd w:id="0"/>
    </w:p>
    <w:p w14:paraId="64CD70C6" w14:textId="77777777" w:rsidR="00C63D74" w:rsidRPr="004F5438" w:rsidRDefault="00470B63" w:rsidP="00C63D74">
      <w:pPr>
        <w:widowControl w:val="0"/>
        <w:overflowPunct w:val="0"/>
        <w:autoSpaceDE w:val="0"/>
        <w:autoSpaceDN w:val="0"/>
        <w:adjustRightInd w:val="0"/>
        <w:spacing w:line="248" w:lineRule="auto"/>
        <w:ind w:right="20"/>
        <w:jc w:val="both"/>
        <w:rPr>
          <w:rFonts w:asciiTheme="majorHAnsi" w:hAnsiTheme="majorHAnsi" w:cstheme="majorHAnsi"/>
        </w:rPr>
      </w:pPr>
      <w:r w:rsidRPr="004F5438">
        <w:rPr>
          <w:rFonts w:asciiTheme="majorHAnsi" w:hAnsiTheme="majorHAnsi" w:cstheme="majorHAnsi"/>
        </w:rPr>
        <w:t xml:space="preserve">These types of behaviour only need to happen once for the sense of agency of the person experiencing the behaviour to be taken away from them. North Lanarkshire’s anti-bullying policy makes it clear that we must avoid labelling </w:t>
      </w:r>
      <w:proofErr w:type="gramStart"/>
      <w:r w:rsidRPr="004F5438">
        <w:rPr>
          <w:rFonts w:asciiTheme="majorHAnsi" w:hAnsiTheme="majorHAnsi" w:cstheme="majorHAnsi"/>
        </w:rPr>
        <w:t>children ;</w:t>
      </w:r>
      <w:proofErr w:type="gramEnd"/>
      <w:r w:rsidRPr="004F5438">
        <w:rPr>
          <w:rFonts w:asciiTheme="majorHAnsi" w:hAnsiTheme="majorHAnsi" w:cstheme="majorHAnsi"/>
        </w:rPr>
        <w:t xml:space="preserve"> that is why the use of the words victim and bully are not part of the language of discourse in the policy. Labels can stick and come to define a person and </w:t>
      </w:r>
      <w:proofErr w:type="gramStart"/>
      <w:r w:rsidRPr="004F5438">
        <w:rPr>
          <w:rFonts w:asciiTheme="majorHAnsi" w:hAnsiTheme="majorHAnsi" w:cstheme="majorHAnsi"/>
        </w:rPr>
        <w:t>actually can</w:t>
      </w:r>
      <w:proofErr w:type="gramEnd"/>
      <w:r w:rsidRPr="004F5438">
        <w:rPr>
          <w:rFonts w:asciiTheme="majorHAnsi" w:hAnsiTheme="majorHAnsi" w:cstheme="majorHAnsi"/>
        </w:rPr>
        <w:t xml:space="preserve"> add to the sense of isolation rather than assist with recovery and return to a state of security and can, for the person displaying these behaviours, prevent them from changing their behaviour. The object of an anti- bullying policy is to help children and young people to be able to recognise bullying behaviour </w:t>
      </w:r>
      <w:proofErr w:type="gramStart"/>
      <w:r w:rsidRPr="004F5438">
        <w:rPr>
          <w:rFonts w:asciiTheme="majorHAnsi" w:hAnsiTheme="majorHAnsi" w:cstheme="majorHAnsi"/>
        </w:rPr>
        <w:t>and also</w:t>
      </w:r>
      <w:proofErr w:type="gramEnd"/>
      <w:r w:rsidRPr="004F5438">
        <w:rPr>
          <w:rFonts w:asciiTheme="majorHAnsi" w:hAnsiTheme="majorHAnsi" w:cstheme="majorHAnsi"/>
        </w:rPr>
        <w:t xml:space="preserve"> to understand that it is wrong and why it is wrong, and how it will be addressed by those charged with their care.</w:t>
      </w:r>
    </w:p>
    <w:p w14:paraId="14EB3F09" w14:textId="77777777" w:rsidR="004F54E1" w:rsidRPr="004F5438" w:rsidRDefault="00470B63" w:rsidP="00C63D74">
      <w:pPr>
        <w:widowControl w:val="0"/>
        <w:overflowPunct w:val="0"/>
        <w:autoSpaceDE w:val="0"/>
        <w:autoSpaceDN w:val="0"/>
        <w:adjustRightInd w:val="0"/>
        <w:spacing w:line="248" w:lineRule="auto"/>
        <w:ind w:right="20"/>
        <w:jc w:val="both"/>
        <w:rPr>
          <w:rFonts w:asciiTheme="majorHAnsi" w:hAnsiTheme="majorHAnsi" w:cstheme="majorHAnsi"/>
        </w:rPr>
      </w:pPr>
      <w:r w:rsidRPr="004F5438">
        <w:rPr>
          <w:rFonts w:asciiTheme="majorHAnsi" w:hAnsiTheme="majorHAnsi" w:cstheme="majorHAnsi"/>
          <w:color w:val="262626"/>
        </w:rPr>
        <w:br/>
        <w:t>Bullying takes place in the context of relationships. It is behaviour that can make people feel hurt, threatened, frightened and left out and it can happen face to face and online. Bullying behaviour can harm people physically or emotionally and, although the actual behaviour might not be repeated, the threat that it might can be sustained over time, typically by actions: looks, messages, confrontations, physical interventions, or the fear of these</w:t>
      </w:r>
      <w:r w:rsidRPr="004F5438">
        <w:rPr>
          <w:rFonts w:asciiTheme="majorHAnsi" w:hAnsiTheme="majorHAnsi" w:cstheme="majorHAnsi"/>
          <w:color w:val="262626"/>
          <w:highlight w:val="green"/>
        </w:rPr>
        <w:t>.</w:t>
      </w:r>
    </w:p>
    <w:p w14:paraId="61EE6C26" w14:textId="77777777" w:rsidR="009242AE" w:rsidRPr="004F5438" w:rsidRDefault="009242AE" w:rsidP="009242AE">
      <w:pPr>
        <w:rPr>
          <w:rFonts w:asciiTheme="majorHAnsi" w:hAnsiTheme="majorHAnsi" w:cstheme="majorHAnsi"/>
        </w:rPr>
      </w:pPr>
      <w:r w:rsidRPr="004F5438">
        <w:rPr>
          <w:rFonts w:asciiTheme="majorHAnsi" w:hAnsiTheme="majorHAnsi" w:cstheme="majorHAnsi"/>
        </w:rPr>
        <w:lastRenderedPageBreak/>
        <w:t>Bullying can include</w:t>
      </w:r>
      <w:r w:rsidR="00BD4D89" w:rsidRPr="004F5438">
        <w:rPr>
          <w:rFonts w:asciiTheme="majorHAnsi" w:hAnsiTheme="majorHAnsi" w:cstheme="majorHAnsi"/>
        </w:rPr>
        <w:t>,</w:t>
      </w:r>
    </w:p>
    <w:p w14:paraId="48A21919" w14:textId="77777777" w:rsidR="006E2F62" w:rsidRPr="004F5438" w:rsidRDefault="006E2F62" w:rsidP="009242AE">
      <w:pPr>
        <w:rPr>
          <w:rFonts w:asciiTheme="majorHAnsi" w:hAnsiTheme="majorHAnsi" w:cstheme="majorHAnsi"/>
        </w:rPr>
      </w:pPr>
    </w:p>
    <w:p w14:paraId="0DE5A7F0" w14:textId="77777777" w:rsidR="00BD4D89" w:rsidRPr="004F5438" w:rsidRDefault="00BD4D89" w:rsidP="00C872F7">
      <w:pPr>
        <w:numPr>
          <w:ilvl w:val="0"/>
          <w:numId w:val="15"/>
        </w:numPr>
        <w:rPr>
          <w:rFonts w:asciiTheme="majorHAnsi" w:hAnsiTheme="majorHAnsi" w:cstheme="majorHAnsi"/>
        </w:rPr>
      </w:pPr>
      <w:r w:rsidRPr="004F5438">
        <w:rPr>
          <w:rFonts w:asciiTheme="majorHAnsi" w:hAnsiTheme="majorHAnsi" w:cstheme="majorHAnsi"/>
        </w:rPr>
        <w:t xml:space="preserve">Physical </w:t>
      </w:r>
    </w:p>
    <w:p w14:paraId="011BC1F2" w14:textId="77777777" w:rsidR="009242AE" w:rsidRPr="004F5438" w:rsidRDefault="00BD4D89" w:rsidP="00C872F7">
      <w:pPr>
        <w:numPr>
          <w:ilvl w:val="0"/>
          <w:numId w:val="15"/>
        </w:numPr>
        <w:rPr>
          <w:rFonts w:asciiTheme="majorHAnsi" w:hAnsiTheme="majorHAnsi" w:cstheme="majorHAnsi"/>
        </w:rPr>
      </w:pPr>
      <w:r w:rsidRPr="004F5438">
        <w:rPr>
          <w:rFonts w:asciiTheme="majorHAnsi" w:hAnsiTheme="majorHAnsi" w:cstheme="majorHAnsi"/>
        </w:rPr>
        <w:t>Verbal</w:t>
      </w:r>
    </w:p>
    <w:p w14:paraId="1A364F1D" w14:textId="77777777" w:rsidR="009242AE" w:rsidRPr="004F5438" w:rsidRDefault="00BD4D89" w:rsidP="00C872F7">
      <w:pPr>
        <w:numPr>
          <w:ilvl w:val="0"/>
          <w:numId w:val="15"/>
        </w:numPr>
        <w:rPr>
          <w:rFonts w:asciiTheme="majorHAnsi" w:hAnsiTheme="majorHAnsi" w:cstheme="majorHAnsi"/>
        </w:rPr>
      </w:pPr>
      <w:r w:rsidRPr="004F5438">
        <w:rPr>
          <w:rFonts w:asciiTheme="majorHAnsi" w:hAnsiTheme="majorHAnsi" w:cstheme="majorHAnsi"/>
        </w:rPr>
        <w:t>Material – stealing or damaging property</w:t>
      </w:r>
    </w:p>
    <w:p w14:paraId="3F7E4530" w14:textId="77777777" w:rsidR="009242AE" w:rsidRPr="004F5438" w:rsidRDefault="00BD4D89" w:rsidP="00C872F7">
      <w:pPr>
        <w:numPr>
          <w:ilvl w:val="0"/>
          <w:numId w:val="15"/>
        </w:numPr>
        <w:rPr>
          <w:rFonts w:asciiTheme="majorHAnsi" w:hAnsiTheme="majorHAnsi" w:cstheme="majorHAnsi"/>
        </w:rPr>
      </w:pPr>
      <w:r w:rsidRPr="004F5438">
        <w:rPr>
          <w:rFonts w:asciiTheme="majorHAnsi" w:hAnsiTheme="majorHAnsi" w:cstheme="majorHAnsi"/>
        </w:rPr>
        <w:t xml:space="preserve">Emotional/Mental – </w:t>
      </w:r>
      <w:r w:rsidR="00CF42D4" w:rsidRPr="004F5438">
        <w:rPr>
          <w:rFonts w:asciiTheme="majorHAnsi" w:hAnsiTheme="majorHAnsi" w:cstheme="majorHAnsi"/>
        </w:rPr>
        <w:t>intimidation</w:t>
      </w:r>
      <w:r w:rsidRPr="004F5438">
        <w:rPr>
          <w:rFonts w:asciiTheme="majorHAnsi" w:hAnsiTheme="majorHAnsi" w:cstheme="majorHAnsi"/>
        </w:rPr>
        <w:t>, making people think less of themselves, scaring people, blackmailing</w:t>
      </w:r>
    </w:p>
    <w:p w14:paraId="47547466" w14:textId="77777777" w:rsidR="009242AE" w:rsidRPr="004F5438" w:rsidRDefault="00BD4D89" w:rsidP="00C872F7">
      <w:pPr>
        <w:numPr>
          <w:ilvl w:val="0"/>
          <w:numId w:val="15"/>
        </w:numPr>
        <w:rPr>
          <w:rFonts w:asciiTheme="majorHAnsi" w:hAnsiTheme="majorHAnsi" w:cstheme="majorHAnsi"/>
        </w:rPr>
      </w:pPr>
      <w:r w:rsidRPr="004F5438">
        <w:rPr>
          <w:rFonts w:asciiTheme="majorHAnsi" w:hAnsiTheme="majorHAnsi" w:cstheme="majorHAnsi"/>
        </w:rPr>
        <w:t xml:space="preserve">Social – </w:t>
      </w:r>
      <w:r w:rsidR="00CF42D4" w:rsidRPr="004F5438">
        <w:rPr>
          <w:rFonts w:asciiTheme="majorHAnsi" w:hAnsiTheme="majorHAnsi" w:cstheme="majorHAnsi"/>
        </w:rPr>
        <w:t>embarrassing</w:t>
      </w:r>
      <w:r w:rsidRPr="004F5438">
        <w:rPr>
          <w:rFonts w:asciiTheme="majorHAnsi" w:hAnsiTheme="majorHAnsi" w:cstheme="majorHAnsi"/>
        </w:rPr>
        <w:t xml:space="preserve"> someone, isolation, peer pressure</w:t>
      </w:r>
    </w:p>
    <w:p w14:paraId="2FE12C20" w14:textId="77777777" w:rsidR="009242AE" w:rsidRPr="004F5438" w:rsidRDefault="00BD4D89" w:rsidP="00C872F7">
      <w:pPr>
        <w:numPr>
          <w:ilvl w:val="0"/>
          <w:numId w:val="15"/>
        </w:numPr>
        <w:rPr>
          <w:rFonts w:asciiTheme="majorHAnsi" w:hAnsiTheme="majorHAnsi" w:cstheme="majorHAnsi"/>
        </w:rPr>
      </w:pPr>
      <w:r w:rsidRPr="004F5438">
        <w:rPr>
          <w:rFonts w:asciiTheme="majorHAnsi" w:hAnsiTheme="majorHAnsi" w:cstheme="majorHAnsi"/>
        </w:rPr>
        <w:t>Cyber</w:t>
      </w:r>
      <w:r w:rsidR="002C6B96" w:rsidRPr="004F5438">
        <w:rPr>
          <w:rFonts w:asciiTheme="majorHAnsi" w:hAnsiTheme="majorHAnsi" w:cstheme="majorHAnsi"/>
        </w:rPr>
        <w:t>/Online</w:t>
      </w:r>
      <w:r w:rsidRPr="004F5438">
        <w:rPr>
          <w:rFonts w:asciiTheme="majorHAnsi" w:hAnsiTheme="majorHAnsi" w:cstheme="majorHAnsi"/>
        </w:rPr>
        <w:t xml:space="preserve"> – technology used to threaten, offend etc</w:t>
      </w:r>
    </w:p>
    <w:p w14:paraId="092126A9" w14:textId="77777777" w:rsidR="009242AE" w:rsidRPr="004F5438" w:rsidRDefault="00BD4D89" w:rsidP="00C872F7">
      <w:pPr>
        <w:numPr>
          <w:ilvl w:val="0"/>
          <w:numId w:val="15"/>
        </w:numPr>
        <w:rPr>
          <w:rFonts w:asciiTheme="majorHAnsi" w:hAnsiTheme="majorHAnsi" w:cstheme="majorHAnsi"/>
        </w:rPr>
      </w:pPr>
      <w:r w:rsidRPr="004F5438">
        <w:rPr>
          <w:rFonts w:asciiTheme="majorHAnsi" w:hAnsiTheme="majorHAnsi" w:cstheme="majorHAnsi"/>
        </w:rPr>
        <w:t>Prejudice – gender, race, sex, beliefs, asylum seekers</w:t>
      </w:r>
    </w:p>
    <w:p w14:paraId="6DEF87C9" w14:textId="77777777" w:rsidR="009242AE" w:rsidRPr="004F5438" w:rsidRDefault="00BD4D89" w:rsidP="00C872F7">
      <w:pPr>
        <w:numPr>
          <w:ilvl w:val="0"/>
          <w:numId w:val="15"/>
        </w:numPr>
        <w:rPr>
          <w:rFonts w:asciiTheme="majorHAnsi" w:hAnsiTheme="majorHAnsi" w:cstheme="majorHAnsi"/>
        </w:rPr>
      </w:pPr>
      <w:r w:rsidRPr="004F5438">
        <w:rPr>
          <w:rFonts w:asciiTheme="majorHAnsi" w:hAnsiTheme="majorHAnsi" w:cstheme="majorHAnsi"/>
        </w:rPr>
        <w:t>Homophobic prejudice</w:t>
      </w:r>
    </w:p>
    <w:p w14:paraId="6BD18F9B" w14:textId="77777777" w:rsidR="002C6B96" w:rsidRPr="004F5438" w:rsidRDefault="002C6B96" w:rsidP="002C6B96">
      <w:pPr>
        <w:rPr>
          <w:rFonts w:asciiTheme="majorHAnsi" w:hAnsiTheme="majorHAnsi" w:cstheme="majorHAnsi"/>
        </w:rPr>
      </w:pPr>
    </w:p>
    <w:p w14:paraId="31CFB369" w14:textId="77777777" w:rsidR="002C6B96" w:rsidRPr="004F5438" w:rsidRDefault="002C6B96" w:rsidP="002C6B96">
      <w:pPr>
        <w:rPr>
          <w:rFonts w:asciiTheme="majorHAnsi" w:hAnsiTheme="majorHAnsi" w:cstheme="majorHAnsi"/>
          <w:color w:val="262626"/>
        </w:rPr>
      </w:pPr>
      <w:r w:rsidRPr="004F5438">
        <w:rPr>
          <w:rFonts w:asciiTheme="majorHAnsi" w:hAnsiTheme="majorHAnsi" w:cstheme="majorHAnsi"/>
          <w:color w:val="262626"/>
        </w:rPr>
        <w:t>For children and young people, the internet is a place, not a thing. It’s a social space where they can hang out and meet friends. Like any other place they visit, there are benefits and risks. Adults need to be engaged with children and young people about where they go online, just as they are when they go into town or to any other ‘real’ physical place.</w:t>
      </w:r>
    </w:p>
    <w:p w14:paraId="238601FE" w14:textId="77777777" w:rsidR="006E2F62" w:rsidRPr="004F5438" w:rsidRDefault="006E2F62" w:rsidP="002C6B96">
      <w:pPr>
        <w:rPr>
          <w:rFonts w:asciiTheme="majorHAnsi" w:hAnsiTheme="majorHAnsi" w:cstheme="majorHAnsi"/>
          <w:color w:val="262626"/>
        </w:rPr>
      </w:pPr>
    </w:p>
    <w:p w14:paraId="5E26C6EC" w14:textId="77777777" w:rsidR="002C6B96" w:rsidRPr="004F5438" w:rsidRDefault="002C6B96" w:rsidP="427DAED3">
      <w:pPr>
        <w:rPr>
          <w:rFonts w:asciiTheme="majorHAnsi" w:hAnsiTheme="majorHAnsi" w:cstheme="majorBidi"/>
          <w:color w:val="262626"/>
        </w:rPr>
      </w:pPr>
      <w:r w:rsidRPr="427DAED3">
        <w:rPr>
          <w:rFonts w:asciiTheme="majorHAnsi" w:hAnsiTheme="majorHAnsi" w:cstheme="majorBidi"/>
          <w:color w:val="262626" w:themeColor="text1" w:themeTint="D9"/>
        </w:rPr>
        <w:t xml:space="preserve">But online bullying, or ‘cyberbullying’ as it is often referred to, shouldn’t be treated any differently; it’s still about behaviour and impact. The behaviour is the </w:t>
      </w:r>
      <w:proofErr w:type="gramStart"/>
      <w:r w:rsidRPr="427DAED3">
        <w:rPr>
          <w:rFonts w:asciiTheme="majorHAnsi" w:hAnsiTheme="majorHAnsi" w:cstheme="majorBidi"/>
          <w:color w:val="262626" w:themeColor="text1" w:themeTint="D9"/>
        </w:rPr>
        <w:t>same</w:t>
      </w:r>
      <w:proofErr w:type="gramEnd"/>
      <w:r w:rsidRPr="427DAED3">
        <w:rPr>
          <w:rFonts w:asciiTheme="majorHAnsi" w:hAnsiTheme="majorHAnsi" w:cstheme="majorBidi"/>
          <w:color w:val="262626" w:themeColor="text1" w:themeTint="D9"/>
        </w:rPr>
        <w:t xml:space="preserve"> but it takes place online, usually on social networking sites and online gaming platforms, and can include a person being called names, threatened or having rumours spread about them. We should address online bullying in the same way. Our responses will be more consistent and effective when we address online bullying as part of our whole anti-bullying approach, not as a separate area of work or policy.</w:t>
      </w:r>
    </w:p>
    <w:p w14:paraId="64D2DB82" w14:textId="6A934A98" w:rsidR="427DAED3" w:rsidRDefault="427DAED3" w:rsidP="427DAED3">
      <w:pPr>
        <w:rPr>
          <w:rFonts w:asciiTheme="majorHAnsi" w:hAnsiTheme="majorHAnsi" w:cstheme="majorBidi"/>
          <w:color w:val="262626" w:themeColor="text1" w:themeTint="D9"/>
        </w:rPr>
      </w:pPr>
    </w:p>
    <w:p w14:paraId="773E4F1B" w14:textId="77777777" w:rsidR="00404083" w:rsidRPr="004F5438" w:rsidRDefault="00404083" w:rsidP="00404083">
      <w:pPr>
        <w:spacing w:before="100" w:beforeAutospacing="1" w:after="100" w:afterAutospacing="1"/>
        <w:outlineLvl w:val="1"/>
        <w:rPr>
          <w:rFonts w:asciiTheme="majorHAnsi" w:hAnsiTheme="majorHAnsi" w:cstheme="majorHAnsi"/>
          <w:b/>
          <w:bCs/>
          <w:color w:val="262626"/>
        </w:rPr>
      </w:pPr>
      <w:r w:rsidRPr="004F5438">
        <w:rPr>
          <w:rFonts w:asciiTheme="majorHAnsi" w:hAnsiTheme="majorHAnsi" w:cstheme="majorHAnsi"/>
          <w:b/>
          <w:bCs/>
          <w:color w:val="262626"/>
        </w:rPr>
        <w:t>Is intent required?</w:t>
      </w:r>
    </w:p>
    <w:p w14:paraId="5C651EE8"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 xml:space="preserve">Every bullying incident should be looked at individually. In some cases, children or young people may not be aware that their behaviour is </w:t>
      </w:r>
      <w:proofErr w:type="gramStart"/>
      <w:r w:rsidRPr="004F5438">
        <w:rPr>
          <w:rFonts w:asciiTheme="majorHAnsi" w:hAnsiTheme="majorHAnsi" w:cstheme="majorHAnsi"/>
          <w:color w:val="262626"/>
        </w:rPr>
        <w:t>actually bullying</w:t>
      </w:r>
      <w:proofErr w:type="gramEnd"/>
      <w:r w:rsidRPr="004F5438">
        <w:rPr>
          <w:rFonts w:asciiTheme="majorHAnsi" w:hAnsiTheme="majorHAnsi" w:cstheme="majorHAnsi"/>
          <w:color w:val="262626"/>
        </w:rPr>
        <w:t>. They are perhaps modelling the behaviour of adults or other children and young people, not understanding that it is wrong because they have never been taught otherwise. In these circumstances, the intent to bully may not be present, but the impact and effect on the person being bullied will be no less severe because of this.</w:t>
      </w:r>
    </w:p>
    <w:p w14:paraId="67BF07A6" w14:textId="476492CE" w:rsidR="00404083" w:rsidRPr="004F5438" w:rsidRDefault="00404083" w:rsidP="427DAED3">
      <w:pPr>
        <w:rPr>
          <w:rFonts w:asciiTheme="majorHAnsi" w:hAnsiTheme="majorHAnsi" w:cstheme="majorBidi"/>
          <w:color w:val="262626"/>
        </w:rPr>
      </w:pPr>
      <w:r w:rsidRPr="427DAED3">
        <w:rPr>
          <w:rFonts w:asciiTheme="majorHAnsi" w:hAnsiTheme="majorHAnsi" w:cstheme="majorBidi"/>
          <w:color w:val="262626" w:themeColor="text1" w:themeTint="D9"/>
        </w:rPr>
        <w:t xml:space="preserve">It must be explained to the person bullying that their behaviour is unacceptable and why. Intent is difficult to </w:t>
      </w:r>
      <w:proofErr w:type="gramStart"/>
      <w:r w:rsidRPr="427DAED3">
        <w:rPr>
          <w:rFonts w:asciiTheme="majorHAnsi" w:hAnsiTheme="majorHAnsi" w:cstheme="majorBidi"/>
          <w:color w:val="262626" w:themeColor="text1" w:themeTint="D9"/>
        </w:rPr>
        <w:t>prove</w:t>
      </w:r>
      <w:proofErr w:type="gramEnd"/>
      <w:r w:rsidRPr="427DAED3">
        <w:rPr>
          <w:rFonts w:asciiTheme="majorHAnsi" w:hAnsiTheme="majorHAnsi" w:cstheme="majorBidi"/>
          <w:color w:val="262626" w:themeColor="text1" w:themeTint="D9"/>
        </w:rPr>
        <w:t xml:space="preserve"> and young people can often reframe their behaviour when challenged. It’s more important to focus on the behaviour and the impact it had, rather than trying to establish whether someone acted deliberately or not. </w:t>
      </w:r>
      <w:hyperlink r:id="rId9">
        <w:r w:rsidRPr="427DAED3">
          <w:rPr>
            <w:rStyle w:val="Hyperlink"/>
            <w:rFonts w:asciiTheme="majorHAnsi" w:hAnsiTheme="majorHAnsi" w:cstheme="majorBidi"/>
            <w:b/>
            <w:bCs/>
          </w:rPr>
          <w:t>www.respect</w:t>
        </w:r>
        <w:r w:rsidRPr="427DAED3">
          <w:rPr>
            <w:rStyle w:val="Hyperlink"/>
            <w:rFonts w:asciiTheme="majorHAnsi" w:hAnsiTheme="majorHAnsi" w:cstheme="majorBidi"/>
            <w:b/>
            <w:bCs/>
            <w:i/>
            <w:iCs/>
          </w:rPr>
          <w:t>me</w:t>
        </w:r>
        <w:r w:rsidRPr="427DAED3">
          <w:rPr>
            <w:rStyle w:val="Hyperlink"/>
            <w:rFonts w:asciiTheme="majorHAnsi" w:hAnsiTheme="majorHAnsi" w:cstheme="majorBidi"/>
            <w:b/>
            <w:bCs/>
          </w:rPr>
          <w:t>.org.u</w:t>
        </w:r>
        <w:r w:rsidR="10454C08" w:rsidRPr="427DAED3">
          <w:rPr>
            <w:rStyle w:val="Hyperlink"/>
            <w:rFonts w:asciiTheme="majorHAnsi" w:hAnsiTheme="majorHAnsi" w:cstheme="majorBidi"/>
            <w:b/>
            <w:bCs/>
          </w:rPr>
          <w:t>k</w:t>
        </w:r>
      </w:hyperlink>
    </w:p>
    <w:p w14:paraId="043B912C" w14:textId="70769378" w:rsidR="427DAED3" w:rsidRDefault="427DAED3" w:rsidP="427DAED3">
      <w:pPr>
        <w:rPr>
          <w:rFonts w:asciiTheme="majorHAnsi" w:hAnsiTheme="majorHAnsi" w:cstheme="majorBidi"/>
          <w:b/>
          <w:bCs/>
        </w:rPr>
      </w:pPr>
    </w:p>
    <w:p w14:paraId="5A06234E" w14:textId="77777777" w:rsidR="00404083" w:rsidRPr="004F5438" w:rsidRDefault="00404083" w:rsidP="00404083">
      <w:pPr>
        <w:spacing w:before="100" w:beforeAutospacing="1" w:after="100" w:afterAutospacing="1"/>
        <w:outlineLvl w:val="1"/>
        <w:rPr>
          <w:rFonts w:asciiTheme="majorHAnsi" w:hAnsiTheme="majorHAnsi" w:cstheme="majorHAnsi"/>
          <w:b/>
          <w:bCs/>
          <w:color w:val="262626"/>
        </w:rPr>
      </w:pPr>
      <w:r w:rsidRPr="004F5438">
        <w:rPr>
          <w:rFonts w:asciiTheme="majorHAnsi" w:hAnsiTheme="majorHAnsi" w:cstheme="majorHAnsi"/>
          <w:b/>
          <w:bCs/>
          <w:color w:val="262626"/>
        </w:rPr>
        <w:t>Does the behaviour have to be persistent?</w:t>
      </w:r>
    </w:p>
    <w:p w14:paraId="5EC1BE19"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 xml:space="preserve">The issue with persistence is that the behaviour </w:t>
      </w:r>
      <w:proofErr w:type="gramStart"/>
      <w:r w:rsidRPr="004F5438">
        <w:rPr>
          <w:rFonts w:asciiTheme="majorHAnsi" w:hAnsiTheme="majorHAnsi" w:cstheme="majorHAnsi"/>
          <w:color w:val="262626"/>
        </w:rPr>
        <w:t>has to</w:t>
      </w:r>
      <w:proofErr w:type="gramEnd"/>
      <w:r w:rsidRPr="004F5438">
        <w:rPr>
          <w:rFonts w:asciiTheme="majorHAnsi" w:hAnsiTheme="majorHAnsi" w:cstheme="majorHAnsi"/>
          <w:color w:val="262626"/>
        </w:rPr>
        <w:t xml:space="preserve"> take place more than once, but the impacts of bullying can be felt after a single incident.</w:t>
      </w:r>
    </w:p>
    <w:p w14:paraId="38B9F00E"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lastRenderedPageBreak/>
        <w:t xml:space="preserve">Bullying doesn’t need to be persistent to </w:t>
      </w:r>
      <w:proofErr w:type="gramStart"/>
      <w:r w:rsidRPr="004F5438">
        <w:rPr>
          <w:rFonts w:asciiTheme="majorHAnsi" w:hAnsiTheme="majorHAnsi" w:cstheme="majorHAnsi"/>
          <w:color w:val="262626"/>
        </w:rPr>
        <w:t>have an effect on</w:t>
      </w:r>
      <w:proofErr w:type="gramEnd"/>
      <w:r w:rsidRPr="004F5438">
        <w:rPr>
          <w:rFonts w:asciiTheme="majorHAnsi" w:hAnsiTheme="majorHAnsi" w:cstheme="majorHAnsi"/>
          <w:color w:val="262626"/>
        </w:rPr>
        <w:t xml:space="preserve"> the mental health and well-being of a child or young person. For those who have been bullied, the fear and anticipation of further bullying can affect their ability to be themselves and interact with others in a healthy fashion. Bullying behaviour and its potential impacts on children and young people should be addressed as they arise. It is vital to respond to the behaviour that you see and the impact this is having, rather than relying on a rigid definition.</w:t>
      </w:r>
    </w:p>
    <w:p w14:paraId="019C4D93"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 xml:space="preserve">How persistence is viewed by one person - for example daily, weekly or monthly - may be quite different to how it’s viewed by someone else, leading to inequality and inconsistency of practice. It isn’t helpful to wait and see if a pattern or repetition emerges before </w:t>
      </w:r>
      <w:proofErr w:type="gramStart"/>
      <w:r w:rsidRPr="004F5438">
        <w:rPr>
          <w:rFonts w:asciiTheme="majorHAnsi" w:hAnsiTheme="majorHAnsi" w:cstheme="majorHAnsi"/>
          <w:color w:val="262626"/>
        </w:rPr>
        <w:t>taking action</w:t>
      </w:r>
      <w:proofErr w:type="gramEnd"/>
      <w:r w:rsidRPr="004F5438">
        <w:rPr>
          <w:rFonts w:asciiTheme="majorHAnsi" w:hAnsiTheme="majorHAnsi" w:cstheme="majorHAnsi"/>
          <w:color w:val="262626"/>
        </w:rPr>
        <w:t>. Although bullying is usually persistent, a single incident can have a significant impact on some children and young people by instilling a fear that it might happen again.</w:t>
      </w:r>
    </w:p>
    <w:p w14:paraId="31B5DE7F" w14:textId="77777777" w:rsidR="00404083" w:rsidRPr="004F5438" w:rsidRDefault="00404083" w:rsidP="427DAED3">
      <w:pPr>
        <w:rPr>
          <w:rFonts w:asciiTheme="majorHAnsi" w:hAnsiTheme="majorHAnsi" w:cstheme="majorBidi"/>
          <w:color w:val="262626"/>
        </w:rPr>
      </w:pPr>
      <w:hyperlink r:id="rId10">
        <w:r w:rsidRPr="427DAED3">
          <w:rPr>
            <w:rStyle w:val="Hyperlink"/>
            <w:rFonts w:asciiTheme="majorHAnsi" w:hAnsiTheme="majorHAnsi" w:cstheme="majorBidi"/>
          </w:rPr>
          <w:t>www.respect</w:t>
        </w:r>
        <w:r w:rsidRPr="427DAED3">
          <w:rPr>
            <w:rStyle w:val="Hyperlink"/>
            <w:rFonts w:asciiTheme="majorHAnsi" w:hAnsiTheme="majorHAnsi" w:cstheme="majorBidi"/>
            <w:i/>
            <w:iCs/>
          </w:rPr>
          <w:t>me</w:t>
        </w:r>
        <w:r w:rsidRPr="427DAED3">
          <w:rPr>
            <w:rStyle w:val="Hyperlink"/>
            <w:rFonts w:asciiTheme="majorHAnsi" w:hAnsiTheme="majorHAnsi" w:cstheme="majorBidi"/>
          </w:rPr>
          <w:t>.org.uk</w:t>
        </w:r>
      </w:hyperlink>
    </w:p>
    <w:p w14:paraId="0B731321" w14:textId="3CB7FC84" w:rsidR="427DAED3" w:rsidRDefault="427DAED3" w:rsidP="427DAED3">
      <w:pPr>
        <w:rPr>
          <w:rFonts w:asciiTheme="majorHAnsi" w:hAnsiTheme="majorHAnsi" w:cstheme="majorBidi"/>
        </w:rPr>
      </w:pPr>
    </w:p>
    <w:p w14:paraId="1ECE90B7" w14:textId="77777777" w:rsidR="00404083" w:rsidRPr="004F5438" w:rsidRDefault="00404083" w:rsidP="00404083">
      <w:pPr>
        <w:spacing w:before="100" w:beforeAutospacing="1" w:after="100" w:afterAutospacing="1"/>
        <w:outlineLvl w:val="1"/>
        <w:rPr>
          <w:rFonts w:asciiTheme="majorHAnsi" w:hAnsiTheme="majorHAnsi" w:cstheme="majorHAnsi"/>
          <w:b/>
          <w:bCs/>
          <w:color w:val="262626"/>
        </w:rPr>
      </w:pPr>
      <w:r w:rsidRPr="004F5438">
        <w:rPr>
          <w:rFonts w:asciiTheme="majorHAnsi" w:hAnsiTheme="majorHAnsi" w:cstheme="majorHAnsi"/>
          <w:b/>
          <w:bCs/>
          <w:color w:val="262626"/>
        </w:rPr>
        <w:t>What about impact?</w:t>
      </w:r>
    </w:p>
    <w:p w14:paraId="2991F934"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 xml:space="preserve">Bullying can affect people in different </w:t>
      </w:r>
      <w:proofErr w:type="gramStart"/>
      <w:r w:rsidRPr="004F5438">
        <w:rPr>
          <w:rFonts w:asciiTheme="majorHAnsi" w:hAnsiTheme="majorHAnsi" w:cstheme="majorHAnsi"/>
          <w:color w:val="262626"/>
        </w:rPr>
        <w:t>ways</w:t>
      </w:r>
      <w:proofErr w:type="gramEnd"/>
      <w:r w:rsidRPr="004F5438">
        <w:rPr>
          <w:rFonts w:asciiTheme="majorHAnsi" w:hAnsiTheme="majorHAnsi" w:cstheme="majorHAnsi"/>
          <w:color w:val="262626"/>
        </w:rPr>
        <w:t xml:space="preserve"> and this should be taken into consideration. If you are unsure if behaviour is bullying, look at the effect it is having on the child or young person. If they are unable to respond effectively and regain their sense of self and control in the situation, adults need to intervene to help restore it. Keeping the focus on impact reduces the emphasis on issues of persistence and intent. What you do about bullying is more important than how you define it.</w:t>
      </w:r>
    </w:p>
    <w:p w14:paraId="30C8C1BE"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We should always remember that children will tease each other, fall in and out with each other, have arguments, stop talking to each other and disagree about what they like and don’t like. This is a normal part of growing up and should be distinguished from bullying. However, in an environment where this behaviour is left unchecked, it can lead to bullying, making those being bullied feel afraid, uncomfortable and unsafe in their environment.</w:t>
      </w:r>
    </w:p>
    <w:p w14:paraId="411DAC93"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All behaviour communicates feelings. Our response should focus on identifying how someone feels and helping them to cope with and respond to those feelings. Children and young people may act out of character when they are being bullied and changes in behaviour can be signals that something is wrong. We need to focus on what someone did and the impact that it had.</w:t>
      </w:r>
    </w:p>
    <w:p w14:paraId="6E9EB4FF" w14:textId="77777777" w:rsidR="00404083" w:rsidRPr="004F5438" w:rsidRDefault="00404083" w:rsidP="00404083">
      <w:pPr>
        <w:rPr>
          <w:rFonts w:asciiTheme="majorHAnsi" w:hAnsiTheme="majorHAnsi" w:cstheme="majorHAnsi"/>
          <w:b/>
          <w:bCs/>
          <w:color w:val="262626"/>
        </w:rPr>
      </w:pPr>
      <w:hyperlink r:id="rId11" w:history="1">
        <w:r w:rsidRPr="004F5438">
          <w:rPr>
            <w:rStyle w:val="Hyperlink"/>
            <w:rFonts w:asciiTheme="majorHAnsi" w:hAnsiTheme="majorHAnsi" w:cstheme="majorHAnsi"/>
          </w:rPr>
          <w:t>www.respect</w:t>
        </w:r>
        <w:r w:rsidRPr="004F5438">
          <w:rPr>
            <w:rStyle w:val="Hyperlink"/>
            <w:rFonts w:asciiTheme="majorHAnsi" w:hAnsiTheme="majorHAnsi" w:cstheme="majorHAnsi"/>
            <w:i/>
          </w:rPr>
          <w:t>me</w:t>
        </w:r>
        <w:r w:rsidRPr="004F5438">
          <w:rPr>
            <w:rStyle w:val="Hyperlink"/>
            <w:rFonts w:asciiTheme="majorHAnsi" w:hAnsiTheme="majorHAnsi" w:cstheme="majorHAnsi"/>
          </w:rPr>
          <w:t>.org.uk</w:t>
        </w:r>
      </w:hyperlink>
    </w:p>
    <w:p w14:paraId="0F3CABC7" w14:textId="77777777" w:rsidR="00404083" w:rsidRPr="004F5438" w:rsidRDefault="00404083" w:rsidP="00404083">
      <w:pPr>
        <w:rPr>
          <w:rFonts w:asciiTheme="majorHAnsi" w:hAnsiTheme="majorHAnsi" w:cstheme="majorHAnsi"/>
          <w:b/>
          <w:bCs/>
          <w:color w:val="262626"/>
        </w:rPr>
      </w:pPr>
    </w:p>
    <w:p w14:paraId="424ACA03" w14:textId="77777777" w:rsidR="00404083" w:rsidRPr="004F5438" w:rsidRDefault="00404083" w:rsidP="00404083">
      <w:pPr>
        <w:rPr>
          <w:rFonts w:asciiTheme="majorHAnsi" w:hAnsiTheme="majorHAnsi" w:cstheme="majorHAnsi"/>
          <w:b/>
          <w:bCs/>
          <w:color w:val="262626"/>
        </w:rPr>
      </w:pPr>
      <w:r w:rsidRPr="004F5438">
        <w:rPr>
          <w:rFonts w:asciiTheme="majorHAnsi" w:hAnsiTheme="majorHAnsi" w:cstheme="majorHAnsi"/>
          <w:b/>
          <w:bCs/>
          <w:color w:val="262626"/>
        </w:rPr>
        <w:t>When it’s not bullying</w:t>
      </w:r>
    </w:p>
    <w:p w14:paraId="5B08B5D1" w14:textId="77777777" w:rsidR="00404083" w:rsidRPr="004F5438" w:rsidRDefault="00404083" w:rsidP="00404083">
      <w:pPr>
        <w:rPr>
          <w:rFonts w:asciiTheme="majorHAnsi" w:hAnsiTheme="majorHAnsi" w:cstheme="majorHAnsi"/>
          <w:color w:val="262626"/>
        </w:rPr>
      </w:pPr>
    </w:p>
    <w:p w14:paraId="5749A5EE"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 xml:space="preserve">We know that children and young people will fall out and disagree with each other as they form and build relationships. This is a normal part of growing up and most children and young people </w:t>
      </w:r>
      <w:proofErr w:type="gramStart"/>
      <w:r w:rsidRPr="004F5438">
        <w:rPr>
          <w:rFonts w:asciiTheme="majorHAnsi" w:hAnsiTheme="majorHAnsi" w:cstheme="majorHAnsi"/>
          <w:color w:val="262626"/>
        </w:rPr>
        <w:t>have the ability to</w:t>
      </w:r>
      <w:proofErr w:type="gramEnd"/>
      <w:r w:rsidRPr="004F5438">
        <w:rPr>
          <w:rFonts w:asciiTheme="majorHAnsi" w:hAnsiTheme="majorHAnsi" w:cstheme="majorHAnsi"/>
          <w:color w:val="262626"/>
        </w:rPr>
        <w:t xml:space="preserve"> bounce back from this type of behaviour. It is important to discuss how they feel and help them to develop resilience to manage their relationships. </w:t>
      </w:r>
    </w:p>
    <w:p w14:paraId="16DEB4AB" w14:textId="77777777" w:rsidR="00404083" w:rsidRPr="004F5438" w:rsidRDefault="00404083" w:rsidP="00404083">
      <w:pPr>
        <w:rPr>
          <w:rFonts w:asciiTheme="majorHAnsi" w:hAnsiTheme="majorHAnsi" w:cstheme="majorHAnsi"/>
          <w:color w:val="262626"/>
        </w:rPr>
      </w:pPr>
    </w:p>
    <w:p w14:paraId="27C2C5C3"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lastRenderedPageBreak/>
        <w:t xml:space="preserve">Similarly, bullying behaviour can sometimes be unsuccessful. A person can attempt to bully someone using a range of </w:t>
      </w:r>
      <w:proofErr w:type="gramStart"/>
      <w:r w:rsidRPr="004F5438">
        <w:rPr>
          <w:rFonts w:asciiTheme="majorHAnsi" w:hAnsiTheme="majorHAnsi" w:cstheme="majorHAnsi"/>
          <w:color w:val="262626"/>
        </w:rPr>
        <w:t>behaviours</w:t>
      </w:r>
      <w:proofErr w:type="gramEnd"/>
      <w:r w:rsidRPr="004F5438">
        <w:rPr>
          <w:rFonts w:asciiTheme="majorHAnsi" w:hAnsiTheme="majorHAnsi" w:cstheme="majorHAnsi"/>
          <w:color w:val="262626"/>
        </w:rPr>
        <w:t xml:space="preserve"> but it may have no impact – in this case the person has not been bullied but the behaviour needs challenged appropriately and should not be ignored. For example, the use of homophobic or derogatory language, which may have no impact on the person it is aimed at, must still be challenged as the language itself is unacceptable and could impact on other people.</w:t>
      </w:r>
    </w:p>
    <w:p w14:paraId="0AD9C6F4" w14:textId="77777777" w:rsidR="00404083" w:rsidRPr="004F5438" w:rsidRDefault="00404083" w:rsidP="00404083">
      <w:pPr>
        <w:rPr>
          <w:rFonts w:asciiTheme="majorHAnsi" w:hAnsiTheme="majorHAnsi" w:cstheme="majorHAnsi"/>
          <w:color w:val="262626"/>
        </w:rPr>
      </w:pPr>
    </w:p>
    <w:p w14:paraId="451AFD69"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On the other hand, incidents can be perceived as bullying when they are more serious and are, in fact, criminal in nature. It is important to ensure that there is a clear distinction between bullying and other potential forms of criminal offences such as hate crime, child sexual exploitation and gender-based violence. For instance, when someone is coerced or pressurised to do something sexual or is touched inappropriately, this is not bullying. This is sexual assault or abuse and a form of gender-based violence. There are laws to protect children and young people from this very serious type of behaviour.</w:t>
      </w:r>
    </w:p>
    <w:p w14:paraId="4B1F511A" w14:textId="77777777" w:rsidR="00404083" w:rsidRPr="004F5438" w:rsidRDefault="00404083" w:rsidP="00404083">
      <w:pPr>
        <w:rPr>
          <w:rFonts w:asciiTheme="majorHAnsi" w:hAnsiTheme="majorHAnsi" w:cstheme="majorHAnsi"/>
          <w:color w:val="262626"/>
        </w:rPr>
      </w:pPr>
    </w:p>
    <w:p w14:paraId="27D25625"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b/>
          <w:color w:val="262626"/>
        </w:rPr>
        <w:t>Prejudice Based Bullying</w:t>
      </w:r>
    </w:p>
    <w:p w14:paraId="65F9C3DC" w14:textId="77777777" w:rsidR="00404083" w:rsidRPr="004F5438" w:rsidRDefault="00404083" w:rsidP="00404083">
      <w:pPr>
        <w:rPr>
          <w:rFonts w:asciiTheme="majorHAnsi" w:hAnsiTheme="majorHAnsi" w:cstheme="majorHAnsi"/>
          <w:color w:val="262626"/>
        </w:rPr>
      </w:pPr>
    </w:p>
    <w:p w14:paraId="6EF182E3" w14:textId="77777777" w:rsidR="00404083" w:rsidRPr="004F5438" w:rsidRDefault="00404083" w:rsidP="00404083">
      <w:pPr>
        <w:rPr>
          <w:rFonts w:asciiTheme="majorHAnsi" w:hAnsiTheme="majorHAnsi" w:cstheme="majorHAnsi"/>
          <w:color w:val="262626"/>
        </w:rPr>
      </w:pPr>
      <w:r w:rsidRPr="004F5438">
        <w:rPr>
          <w:rFonts w:asciiTheme="majorHAnsi" w:hAnsiTheme="majorHAnsi" w:cstheme="majorHAnsi"/>
          <w:color w:val="262626"/>
        </w:rPr>
        <w:t xml:space="preserve">Similarly, hate crime is defined through the law as a crime motivated by malice or ill-will towards individuals because of their actual or perceived disability, race, religion, sexual orientation or transgender identity. A hate crime can take </w:t>
      </w:r>
      <w:proofErr w:type="gramStart"/>
      <w:r w:rsidRPr="004F5438">
        <w:rPr>
          <w:rFonts w:asciiTheme="majorHAnsi" w:hAnsiTheme="majorHAnsi" w:cstheme="majorHAnsi"/>
          <w:color w:val="262626"/>
        </w:rPr>
        <w:t>a number of</w:t>
      </w:r>
      <w:proofErr w:type="gramEnd"/>
      <w:r w:rsidRPr="004F5438">
        <w:rPr>
          <w:rFonts w:asciiTheme="majorHAnsi" w:hAnsiTheme="majorHAnsi" w:cstheme="majorHAnsi"/>
          <w:color w:val="262626"/>
        </w:rPr>
        <w:t xml:space="preserve"> forms that are potentially a form of criminal harassment and should be treated as such. Adults and children and young people can seek appropriate advice and guidance from Police Scotland if they feel a hate crime may have taken place</w:t>
      </w:r>
    </w:p>
    <w:p w14:paraId="3DB473BD" w14:textId="77777777" w:rsidR="00404083" w:rsidRPr="004F5438" w:rsidRDefault="00404083" w:rsidP="00404083">
      <w:pPr>
        <w:rPr>
          <w:rFonts w:asciiTheme="majorHAnsi" w:hAnsiTheme="majorHAnsi" w:cstheme="majorHAnsi"/>
          <w:color w:val="262626"/>
        </w:rPr>
      </w:pPr>
      <w:hyperlink r:id="rId12" w:history="1">
        <w:r w:rsidRPr="004F5438">
          <w:rPr>
            <w:rStyle w:val="Hyperlink"/>
            <w:rFonts w:asciiTheme="majorHAnsi" w:hAnsiTheme="majorHAnsi" w:cstheme="majorHAnsi"/>
          </w:rPr>
          <w:t>www.respect</w:t>
        </w:r>
        <w:r w:rsidRPr="004F5438">
          <w:rPr>
            <w:rStyle w:val="Hyperlink"/>
            <w:rFonts w:asciiTheme="majorHAnsi" w:hAnsiTheme="majorHAnsi" w:cstheme="majorHAnsi"/>
            <w:i/>
          </w:rPr>
          <w:t>me</w:t>
        </w:r>
        <w:r w:rsidRPr="004F5438">
          <w:rPr>
            <w:rStyle w:val="Hyperlink"/>
            <w:rFonts w:asciiTheme="majorHAnsi" w:hAnsiTheme="majorHAnsi" w:cstheme="majorHAnsi"/>
          </w:rPr>
          <w:t>.org.uk</w:t>
        </w:r>
      </w:hyperlink>
    </w:p>
    <w:p w14:paraId="6595AB2A" w14:textId="77777777" w:rsidR="00470B63" w:rsidRPr="004F5438" w:rsidRDefault="002C6B96" w:rsidP="00470B63">
      <w:pPr>
        <w:spacing w:before="100" w:beforeAutospacing="1" w:after="100" w:afterAutospacing="1"/>
        <w:rPr>
          <w:rFonts w:asciiTheme="majorHAnsi" w:hAnsiTheme="majorHAnsi" w:cstheme="majorHAnsi"/>
          <w:color w:val="262626"/>
        </w:rPr>
      </w:pPr>
      <w:r w:rsidRPr="004F5438">
        <w:rPr>
          <w:rFonts w:asciiTheme="majorHAnsi" w:hAnsiTheme="majorHAnsi" w:cstheme="majorHAnsi"/>
          <w:color w:val="262626"/>
        </w:rPr>
        <w:t>T</w:t>
      </w:r>
      <w:r w:rsidR="00470B63" w:rsidRPr="004F5438">
        <w:rPr>
          <w:rFonts w:asciiTheme="majorHAnsi" w:hAnsiTheme="majorHAnsi" w:cstheme="majorHAnsi"/>
          <w:color w:val="262626"/>
        </w:rPr>
        <w:t>he Equality Act 2010 makes it unlawful to discriminate against people with a ‘protected characteristic’. These are:</w:t>
      </w:r>
    </w:p>
    <w:p w14:paraId="2DB1BF02" w14:textId="77777777" w:rsidR="00470B63" w:rsidRPr="004F5438" w:rsidRDefault="00470B63" w:rsidP="00C872F7">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Age</w:t>
      </w:r>
    </w:p>
    <w:p w14:paraId="3196EC1C" w14:textId="77777777" w:rsidR="00470B63" w:rsidRPr="004F5438" w:rsidRDefault="00470B63" w:rsidP="00C872F7">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Disability</w:t>
      </w:r>
    </w:p>
    <w:p w14:paraId="3C006327" w14:textId="77777777" w:rsidR="00470B63" w:rsidRPr="004F5438" w:rsidRDefault="00470B63" w:rsidP="00C872F7">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Gender reassignment</w:t>
      </w:r>
    </w:p>
    <w:p w14:paraId="549BE6C6" w14:textId="77777777" w:rsidR="00470B63" w:rsidRPr="004F5438" w:rsidRDefault="00470B63" w:rsidP="00C872F7">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Pregnancy and maternity</w:t>
      </w:r>
    </w:p>
    <w:p w14:paraId="5588D65F" w14:textId="77777777" w:rsidR="00470B63" w:rsidRPr="004F5438" w:rsidRDefault="00470B63" w:rsidP="00C872F7">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Marriage and civil partnership</w:t>
      </w:r>
    </w:p>
    <w:p w14:paraId="487A3927" w14:textId="77777777" w:rsidR="00470B63" w:rsidRPr="004F5438" w:rsidRDefault="00470B63" w:rsidP="00C872F7">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Race</w:t>
      </w:r>
    </w:p>
    <w:p w14:paraId="1A7FF3C2" w14:textId="77777777" w:rsidR="00470B63" w:rsidRPr="004F5438" w:rsidRDefault="00470B63" w:rsidP="00C872F7">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Sex</w:t>
      </w:r>
    </w:p>
    <w:p w14:paraId="142D09C4" w14:textId="77777777" w:rsidR="00470B63" w:rsidRPr="004F5438" w:rsidRDefault="00470B63" w:rsidP="00C872F7">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Religion or belief</w:t>
      </w:r>
    </w:p>
    <w:p w14:paraId="3ECCE157" w14:textId="77777777" w:rsidR="00810E84" w:rsidRPr="004F5438" w:rsidRDefault="002C6B96" w:rsidP="00404083">
      <w:pPr>
        <w:pStyle w:val="ListParagraph"/>
        <w:numPr>
          <w:ilvl w:val="0"/>
          <w:numId w:val="21"/>
        </w:numPr>
        <w:rPr>
          <w:rFonts w:asciiTheme="majorHAnsi" w:hAnsiTheme="majorHAnsi" w:cstheme="majorHAnsi"/>
          <w:color w:val="262626"/>
        </w:rPr>
      </w:pPr>
      <w:r w:rsidRPr="004F5438">
        <w:rPr>
          <w:rFonts w:asciiTheme="majorHAnsi" w:hAnsiTheme="majorHAnsi" w:cstheme="majorHAnsi"/>
          <w:color w:val="262626"/>
        </w:rPr>
        <w:t>Sexual orientation</w:t>
      </w:r>
    </w:p>
    <w:p w14:paraId="5023141B" w14:textId="77777777" w:rsidR="00404083" w:rsidRPr="004F5438" w:rsidRDefault="00404083" w:rsidP="00404083">
      <w:pPr>
        <w:pStyle w:val="ListParagraph"/>
        <w:numPr>
          <w:ilvl w:val="0"/>
          <w:numId w:val="21"/>
        </w:numPr>
        <w:rPr>
          <w:rFonts w:asciiTheme="majorHAnsi" w:hAnsiTheme="majorHAnsi" w:cstheme="majorHAnsi"/>
          <w:color w:val="262626"/>
        </w:rPr>
      </w:pPr>
    </w:p>
    <w:p w14:paraId="17A1B3B9" w14:textId="77777777" w:rsidR="00654141" w:rsidRDefault="00654141" w:rsidP="006E2F62">
      <w:pPr>
        <w:pStyle w:val="NormalWeb"/>
        <w:spacing w:before="80" w:beforeAutospacing="0" w:after="80" w:afterAutospacing="0"/>
        <w:ind w:right="400"/>
        <w:jc w:val="center"/>
        <w:rPr>
          <w:rFonts w:asciiTheme="majorHAnsi" w:hAnsiTheme="majorHAnsi" w:cstheme="majorHAnsi"/>
          <w:b/>
        </w:rPr>
      </w:pPr>
    </w:p>
    <w:p w14:paraId="62788EB2" w14:textId="5BEFBFE6" w:rsidR="00720F80" w:rsidRPr="00654141" w:rsidRDefault="009242AE" w:rsidP="006E2F62">
      <w:pPr>
        <w:pStyle w:val="NormalWeb"/>
        <w:spacing w:before="80" w:beforeAutospacing="0" w:after="80" w:afterAutospacing="0"/>
        <w:ind w:right="400"/>
        <w:jc w:val="center"/>
        <w:rPr>
          <w:rFonts w:asciiTheme="majorHAnsi" w:hAnsiTheme="majorHAnsi" w:cstheme="majorHAnsi"/>
          <w:b/>
          <w:u w:val="single"/>
        </w:rPr>
      </w:pPr>
      <w:r w:rsidRPr="00654141">
        <w:rPr>
          <w:rFonts w:asciiTheme="majorHAnsi" w:hAnsiTheme="majorHAnsi" w:cstheme="majorHAnsi"/>
          <w:b/>
          <w:u w:val="single"/>
        </w:rPr>
        <w:t xml:space="preserve">What do we do at </w:t>
      </w:r>
      <w:proofErr w:type="gramStart"/>
      <w:r w:rsidR="00BA6D06" w:rsidRPr="00654141">
        <w:rPr>
          <w:rFonts w:asciiTheme="majorHAnsi" w:hAnsiTheme="majorHAnsi" w:cstheme="majorHAnsi"/>
          <w:b/>
          <w:u w:val="single"/>
        </w:rPr>
        <w:t>Netherton</w:t>
      </w:r>
      <w:r w:rsidR="00C422CE" w:rsidRPr="00654141">
        <w:rPr>
          <w:rFonts w:asciiTheme="majorHAnsi" w:hAnsiTheme="majorHAnsi" w:cstheme="majorHAnsi"/>
          <w:b/>
          <w:u w:val="single"/>
        </w:rPr>
        <w:t xml:space="preserve"> </w:t>
      </w:r>
      <w:r w:rsidR="00E551A4" w:rsidRPr="00654141">
        <w:rPr>
          <w:rFonts w:asciiTheme="majorHAnsi" w:hAnsiTheme="majorHAnsi" w:cstheme="majorHAnsi"/>
          <w:b/>
          <w:u w:val="single"/>
        </w:rPr>
        <w:t xml:space="preserve"> </w:t>
      </w:r>
      <w:r w:rsidRPr="00654141">
        <w:rPr>
          <w:rFonts w:asciiTheme="majorHAnsi" w:hAnsiTheme="majorHAnsi" w:cstheme="majorHAnsi"/>
          <w:b/>
          <w:u w:val="single"/>
        </w:rPr>
        <w:t>to</w:t>
      </w:r>
      <w:proofErr w:type="gramEnd"/>
      <w:r w:rsidRPr="00654141">
        <w:rPr>
          <w:rFonts w:asciiTheme="majorHAnsi" w:hAnsiTheme="majorHAnsi" w:cstheme="majorHAnsi"/>
          <w:b/>
          <w:u w:val="single"/>
        </w:rPr>
        <w:t xml:space="preserve"> prevent bullying?</w:t>
      </w:r>
    </w:p>
    <w:p w14:paraId="1F3B1409" w14:textId="77777777" w:rsidR="00810E84" w:rsidRPr="004F5438" w:rsidRDefault="00810E84" w:rsidP="009242AE">
      <w:pPr>
        <w:pStyle w:val="NormalWeb"/>
        <w:spacing w:before="80" w:beforeAutospacing="0" w:after="80" w:afterAutospacing="0"/>
        <w:ind w:right="400"/>
        <w:rPr>
          <w:rFonts w:asciiTheme="majorHAnsi" w:hAnsiTheme="majorHAnsi" w:cstheme="majorHAnsi"/>
          <w:b/>
          <w:u w:val="single"/>
        </w:rPr>
      </w:pPr>
    </w:p>
    <w:p w14:paraId="418CD570" w14:textId="77777777" w:rsidR="00C63D74" w:rsidRPr="004F5438" w:rsidRDefault="00810E84" w:rsidP="00810E84">
      <w:pPr>
        <w:widowControl w:val="0"/>
        <w:overflowPunct w:val="0"/>
        <w:autoSpaceDE w:val="0"/>
        <w:autoSpaceDN w:val="0"/>
        <w:adjustRightInd w:val="0"/>
        <w:spacing w:line="251" w:lineRule="auto"/>
        <w:ind w:right="20"/>
        <w:jc w:val="both"/>
        <w:rPr>
          <w:rFonts w:asciiTheme="majorHAnsi" w:hAnsiTheme="majorHAnsi" w:cstheme="majorHAnsi"/>
        </w:rPr>
      </w:pPr>
      <w:r w:rsidRPr="004F5438">
        <w:rPr>
          <w:rFonts w:asciiTheme="majorHAnsi" w:hAnsiTheme="majorHAnsi" w:cstheme="majorHAnsi"/>
        </w:rPr>
        <w:t>There should be a whole school approach in which the community work together to create an environment where bullying is not tolerated</w:t>
      </w:r>
      <w:r w:rsidRPr="004F5438">
        <w:rPr>
          <w:rFonts w:asciiTheme="majorHAnsi" w:hAnsiTheme="majorHAnsi" w:cstheme="majorHAnsi"/>
          <w:color w:val="3365FF"/>
        </w:rPr>
        <w:t>.</w:t>
      </w:r>
      <w:r w:rsidRPr="004F5438">
        <w:rPr>
          <w:rFonts w:asciiTheme="majorHAnsi" w:hAnsiTheme="majorHAnsi" w:cstheme="majorHAnsi"/>
        </w:rPr>
        <w:t xml:space="preserve"> </w:t>
      </w:r>
    </w:p>
    <w:p w14:paraId="562C75D1" w14:textId="77777777" w:rsidR="00C63D74" w:rsidRDefault="00C63D74" w:rsidP="00810E84">
      <w:pPr>
        <w:widowControl w:val="0"/>
        <w:overflowPunct w:val="0"/>
        <w:autoSpaceDE w:val="0"/>
        <w:autoSpaceDN w:val="0"/>
        <w:adjustRightInd w:val="0"/>
        <w:spacing w:line="251" w:lineRule="auto"/>
        <w:ind w:right="20"/>
        <w:jc w:val="both"/>
        <w:rPr>
          <w:rFonts w:asciiTheme="majorHAnsi" w:hAnsiTheme="majorHAnsi" w:cstheme="majorHAnsi"/>
        </w:rPr>
      </w:pPr>
    </w:p>
    <w:p w14:paraId="46523CB5" w14:textId="77777777" w:rsidR="00654141" w:rsidRPr="004F5438" w:rsidRDefault="00654141" w:rsidP="00810E84">
      <w:pPr>
        <w:widowControl w:val="0"/>
        <w:overflowPunct w:val="0"/>
        <w:autoSpaceDE w:val="0"/>
        <w:autoSpaceDN w:val="0"/>
        <w:adjustRightInd w:val="0"/>
        <w:spacing w:line="251" w:lineRule="auto"/>
        <w:ind w:right="20"/>
        <w:jc w:val="both"/>
        <w:rPr>
          <w:rFonts w:asciiTheme="majorHAnsi" w:hAnsiTheme="majorHAnsi" w:cstheme="majorHAnsi"/>
        </w:rPr>
      </w:pPr>
    </w:p>
    <w:p w14:paraId="4BE16BF9" w14:textId="77777777" w:rsidR="00C63D74" w:rsidRPr="004F5438" w:rsidRDefault="00C63D74" w:rsidP="00C63D74">
      <w:pPr>
        <w:spacing w:line="360" w:lineRule="auto"/>
        <w:rPr>
          <w:rFonts w:asciiTheme="majorHAnsi" w:hAnsiTheme="majorHAnsi" w:cstheme="majorHAnsi"/>
        </w:rPr>
      </w:pPr>
      <w:r w:rsidRPr="004F5438">
        <w:rPr>
          <w:rFonts w:asciiTheme="majorHAnsi" w:hAnsiTheme="majorHAnsi" w:cstheme="majorHAnsi"/>
        </w:rPr>
        <w:t>We follow guidance from North Lanarkshire’s anti-bullying policy</w:t>
      </w:r>
    </w:p>
    <w:p w14:paraId="21134087" w14:textId="77777777" w:rsidR="00C63D74" w:rsidRPr="004F5438" w:rsidRDefault="00C63D74" w:rsidP="00C63D74">
      <w:pPr>
        <w:spacing w:line="360" w:lineRule="auto"/>
        <w:rPr>
          <w:rFonts w:asciiTheme="majorHAnsi" w:hAnsiTheme="majorHAnsi" w:cstheme="majorHAnsi"/>
          <w:b/>
          <w:u w:val="single"/>
        </w:rPr>
      </w:pPr>
      <w:r w:rsidRPr="004F5438">
        <w:rPr>
          <w:rFonts w:asciiTheme="majorHAnsi" w:hAnsiTheme="majorHAnsi" w:cstheme="majorHAnsi"/>
        </w:rPr>
        <w:t xml:space="preserve"> </w:t>
      </w:r>
      <w:r w:rsidRPr="004F5438">
        <w:rPr>
          <w:rFonts w:asciiTheme="majorHAnsi" w:hAnsiTheme="majorHAnsi" w:cstheme="majorHAnsi"/>
          <w:b/>
          <w:u w:val="single"/>
        </w:rPr>
        <w:t>‘Bullying: It’s Never Acceptable’</w:t>
      </w:r>
    </w:p>
    <w:p w14:paraId="22454935" w14:textId="77777777" w:rsidR="00810E84" w:rsidRPr="004F5438" w:rsidRDefault="00810E84" w:rsidP="00810E84">
      <w:pPr>
        <w:widowControl w:val="0"/>
        <w:overflowPunct w:val="0"/>
        <w:autoSpaceDE w:val="0"/>
        <w:autoSpaceDN w:val="0"/>
        <w:adjustRightInd w:val="0"/>
        <w:spacing w:line="251" w:lineRule="auto"/>
        <w:ind w:right="20"/>
        <w:jc w:val="both"/>
        <w:rPr>
          <w:rFonts w:asciiTheme="majorHAnsi" w:hAnsiTheme="majorHAnsi" w:cstheme="majorHAnsi"/>
        </w:rPr>
      </w:pPr>
      <w:r w:rsidRPr="004F5438">
        <w:rPr>
          <w:rFonts w:asciiTheme="majorHAnsi" w:hAnsiTheme="majorHAnsi" w:cstheme="majorHAnsi"/>
        </w:rPr>
        <w:t xml:space="preserve">This may include </w:t>
      </w:r>
      <w:proofErr w:type="gramStart"/>
      <w:r w:rsidRPr="004F5438">
        <w:rPr>
          <w:rFonts w:asciiTheme="majorHAnsi" w:hAnsiTheme="majorHAnsi" w:cstheme="majorHAnsi"/>
        </w:rPr>
        <w:t>particular approaches</w:t>
      </w:r>
      <w:proofErr w:type="gramEnd"/>
      <w:r w:rsidRPr="004F5438">
        <w:rPr>
          <w:rFonts w:asciiTheme="majorHAnsi" w:hAnsiTheme="majorHAnsi" w:cstheme="majorHAnsi"/>
        </w:rPr>
        <w:t xml:space="preserve"> such as:</w:t>
      </w:r>
    </w:p>
    <w:p w14:paraId="664355AD" w14:textId="77777777" w:rsidR="00810E84" w:rsidRPr="004F5438" w:rsidRDefault="00810E84" w:rsidP="00810E84">
      <w:pPr>
        <w:widowControl w:val="0"/>
        <w:overflowPunct w:val="0"/>
        <w:autoSpaceDE w:val="0"/>
        <w:autoSpaceDN w:val="0"/>
        <w:adjustRightInd w:val="0"/>
        <w:spacing w:line="251" w:lineRule="auto"/>
        <w:ind w:right="20"/>
        <w:jc w:val="both"/>
        <w:rPr>
          <w:rFonts w:asciiTheme="majorHAnsi" w:hAnsiTheme="majorHAnsi" w:cstheme="majorHAnsi"/>
        </w:rPr>
      </w:pPr>
    </w:p>
    <w:p w14:paraId="2DC27EA4" w14:textId="77777777" w:rsidR="00E05112" w:rsidRPr="004F5438" w:rsidRDefault="00C63893"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Class Charters</w:t>
      </w:r>
      <w:r w:rsidR="009242AE" w:rsidRPr="004F5438">
        <w:rPr>
          <w:rFonts w:asciiTheme="majorHAnsi" w:hAnsiTheme="majorHAnsi" w:cstheme="majorHAnsi"/>
        </w:rPr>
        <w:t xml:space="preserve"> / Rights and Responsibilities</w:t>
      </w:r>
    </w:p>
    <w:p w14:paraId="2E159215" w14:textId="77777777" w:rsidR="00C63893" w:rsidRPr="004F5438" w:rsidRDefault="00C63893"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Children allocated to House Groups</w:t>
      </w:r>
    </w:p>
    <w:p w14:paraId="774DD38D" w14:textId="77777777" w:rsidR="00BD4D89" w:rsidRPr="004F5438" w:rsidRDefault="00BD4D89"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Staff Training and awareness raising</w:t>
      </w:r>
    </w:p>
    <w:p w14:paraId="45C6E323" w14:textId="77777777" w:rsidR="00CC230E" w:rsidRPr="004F5438" w:rsidRDefault="00CC230E"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Celebrate difference and recognise vulnerability groups</w:t>
      </w:r>
    </w:p>
    <w:p w14:paraId="336C459F" w14:textId="77777777" w:rsidR="00CC230E" w:rsidRPr="004F5438" w:rsidRDefault="00CC230E"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 xml:space="preserve">Investigating incidents promptly, fairly with </w:t>
      </w:r>
      <w:r w:rsidR="00CF42D4" w:rsidRPr="004F5438">
        <w:rPr>
          <w:rFonts w:asciiTheme="majorHAnsi" w:hAnsiTheme="majorHAnsi" w:cstheme="majorHAnsi"/>
        </w:rPr>
        <w:t>sensitivity</w:t>
      </w:r>
    </w:p>
    <w:p w14:paraId="405B30E9" w14:textId="77777777" w:rsidR="009242AE" w:rsidRPr="004F5438" w:rsidRDefault="00CC230E"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 xml:space="preserve">Positive and Motivational </w:t>
      </w:r>
      <w:r w:rsidR="00E551A4" w:rsidRPr="004F5438">
        <w:rPr>
          <w:rFonts w:asciiTheme="majorHAnsi" w:hAnsiTheme="majorHAnsi" w:cstheme="majorHAnsi"/>
        </w:rPr>
        <w:t>Display</w:t>
      </w:r>
    </w:p>
    <w:p w14:paraId="618C62FA" w14:textId="1E70248E" w:rsidR="00C63893" w:rsidRPr="004F5438" w:rsidRDefault="5550C79D" w:rsidP="427DAED3">
      <w:pPr>
        <w:numPr>
          <w:ilvl w:val="0"/>
          <w:numId w:val="14"/>
        </w:numPr>
        <w:autoSpaceDE w:val="0"/>
        <w:autoSpaceDN w:val="0"/>
        <w:adjustRightInd w:val="0"/>
        <w:rPr>
          <w:rFonts w:asciiTheme="majorHAnsi" w:hAnsiTheme="majorHAnsi" w:cstheme="majorBidi"/>
        </w:rPr>
      </w:pPr>
      <w:r w:rsidRPr="427DAED3">
        <w:rPr>
          <w:rFonts w:asciiTheme="majorHAnsi" w:hAnsiTheme="majorHAnsi" w:cstheme="majorBidi"/>
        </w:rPr>
        <w:t>Positive</w:t>
      </w:r>
      <w:r w:rsidR="00C63893" w:rsidRPr="427DAED3">
        <w:rPr>
          <w:rFonts w:asciiTheme="majorHAnsi" w:hAnsiTheme="majorHAnsi" w:cstheme="majorBidi"/>
        </w:rPr>
        <w:t xml:space="preserve"> behaviour rewards</w:t>
      </w:r>
      <w:r w:rsidR="009A2C36">
        <w:rPr>
          <w:rFonts w:asciiTheme="majorHAnsi" w:hAnsiTheme="majorHAnsi" w:cstheme="majorBidi"/>
        </w:rPr>
        <w:t xml:space="preserve"> (Respect and Collects)</w:t>
      </w:r>
    </w:p>
    <w:p w14:paraId="638C980B" w14:textId="7CFD95BD" w:rsidR="009242AE" w:rsidRPr="004F5438" w:rsidRDefault="009242AE"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Certificates and stickers</w:t>
      </w:r>
    </w:p>
    <w:p w14:paraId="67370E92" w14:textId="77777777" w:rsidR="009242AE" w:rsidRPr="004F5438" w:rsidRDefault="009242AE"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Peer Mediation</w:t>
      </w:r>
    </w:p>
    <w:p w14:paraId="70827CC5" w14:textId="0C348E9D" w:rsidR="009242AE" w:rsidRPr="004F5438" w:rsidRDefault="009242AE" w:rsidP="427DAED3">
      <w:pPr>
        <w:numPr>
          <w:ilvl w:val="0"/>
          <w:numId w:val="14"/>
        </w:numPr>
        <w:autoSpaceDE w:val="0"/>
        <w:autoSpaceDN w:val="0"/>
        <w:adjustRightInd w:val="0"/>
        <w:rPr>
          <w:rFonts w:asciiTheme="majorHAnsi" w:hAnsiTheme="majorHAnsi" w:cstheme="majorBidi"/>
        </w:rPr>
      </w:pPr>
      <w:r w:rsidRPr="427DAED3">
        <w:rPr>
          <w:rFonts w:asciiTheme="majorHAnsi" w:hAnsiTheme="majorHAnsi" w:cstheme="majorBidi"/>
        </w:rPr>
        <w:t>Reflections in</w:t>
      </w:r>
      <w:r w:rsidR="00CC230E" w:rsidRPr="427DAED3">
        <w:rPr>
          <w:rFonts w:asciiTheme="majorHAnsi" w:hAnsiTheme="majorHAnsi" w:cstheme="majorBidi"/>
        </w:rPr>
        <w:t xml:space="preserve"> Circle Time</w:t>
      </w:r>
      <w:r w:rsidR="04802396" w:rsidRPr="427DAED3">
        <w:rPr>
          <w:rFonts w:asciiTheme="majorHAnsi" w:hAnsiTheme="majorHAnsi" w:cstheme="majorBidi"/>
        </w:rPr>
        <w:t>, class activities</w:t>
      </w:r>
    </w:p>
    <w:p w14:paraId="19DE0F25" w14:textId="77777777" w:rsidR="009242AE" w:rsidRPr="004F5438" w:rsidRDefault="00BD4D89"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Assembly activities – focus throughout year and Anti-Bullying Week</w:t>
      </w:r>
      <w:r w:rsidR="00E551A4" w:rsidRPr="004F5438">
        <w:rPr>
          <w:rFonts w:asciiTheme="majorHAnsi" w:hAnsiTheme="majorHAnsi" w:cstheme="majorHAnsi"/>
        </w:rPr>
        <w:t xml:space="preserve">, GIRFEC Agenda </w:t>
      </w:r>
    </w:p>
    <w:p w14:paraId="5D81C57F" w14:textId="77777777" w:rsidR="00E05112" w:rsidRPr="004F5438" w:rsidRDefault="00E05112" w:rsidP="00C872F7">
      <w:pPr>
        <w:numPr>
          <w:ilvl w:val="0"/>
          <w:numId w:val="14"/>
        </w:numPr>
        <w:autoSpaceDE w:val="0"/>
        <w:autoSpaceDN w:val="0"/>
        <w:adjustRightInd w:val="0"/>
        <w:rPr>
          <w:rFonts w:asciiTheme="majorHAnsi" w:hAnsiTheme="majorHAnsi" w:cstheme="majorHAnsi"/>
        </w:rPr>
      </w:pPr>
      <w:r w:rsidRPr="004F5438">
        <w:rPr>
          <w:rFonts w:asciiTheme="majorHAnsi" w:hAnsiTheme="majorHAnsi" w:cstheme="majorHAnsi"/>
        </w:rPr>
        <w:t>Communication with parents</w:t>
      </w:r>
    </w:p>
    <w:p w14:paraId="6D74CEBF" w14:textId="6971DE4D" w:rsidR="00BD4D89" w:rsidRPr="004F5438" w:rsidRDefault="74F26A7E" w:rsidP="427DAED3">
      <w:pPr>
        <w:numPr>
          <w:ilvl w:val="0"/>
          <w:numId w:val="14"/>
        </w:numPr>
        <w:autoSpaceDE w:val="0"/>
        <w:autoSpaceDN w:val="0"/>
        <w:adjustRightInd w:val="0"/>
        <w:rPr>
          <w:rFonts w:asciiTheme="majorHAnsi" w:hAnsiTheme="majorHAnsi" w:cstheme="majorBidi"/>
        </w:rPr>
      </w:pPr>
      <w:r w:rsidRPr="427DAED3">
        <w:rPr>
          <w:rFonts w:asciiTheme="majorHAnsi" w:hAnsiTheme="majorHAnsi" w:cstheme="majorBidi"/>
        </w:rPr>
        <w:t xml:space="preserve">Worry </w:t>
      </w:r>
      <w:r w:rsidR="00BD4D89" w:rsidRPr="427DAED3">
        <w:rPr>
          <w:rFonts w:asciiTheme="majorHAnsi" w:hAnsiTheme="majorHAnsi" w:cstheme="majorBidi"/>
        </w:rPr>
        <w:t>boxes within classrooms</w:t>
      </w:r>
    </w:p>
    <w:p w14:paraId="3AD00F40" w14:textId="77777777" w:rsidR="00BD4D89" w:rsidRPr="004F5438" w:rsidRDefault="00A665AE" w:rsidP="00C872F7">
      <w:pPr>
        <w:pStyle w:val="Heading2"/>
        <w:numPr>
          <w:ilvl w:val="0"/>
          <w:numId w:val="14"/>
        </w:numPr>
        <w:spacing w:before="0" w:after="0"/>
        <w:rPr>
          <w:rFonts w:asciiTheme="majorHAnsi" w:hAnsiTheme="majorHAnsi" w:cstheme="majorHAnsi"/>
          <w:b w:val="0"/>
          <w:i w:val="0"/>
          <w:sz w:val="24"/>
          <w:szCs w:val="24"/>
        </w:rPr>
      </w:pPr>
      <w:r w:rsidRPr="004F5438">
        <w:rPr>
          <w:rFonts w:asciiTheme="majorHAnsi" w:hAnsiTheme="majorHAnsi" w:cstheme="majorHAnsi"/>
          <w:b w:val="0"/>
          <w:i w:val="0"/>
          <w:sz w:val="24"/>
          <w:szCs w:val="24"/>
        </w:rPr>
        <w:t>Curricular approaches to bullying</w:t>
      </w:r>
    </w:p>
    <w:p w14:paraId="090DD071" w14:textId="6D791814" w:rsidR="00E551A4" w:rsidRPr="004F5438" w:rsidRDefault="00810E84" w:rsidP="427DAED3">
      <w:pPr>
        <w:pStyle w:val="ListParagraph"/>
        <w:widowControl w:val="0"/>
        <w:numPr>
          <w:ilvl w:val="0"/>
          <w:numId w:val="14"/>
        </w:numPr>
        <w:overflowPunct w:val="0"/>
        <w:autoSpaceDE w:val="0"/>
        <w:autoSpaceDN w:val="0"/>
        <w:adjustRightInd w:val="0"/>
        <w:spacing w:after="160" w:line="274" w:lineRule="auto"/>
        <w:ind w:right="20"/>
        <w:jc w:val="both"/>
        <w:rPr>
          <w:rFonts w:asciiTheme="majorHAnsi" w:hAnsiTheme="majorHAnsi" w:cstheme="majorBidi"/>
        </w:rPr>
      </w:pPr>
      <w:r w:rsidRPr="427DAED3">
        <w:rPr>
          <w:rFonts w:asciiTheme="majorHAnsi" w:hAnsiTheme="majorHAnsi" w:cstheme="majorBidi"/>
        </w:rPr>
        <w:t>encouraging pupils to report incidents of bullying behaviour using “worry” boxes</w:t>
      </w:r>
      <w:r w:rsidR="34A33A36" w:rsidRPr="427DAED3">
        <w:rPr>
          <w:rFonts w:asciiTheme="majorHAnsi" w:hAnsiTheme="majorHAnsi" w:cstheme="majorBidi"/>
        </w:rPr>
        <w:t xml:space="preserve"> and </w:t>
      </w:r>
      <w:r w:rsidRPr="427DAED3">
        <w:rPr>
          <w:rFonts w:asciiTheme="majorHAnsi" w:hAnsiTheme="majorHAnsi" w:cstheme="majorBidi"/>
        </w:rPr>
        <w:t xml:space="preserve">other discreet methods. </w:t>
      </w:r>
    </w:p>
    <w:p w14:paraId="6BC7F75F" w14:textId="77777777" w:rsidR="00A665AE" w:rsidRPr="004F5438" w:rsidRDefault="00A665AE" w:rsidP="006E2F62">
      <w:pPr>
        <w:rPr>
          <w:rFonts w:asciiTheme="majorHAnsi" w:hAnsiTheme="majorHAnsi" w:cstheme="majorHAnsi"/>
          <w:b/>
        </w:rPr>
      </w:pPr>
      <w:r w:rsidRPr="004F5438">
        <w:rPr>
          <w:rFonts w:asciiTheme="majorHAnsi" w:hAnsiTheme="majorHAnsi" w:cstheme="majorHAnsi"/>
          <w:b/>
        </w:rPr>
        <w:t xml:space="preserve">In dealing with </w:t>
      </w:r>
      <w:proofErr w:type="gramStart"/>
      <w:r w:rsidRPr="004F5438">
        <w:rPr>
          <w:rFonts w:asciiTheme="majorHAnsi" w:hAnsiTheme="majorHAnsi" w:cstheme="majorHAnsi"/>
          <w:b/>
        </w:rPr>
        <w:t>bullying</w:t>
      </w:r>
      <w:proofErr w:type="gramEnd"/>
      <w:r w:rsidRPr="004F5438">
        <w:rPr>
          <w:rFonts w:asciiTheme="majorHAnsi" w:hAnsiTheme="majorHAnsi" w:cstheme="majorHAnsi"/>
          <w:b/>
        </w:rPr>
        <w:t xml:space="preserve"> we aim to</w:t>
      </w:r>
      <w:r w:rsidR="006E2F62" w:rsidRPr="004F5438">
        <w:rPr>
          <w:rFonts w:asciiTheme="majorHAnsi" w:hAnsiTheme="majorHAnsi" w:cstheme="majorHAnsi"/>
          <w:b/>
        </w:rPr>
        <w:t>:</w:t>
      </w:r>
    </w:p>
    <w:p w14:paraId="1A965116" w14:textId="77777777" w:rsidR="006E2F62" w:rsidRPr="004F5438" w:rsidRDefault="006E2F62" w:rsidP="006E2F62">
      <w:pPr>
        <w:rPr>
          <w:rFonts w:asciiTheme="majorHAnsi" w:hAnsiTheme="majorHAnsi" w:cstheme="majorHAnsi"/>
          <w:b/>
        </w:rPr>
      </w:pPr>
    </w:p>
    <w:p w14:paraId="751A6329" w14:textId="77777777" w:rsidR="00A665AE" w:rsidRPr="004F5438" w:rsidRDefault="00A665AE" w:rsidP="00C872F7">
      <w:pPr>
        <w:numPr>
          <w:ilvl w:val="0"/>
          <w:numId w:val="17"/>
        </w:numPr>
        <w:rPr>
          <w:rFonts w:asciiTheme="majorHAnsi" w:hAnsiTheme="majorHAnsi" w:cstheme="majorHAnsi"/>
        </w:rPr>
      </w:pPr>
      <w:r w:rsidRPr="004F5438">
        <w:rPr>
          <w:rFonts w:asciiTheme="majorHAnsi" w:hAnsiTheme="majorHAnsi" w:cstheme="majorHAnsi"/>
        </w:rPr>
        <w:t>Raise awareness about bullying</w:t>
      </w:r>
    </w:p>
    <w:p w14:paraId="0221A244" w14:textId="77777777" w:rsidR="00A665AE" w:rsidRPr="004F5438" w:rsidRDefault="00A665AE" w:rsidP="00C872F7">
      <w:pPr>
        <w:numPr>
          <w:ilvl w:val="0"/>
          <w:numId w:val="17"/>
        </w:numPr>
        <w:rPr>
          <w:rFonts w:asciiTheme="majorHAnsi" w:hAnsiTheme="majorHAnsi" w:cstheme="majorHAnsi"/>
        </w:rPr>
      </w:pPr>
      <w:r w:rsidRPr="004F5438">
        <w:rPr>
          <w:rFonts w:asciiTheme="majorHAnsi" w:hAnsiTheme="majorHAnsi" w:cstheme="majorHAnsi"/>
        </w:rPr>
        <w:t xml:space="preserve">Increase understanding for </w:t>
      </w:r>
      <w:r w:rsidR="00CC230E" w:rsidRPr="004F5438">
        <w:rPr>
          <w:rFonts w:asciiTheme="majorHAnsi" w:hAnsiTheme="majorHAnsi" w:cstheme="majorHAnsi"/>
        </w:rPr>
        <w:t>all involved</w:t>
      </w:r>
    </w:p>
    <w:p w14:paraId="36CC23F1" w14:textId="77777777" w:rsidR="009242AE" w:rsidRPr="004F5438" w:rsidRDefault="00A665AE" w:rsidP="00C872F7">
      <w:pPr>
        <w:numPr>
          <w:ilvl w:val="0"/>
          <w:numId w:val="17"/>
        </w:numPr>
        <w:rPr>
          <w:rFonts w:asciiTheme="majorHAnsi" w:hAnsiTheme="majorHAnsi" w:cstheme="majorHAnsi"/>
        </w:rPr>
      </w:pPr>
      <w:r w:rsidRPr="004F5438">
        <w:rPr>
          <w:rFonts w:asciiTheme="majorHAnsi" w:hAnsiTheme="majorHAnsi" w:cstheme="majorHAnsi"/>
        </w:rPr>
        <w:t>Teach pupils about their relationships with others through the curriculum</w:t>
      </w:r>
      <w:r w:rsidR="00CC230E" w:rsidRPr="004F5438">
        <w:rPr>
          <w:rFonts w:asciiTheme="majorHAnsi" w:hAnsiTheme="majorHAnsi" w:cstheme="majorHAnsi"/>
        </w:rPr>
        <w:t xml:space="preserve"> and school ethos</w:t>
      </w:r>
    </w:p>
    <w:p w14:paraId="7DF4E37C" w14:textId="77777777" w:rsidR="00E05112" w:rsidRPr="004F5438" w:rsidRDefault="00E05112" w:rsidP="00E05112">
      <w:pPr>
        <w:ind w:left="360"/>
        <w:rPr>
          <w:rFonts w:asciiTheme="majorHAnsi" w:hAnsiTheme="majorHAnsi" w:cstheme="majorHAnsi"/>
        </w:rPr>
      </w:pPr>
    </w:p>
    <w:p w14:paraId="6F38DFCE" w14:textId="77777777" w:rsidR="009242AE" w:rsidRPr="004F5438" w:rsidRDefault="009242AE" w:rsidP="009242AE">
      <w:pPr>
        <w:autoSpaceDE w:val="0"/>
        <w:autoSpaceDN w:val="0"/>
        <w:adjustRightInd w:val="0"/>
        <w:rPr>
          <w:rFonts w:asciiTheme="majorHAnsi" w:hAnsiTheme="majorHAnsi" w:cstheme="majorHAnsi"/>
          <w:b/>
        </w:rPr>
      </w:pPr>
      <w:r w:rsidRPr="004F5438">
        <w:rPr>
          <w:rFonts w:asciiTheme="majorHAnsi" w:hAnsiTheme="majorHAnsi" w:cstheme="majorHAnsi"/>
          <w:b/>
        </w:rPr>
        <w:t>What happens at our school if bullying is discovered?</w:t>
      </w:r>
    </w:p>
    <w:p w14:paraId="44FB30F8" w14:textId="77777777" w:rsidR="006E2F62" w:rsidRPr="004F5438" w:rsidRDefault="006E2F62" w:rsidP="009242AE">
      <w:pPr>
        <w:autoSpaceDE w:val="0"/>
        <w:autoSpaceDN w:val="0"/>
        <w:adjustRightInd w:val="0"/>
        <w:rPr>
          <w:rFonts w:asciiTheme="majorHAnsi" w:hAnsiTheme="majorHAnsi" w:cstheme="majorHAnsi"/>
          <w:b/>
        </w:rPr>
      </w:pPr>
    </w:p>
    <w:p w14:paraId="2AA9C7E2" w14:textId="77777777" w:rsidR="009242AE" w:rsidRPr="004F5438" w:rsidRDefault="009242AE" w:rsidP="009242AE">
      <w:pPr>
        <w:autoSpaceDE w:val="0"/>
        <w:autoSpaceDN w:val="0"/>
        <w:adjustRightInd w:val="0"/>
        <w:rPr>
          <w:rFonts w:asciiTheme="majorHAnsi" w:hAnsiTheme="majorHAnsi" w:cstheme="majorHAnsi"/>
        </w:rPr>
      </w:pPr>
      <w:r w:rsidRPr="004F5438">
        <w:rPr>
          <w:rFonts w:asciiTheme="majorHAnsi" w:hAnsiTheme="majorHAnsi" w:cstheme="majorHAnsi"/>
        </w:rPr>
        <w:t>It is important to tell someone so that the school can help</w:t>
      </w:r>
      <w:r w:rsidR="00CC230E" w:rsidRPr="004F5438">
        <w:rPr>
          <w:rFonts w:asciiTheme="majorHAnsi" w:hAnsiTheme="majorHAnsi" w:cstheme="majorHAnsi"/>
        </w:rPr>
        <w:t>.</w:t>
      </w:r>
    </w:p>
    <w:p w14:paraId="1DA6542E" w14:textId="77777777" w:rsidR="00404083" w:rsidRPr="004F5438" w:rsidRDefault="00404083" w:rsidP="009242AE">
      <w:pPr>
        <w:autoSpaceDE w:val="0"/>
        <w:autoSpaceDN w:val="0"/>
        <w:adjustRightInd w:val="0"/>
        <w:rPr>
          <w:rFonts w:asciiTheme="majorHAnsi" w:hAnsiTheme="majorHAnsi" w:cstheme="majorHAnsi"/>
        </w:rPr>
      </w:pPr>
    </w:p>
    <w:p w14:paraId="0A169288" w14:textId="20E2122D" w:rsidR="00810E84" w:rsidRPr="004F5438" w:rsidRDefault="009242AE" w:rsidP="006E2F62">
      <w:pPr>
        <w:numPr>
          <w:ilvl w:val="0"/>
          <w:numId w:val="16"/>
        </w:numPr>
        <w:autoSpaceDE w:val="0"/>
        <w:autoSpaceDN w:val="0"/>
        <w:adjustRightInd w:val="0"/>
        <w:rPr>
          <w:rFonts w:asciiTheme="majorHAnsi" w:hAnsiTheme="majorHAnsi" w:cstheme="majorHAnsi"/>
        </w:rPr>
      </w:pPr>
      <w:r w:rsidRPr="004F5438">
        <w:rPr>
          <w:rFonts w:asciiTheme="majorHAnsi" w:hAnsiTheme="majorHAnsi" w:cstheme="majorHAnsi"/>
        </w:rPr>
        <w:t>Report bullying incidents to staff</w:t>
      </w:r>
      <w:r w:rsidR="00810E84" w:rsidRPr="004F5438">
        <w:rPr>
          <w:rFonts w:asciiTheme="majorHAnsi" w:hAnsiTheme="majorHAnsi" w:cstheme="majorHAnsi"/>
        </w:rPr>
        <w:t xml:space="preserve"> who will take the matter seriously and </w:t>
      </w:r>
      <w:proofErr w:type="gramStart"/>
      <w:r w:rsidR="00810E84" w:rsidRPr="004F5438">
        <w:rPr>
          <w:rFonts w:asciiTheme="majorHAnsi" w:hAnsiTheme="majorHAnsi" w:cstheme="majorHAnsi"/>
        </w:rPr>
        <w:t>conduct an investigation</w:t>
      </w:r>
      <w:proofErr w:type="gramEnd"/>
      <w:r w:rsidR="00810E84" w:rsidRPr="004F5438">
        <w:rPr>
          <w:rFonts w:asciiTheme="majorHAnsi" w:hAnsiTheme="majorHAnsi" w:cstheme="majorHAnsi"/>
        </w:rPr>
        <w:t xml:space="preserve"> </w:t>
      </w:r>
      <w:proofErr w:type="gramStart"/>
      <w:r w:rsidR="00810E84" w:rsidRPr="004F5438">
        <w:rPr>
          <w:rFonts w:asciiTheme="majorHAnsi" w:hAnsiTheme="majorHAnsi" w:cstheme="majorHAnsi"/>
        </w:rPr>
        <w:t>taking into account</w:t>
      </w:r>
      <w:proofErr w:type="gramEnd"/>
      <w:r w:rsidR="00810E84" w:rsidRPr="004F5438">
        <w:rPr>
          <w:rFonts w:asciiTheme="majorHAnsi" w:hAnsiTheme="majorHAnsi" w:cstheme="majorHAnsi"/>
        </w:rPr>
        <w:t xml:space="preserve"> knowledge of the person’s stress levels, contexts and history (See appendix </w:t>
      </w:r>
      <w:r w:rsidR="009A2C36">
        <w:rPr>
          <w:rFonts w:asciiTheme="majorHAnsi" w:hAnsiTheme="majorHAnsi" w:cstheme="majorHAnsi"/>
        </w:rPr>
        <w:t>1</w:t>
      </w:r>
      <w:r w:rsidR="00810E84" w:rsidRPr="004F5438">
        <w:rPr>
          <w:rFonts w:asciiTheme="majorHAnsi" w:hAnsiTheme="majorHAnsi" w:cstheme="majorHAnsi"/>
        </w:rPr>
        <w:t xml:space="preserve"> for Investigation Guidelines)</w:t>
      </w:r>
    </w:p>
    <w:p w14:paraId="210D1013" w14:textId="77777777" w:rsidR="006D6DEE" w:rsidRPr="004F5438" w:rsidRDefault="009242AE" w:rsidP="00C872F7">
      <w:pPr>
        <w:numPr>
          <w:ilvl w:val="0"/>
          <w:numId w:val="16"/>
        </w:numPr>
        <w:autoSpaceDE w:val="0"/>
        <w:autoSpaceDN w:val="0"/>
        <w:adjustRightInd w:val="0"/>
        <w:rPr>
          <w:rFonts w:asciiTheme="majorHAnsi" w:hAnsiTheme="majorHAnsi" w:cstheme="majorHAnsi"/>
        </w:rPr>
      </w:pPr>
      <w:r w:rsidRPr="004F5438">
        <w:rPr>
          <w:rFonts w:asciiTheme="majorHAnsi" w:hAnsiTheme="majorHAnsi" w:cstheme="majorHAnsi"/>
        </w:rPr>
        <w:t>Peer Mediators may be used to deal with minor cases, but if they feel</w:t>
      </w:r>
      <w:r w:rsidR="006D6DEE" w:rsidRPr="004F5438">
        <w:rPr>
          <w:rFonts w:asciiTheme="majorHAnsi" w:hAnsiTheme="majorHAnsi" w:cstheme="majorHAnsi"/>
        </w:rPr>
        <w:t xml:space="preserve"> </w:t>
      </w:r>
      <w:r w:rsidRPr="004F5438">
        <w:rPr>
          <w:rFonts w:asciiTheme="majorHAnsi" w:hAnsiTheme="majorHAnsi" w:cstheme="majorHAnsi"/>
        </w:rPr>
        <w:t>the situation is too serious for them, they must hand the case over to</w:t>
      </w:r>
      <w:r w:rsidR="006D6DEE" w:rsidRPr="004F5438">
        <w:rPr>
          <w:rFonts w:asciiTheme="majorHAnsi" w:hAnsiTheme="majorHAnsi" w:cstheme="majorHAnsi"/>
        </w:rPr>
        <w:t xml:space="preserve"> </w:t>
      </w:r>
      <w:r w:rsidRPr="004F5438">
        <w:rPr>
          <w:rFonts w:asciiTheme="majorHAnsi" w:hAnsiTheme="majorHAnsi" w:cstheme="majorHAnsi"/>
        </w:rPr>
        <w:t>sta</w:t>
      </w:r>
      <w:r w:rsidR="006D6DEE" w:rsidRPr="004F5438">
        <w:rPr>
          <w:rFonts w:asciiTheme="majorHAnsi" w:hAnsiTheme="majorHAnsi" w:cstheme="majorHAnsi"/>
        </w:rPr>
        <w:t>ff</w:t>
      </w:r>
      <w:r w:rsidR="006D6DEE" w:rsidRPr="004F5438">
        <w:rPr>
          <w:rFonts w:asciiTheme="majorHAnsi" w:hAnsiTheme="majorHAnsi" w:cstheme="majorHAnsi"/>
          <w:b/>
          <w:i/>
        </w:rPr>
        <w:t>.</w:t>
      </w:r>
    </w:p>
    <w:p w14:paraId="13E96BA9" w14:textId="77777777" w:rsidR="006D6DEE" w:rsidRPr="004F5438" w:rsidRDefault="006D6DEE" w:rsidP="00C872F7">
      <w:pPr>
        <w:pStyle w:val="Heading2"/>
        <w:numPr>
          <w:ilvl w:val="0"/>
          <w:numId w:val="16"/>
        </w:numPr>
        <w:spacing w:before="0" w:after="0"/>
        <w:rPr>
          <w:rFonts w:asciiTheme="majorHAnsi" w:hAnsiTheme="majorHAnsi" w:cstheme="majorHAnsi"/>
          <w:b w:val="0"/>
          <w:i w:val="0"/>
          <w:sz w:val="24"/>
          <w:szCs w:val="24"/>
        </w:rPr>
      </w:pPr>
      <w:r w:rsidRPr="004F5438">
        <w:rPr>
          <w:rFonts w:asciiTheme="majorHAnsi" w:hAnsiTheme="majorHAnsi" w:cstheme="majorHAnsi"/>
          <w:b w:val="0"/>
          <w:i w:val="0"/>
          <w:sz w:val="24"/>
          <w:szCs w:val="24"/>
        </w:rPr>
        <w:t xml:space="preserve">Pupils will be able to write down what has happened on a Reflection Sheet </w:t>
      </w:r>
    </w:p>
    <w:p w14:paraId="2749FE8F" w14:textId="77777777" w:rsidR="00CC230E" w:rsidRPr="004F5438" w:rsidRDefault="00CC230E" w:rsidP="00C872F7">
      <w:pPr>
        <w:numPr>
          <w:ilvl w:val="0"/>
          <w:numId w:val="16"/>
        </w:numPr>
        <w:rPr>
          <w:rFonts w:asciiTheme="majorHAnsi" w:hAnsiTheme="majorHAnsi" w:cstheme="majorHAnsi"/>
        </w:rPr>
      </w:pPr>
      <w:r w:rsidRPr="004F5438">
        <w:rPr>
          <w:rFonts w:asciiTheme="majorHAnsi" w:hAnsiTheme="majorHAnsi" w:cstheme="majorHAnsi"/>
        </w:rPr>
        <w:t>Monitoring by staff regarding children involved</w:t>
      </w:r>
    </w:p>
    <w:p w14:paraId="3041E394" w14:textId="77777777" w:rsidR="009242AE" w:rsidRPr="004F5438" w:rsidRDefault="009242AE" w:rsidP="009242AE">
      <w:pPr>
        <w:autoSpaceDE w:val="0"/>
        <w:autoSpaceDN w:val="0"/>
        <w:adjustRightInd w:val="0"/>
        <w:rPr>
          <w:rFonts w:asciiTheme="majorHAnsi" w:hAnsiTheme="majorHAnsi" w:cstheme="majorHAnsi"/>
        </w:rPr>
      </w:pPr>
    </w:p>
    <w:p w14:paraId="425DDCF5" w14:textId="77777777" w:rsidR="006D6DEE" w:rsidRPr="004F5438" w:rsidRDefault="006E2F62" w:rsidP="006E2F62">
      <w:pPr>
        <w:pStyle w:val="Heading2"/>
        <w:spacing w:before="0" w:after="0"/>
        <w:jc w:val="center"/>
        <w:rPr>
          <w:rFonts w:asciiTheme="majorHAnsi" w:hAnsiTheme="majorHAnsi" w:cstheme="majorHAnsi"/>
          <w:i w:val="0"/>
          <w:sz w:val="24"/>
          <w:szCs w:val="24"/>
        </w:rPr>
      </w:pPr>
      <w:r w:rsidRPr="004F5438">
        <w:rPr>
          <w:rFonts w:asciiTheme="majorHAnsi" w:hAnsiTheme="majorHAnsi" w:cstheme="majorHAnsi"/>
          <w:i w:val="0"/>
          <w:sz w:val="24"/>
          <w:szCs w:val="24"/>
        </w:rPr>
        <w:lastRenderedPageBreak/>
        <w:t>Dealing with bullying incidents</w:t>
      </w:r>
    </w:p>
    <w:p w14:paraId="722B00AE" w14:textId="77777777" w:rsidR="006E2F62" w:rsidRPr="004F5438" w:rsidRDefault="006E2F62" w:rsidP="006E2F62">
      <w:pPr>
        <w:rPr>
          <w:rFonts w:asciiTheme="majorHAnsi" w:hAnsiTheme="majorHAnsi" w:cstheme="majorHAnsi"/>
        </w:rPr>
      </w:pPr>
    </w:p>
    <w:p w14:paraId="120FA3EF" w14:textId="77777777" w:rsidR="006D6DEE" w:rsidRPr="004F5438" w:rsidRDefault="006D6DEE" w:rsidP="006D6DEE">
      <w:pPr>
        <w:rPr>
          <w:rFonts w:asciiTheme="majorHAnsi" w:hAnsiTheme="majorHAnsi" w:cstheme="majorHAnsi"/>
        </w:rPr>
      </w:pPr>
      <w:r w:rsidRPr="004F5438">
        <w:rPr>
          <w:rFonts w:asciiTheme="majorHAnsi" w:hAnsiTheme="majorHAnsi" w:cstheme="majorHAnsi"/>
        </w:rPr>
        <w:t xml:space="preserve">In </w:t>
      </w:r>
      <w:r w:rsidR="00F05F65" w:rsidRPr="004F5438">
        <w:rPr>
          <w:rFonts w:asciiTheme="majorHAnsi" w:hAnsiTheme="majorHAnsi" w:cstheme="majorHAnsi"/>
        </w:rPr>
        <w:t>dealing with bullying incidents:</w:t>
      </w:r>
    </w:p>
    <w:p w14:paraId="42C6D796" w14:textId="77777777" w:rsidR="00F05F65" w:rsidRPr="004F5438" w:rsidRDefault="00F05F65" w:rsidP="006D6DEE">
      <w:pPr>
        <w:rPr>
          <w:rFonts w:asciiTheme="majorHAnsi" w:hAnsiTheme="majorHAnsi" w:cstheme="majorHAnsi"/>
        </w:rPr>
      </w:pPr>
    </w:p>
    <w:p w14:paraId="2C3D56BC" w14:textId="77777777" w:rsidR="006D6DEE" w:rsidRPr="004F5438" w:rsidRDefault="006D6DEE" w:rsidP="00C872F7">
      <w:pPr>
        <w:numPr>
          <w:ilvl w:val="0"/>
          <w:numId w:val="18"/>
        </w:numPr>
        <w:rPr>
          <w:rFonts w:asciiTheme="majorHAnsi" w:hAnsiTheme="majorHAnsi" w:cstheme="majorHAnsi"/>
        </w:rPr>
      </w:pPr>
      <w:r w:rsidRPr="004F5438">
        <w:rPr>
          <w:rFonts w:asciiTheme="majorHAnsi" w:hAnsiTheme="majorHAnsi" w:cstheme="majorHAnsi"/>
        </w:rPr>
        <w:t>We will not ignore bullying</w:t>
      </w:r>
    </w:p>
    <w:p w14:paraId="53144669" w14:textId="77777777" w:rsidR="006D6DEE" w:rsidRPr="004F5438" w:rsidRDefault="006D6DEE" w:rsidP="00C872F7">
      <w:pPr>
        <w:numPr>
          <w:ilvl w:val="0"/>
          <w:numId w:val="18"/>
        </w:numPr>
        <w:rPr>
          <w:rFonts w:asciiTheme="majorHAnsi" w:hAnsiTheme="majorHAnsi" w:cstheme="majorHAnsi"/>
        </w:rPr>
      </w:pPr>
      <w:r w:rsidRPr="004F5438">
        <w:rPr>
          <w:rFonts w:asciiTheme="majorHAnsi" w:hAnsiTheme="majorHAnsi" w:cstheme="majorHAnsi"/>
        </w:rPr>
        <w:t>Staff should not make premature assumptions</w:t>
      </w:r>
    </w:p>
    <w:p w14:paraId="297FE2AB" w14:textId="2A3F038B" w:rsidR="006D6DEE" w:rsidRPr="004F5438" w:rsidRDefault="006D6DEE" w:rsidP="00C872F7">
      <w:pPr>
        <w:numPr>
          <w:ilvl w:val="0"/>
          <w:numId w:val="18"/>
        </w:numPr>
        <w:rPr>
          <w:rFonts w:asciiTheme="majorHAnsi" w:hAnsiTheme="majorHAnsi" w:cstheme="majorHAnsi"/>
        </w:rPr>
      </w:pPr>
      <w:r w:rsidRPr="004F5438">
        <w:rPr>
          <w:rFonts w:asciiTheme="majorHAnsi" w:hAnsiTheme="majorHAnsi" w:cstheme="majorHAnsi"/>
        </w:rPr>
        <w:t>All accounts of the incidents should be listened to fairly</w:t>
      </w:r>
      <w:r w:rsidR="00500044">
        <w:rPr>
          <w:rFonts w:asciiTheme="majorHAnsi" w:hAnsiTheme="majorHAnsi" w:cstheme="majorHAnsi"/>
        </w:rPr>
        <w:t xml:space="preserve"> and must be fully investigated.</w:t>
      </w:r>
    </w:p>
    <w:p w14:paraId="5ADB2FA4" w14:textId="77777777" w:rsidR="006D6DEE" w:rsidRPr="004F5438" w:rsidRDefault="006D6DEE" w:rsidP="00C872F7">
      <w:pPr>
        <w:numPr>
          <w:ilvl w:val="0"/>
          <w:numId w:val="18"/>
        </w:numPr>
        <w:rPr>
          <w:rFonts w:asciiTheme="majorHAnsi" w:hAnsiTheme="majorHAnsi" w:cstheme="majorHAnsi"/>
        </w:rPr>
      </w:pPr>
      <w:r w:rsidRPr="004F5438">
        <w:rPr>
          <w:rFonts w:asciiTheme="majorHAnsi" w:hAnsiTheme="majorHAnsi" w:cstheme="majorHAnsi"/>
        </w:rPr>
        <w:t xml:space="preserve">We will make every effort to adopt a restorative </w:t>
      </w:r>
      <w:r w:rsidR="00CF42D4" w:rsidRPr="004F5438">
        <w:rPr>
          <w:rFonts w:asciiTheme="majorHAnsi" w:hAnsiTheme="majorHAnsi" w:cstheme="majorHAnsi"/>
        </w:rPr>
        <w:t>approach that</w:t>
      </w:r>
      <w:r w:rsidRPr="004F5438">
        <w:rPr>
          <w:rFonts w:asciiTheme="majorHAnsi" w:hAnsiTheme="majorHAnsi" w:cstheme="majorHAnsi"/>
        </w:rPr>
        <w:t xml:space="preserve"> encourages pupils to find solutions rather than simply justify themselves.</w:t>
      </w:r>
    </w:p>
    <w:p w14:paraId="460213E1" w14:textId="77777777" w:rsidR="006D6DEE" w:rsidRPr="004F5438" w:rsidRDefault="006D6DEE" w:rsidP="00C872F7">
      <w:pPr>
        <w:numPr>
          <w:ilvl w:val="0"/>
          <w:numId w:val="18"/>
        </w:numPr>
        <w:rPr>
          <w:rFonts w:asciiTheme="majorHAnsi" w:hAnsiTheme="majorHAnsi" w:cstheme="majorHAnsi"/>
        </w:rPr>
      </w:pPr>
      <w:r w:rsidRPr="004F5438">
        <w:rPr>
          <w:rFonts w:asciiTheme="majorHAnsi" w:hAnsiTheme="majorHAnsi" w:cstheme="majorHAnsi"/>
        </w:rPr>
        <w:t>We will follow up to check bullying has not resumed</w:t>
      </w:r>
    </w:p>
    <w:p w14:paraId="447E6126" w14:textId="77777777" w:rsidR="00E551A4" w:rsidRPr="004F5438" w:rsidRDefault="00E551A4" w:rsidP="00C872F7">
      <w:pPr>
        <w:numPr>
          <w:ilvl w:val="0"/>
          <w:numId w:val="18"/>
        </w:numPr>
        <w:rPr>
          <w:rFonts w:asciiTheme="majorHAnsi" w:hAnsiTheme="majorHAnsi" w:cstheme="majorHAnsi"/>
        </w:rPr>
      </w:pPr>
      <w:r w:rsidRPr="004F5438">
        <w:rPr>
          <w:rFonts w:asciiTheme="majorHAnsi" w:hAnsiTheme="majorHAnsi" w:cstheme="majorHAnsi"/>
        </w:rPr>
        <w:t xml:space="preserve">We will record bullying incidents on </w:t>
      </w:r>
      <w:proofErr w:type="spellStart"/>
      <w:r w:rsidRPr="004F5438">
        <w:rPr>
          <w:rFonts w:asciiTheme="majorHAnsi" w:hAnsiTheme="majorHAnsi" w:cstheme="majorHAnsi"/>
        </w:rPr>
        <w:t>Seemis</w:t>
      </w:r>
      <w:proofErr w:type="spellEnd"/>
      <w:r w:rsidRPr="004F5438">
        <w:rPr>
          <w:rFonts w:asciiTheme="majorHAnsi" w:hAnsiTheme="majorHAnsi" w:cstheme="majorHAnsi"/>
        </w:rPr>
        <w:t xml:space="preserve"> (as per NLC policy)</w:t>
      </w:r>
    </w:p>
    <w:p w14:paraId="6E1831B3" w14:textId="77777777" w:rsidR="004C3A4B" w:rsidRPr="004F5438" w:rsidRDefault="004C3A4B" w:rsidP="004C3A4B">
      <w:pPr>
        <w:ind w:left="720"/>
        <w:rPr>
          <w:rFonts w:asciiTheme="majorHAnsi" w:hAnsiTheme="majorHAnsi" w:cstheme="majorHAnsi"/>
        </w:rPr>
      </w:pPr>
    </w:p>
    <w:p w14:paraId="5BC580C3" w14:textId="7AE0BE6A" w:rsidR="004C3A4B" w:rsidRPr="004F5438" w:rsidRDefault="004C3A4B" w:rsidP="004C3A4B">
      <w:pPr>
        <w:pStyle w:val="NoSpacing"/>
        <w:ind w:left="720"/>
        <w:rPr>
          <w:rFonts w:asciiTheme="majorHAnsi" w:hAnsiTheme="majorHAnsi" w:cstheme="majorHAnsi"/>
          <w:b/>
          <w:i/>
          <w:sz w:val="24"/>
          <w:szCs w:val="24"/>
        </w:rPr>
      </w:pPr>
      <w:r w:rsidRPr="004F5438">
        <w:rPr>
          <w:rFonts w:asciiTheme="majorHAnsi" w:hAnsiTheme="majorHAnsi" w:cstheme="majorHAnsi"/>
          <w:b/>
          <w:i/>
          <w:sz w:val="24"/>
          <w:szCs w:val="24"/>
        </w:rPr>
        <w:t xml:space="preserve">Although the process of investigation will be the same, some thought needs to be given to the children and young people with additional support needs.  Learners with additional support needs may not be able to report incidents by themselves and may depend on a whole-school proactive approach. (See Appendix </w:t>
      </w:r>
      <w:r w:rsidR="009A2C36">
        <w:rPr>
          <w:rFonts w:asciiTheme="majorHAnsi" w:hAnsiTheme="majorHAnsi" w:cstheme="majorHAnsi"/>
          <w:b/>
          <w:i/>
          <w:sz w:val="24"/>
          <w:szCs w:val="24"/>
        </w:rPr>
        <w:t>3</w:t>
      </w:r>
      <w:r w:rsidRPr="004F5438">
        <w:rPr>
          <w:rFonts w:asciiTheme="majorHAnsi" w:hAnsiTheme="majorHAnsi" w:cstheme="majorHAnsi"/>
          <w:b/>
          <w:i/>
          <w:sz w:val="24"/>
          <w:szCs w:val="24"/>
        </w:rPr>
        <w:t>)</w:t>
      </w:r>
    </w:p>
    <w:p w14:paraId="54E11D2A" w14:textId="77777777" w:rsidR="00CC230E" w:rsidRPr="004F5438" w:rsidRDefault="00CC230E" w:rsidP="00E05112">
      <w:pPr>
        <w:autoSpaceDE w:val="0"/>
        <w:autoSpaceDN w:val="0"/>
        <w:adjustRightInd w:val="0"/>
        <w:rPr>
          <w:rFonts w:asciiTheme="majorHAnsi" w:hAnsiTheme="majorHAnsi" w:cstheme="majorHAnsi"/>
        </w:rPr>
      </w:pPr>
    </w:p>
    <w:p w14:paraId="0E54E42F" w14:textId="77777777" w:rsidR="005817F4" w:rsidRPr="004F5438" w:rsidRDefault="004C3A4B" w:rsidP="005817F4">
      <w:pPr>
        <w:pStyle w:val="NormalWeb"/>
        <w:spacing w:before="80" w:beforeAutospacing="0" w:after="80" w:afterAutospacing="0"/>
        <w:ind w:right="400"/>
        <w:rPr>
          <w:rFonts w:asciiTheme="majorHAnsi" w:hAnsiTheme="majorHAnsi" w:cstheme="majorHAnsi"/>
        </w:rPr>
      </w:pPr>
      <w:r w:rsidRPr="004F5438">
        <w:rPr>
          <w:rFonts w:asciiTheme="majorHAnsi" w:hAnsiTheme="majorHAnsi" w:cstheme="majorHAnsi"/>
          <w:b/>
        </w:rPr>
        <w:t>Praise and rec</w:t>
      </w:r>
      <w:r w:rsidR="006E2F62" w:rsidRPr="004F5438">
        <w:rPr>
          <w:rFonts w:asciiTheme="majorHAnsi" w:hAnsiTheme="majorHAnsi" w:cstheme="majorHAnsi"/>
          <w:b/>
        </w:rPr>
        <w:t>o</w:t>
      </w:r>
      <w:r w:rsidR="005817F4" w:rsidRPr="004F5438">
        <w:rPr>
          <w:rFonts w:asciiTheme="majorHAnsi" w:hAnsiTheme="majorHAnsi" w:cstheme="majorHAnsi"/>
          <w:b/>
        </w:rPr>
        <w:t>rds</w:t>
      </w:r>
      <w:r w:rsidR="00CC230E" w:rsidRPr="004F5438">
        <w:rPr>
          <w:rFonts w:asciiTheme="majorHAnsi" w:hAnsiTheme="majorHAnsi" w:cstheme="majorHAnsi"/>
        </w:rPr>
        <w:t xml:space="preserve"> are an </w:t>
      </w:r>
      <w:r w:rsidR="005817F4" w:rsidRPr="004F5438">
        <w:rPr>
          <w:rFonts w:asciiTheme="majorHAnsi" w:hAnsiTheme="majorHAnsi" w:cstheme="majorHAnsi"/>
        </w:rPr>
        <w:t xml:space="preserve">effective encouragement of effort and </w:t>
      </w:r>
      <w:r w:rsidR="00CC230E" w:rsidRPr="004F5438">
        <w:rPr>
          <w:rFonts w:asciiTheme="majorHAnsi" w:hAnsiTheme="majorHAnsi" w:cstheme="majorHAnsi"/>
        </w:rPr>
        <w:t xml:space="preserve">achievement and should be a </w:t>
      </w:r>
      <w:r w:rsidR="005817F4" w:rsidRPr="004F5438">
        <w:rPr>
          <w:rFonts w:asciiTheme="majorHAnsi" w:hAnsiTheme="majorHAnsi" w:cstheme="majorHAnsi"/>
        </w:rPr>
        <w:t xml:space="preserve">starting point in classroom management within the school.  </w:t>
      </w:r>
    </w:p>
    <w:p w14:paraId="4B777C7E" w14:textId="2B835D32" w:rsidR="00411410" w:rsidRPr="004F5438" w:rsidRDefault="005817F4" w:rsidP="005C6D33">
      <w:pPr>
        <w:pStyle w:val="NormalWeb"/>
        <w:spacing w:before="80" w:beforeAutospacing="0" w:after="80" w:afterAutospacing="0"/>
        <w:ind w:right="400"/>
        <w:rPr>
          <w:rFonts w:asciiTheme="majorHAnsi" w:hAnsiTheme="majorHAnsi" w:cstheme="majorHAnsi"/>
        </w:rPr>
      </w:pPr>
      <w:r w:rsidRPr="004F5438">
        <w:rPr>
          <w:rFonts w:asciiTheme="majorHAnsi" w:hAnsiTheme="majorHAnsi" w:cstheme="majorHAnsi"/>
        </w:rPr>
        <w:t xml:space="preserve">In achieving positive relationships within </w:t>
      </w:r>
      <w:r w:rsidR="00BA6D06">
        <w:rPr>
          <w:rFonts w:asciiTheme="majorHAnsi" w:hAnsiTheme="majorHAnsi" w:cstheme="majorHAnsi"/>
        </w:rPr>
        <w:t>Netherton</w:t>
      </w:r>
      <w:r w:rsidR="00A84CB9" w:rsidRPr="004F5438">
        <w:rPr>
          <w:rFonts w:asciiTheme="majorHAnsi" w:hAnsiTheme="majorHAnsi" w:cstheme="majorHAnsi"/>
        </w:rPr>
        <w:t xml:space="preserve"> P</w:t>
      </w:r>
      <w:r w:rsidR="009A2C36">
        <w:rPr>
          <w:rFonts w:asciiTheme="majorHAnsi" w:hAnsiTheme="majorHAnsi" w:cstheme="majorHAnsi"/>
        </w:rPr>
        <w:t>rimary,</w:t>
      </w:r>
      <w:r w:rsidR="00A84CB9" w:rsidRPr="004F5438">
        <w:rPr>
          <w:rFonts w:asciiTheme="majorHAnsi" w:hAnsiTheme="majorHAnsi" w:cstheme="majorHAnsi"/>
        </w:rPr>
        <w:t xml:space="preserve"> </w:t>
      </w:r>
      <w:r w:rsidRPr="004F5438">
        <w:rPr>
          <w:rFonts w:asciiTheme="majorHAnsi" w:hAnsiTheme="majorHAnsi" w:cstheme="majorHAnsi"/>
        </w:rPr>
        <w:t xml:space="preserve">the following systems will be </w:t>
      </w:r>
      <w:proofErr w:type="gramStart"/>
      <w:r w:rsidRPr="004F5438">
        <w:rPr>
          <w:rFonts w:asciiTheme="majorHAnsi" w:hAnsiTheme="majorHAnsi" w:cstheme="majorHAnsi"/>
        </w:rPr>
        <w:t>implemented;</w:t>
      </w:r>
      <w:proofErr w:type="gramEnd"/>
    </w:p>
    <w:p w14:paraId="5742E57F" w14:textId="77777777" w:rsidR="005817F4" w:rsidRPr="004F5438" w:rsidRDefault="005817F4" w:rsidP="00411410">
      <w:pPr>
        <w:pStyle w:val="NormalWeb"/>
        <w:numPr>
          <w:ilvl w:val="0"/>
          <w:numId w:val="3"/>
        </w:numPr>
        <w:spacing w:before="80" w:beforeAutospacing="0" w:after="80" w:afterAutospacing="0"/>
        <w:ind w:right="400"/>
        <w:rPr>
          <w:rFonts w:asciiTheme="majorHAnsi" w:hAnsiTheme="majorHAnsi" w:cstheme="majorHAnsi"/>
        </w:rPr>
      </w:pPr>
      <w:r w:rsidRPr="004F5438">
        <w:rPr>
          <w:rFonts w:asciiTheme="majorHAnsi" w:hAnsiTheme="majorHAnsi" w:cstheme="majorHAnsi"/>
        </w:rPr>
        <w:t>A whole school House System</w:t>
      </w:r>
    </w:p>
    <w:p w14:paraId="70857FAA" w14:textId="55C3420D" w:rsidR="005817F4" w:rsidRPr="004F5438" w:rsidRDefault="005817F4" w:rsidP="427DAED3">
      <w:pPr>
        <w:pStyle w:val="NormalWeb"/>
        <w:numPr>
          <w:ilvl w:val="0"/>
          <w:numId w:val="3"/>
        </w:numPr>
        <w:spacing w:before="80" w:beforeAutospacing="0" w:after="80" w:afterAutospacing="0"/>
        <w:ind w:right="400"/>
        <w:rPr>
          <w:rFonts w:asciiTheme="majorHAnsi" w:hAnsiTheme="majorHAnsi" w:cstheme="majorBidi"/>
        </w:rPr>
      </w:pPr>
      <w:r w:rsidRPr="427DAED3">
        <w:rPr>
          <w:rFonts w:asciiTheme="majorHAnsi" w:hAnsiTheme="majorHAnsi" w:cstheme="majorBidi"/>
        </w:rPr>
        <w:t>Peer Mediation</w:t>
      </w:r>
    </w:p>
    <w:p w14:paraId="1A0CC100" w14:textId="5BE3D272" w:rsidR="005817F4" w:rsidRPr="004F5438" w:rsidRDefault="00E551A4" w:rsidP="427DAED3">
      <w:pPr>
        <w:pStyle w:val="NormalWeb"/>
        <w:numPr>
          <w:ilvl w:val="0"/>
          <w:numId w:val="3"/>
        </w:numPr>
        <w:spacing w:before="80" w:beforeAutospacing="0" w:after="80" w:afterAutospacing="0"/>
        <w:ind w:right="400"/>
        <w:rPr>
          <w:rFonts w:asciiTheme="majorHAnsi" w:hAnsiTheme="majorHAnsi" w:cstheme="majorBidi"/>
        </w:rPr>
      </w:pPr>
      <w:r w:rsidRPr="427DAED3">
        <w:rPr>
          <w:rFonts w:asciiTheme="majorHAnsi" w:hAnsiTheme="majorHAnsi" w:cstheme="majorBidi"/>
        </w:rPr>
        <w:t>Anti-Bullying</w:t>
      </w:r>
      <w:r w:rsidR="4C33FB9C" w:rsidRPr="427DAED3">
        <w:rPr>
          <w:rFonts w:asciiTheme="majorHAnsi" w:hAnsiTheme="majorHAnsi" w:cstheme="majorBidi"/>
        </w:rPr>
        <w:t xml:space="preserve"> – Justice Squad</w:t>
      </w:r>
    </w:p>
    <w:p w14:paraId="7AB36870" w14:textId="77777777" w:rsidR="006F709E" w:rsidRPr="004F5438" w:rsidRDefault="006F709E" w:rsidP="005817F4">
      <w:pPr>
        <w:pStyle w:val="NormalWeb"/>
        <w:numPr>
          <w:ilvl w:val="0"/>
          <w:numId w:val="3"/>
        </w:numPr>
        <w:spacing w:before="80" w:beforeAutospacing="0" w:after="80" w:afterAutospacing="0"/>
        <w:ind w:right="400"/>
        <w:rPr>
          <w:rFonts w:asciiTheme="majorHAnsi" w:hAnsiTheme="majorHAnsi" w:cstheme="majorHAnsi"/>
        </w:rPr>
      </w:pPr>
      <w:r w:rsidRPr="427DAED3">
        <w:rPr>
          <w:rFonts w:asciiTheme="majorHAnsi" w:hAnsiTheme="majorHAnsi" w:cstheme="majorBidi"/>
        </w:rPr>
        <w:t>Individual class systems to promote positive behaviour</w:t>
      </w:r>
    </w:p>
    <w:p w14:paraId="4708370A" w14:textId="77777777" w:rsidR="006F709E" w:rsidRPr="004F5438" w:rsidRDefault="006F709E" w:rsidP="005817F4">
      <w:pPr>
        <w:pStyle w:val="NormalWeb"/>
        <w:numPr>
          <w:ilvl w:val="0"/>
          <w:numId w:val="3"/>
        </w:numPr>
        <w:spacing w:before="80" w:beforeAutospacing="0" w:after="80" w:afterAutospacing="0"/>
        <w:ind w:right="400"/>
        <w:rPr>
          <w:rFonts w:asciiTheme="majorHAnsi" w:hAnsiTheme="majorHAnsi" w:cstheme="majorHAnsi"/>
        </w:rPr>
      </w:pPr>
      <w:r w:rsidRPr="427DAED3">
        <w:rPr>
          <w:rFonts w:asciiTheme="majorHAnsi" w:hAnsiTheme="majorHAnsi" w:cstheme="majorBidi"/>
        </w:rPr>
        <w:t>Recognition of achievements through assemblies</w:t>
      </w:r>
    </w:p>
    <w:p w14:paraId="75B7F86C" w14:textId="77777777" w:rsidR="006F709E" w:rsidRPr="004F5438" w:rsidRDefault="00407F27" w:rsidP="005817F4">
      <w:pPr>
        <w:pStyle w:val="NormalWeb"/>
        <w:numPr>
          <w:ilvl w:val="0"/>
          <w:numId w:val="3"/>
        </w:numPr>
        <w:spacing w:before="80" w:beforeAutospacing="0" w:after="80" w:afterAutospacing="0"/>
        <w:ind w:right="400"/>
        <w:rPr>
          <w:rFonts w:asciiTheme="majorHAnsi" w:hAnsiTheme="majorHAnsi" w:cstheme="majorHAnsi"/>
        </w:rPr>
      </w:pPr>
      <w:r w:rsidRPr="427DAED3">
        <w:rPr>
          <w:rFonts w:asciiTheme="majorHAnsi" w:hAnsiTheme="majorHAnsi" w:cstheme="majorBidi"/>
        </w:rPr>
        <w:t>Certificates and display o</w:t>
      </w:r>
      <w:r w:rsidR="006F709E" w:rsidRPr="427DAED3">
        <w:rPr>
          <w:rFonts w:asciiTheme="majorHAnsi" w:hAnsiTheme="majorHAnsi" w:cstheme="majorBidi"/>
        </w:rPr>
        <w:t>f achievements related to the Curriculum for Excellence</w:t>
      </w:r>
    </w:p>
    <w:p w14:paraId="3FA89305" w14:textId="77777777" w:rsidR="006F709E" w:rsidRPr="004F5438" w:rsidRDefault="006F709E" w:rsidP="005817F4">
      <w:pPr>
        <w:pStyle w:val="NormalWeb"/>
        <w:numPr>
          <w:ilvl w:val="0"/>
          <w:numId w:val="3"/>
        </w:numPr>
        <w:spacing w:before="80" w:beforeAutospacing="0" w:after="80" w:afterAutospacing="0"/>
        <w:ind w:right="400"/>
        <w:rPr>
          <w:rFonts w:asciiTheme="majorHAnsi" w:hAnsiTheme="majorHAnsi" w:cstheme="majorHAnsi"/>
        </w:rPr>
      </w:pPr>
      <w:r w:rsidRPr="427DAED3">
        <w:rPr>
          <w:rFonts w:asciiTheme="majorHAnsi" w:hAnsiTheme="majorHAnsi" w:cstheme="majorBidi"/>
        </w:rPr>
        <w:t>Out of School Hours Learning opportunities</w:t>
      </w:r>
    </w:p>
    <w:p w14:paraId="16AE544C" w14:textId="77777777" w:rsidR="006F709E" w:rsidRPr="004F5438" w:rsidRDefault="006F709E" w:rsidP="005817F4">
      <w:pPr>
        <w:pStyle w:val="NormalWeb"/>
        <w:numPr>
          <w:ilvl w:val="0"/>
          <w:numId w:val="3"/>
        </w:numPr>
        <w:spacing w:before="80" w:beforeAutospacing="0" w:after="80" w:afterAutospacing="0"/>
        <w:ind w:right="400"/>
        <w:rPr>
          <w:rFonts w:asciiTheme="majorHAnsi" w:hAnsiTheme="majorHAnsi" w:cstheme="majorHAnsi"/>
        </w:rPr>
      </w:pPr>
      <w:r w:rsidRPr="427DAED3">
        <w:rPr>
          <w:rFonts w:asciiTheme="majorHAnsi" w:hAnsiTheme="majorHAnsi" w:cstheme="majorBidi"/>
        </w:rPr>
        <w:t>Display</w:t>
      </w:r>
    </w:p>
    <w:p w14:paraId="5479E185" w14:textId="77777777" w:rsidR="006F709E" w:rsidRPr="004F5438" w:rsidRDefault="006F709E" w:rsidP="006F709E">
      <w:pPr>
        <w:pStyle w:val="NormalWeb"/>
        <w:numPr>
          <w:ilvl w:val="0"/>
          <w:numId w:val="3"/>
        </w:numPr>
        <w:spacing w:before="80" w:beforeAutospacing="0" w:after="80" w:afterAutospacing="0"/>
        <w:ind w:right="400"/>
        <w:rPr>
          <w:rFonts w:asciiTheme="majorHAnsi" w:hAnsiTheme="majorHAnsi" w:cstheme="majorHAnsi"/>
        </w:rPr>
      </w:pPr>
      <w:r w:rsidRPr="427DAED3">
        <w:rPr>
          <w:rFonts w:asciiTheme="majorHAnsi" w:hAnsiTheme="majorHAnsi" w:cstheme="majorBidi"/>
        </w:rPr>
        <w:t>Frequent positive verbal praise from all staff</w:t>
      </w:r>
    </w:p>
    <w:p w14:paraId="4993D573" w14:textId="77777777" w:rsidR="003A3371" w:rsidRPr="004F5438" w:rsidRDefault="00CC230E" w:rsidP="003A3371">
      <w:pPr>
        <w:pStyle w:val="NormalWeb"/>
        <w:numPr>
          <w:ilvl w:val="0"/>
          <w:numId w:val="3"/>
        </w:numPr>
        <w:spacing w:before="80" w:beforeAutospacing="0" w:after="80" w:afterAutospacing="0"/>
        <w:ind w:right="400"/>
        <w:rPr>
          <w:rFonts w:asciiTheme="majorHAnsi" w:hAnsiTheme="majorHAnsi" w:cstheme="majorHAnsi"/>
        </w:rPr>
      </w:pPr>
      <w:r w:rsidRPr="427DAED3">
        <w:rPr>
          <w:rFonts w:asciiTheme="majorHAnsi" w:hAnsiTheme="majorHAnsi" w:cstheme="majorBidi"/>
        </w:rPr>
        <w:t>R</w:t>
      </w:r>
      <w:r w:rsidR="00411410" w:rsidRPr="427DAED3">
        <w:rPr>
          <w:rFonts w:asciiTheme="majorHAnsi" w:hAnsiTheme="majorHAnsi" w:cstheme="majorBidi"/>
        </w:rPr>
        <w:t>oles of r</w:t>
      </w:r>
      <w:r w:rsidR="006F709E" w:rsidRPr="427DAED3">
        <w:rPr>
          <w:rFonts w:asciiTheme="majorHAnsi" w:hAnsiTheme="majorHAnsi" w:cstheme="majorBidi"/>
        </w:rPr>
        <w:t xml:space="preserve">esponsibilities for pupils </w:t>
      </w:r>
      <w:r w:rsidR="00411410" w:rsidRPr="427DAED3">
        <w:rPr>
          <w:rFonts w:asciiTheme="majorHAnsi" w:hAnsiTheme="majorHAnsi" w:cstheme="majorBidi"/>
        </w:rPr>
        <w:t>within the school</w:t>
      </w:r>
      <w:r w:rsidR="008000B3" w:rsidRPr="427DAED3">
        <w:rPr>
          <w:rFonts w:asciiTheme="majorHAnsi" w:hAnsiTheme="majorHAnsi" w:cstheme="majorBidi"/>
        </w:rPr>
        <w:t xml:space="preserve"> </w:t>
      </w:r>
      <w:r w:rsidRPr="427DAED3">
        <w:rPr>
          <w:rFonts w:asciiTheme="majorHAnsi" w:hAnsiTheme="majorHAnsi" w:cstheme="majorBidi"/>
        </w:rPr>
        <w:t>through class charter and lunchtime charter</w:t>
      </w:r>
    </w:p>
    <w:p w14:paraId="41F21F73" w14:textId="77777777" w:rsidR="003A3371" w:rsidRPr="004F5438" w:rsidRDefault="003A3371" w:rsidP="003A3371">
      <w:pPr>
        <w:pStyle w:val="NormalWeb"/>
        <w:numPr>
          <w:ilvl w:val="0"/>
          <w:numId w:val="3"/>
        </w:numPr>
        <w:spacing w:before="80" w:beforeAutospacing="0" w:after="80" w:afterAutospacing="0"/>
        <w:ind w:right="400"/>
        <w:rPr>
          <w:rFonts w:asciiTheme="majorHAnsi" w:hAnsiTheme="majorHAnsi" w:cstheme="majorHAnsi"/>
        </w:rPr>
      </w:pPr>
      <w:r w:rsidRPr="427DAED3">
        <w:rPr>
          <w:rFonts w:asciiTheme="majorHAnsi" w:hAnsiTheme="majorHAnsi" w:cstheme="majorBidi"/>
        </w:rPr>
        <w:t>Clear communication with parents</w:t>
      </w:r>
    </w:p>
    <w:p w14:paraId="31126E5D" w14:textId="77777777" w:rsidR="00720F80" w:rsidRPr="004F5438" w:rsidRDefault="00720F80" w:rsidP="00720F80">
      <w:pPr>
        <w:pStyle w:val="NormalWeb"/>
        <w:spacing w:before="80" w:beforeAutospacing="0" w:after="80" w:afterAutospacing="0"/>
        <w:ind w:right="400"/>
        <w:rPr>
          <w:rFonts w:asciiTheme="majorHAnsi" w:hAnsiTheme="majorHAnsi" w:cstheme="majorHAnsi"/>
        </w:rPr>
      </w:pPr>
    </w:p>
    <w:p w14:paraId="7825AC61" w14:textId="4254D7E4" w:rsidR="00720F80" w:rsidRPr="004F5438" w:rsidRDefault="00720F80" w:rsidP="00894AE7">
      <w:pPr>
        <w:pStyle w:val="NormalWeb"/>
        <w:spacing w:before="80" w:beforeAutospacing="0" w:after="80" w:afterAutospacing="0"/>
        <w:ind w:right="400"/>
        <w:rPr>
          <w:rFonts w:asciiTheme="majorHAnsi" w:hAnsiTheme="majorHAnsi" w:cstheme="majorHAnsi"/>
        </w:rPr>
      </w:pPr>
    </w:p>
    <w:p w14:paraId="2DE403A5" w14:textId="77777777" w:rsidR="00E551A4" w:rsidRPr="004F5438" w:rsidRDefault="00E551A4" w:rsidP="006E2F62">
      <w:pPr>
        <w:pStyle w:val="NormalWeb"/>
        <w:spacing w:before="80" w:beforeAutospacing="0" w:after="80" w:afterAutospacing="0"/>
        <w:ind w:right="400"/>
        <w:rPr>
          <w:rFonts w:asciiTheme="majorHAnsi" w:hAnsiTheme="majorHAnsi" w:cstheme="majorHAnsi"/>
        </w:rPr>
      </w:pPr>
    </w:p>
    <w:p w14:paraId="2D102C7D" w14:textId="77777777" w:rsidR="009944F7" w:rsidRPr="004F5438" w:rsidRDefault="009944F7" w:rsidP="00B53F83">
      <w:pPr>
        <w:pStyle w:val="NormalWeb"/>
        <w:spacing w:before="80" w:beforeAutospacing="0" w:after="80" w:afterAutospacing="0"/>
        <w:ind w:left="360" w:right="400"/>
        <w:rPr>
          <w:rFonts w:asciiTheme="majorHAnsi" w:hAnsiTheme="majorHAnsi" w:cstheme="majorHAnsi"/>
          <w:i/>
        </w:rPr>
      </w:pPr>
      <w:proofErr w:type="gramStart"/>
      <w:r w:rsidRPr="004F5438">
        <w:rPr>
          <w:rFonts w:asciiTheme="majorHAnsi" w:hAnsiTheme="majorHAnsi" w:cstheme="majorHAnsi"/>
          <w:i/>
        </w:rPr>
        <w:t xml:space="preserve">“ </w:t>
      </w:r>
      <w:r w:rsidR="00913ACD" w:rsidRPr="004F5438">
        <w:rPr>
          <w:rFonts w:asciiTheme="majorHAnsi" w:hAnsiTheme="majorHAnsi" w:cstheme="majorHAnsi"/>
          <w:i/>
        </w:rPr>
        <w:t>Parents</w:t>
      </w:r>
      <w:proofErr w:type="gramEnd"/>
      <w:r w:rsidR="00913ACD" w:rsidRPr="004F5438">
        <w:rPr>
          <w:rFonts w:asciiTheme="majorHAnsi" w:hAnsiTheme="majorHAnsi" w:cstheme="majorHAnsi"/>
          <w:i/>
        </w:rPr>
        <w:t>, carers and families are by far the most important influences in a child’s life. Parents who take on a supportive role in their child’s learning</w:t>
      </w:r>
      <w:r w:rsidR="00611927" w:rsidRPr="004F5438">
        <w:rPr>
          <w:rFonts w:asciiTheme="majorHAnsi" w:hAnsiTheme="majorHAnsi" w:cstheme="majorHAnsi"/>
          <w:i/>
        </w:rPr>
        <w:t xml:space="preserve"> </w:t>
      </w:r>
      <w:r w:rsidR="00913ACD" w:rsidRPr="004F5438">
        <w:rPr>
          <w:rFonts w:asciiTheme="majorHAnsi" w:hAnsiTheme="majorHAnsi" w:cstheme="majorHAnsi"/>
          <w:i/>
        </w:rPr>
        <w:lastRenderedPageBreak/>
        <w:t>make a difference in improving achievement and behaviour. T</w:t>
      </w:r>
      <w:r w:rsidR="00611927" w:rsidRPr="004F5438">
        <w:rPr>
          <w:rFonts w:asciiTheme="majorHAnsi" w:hAnsiTheme="majorHAnsi" w:cstheme="majorHAnsi"/>
          <w:i/>
        </w:rPr>
        <w:t>h</w:t>
      </w:r>
      <w:r w:rsidR="00913ACD" w:rsidRPr="004F5438">
        <w:rPr>
          <w:rFonts w:asciiTheme="majorHAnsi" w:hAnsiTheme="majorHAnsi" w:cstheme="majorHAnsi"/>
          <w:i/>
        </w:rPr>
        <w:t>eir support can play a vital role at all stages in education.” (</w:t>
      </w:r>
      <w:r w:rsidR="00894AE7" w:rsidRPr="004F5438">
        <w:rPr>
          <w:rFonts w:asciiTheme="majorHAnsi" w:hAnsiTheme="majorHAnsi" w:cstheme="majorHAnsi"/>
          <w:i/>
        </w:rPr>
        <w:t xml:space="preserve">Education </w:t>
      </w:r>
      <w:r w:rsidR="00913ACD" w:rsidRPr="004F5438">
        <w:rPr>
          <w:rFonts w:asciiTheme="majorHAnsi" w:hAnsiTheme="majorHAnsi" w:cstheme="majorHAnsi"/>
          <w:i/>
        </w:rPr>
        <w:t>Scotland)</w:t>
      </w:r>
    </w:p>
    <w:p w14:paraId="62431CDC" w14:textId="77777777" w:rsidR="00E551A4" w:rsidRPr="004F5438" w:rsidRDefault="00E551A4" w:rsidP="006E2F62">
      <w:pPr>
        <w:pStyle w:val="NormalWeb"/>
        <w:spacing w:before="80" w:beforeAutospacing="0" w:after="80" w:afterAutospacing="0"/>
        <w:ind w:right="400"/>
        <w:rPr>
          <w:rFonts w:asciiTheme="majorHAnsi" w:hAnsiTheme="majorHAnsi" w:cstheme="majorHAnsi"/>
          <w:i/>
        </w:rPr>
      </w:pPr>
    </w:p>
    <w:p w14:paraId="7A13892A" w14:textId="73CD12D4" w:rsidR="002832DB" w:rsidRPr="004F5438" w:rsidRDefault="00B53F83" w:rsidP="004C3A4B">
      <w:pPr>
        <w:pStyle w:val="NormalWeb"/>
        <w:spacing w:before="80" w:beforeAutospacing="0" w:after="80" w:afterAutospacing="0"/>
        <w:ind w:left="360" w:right="400"/>
        <w:rPr>
          <w:rFonts w:asciiTheme="majorHAnsi" w:hAnsiTheme="majorHAnsi" w:cstheme="majorHAnsi"/>
        </w:rPr>
      </w:pPr>
      <w:r w:rsidRPr="004F5438">
        <w:rPr>
          <w:rFonts w:asciiTheme="majorHAnsi" w:hAnsiTheme="majorHAnsi" w:cstheme="majorHAnsi"/>
        </w:rPr>
        <w:t xml:space="preserve">Intervals are important to the Health </w:t>
      </w:r>
      <w:r w:rsidR="009A2C36">
        <w:rPr>
          <w:rFonts w:asciiTheme="majorHAnsi" w:hAnsiTheme="majorHAnsi" w:cstheme="majorHAnsi"/>
        </w:rPr>
        <w:t>and</w:t>
      </w:r>
      <w:r w:rsidRPr="004F5438">
        <w:rPr>
          <w:rFonts w:asciiTheme="majorHAnsi" w:hAnsiTheme="majorHAnsi" w:cstheme="majorHAnsi"/>
        </w:rPr>
        <w:t xml:space="preserve"> Wellbeing of the children of </w:t>
      </w:r>
      <w:r w:rsidR="00BA6D06">
        <w:rPr>
          <w:rFonts w:asciiTheme="majorHAnsi" w:hAnsiTheme="majorHAnsi" w:cstheme="majorHAnsi"/>
        </w:rPr>
        <w:t>Netherton</w:t>
      </w:r>
      <w:r w:rsidR="00E551A4" w:rsidRPr="004F5438">
        <w:rPr>
          <w:rFonts w:asciiTheme="majorHAnsi" w:hAnsiTheme="majorHAnsi" w:cstheme="majorHAnsi"/>
        </w:rPr>
        <w:t xml:space="preserve"> P</w:t>
      </w:r>
      <w:r w:rsidR="009A2C36">
        <w:rPr>
          <w:rFonts w:asciiTheme="majorHAnsi" w:hAnsiTheme="majorHAnsi" w:cstheme="majorHAnsi"/>
        </w:rPr>
        <w:t>rimary</w:t>
      </w:r>
      <w:r w:rsidR="00E551A4" w:rsidRPr="004F5438">
        <w:rPr>
          <w:rFonts w:asciiTheme="majorHAnsi" w:hAnsiTheme="majorHAnsi" w:cstheme="majorHAnsi"/>
        </w:rPr>
        <w:t xml:space="preserve"> </w:t>
      </w:r>
      <w:r w:rsidRPr="004F5438">
        <w:rPr>
          <w:rFonts w:asciiTheme="majorHAnsi" w:hAnsiTheme="majorHAnsi" w:cstheme="majorHAnsi"/>
        </w:rPr>
        <w:t xml:space="preserve">and withdrawal of this </w:t>
      </w:r>
      <w:r w:rsidR="002832DB" w:rsidRPr="004F5438">
        <w:rPr>
          <w:rFonts w:asciiTheme="majorHAnsi" w:hAnsiTheme="majorHAnsi" w:cstheme="majorHAnsi"/>
        </w:rPr>
        <w:t xml:space="preserve">time </w:t>
      </w:r>
      <w:r w:rsidRPr="004F5438">
        <w:rPr>
          <w:rFonts w:asciiTheme="majorHAnsi" w:hAnsiTheme="majorHAnsi" w:cstheme="majorHAnsi"/>
        </w:rPr>
        <w:t xml:space="preserve">is not </w:t>
      </w:r>
      <w:r w:rsidR="002832DB" w:rsidRPr="004F5438">
        <w:rPr>
          <w:rFonts w:asciiTheme="majorHAnsi" w:hAnsiTheme="majorHAnsi" w:cstheme="majorHAnsi"/>
        </w:rPr>
        <w:t xml:space="preserve">routinely </w:t>
      </w:r>
      <w:r w:rsidR="00894AE7" w:rsidRPr="004F5438">
        <w:rPr>
          <w:rFonts w:asciiTheme="majorHAnsi" w:hAnsiTheme="majorHAnsi" w:cstheme="majorHAnsi"/>
        </w:rPr>
        <w:t xml:space="preserve">used </w:t>
      </w:r>
      <w:proofErr w:type="gramStart"/>
      <w:r w:rsidR="00894AE7" w:rsidRPr="004F5438">
        <w:rPr>
          <w:rFonts w:asciiTheme="majorHAnsi" w:hAnsiTheme="majorHAnsi" w:cstheme="majorHAnsi"/>
        </w:rPr>
        <w:t>as a consequence</w:t>
      </w:r>
      <w:proofErr w:type="gramEnd"/>
      <w:r w:rsidRPr="004F5438">
        <w:rPr>
          <w:rFonts w:asciiTheme="majorHAnsi" w:hAnsiTheme="majorHAnsi" w:cstheme="majorHAnsi"/>
        </w:rPr>
        <w:t xml:space="preserve"> unless there is a concern for the safety of the child or other pupils. Alternatives may include </w:t>
      </w:r>
      <w:r w:rsidR="00720F80" w:rsidRPr="004F5438">
        <w:rPr>
          <w:rFonts w:asciiTheme="majorHAnsi" w:hAnsiTheme="majorHAnsi" w:cstheme="majorHAnsi"/>
        </w:rPr>
        <w:t>employing the child in</w:t>
      </w:r>
      <w:r w:rsidR="008C65DC" w:rsidRPr="004F5438">
        <w:rPr>
          <w:rFonts w:asciiTheme="majorHAnsi" w:hAnsiTheme="majorHAnsi" w:cstheme="majorHAnsi"/>
        </w:rPr>
        <w:t xml:space="preserve"> another area of the playground</w:t>
      </w:r>
      <w:r w:rsidR="00720F80" w:rsidRPr="004F5438">
        <w:rPr>
          <w:rFonts w:asciiTheme="majorHAnsi" w:hAnsiTheme="majorHAnsi" w:cstheme="majorHAnsi"/>
        </w:rPr>
        <w:t xml:space="preserve"> to help with younger pupils or to play with older pupils.</w:t>
      </w:r>
    </w:p>
    <w:p w14:paraId="49E398E2" w14:textId="77777777" w:rsidR="006E2F62" w:rsidRPr="004F5438" w:rsidRDefault="006E2F62" w:rsidP="00720F80">
      <w:pPr>
        <w:pStyle w:val="NormalWeb"/>
        <w:spacing w:before="80" w:beforeAutospacing="0" w:after="80" w:afterAutospacing="0"/>
        <w:ind w:left="360" w:right="400"/>
        <w:jc w:val="center"/>
        <w:rPr>
          <w:rFonts w:asciiTheme="majorHAnsi" w:hAnsiTheme="majorHAnsi" w:cstheme="majorHAnsi"/>
          <w:b/>
          <w:u w:val="single"/>
        </w:rPr>
      </w:pPr>
    </w:p>
    <w:p w14:paraId="599F08E7" w14:textId="54BBBD47" w:rsidR="00E5193B" w:rsidRPr="009A2C36" w:rsidRDefault="00BA6D06" w:rsidP="427DAED3">
      <w:pPr>
        <w:pStyle w:val="NormalWeb"/>
        <w:spacing w:before="80" w:beforeAutospacing="0" w:after="80" w:afterAutospacing="0"/>
        <w:ind w:left="360" w:right="400"/>
        <w:jc w:val="center"/>
        <w:rPr>
          <w:rFonts w:asciiTheme="majorHAnsi" w:hAnsiTheme="majorHAnsi" w:cstheme="majorBidi"/>
          <w:b/>
          <w:bCs/>
          <w:u w:val="single"/>
        </w:rPr>
      </w:pPr>
      <w:r w:rsidRPr="009A2C36">
        <w:rPr>
          <w:rFonts w:asciiTheme="majorHAnsi" w:hAnsiTheme="majorHAnsi" w:cstheme="majorBidi"/>
          <w:b/>
          <w:bCs/>
          <w:u w:val="single"/>
        </w:rPr>
        <w:t>Netherton</w:t>
      </w:r>
      <w:r w:rsidR="00E551A4" w:rsidRPr="009A2C36">
        <w:rPr>
          <w:rFonts w:asciiTheme="majorHAnsi" w:hAnsiTheme="majorHAnsi" w:cstheme="majorBidi"/>
          <w:b/>
          <w:bCs/>
          <w:u w:val="single"/>
        </w:rPr>
        <w:t xml:space="preserve"> P</w:t>
      </w:r>
      <w:r w:rsidR="2B866E35" w:rsidRPr="009A2C36">
        <w:rPr>
          <w:rFonts w:asciiTheme="majorHAnsi" w:hAnsiTheme="majorHAnsi" w:cstheme="majorBidi"/>
          <w:b/>
          <w:bCs/>
          <w:u w:val="single"/>
        </w:rPr>
        <w:t>rimary</w:t>
      </w:r>
      <w:r w:rsidR="00E551A4" w:rsidRPr="009A2C36">
        <w:rPr>
          <w:rFonts w:asciiTheme="majorHAnsi" w:hAnsiTheme="majorHAnsi" w:cstheme="majorBidi"/>
          <w:b/>
          <w:bCs/>
          <w:u w:val="single"/>
        </w:rPr>
        <w:t xml:space="preserve"> </w:t>
      </w:r>
      <w:r w:rsidR="00E5193B" w:rsidRPr="009A2C36">
        <w:rPr>
          <w:rFonts w:asciiTheme="majorHAnsi" w:hAnsiTheme="majorHAnsi" w:cstheme="majorBidi"/>
          <w:b/>
          <w:bCs/>
          <w:u w:val="single"/>
        </w:rPr>
        <w:t>House System</w:t>
      </w:r>
    </w:p>
    <w:p w14:paraId="16287F21" w14:textId="77777777" w:rsidR="00530A52" w:rsidRPr="004F5438" w:rsidRDefault="00530A52" w:rsidP="00720F80">
      <w:pPr>
        <w:pStyle w:val="NormalWeb"/>
        <w:spacing w:before="80" w:beforeAutospacing="0" w:after="80" w:afterAutospacing="0"/>
        <w:ind w:left="360" w:right="400"/>
        <w:jc w:val="center"/>
        <w:rPr>
          <w:rFonts w:asciiTheme="majorHAnsi" w:hAnsiTheme="majorHAnsi" w:cstheme="majorHAnsi"/>
          <w:b/>
          <w:u w:val="single"/>
        </w:rPr>
      </w:pPr>
    </w:p>
    <w:p w14:paraId="6E789116" w14:textId="6748897F" w:rsidR="00FC0102" w:rsidRPr="004F5438" w:rsidRDefault="00E5193B" w:rsidP="427DAED3">
      <w:pPr>
        <w:pStyle w:val="NormalWeb"/>
        <w:spacing w:before="80" w:beforeAutospacing="0" w:after="80" w:afterAutospacing="0"/>
        <w:ind w:left="360" w:right="400"/>
        <w:rPr>
          <w:rFonts w:asciiTheme="majorHAnsi" w:hAnsiTheme="majorHAnsi" w:cstheme="majorBidi"/>
        </w:rPr>
      </w:pPr>
      <w:r w:rsidRPr="427DAED3">
        <w:rPr>
          <w:rFonts w:asciiTheme="majorHAnsi" w:hAnsiTheme="majorHAnsi" w:cstheme="majorBidi"/>
        </w:rPr>
        <w:t>The four Houses are</w:t>
      </w:r>
      <w:r w:rsidR="00E551A4" w:rsidRPr="427DAED3">
        <w:rPr>
          <w:rFonts w:asciiTheme="majorHAnsi" w:hAnsiTheme="majorHAnsi" w:cstheme="majorBidi"/>
        </w:rPr>
        <w:t xml:space="preserve"> </w:t>
      </w:r>
      <w:r w:rsidR="2612AB6F" w:rsidRPr="427DAED3">
        <w:rPr>
          <w:rFonts w:asciiTheme="majorHAnsi" w:hAnsiTheme="majorHAnsi" w:cstheme="majorBidi"/>
        </w:rPr>
        <w:t>Arran, Barra, Iona and Jura</w:t>
      </w:r>
      <w:r w:rsidRPr="427DAED3">
        <w:rPr>
          <w:rFonts w:asciiTheme="majorHAnsi" w:hAnsiTheme="majorHAnsi" w:cstheme="majorBidi"/>
        </w:rPr>
        <w:t xml:space="preserve">. These names </w:t>
      </w:r>
      <w:r w:rsidR="3E35FF3F" w:rsidRPr="427DAED3">
        <w:rPr>
          <w:rFonts w:asciiTheme="majorHAnsi" w:hAnsiTheme="majorHAnsi" w:cstheme="majorBidi"/>
        </w:rPr>
        <w:t>were chosen by pupils.</w:t>
      </w:r>
    </w:p>
    <w:p w14:paraId="53DB4B62" w14:textId="77777777" w:rsidR="00E5193B" w:rsidRPr="004F5438" w:rsidRDefault="00044408" w:rsidP="00E5193B">
      <w:pPr>
        <w:pStyle w:val="NormalWeb"/>
        <w:numPr>
          <w:ilvl w:val="0"/>
          <w:numId w:val="4"/>
        </w:numPr>
        <w:spacing w:before="80" w:beforeAutospacing="0" w:after="80" w:afterAutospacing="0"/>
        <w:ind w:right="400"/>
        <w:rPr>
          <w:rFonts w:asciiTheme="majorHAnsi" w:hAnsiTheme="majorHAnsi" w:cstheme="majorHAnsi"/>
        </w:rPr>
      </w:pPr>
      <w:r w:rsidRPr="004F5438">
        <w:rPr>
          <w:rFonts w:asciiTheme="majorHAnsi" w:hAnsiTheme="majorHAnsi" w:cstheme="majorHAnsi"/>
        </w:rPr>
        <w:t>E</w:t>
      </w:r>
      <w:r w:rsidR="00E5193B" w:rsidRPr="004F5438">
        <w:rPr>
          <w:rFonts w:asciiTheme="majorHAnsi" w:hAnsiTheme="majorHAnsi" w:cstheme="majorHAnsi"/>
        </w:rPr>
        <w:t>very pupil will be allocated a House when starting P1</w:t>
      </w:r>
    </w:p>
    <w:p w14:paraId="1EBF4370" w14:textId="77777777" w:rsidR="00E5193B" w:rsidRPr="004F5438" w:rsidRDefault="00044408" w:rsidP="00E5193B">
      <w:pPr>
        <w:pStyle w:val="NormalWeb"/>
        <w:numPr>
          <w:ilvl w:val="0"/>
          <w:numId w:val="4"/>
        </w:numPr>
        <w:spacing w:before="80" w:beforeAutospacing="0" w:after="80" w:afterAutospacing="0"/>
        <w:ind w:right="400"/>
        <w:rPr>
          <w:rFonts w:asciiTheme="majorHAnsi" w:hAnsiTheme="majorHAnsi" w:cstheme="majorHAnsi"/>
        </w:rPr>
      </w:pPr>
      <w:r w:rsidRPr="004F5438">
        <w:rPr>
          <w:rFonts w:asciiTheme="majorHAnsi" w:hAnsiTheme="majorHAnsi" w:cstheme="majorHAnsi"/>
        </w:rPr>
        <w:t>C</w:t>
      </w:r>
      <w:r w:rsidR="00E5193B" w:rsidRPr="004F5438">
        <w:rPr>
          <w:rFonts w:asciiTheme="majorHAnsi" w:hAnsiTheme="majorHAnsi" w:cstheme="majorHAnsi"/>
        </w:rPr>
        <w:t>onsideration will be given to family groups</w:t>
      </w:r>
    </w:p>
    <w:p w14:paraId="4640E845" w14:textId="348077E0" w:rsidR="007722FE" w:rsidRPr="004F5438" w:rsidRDefault="76744E0C" w:rsidP="427DAED3">
      <w:pPr>
        <w:pStyle w:val="NormalWeb"/>
        <w:numPr>
          <w:ilvl w:val="0"/>
          <w:numId w:val="4"/>
        </w:numPr>
        <w:spacing w:before="80" w:beforeAutospacing="0" w:after="80" w:afterAutospacing="0"/>
        <w:ind w:right="400"/>
        <w:rPr>
          <w:rFonts w:asciiTheme="majorHAnsi" w:hAnsiTheme="majorHAnsi" w:cstheme="majorBidi"/>
        </w:rPr>
      </w:pPr>
      <w:r w:rsidRPr="427DAED3">
        <w:rPr>
          <w:rFonts w:asciiTheme="majorHAnsi" w:hAnsiTheme="majorHAnsi" w:cstheme="majorBidi"/>
        </w:rPr>
        <w:t>New C</w:t>
      </w:r>
      <w:r w:rsidR="00527176" w:rsidRPr="427DAED3">
        <w:rPr>
          <w:rFonts w:asciiTheme="majorHAnsi" w:hAnsiTheme="majorHAnsi" w:cstheme="majorBidi"/>
        </w:rPr>
        <w:t xml:space="preserve">aptains and vice captains will be chosen by the </w:t>
      </w:r>
      <w:r w:rsidR="00AE0515" w:rsidRPr="427DAED3">
        <w:rPr>
          <w:rFonts w:asciiTheme="majorHAnsi" w:hAnsiTheme="majorHAnsi" w:cstheme="majorBidi"/>
        </w:rPr>
        <w:t>current house captains</w:t>
      </w:r>
      <w:r w:rsidR="00527176" w:rsidRPr="427DAED3">
        <w:rPr>
          <w:rFonts w:asciiTheme="majorHAnsi" w:hAnsiTheme="majorHAnsi" w:cstheme="majorBidi"/>
        </w:rPr>
        <w:t xml:space="preserve"> for each House</w:t>
      </w:r>
      <w:r w:rsidR="1FD8E1A0" w:rsidRPr="427DAED3">
        <w:rPr>
          <w:rFonts w:asciiTheme="majorHAnsi" w:hAnsiTheme="majorHAnsi" w:cstheme="majorBidi"/>
        </w:rPr>
        <w:t>.</w:t>
      </w:r>
    </w:p>
    <w:p w14:paraId="0EE5E769" w14:textId="09426192" w:rsidR="00044408" w:rsidRPr="004F5438" w:rsidRDefault="00044408" w:rsidP="427DAED3">
      <w:pPr>
        <w:pStyle w:val="NormalWeb"/>
        <w:numPr>
          <w:ilvl w:val="0"/>
          <w:numId w:val="4"/>
        </w:numPr>
        <w:spacing w:before="80" w:beforeAutospacing="0" w:after="80" w:afterAutospacing="0"/>
        <w:ind w:right="400"/>
        <w:rPr>
          <w:rFonts w:asciiTheme="majorHAnsi" w:hAnsiTheme="majorHAnsi" w:cstheme="majorBidi"/>
        </w:rPr>
      </w:pPr>
      <w:r w:rsidRPr="427DAED3">
        <w:rPr>
          <w:rFonts w:asciiTheme="majorHAnsi" w:hAnsiTheme="majorHAnsi" w:cstheme="majorBidi"/>
        </w:rPr>
        <w:t xml:space="preserve">There will </w:t>
      </w:r>
      <w:proofErr w:type="gramStart"/>
      <w:r w:rsidRPr="427DAED3">
        <w:rPr>
          <w:rFonts w:asciiTheme="majorHAnsi" w:hAnsiTheme="majorHAnsi" w:cstheme="majorBidi"/>
        </w:rPr>
        <w:t>be  Hous</w:t>
      </w:r>
      <w:r w:rsidR="5C2D5709" w:rsidRPr="427DAED3">
        <w:rPr>
          <w:rFonts w:asciiTheme="majorHAnsi" w:hAnsiTheme="majorHAnsi" w:cstheme="majorBidi"/>
        </w:rPr>
        <w:t>e</w:t>
      </w:r>
      <w:proofErr w:type="gramEnd"/>
      <w:r w:rsidR="5C2D5709" w:rsidRPr="427DAED3">
        <w:rPr>
          <w:rFonts w:asciiTheme="majorHAnsi" w:hAnsiTheme="majorHAnsi" w:cstheme="majorBidi"/>
        </w:rPr>
        <w:t xml:space="preserve"> activities </w:t>
      </w:r>
      <w:r w:rsidRPr="427DAED3">
        <w:rPr>
          <w:rFonts w:asciiTheme="majorHAnsi" w:hAnsiTheme="majorHAnsi" w:cstheme="majorBidi"/>
        </w:rPr>
        <w:t xml:space="preserve">where pupils will be involved in a </w:t>
      </w:r>
      <w:r w:rsidR="6E2CC308" w:rsidRPr="427DAED3">
        <w:rPr>
          <w:rFonts w:asciiTheme="majorHAnsi" w:hAnsiTheme="majorHAnsi" w:cstheme="majorBidi"/>
        </w:rPr>
        <w:t xml:space="preserve">to </w:t>
      </w:r>
      <w:r w:rsidRPr="427DAED3">
        <w:rPr>
          <w:rFonts w:asciiTheme="majorHAnsi" w:hAnsiTheme="majorHAnsi" w:cstheme="majorBidi"/>
        </w:rPr>
        <w:t>promot</w:t>
      </w:r>
      <w:r w:rsidR="225344A0" w:rsidRPr="427DAED3">
        <w:rPr>
          <w:rFonts w:asciiTheme="majorHAnsi" w:hAnsiTheme="majorHAnsi" w:cstheme="majorBidi"/>
        </w:rPr>
        <w:t>e</w:t>
      </w:r>
      <w:r w:rsidRPr="427DAED3">
        <w:rPr>
          <w:rFonts w:asciiTheme="majorHAnsi" w:hAnsiTheme="majorHAnsi" w:cstheme="majorBidi"/>
        </w:rPr>
        <w:t xml:space="preserve"> team-work and co-operative learning</w:t>
      </w:r>
    </w:p>
    <w:p w14:paraId="33F4C720" w14:textId="705B5FF3" w:rsidR="00530A52" w:rsidRPr="004F5438" w:rsidRDefault="00044408" w:rsidP="427DAED3">
      <w:pPr>
        <w:pStyle w:val="NormalWeb"/>
        <w:numPr>
          <w:ilvl w:val="0"/>
          <w:numId w:val="4"/>
        </w:numPr>
        <w:spacing w:before="80" w:beforeAutospacing="0" w:after="80" w:afterAutospacing="0"/>
        <w:ind w:right="400"/>
        <w:rPr>
          <w:rFonts w:asciiTheme="majorHAnsi" w:hAnsiTheme="majorHAnsi" w:cstheme="majorBidi"/>
        </w:rPr>
      </w:pPr>
      <w:r w:rsidRPr="427DAED3">
        <w:rPr>
          <w:rFonts w:asciiTheme="majorHAnsi" w:hAnsiTheme="majorHAnsi" w:cstheme="majorBidi"/>
        </w:rPr>
        <w:t>T</w:t>
      </w:r>
      <w:r w:rsidR="00943878" w:rsidRPr="427DAED3">
        <w:rPr>
          <w:rFonts w:asciiTheme="majorHAnsi" w:hAnsiTheme="majorHAnsi" w:cstheme="majorBidi"/>
        </w:rPr>
        <w:t>here wi</w:t>
      </w:r>
      <w:r w:rsidR="002832DB" w:rsidRPr="427DAED3">
        <w:rPr>
          <w:rFonts w:asciiTheme="majorHAnsi" w:hAnsiTheme="majorHAnsi" w:cstheme="majorBidi"/>
        </w:rPr>
        <w:t xml:space="preserve">ll be an annual </w:t>
      </w:r>
      <w:r w:rsidR="00943878" w:rsidRPr="427DAED3">
        <w:rPr>
          <w:rFonts w:asciiTheme="majorHAnsi" w:hAnsiTheme="majorHAnsi" w:cstheme="majorBidi"/>
        </w:rPr>
        <w:t xml:space="preserve">Sports </w:t>
      </w:r>
      <w:r w:rsidR="002832DB" w:rsidRPr="427DAED3">
        <w:rPr>
          <w:rFonts w:asciiTheme="majorHAnsi" w:hAnsiTheme="majorHAnsi" w:cstheme="majorBidi"/>
        </w:rPr>
        <w:t xml:space="preserve">Day </w:t>
      </w:r>
      <w:r w:rsidR="00943878" w:rsidRPr="427DAED3">
        <w:rPr>
          <w:rFonts w:asciiTheme="majorHAnsi" w:hAnsiTheme="majorHAnsi" w:cstheme="majorBidi"/>
        </w:rPr>
        <w:t>wh</w:t>
      </w:r>
      <w:r w:rsidR="6D57820B" w:rsidRPr="427DAED3">
        <w:rPr>
          <w:rFonts w:asciiTheme="majorHAnsi" w:hAnsiTheme="majorHAnsi" w:cstheme="majorBidi"/>
        </w:rPr>
        <w:t>ich will be organised by pupil and groups/associated house.</w:t>
      </w:r>
    </w:p>
    <w:p w14:paraId="5BE93A62" w14:textId="77777777" w:rsidR="00720F80" w:rsidRPr="004F5438" w:rsidRDefault="00720F80" w:rsidP="00527176">
      <w:pPr>
        <w:jc w:val="center"/>
        <w:rPr>
          <w:rFonts w:asciiTheme="majorHAnsi" w:hAnsiTheme="majorHAnsi" w:cstheme="majorHAnsi"/>
          <w:b/>
          <w:u w:val="single"/>
        </w:rPr>
      </w:pPr>
    </w:p>
    <w:p w14:paraId="04E782CA" w14:textId="44A8FF29" w:rsidR="427DAED3" w:rsidRDefault="427DAED3" w:rsidP="427DAED3">
      <w:pPr>
        <w:jc w:val="center"/>
        <w:rPr>
          <w:rFonts w:asciiTheme="majorHAnsi" w:hAnsiTheme="majorHAnsi" w:cstheme="majorBidi"/>
          <w:b/>
          <w:bCs/>
        </w:rPr>
      </w:pPr>
    </w:p>
    <w:p w14:paraId="791A966A" w14:textId="77777777" w:rsidR="00900BB4" w:rsidRPr="009A2C36" w:rsidRDefault="00143BA1" w:rsidP="002C6B96">
      <w:pPr>
        <w:pStyle w:val="NormalWeb"/>
        <w:spacing w:before="80" w:beforeAutospacing="0" w:after="80" w:afterAutospacing="0"/>
        <w:ind w:right="400"/>
        <w:jc w:val="center"/>
        <w:rPr>
          <w:rFonts w:asciiTheme="majorHAnsi" w:hAnsiTheme="majorHAnsi" w:cstheme="majorHAnsi"/>
          <w:b/>
          <w:u w:val="single"/>
        </w:rPr>
      </w:pPr>
      <w:r w:rsidRPr="009A2C36">
        <w:rPr>
          <w:rFonts w:asciiTheme="majorHAnsi" w:hAnsiTheme="majorHAnsi" w:cstheme="majorHAnsi"/>
          <w:b/>
          <w:u w:val="single"/>
        </w:rPr>
        <w:t>Parental Involvement</w:t>
      </w:r>
    </w:p>
    <w:p w14:paraId="1E840FC3" w14:textId="77777777" w:rsidR="008B5FD8" w:rsidRPr="004F5438" w:rsidRDefault="000E692E" w:rsidP="008B5FD8">
      <w:pPr>
        <w:shd w:val="clear" w:color="auto" w:fill="FFFFFF"/>
        <w:spacing w:before="200" w:after="200"/>
        <w:rPr>
          <w:rFonts w:asciiTheme="majorHAnsi" w:hAnsiTheme="majorHAnsi" w:cstheme="majorHAnsi"/>
          <w:color w:val="414141"/>
        </w:rPr>
      </w:pPr>
      <w:r w:rsidRPr="004F5438">
        <w:rPr>
          <w:rFonts w:asciiTheme="majorHAnsi" w:hAnsiTheme="majorHAnsi" w:cstheme="majorHAnsi"/>
          <w:color w:val="414141"/>
        </w:rPr>
        <w:t>In line with the recent National Improvement framework (2016) and Parental Involvement</w:t>
      </w:r>
      <w:r w:rsidR="008B5FD8" w:rsidRPr="004F5438">
        <w:rPr>
          <w:rFonts w:asciiTheme="majorHAnsi" w:hAnsiTheme="majorHAnsi" w:cstheme="majorHAnsi"/>
          <w:color w:val="414141"/>
        </w:rPr>
        <w:t xml:space="preserve"> Act 2006 to encourage and support more parents to become involved. </w:t>
      </w:r>
      <w:r w:rsidRPr="004F5438">
        <w:rPr>
          <w:rFonts w:asciiTheme="majorHAnsi" w:hAnsiTheme="majorHAnsi" w:cstheme="majorHAnsi"/>
          <w:color w:val="414141"/>
        </w:rPr>
        <w:t xml:space="preserve"> </w:t>
      </w:r>
      <w:r w:rsidR="008B5FD8" w:rsidRPr="004F5438">
        <w:rPr>
          <w:rFonts w:asciiTheme="majorHAnsi" w:hAnsiTheme="majorHAnsi" w:cstheme="majorHAnsi"/>
          <w:color w:val="414141"/>
        </w:rPr>
        <w:t>Because parents have such a vital role to play in their children’s education, the Act aims to make it easier for parents to become involved in their own child’s education and in their child’s school more generally. </w:t>
      </w:r>
    </w:p>
    <w:p w14:paraId="2D2139BE" w14:textId="323B2CB6" w:rsidR="427DAED3" w:rsidRPr="009A2C36" w:rsidRDefault="008B5FD8" w:rsidP="009A2C36">
      <w:pPr>
        <w:pStyle w:val="NormalWeb"/>
        <w:jc w:val="center"/>
        <w:rPr>
          <w:rStyle w:val="Strong"/>
          <w:rFonts w:asciiTheme="majorHAnsi" w:hAnsiTheme="majorHAnsi" w:cstheme="majorHAnsi"/>
          <w:b w:val="0"/>
          <w:bCs w:val="0"/>
          <w:u w:val="single"/>
        </w:rPr>
      </w:pPr>
      <w:r w:rsidRPr="009A2C36">
        <w:rPr>
          <w:rStyle w:val="Strong"/>
          <w:rFonts w:asciiTheme="majorHAnsi" w:hAnsiTheme="majorHAnsi" w:cstheme="majorBidi"/>
          <w:u w:val="single"/>
        </w:rPr>
        <w:t>What does the law say?</w:t>
      </w:r>
    </w:p>
    <w:p w14:paraId="08832428" w14:textId="77777777" w:rsidR="008B5FD8" w:rsidRPr="004F5438" w:rsidRDefault="008B5FD8" w:rsidP="008B5FD8">
      <w:pPr>
        <w:pStyle w:val="NormalWeb"/>
        <w:rPr>
          <w:rFonts w:asciiTheme="majorHAnsi" w:hAnsiTheme="majorHAnsi" w:cstheme="majorHAnsi"/>
        </w:rPr>
      </w:pPr>
      <w:r w:rsidRPr="004F5438">
        <w:rPr>
          <w:rFonts w:asciiTheme="majorHAnsi" w:hAnsiTheme="majorHAnsi" w:cstheme="majorHAnsi"/>
        </w:rPr>
        <w:t>The main aims of the Parental Involvement Act (the new law) are to:</w:t>
      </w:r>
    </w:p>
    <w:p w14:paraId="680CF77C" w14:textId="77777777" w:rsidR="008B5FD8" w:rsidRPr="004F5438" w:rsidRDefault="00D92D4F" w:rsidP="00C872F7">
      <w:pPr>
        <w:numPr>
          <w:ilvl w:val="0"/>
          <w:numId w:val="8"/>
        </w:numPr>
        <w:spacing w:before="100" w:beforeAutospacing="1" w:after="100" w:afterAutospacing="1"/>
        <w:rPr>
          <w:rFonts w:asciiTheme="majorHAnsi" w:hAnsiTheme="majorHAnsi" w:cstheme="majorHAnsi"/>
        </w:rPr>
      </w:pPr>
      <w:r w:rsidRPr="004F5438">
        <w:rPr>
          <w:rFonts w:asciiTheme="majorHAnsi" w:hAnsiTheme="majorHAnsi" w:cstheme="majorHAnsi"/>
        </w:rPr>
        <w:t>H</w:t>
      </w:r>
      <w:r w:rsidR="008B5FD8" w:rsidRPr="004F5438">
        <w:rPr>
          <w:rFonts w:asciiTheme="majorHAnsi" w:hAnsiTheme="majorHAnsi" w:cstheme="majorHAnsi"/>
        </w:rPr>
        <w:t xml:space="preserve">elp parents become more involved with their child's education and learning </w:t>
      </w:r>
    </w:p>
    <w:p w14:paraId="5BF39B4A" w14:textId="77777777" w:rsidR="008B5FD8" w:rsidRPr="004F5438" w:rsidRDefault="00D92D4F" w:rsidP="00C872F7">
      <w:pPr>
        <w:numPr>
          <w:ilvl w:val="0"/>
          <w:numId w:val="8"/>
        </w:numPr>
        <w:spacing w:before="100" w:beforeAutospacing="1" w:after="100" w:afterAutospacing="1"/>
        <w:rPr>
          <w:rFonts w:asciiTheme="majorHAnsi" w:hAnsiTheme="majorHAnsi" w:cstheme="majorHAnsi"/>
        </w:rPr>
      </w:pPr>
      <w:r w:rsidRPr="004F5438">
        <w:rPr>
          <w:rFonts w:asciiTheme="majorHAnsi" w:hAnsiTheme="majorHAnsi" w:cstheme="majorHAnsi"/>
        </w:rPr>
        <w:t>W</w:t>
      </w:r>
      <w:r w:rsidR="008B5FD8" w:rsidRPr="004F5438">
        <w:rPr>
          <w:rFonts w:asciiTheme="majorHAnsi" w:hAnsiTheme="majorHAnsi" w:cstheme="majorHAnsi"/>
        </w:rPr>
        <w:t xml:space="preserve">elcome parents as active participants in the life of the school </w:t>
      </w:r>
    </w:p>
    <w:p w14:paraId="2AEED964" w14:textId="77777777" w:rsidR="008B5FD8" w:rsidRPr="004F5438" w:rsidRDefault="00D92D4F" w:rsidP="00C872F7">
      <w:pPr>
        <w:numPr>
          <w:ilvl w:val="0"/>
          <w:numId w:val="8"/>
        </w:numPr>
        <w:spacing w:before="100" w:beforeAutospacing="1" w:after="100" w:afterAutospacing="1"/>
        <w:rPr>
          <w:rFonts w:asciiTheme="majorHAnsi" w:hAnsiTheme="majorHAnsi" w:cstheme="majorHAnsi"/>
        </w:rPr>
      </w:pPr>
      <w:r w:rsidRPr="004F5438">
        <w:rPr>
          <w:rFonts w:asciiTheme="majorHAnsi" w:hAnsiTheme="majorHAnsi" w:cstheme="majorHAnsi"/>
        </w:rPr>
        <w:t>P</w:t>
      </w:r>
      <w:r w:rsidR="008B5FD8" w:rsidRPr="004F5438">
        <w:rPr>
          <w:rFonts w:asciiTheme="majorHAnsi" w:hAnsiTheme="majorHAnsi" w:cstheme="majorHAnsi"/>
        </w:rPr>
        <w:t>rovide easier ways for parents to express their views and wishes.</w:t>
      </w:r>
    </w:p>
    <w:p w14:paraId="6684B20E" w14:textId="77777777" w:rsidR="008B5FD8" w:rsidRPr="004F5438" w:rsidRDefault="008B5FD8" w:rsidP="008B5FD8">
      <w:pPr>
        <w:pStyle w:val="NormalWeb"/>
        <w:rPr>
          <w:rFonts w:asciiTheme="majorHAnsi" w:hAnsiTheme="majorHAnsi" w:cstheme="majorHAnsi"/>
        </w:rPr>
      </w:pPr>
      <w:r w:rsidRPr="004F5438">
        <w:rPr>
          <w:rFonts w:asciiTheme="majorHAnsi" w:hAnsiTheme="majorHAnsi" w:cstheme="majorHAnsi"/>
        </w:rPr>
        <w:t xml:space="preserve">To help achieve these aims, </w:t>
      </w:r>
      <w:r w:rsidRPr="004F5438">
        <w:rPr>
          <w:rStyle w:val="Strong"/>
          <w:rFonts w:asciiTheme="majorHAnsi" w:hAnsiTheme="majorHAnsi" w:cstheme="majorHAnsi"/>
        </w:rPr>
        <w:t>all</w:t>
      </w:r>
      <w:r w:rsidRPr="004F5438">
        <w:rPr>
          <w:rFonts w:asciiTheme="majorHAnsi" w:hAnsiTheme="majorHAnsi" w:cstheme="majorHAnsi"/>
        </w:rPr>
        <w:t xml:space="preserve"> parents will automatically be members of the Parent Forum at their child's school and will be entitled to have a say in what happens at the school.</w:t>
      </w:r>
    </w:p>
    <w:p w14:paraId="6827366F" w14:textId="77777777" w:rsidR="008B5FD8" w:rsidRPr="004F5438" w:rsidRDefault="008B5FD8" w:rsidP="006E2F62">
      <w:pPr>
        <w:pStyle w:val="NormalWeb"/>
        <w:jc w:val="center"/>
        <w:rPr>
          <w:rFonts w:asciiTheme="majorHAnsi" w:hAnsiTheme="majorHAnsi" w:cstheme="majorHAnsi"/>
        </w:rPr>
      </w:pPr>
      <w:r w:rsidRPr="004F5438">
        <w:rPr>
          <w:rStyle w:val="Strong"/>
          <w:rFonts w:asciiTheme="majorHAnsi" w:hAnsiTheme="majorHAnsi" w:cstheme="majorHAnsi"/>
        </w:rPr>
        <w:t xml:space="preserve">What does </w:t>
      </w:r>
      <w:proofErr w:type="gramStart"/>
      <w:r w:rsidRPr="004F5438">
        <w:rPr>
          <w:rStyle w:val="Strong"/>
          <w:rFonts w:asciiTheme="majorHAnsi" w:hAnsiTheme="majorHAnsi" w:cstheme="majorHAnsi"/>
        </w:rPr>
        <w:t>being</w:t>
      </w:r>
      <w:proofErr w:type="gramEnd"/>
      <w:r w:rsidRPr="004F5438">
        <w:rPr>
          <w:rStyle w:val="Strong"/>
          <w:rFonts w:asciiTheme="majorHAnsi" w:hAnsiTheme="majorHAnsi" w:cstheme="majorHAnsi"/>
        </w:rPr>
        <w:t xml:space="preserve"> a member of the Parent Forum mean?</w:t>
      </w:r>
    </w:p>
    <w:p w14:paraId="74AED9C3" w14:textId="77777777" w:rsidR="008B5FD8" w:rsidRPr="004F5438" w:rsidRDefault="008B5FD8" w:rsidP="008B5FD8">
      <w:pPr>
        <w:pStyle w:val="NormalWeb"/>
        <w:rPr>
          <w:rFonts w:asciiTheme="majorHAnsi" w:hAnsiTheme="majorHAnsi" w:cstheme="majorHAnsi"/>
        </w:rPr>
      </w:pPr>
      <w:r w:rsidRPr="004F5438">
        <w:rPr>
          <w:rFonts w:asciiTheme="majorHAnsi" w:hAnsiTheme="majorHAnsi" w:cstheme="majorHAnsi"/>
        </w:rPr>
        <w:lastRenderedPageBreak/>
        <w:t>As a member parents can expect to:</w:t>
      </w:r>
    </w:p>
    <w:p w14:paraId="58BA632F" w14:textId="77777777" w:rsidR="008B5FD8" w:rsidRPr="004F5438" w:rsidRDefault="008B5FD8" w:rsidP="00C872F7">
      <w:pPr>
        <w:numPr>
          <w:ilvl w:val="0"/>
          <w:numId w:val="9"/>
        </w:numPr>
        <w:spacing w:before="100" w:beforeAutospacing="1" w:after="100" w:afterAutospacing="1"/>
        <w:rPr>
          <w:rFonts w:asciiTheme="majorHAnsi" w:hAnsiTheme="majorHAnsi" w:cstheme="majorHAnsi"/>
        </w:rPr>
      </w:pPr>
      <w:r w:rsidRPr="004F5438">
        <w:rPr>
          <w:rFonts w:asciiTheme="majorHAnsi" w:hAnsiTheme="majorHAnsi" w:cstheme="majorHAnsi"/>
        </w:rPr>
        <w:t xml:space="preserve">get information about what their child is learning </w:t>
      </w:r>
    </w:p>
    <w:p w14:paraId="2C29F0CB" w14:textId="77777777" w:rsidR="008B5FD8" w:rsidRPr="004F5438" w:rsidRDefault="008B5FD8" w:rsidP="00C872F7">
      <w:pPr>
        <w:numPr>
          <w:ilvl w:val="0"/>
          <w:numId w:val="9"/>
        </w:numPr>
        <w:spacing w:before="100" w:beforeAutospacing="1" w:after="100" w:afterAutospacing="1"/>
        <w:rPr>
          <w:rFonts w:asciiTheme="majorHAnsi" w:hAnsiTheme="majorHAnsi" w:cstheme="majorHAnsi"/>
        </w:rPr>
      </w:pPr>
      <w:r w:rsidRPr="004F5438">
        <w:rPr>
          <w:rFonts w:asciiTheme="majorHAnsi" w:hAnsiTheme="majorHAnsi" w:cstheme="majorHAnsi"/>
        </w:rPr>
        <w:t xml:space="preserve">get information about events and activities at the school </w:t>
      </w:r>
    </w:p>
    <w:p w14:paraId="6DA3796D" w14:textId="77777777" w:rsidR="008B5FD8" w:rsidRPr="004F5438" w:rsidRDefault="008B5FD8" w:rsidP="00C872F7">
      <w:pPr>
        <w:numPr>
          <w:ilvl w:val="0"/>
          <w:numId w:val="9"/>
        </w:numPr>
        <w:spacing w:before="100" w:beforeAutospacing="1" w:after="100" w:afterAutospacing="1"/>
        <w:rPr>
          <w:rFonts w:asciiTheme="majorHAnsi" w:hAnsiTheme="majorHAnsi" w:cstheme="majorHAnsi"/>
        </w:rPr>
      </w:pPr>
      <w:r w:rsidRPr="004F5438">
        <w:rPr>
          <w:rFonts w:asciiTheme="majorHAnsi" w:hAnsiTheme="majorHAnsi" w:cstheme="majorHAnsi"/>
        </w:rPr>
        <w:t xml:space="preserve">get advice/help on how they can support your child's learning </w:t>
      </w:r>
    </w:p>
    <w:p w14:paraId="6ED55E5B" w14:textId="77777777" w:rsidR="008B5FD8" w:rsidRPr="004F5438" w:rsidRDefault="008B5FD8" w:rsidP="00C872F7">
      <w:pPr>
        <w:numPr>
          <w:ilvl w:val="0"/>
          <w:numId w:val="9"/>
        </w:numPr>
        <w:spacing w:before="100" w:beforeAutospacing="1" w:after="100" w:afterAutospacing="1"/>
        <w:rPr>
          <w:rFonts w:asciiTheme="majorHAnsi" w:hAnsiTheme="majorHAnsi" w:cstheme="majorHAnsi"/>
        </w:rPr>
      </w:pPr>
      <w:r w:rsidRPr="004F5438">
        <w:rPr>
          <w:rFonts w:asciiTheme="majorHAnsi" w:hAnsiTheme="majorHAnsi" w:cstheme="majorHAnsi"/>
        </w:rPr>
        <w:t xml:space="preserve">be told about opportunities to be involved in the school </w:t>
      </w:r>
    </w:p>
    <w:p w14:paraId="6384CF42" w14:textId="77777777" w:rsidR="008B5FD8" w:rsidRPr="004F5438" w:rsidRDefault="008B5FD8" w:rsidP="00C872F7">
      <w:pPr>
        <w:numPr>
          <w:ilvl w:val="0"/>
          <w:numId w:val="9"/>
        </w:numPr>
        <w:spacing w:before="100" w:beforeAutospacing="1" w:after="100" w:afterAutospacing="1"/>
        <w:rPr>
          <w:rFonts w:asciiTheme="majorHAnsi" w:hAnsiTheme="majorHAnsi" w:cstheme="majorHAnsi"/>
        </w:rPr>
      </w:pPr>
      <w:r w:rsidRPr="427DAED3">
        <w:rPr>
          <w:rFonts w:asciiTheme="majorHAnsi" w:hAnsiTheme="majorHAnsi" w:cstheme="majorBidi"/>
        </w:rPr>
        <w:t>have a say in selecting a Parent Council to work on behalf of all parents at the school.</w:t>
      </w:r>
    </w:p>
    <w:p w14:paraId="013161F1" w14:textId="4CAA67D5" w:rsidR="427DAED3" w:rsidRDefault="427DAED3" w:rsidP="427DAED3">
      <w:pPr>
        <w:spacing w:beforeAutospacing="1" w:afterAutospacing="1"/>
        <w:rPr>
          <w:rFonts w:asciiTheme="majorHAnsi" w:hAnsiTheme="majorHAnsi" w:cstheme="majorBidi"/>
        </w:rPr>
      </w:pPr>
    </w:p>
    <w:p w14:paraId="20C5475A" w14:textId="77777777" w:rsidR="008B5FD8" w:rsidRPr="004F5438" w:rsidRDefault="008B5FD8" w:rsidP="006E2F62">
      <w:pPr>
        <w:pStyle w:val="NormalWeb"/>
        <w:jc w:val="center"/>
        <w:rPr>
          <w:rFonts w:asciiTheme="majorHAnsi" w:hAnsiTheme="majorHAnsi" w:cstheme="majorHAnsi"/>
        </w:rPr>
      </w:pPr>
      <w:r w:rsidRPr="004F5438">
        <w:rPr>
          <w:rStyle w:val="Strong"/>
          <w:rFonts w:asciiTheme="majorHAnsi" w:hAnsiTheme="majorHAnsi" w:cstheme="majorHAnsi"/>
        </w:rPr>
        <w:t>What is a Parent Council?</w:t>
      </w:r>
    </w:p>
    <w:p w14:paraId="253274D3" w14:textId="77777777" w:rsidR="008B5FD8" w:rsidRPr="004F5438" w:rsidRDefault="008B5FD8" w:rsidP="008B5FD8">
      <w:pPr>
        <w:pStyle w:val="NormalWeb"/>
        <w:rPr>
          <w:rFonts w:asciiTheme="majorHAnsi" w:hAnsiTheme="majorHAnsi" w:cstheme="majorHAnsi"/>
        </w:rPr>
      </w:pPr>
      <w:r w:rsidRPr="004F5438">
        <w:rPr>
          <w:rFonts w:asciiTheme="majorHAnsi" w:hAnsiTheme="majorHAnsi" w:cstheme="majorHAnsi"/>
        </w:rPr>
        <w:t>The role of a Parent Council is to:</w:t>
      </w:r>
    </w:p>
    <w:p w14:paraId="25215096" w14:textId="77777777" w:rsidR="008B5FD8" w:rsidRPr="004F5438" w:rsidRDefault="008B5FD8" w:rsidP="00C872F7">
      <w:pPr>
        <w:pStyle w:val="ListParagraph"/>
        <w:numPr>
          <w:ilvl w:val="0"/>
          <w:numId w:val="20"/>
        </w:numPr>
        <w:spacing w:before="100" w:beforeAutospacing="1" w:after="100" w:afterAutospacing="1"/>
        <w:rPr>
          <w:rFonts w:asciiTheme="majorHAnsi" w:hAnsiTheme="majorHAnsi" w:cstheme="majorHAnsi"/>
        </w:rPr>
      </w:pPr>
      <w:r w:rsidRPr="004F5438">
        <w:rPr>
          <w:rFonts w:asciiTheme="majorHAnsi" w:hAnsiTheme="majorHAnsi" w:cstheme="majorHAnsi"/>
        </w:rPr>
        <w:t xml:space="preserve">support the school in its work with pupils </w:t>
      </w:r>
    </w:p>
    <w:p w14:paraId="3B06A5BA" w14:textId="77777777" w:rsidR="008B5FD8" w:rsidRPr="004F5438" w:rsidRDefault="008B5FD8" w:rsidP="00C872F7">
      <w:pPr>
        <w:pStyle w:val="ListParagraph"/>
        <w:numPr>
          <w:ilvl w:val="0"/>
          <w:numId w:val="20"/>
        </w:numPr>
        <w:spacing w:before="100" w:beforeAutospacing="1" w:after="100" w:afterAutospacing="1"/>
        <w:rPr>
          <w:rFonts w:asciiTheme="majorHAnsi" w:hAnsiTheme="majorHAnsi" w:cstheme="majorHAnsi"/>
        </w:rPr>
      </w:pPr>
      <w:r w:rsidRPr="004F5438">
        <w:rPr>
          <w:rFonts w:asciiTheme="majorHAnsi" w:hAnsiTheme="majorHAnsi" w:cstheme="majorHAnsi"/>
        </w:rPr>
        <w:t xml:space="preserve">represent the views of all parents </w:t>
      </w:r>
    </w:p>
    <w:p w14:paraId="439505E9" w14:textId="77777777" w:rsidR="008B5FD8" w:rsidRPr="004F5438" w:rsidRDefault="008B5FD8" w:rsidP="00C872F7">
      <w:pPr>
        <w:pStyle w:val="ListParagraph"/>
        <w:numPr>
          <w:ilvl w:val="0"/>
          <w:numId w:val="20"/>
        </w:numPr>
        <w:spacing w:before="100" w:beforeAutospacing="1" w:after="100" w:afterAutospacing="1"/>
        <w:rPr>
          <w:rFonts w:asciiTheme="majorHAnsi" w:hAnsiTheme="majorHAnsi" w:cstheme="majorHAnsi"/>
        </w:rPr>
      </w:pPr>
      <w:r w:rsidRPr="004F5438">
        <w:rPr>
          <w:rFonts w:asciiTheme="majorHAnsi" w:hAnsiTheme="majorHAnsi" w:cstheme="majorHAnsi"/>
        </w:rPr>
        <w:t xml:space="preserve">encourage links between the school, parents, pupils, pre-school groups and the wider community </w:t>
      </w:r>
    </w:p>
    <w:p w14:paraId="5A72FC96" w14:textId="77777777" w:rsidR="008B5FD8" w:rsidRPr="004F5438" w:rsidRDefault="008B5FD8" w:rsidP="00C872F7">
      <w:pPr>
        <w:pStyle w:val="ListParagraph"/>
        <w:numPr>
          <w:ilvl w:val="0"/>
          <w:numId w:val="20"/>
        </w:numPr>
        <w:spacing w:before="100" w:beforeAutospacing="1" w:after="100" w:afterAutospacing="1"/>
        <w:rPr>
          <w:rFonts w:asciiTheme="majorHAnsi" w:hAnsiTheme="majorHAnsi" w:cstheme="majorHAnsi"/>
        </w:rPr>
      </w:pPr>
      <w:r w:rsidRPr="004F5438">
        <w:rPr>
          <w:rFonts w:asciiTheme="majorHAnsi" w:hAnsiTheme="majorHAnsi" w:cstheme="majorHAnsi"/>
        </w:rPr>
        <w:t xml:space="preserve">report back to the Parent Forum </w:t>
      </w:r>
    </w:p>
    <w:p w14:paraId="76D40786" w14:textId="77777777" w:rsidR="008B5FD8" w:rsidRPr="004F5438" w:rsidRDefault="008B5FD8" w:rsidP="008B5FD8">
      <w:pPr>
        <w:pStyle w:val="NormalWeb"/>
        <w:rPr>
          <w:rFonts w:asciiTheme="majorHAnsi" w:hAnsiTheme="majorHAnsi" w:cstheme="majorHAnsi"/>
        </w:rPr>
      </w:pPr>
      <w:r w:rsidRPr="004F5438">
        <w:rPr>
          <w:rFonts w:asciiTheme="majorHAnsi" w:hAnsiTheme="majorHAnsi" w:cstheme="majorHAnsi"/>
        </w:rPr>
        <w:t xml:space="preserve">The school and the local authority must listen to what </w:t>
      </w:r>
      <w:r w:rsidR="00C8110D" w:rsidRPr="004F5438">
        <w:rPr>
          <w:rFonts w:asciiTheme="majorHAnsi" w:hAnsiTheme="majorHAnsi" w:cstheme="majorHAnsi"/>
        </w:rPr>
        <w:t>the</w:t>
      </w:r>
      <w:r w:rsidRPr="004F5438">
        <w:rPr>
          <w:rFonts w:asciiTheme="majorHAnsi" w:hAnsiTheme="majorHAnsi" w:cstheme="majorHAnsi"/>
        </w:rPr>
        <w:t xml:space="preserve"> Parent Council says and give it a proper response. </w:t>
      </w:r>
      <w:r w:rsidR="00C8110D" w:rsidRPr="004F5438">
        <w:rPr>
          <w:rFonts w:asciiTheme="majorHAnsi" w:hAnsiTheme="majorHAnsi" w:cstheme="majorHAnsi"/>
        </w:rPr>
        <w:t>The</w:t>
      </w:r>
      <w:r w:rsidRPr="004F5438">
        <w:rPr>
          <w:rFonts w:asciiTheme="majorHAnsi" w:hAnsiTheme="majorHAnsi" w:cstheme="majorHAnsi"/>
        </w:rPr>
        <w:t xml:space="preserve"> school's Parent Council will decide such things as:</w:t>
      </w:r>
    </w:p>
    <w:p w14:paraId="0A8C8562" w14:textId="77777777" w:rsidR="00C97100" w:rsidRPr="004F5438" w:rsidRDefault="00963D04" w:rsidP="00C872F7">
      <w:pPr>
        <w:pStyle w:val="NormalWeb"/>
        <w:numPr>
          <w:ilvl w:val="0"/>
          <w:numId w:val="19"/>
        </w:numPr>
        <w:jc w:val="both"/>
        <w:rPr>
          <w:rFonts w:asciiTheme="majorHAnsi" w:hAnsiTheme="majorHAnsi" w:cstheme="majorHAnsi"/>
        </w:rPr>
      </w:pPr>
      <w:r w:rsidRPr="004F5438">
        <w:rPr>
          <w:rFonts w:asciiTheme="majorHAnsi" w:hAnsiTheme="majorHAnsi" w:cstheme="majorHAnsi"/>
        </w:rPr>
        <w:t>H</w:t>
      </w:r>
      <w:r w:rsidR="008B5FD8" w:rsidRPr="004F5438">
        <w:rPr>
          <w:rFonts w:asciiTheme="majorHAnsi" w:hAnsiTheme="majorHAnsi" w:cstheme="majorHAnsi"/>
        </w:rPr>
        <w:t>ow their Council will be set up</w:t>
      </w:r>
    </w:p>
    <w:p w14:paraId="3DEF3314" w14:textId="77777777" w:rsidR="008B5FD8" w:rsidRPr="004F5438" w:rsidRDefault="00963D04" w:rsidP="00C872F7">
      <w:pPr>
        <w:pStyle w:val="NormalWeb"/>
        <w:numPr>
          <w:ilvl w:val="0"/>
          <w:numId w:val="19"/>
        </w:numPr>
        <w:jc w:val="both"/>
        <w:rPr>
          <w:rFonts w:asciiTheme="majorHAnsi" w:hAnsiTheme="majorHAnsi" w:cstheme="majorHAnsi"/>
        </w:rPr>
      </w:pPr>
      <w:r w:rsidRPr="004F5438">
        <w:rPr>
          <w:rFonts w:asciiTheme="majorHAnsi" w:hAnsiTheme="majorHAnsi" w:cstheme="majorHAnsi"/>
        </w:rPr>
        <w:t>W</w:t>
      </w:r>
      <w:r w:rsidR="008B5FD8" w:rsidRPr="004F5438">
        <w:rPr>
          <w:rFonts w:asciiTheme="majorHAnsi" w:hAnsiTheme="majorHAnsi" w:cstheme="majorHAnsi"/>
        </w:rPr>
        <w:t xml:space="preserve">hat it should be called </w:t>
      </w:r>
    </w:p>
    <w:p w14:paraId="074C976F" w14:textId="77777777" w:rsidR="008B5FD8" w:rsidRPr="004F5438" w:rsidRDefault="00963D04" w:rsidP="00C872F7">
      <w:pPr>
        <w:numPr>
          <w:ilvl w:val="0"/>
          <w:numId w:val="19"/>
        </w:numPr>
        <w:spacing w:before="100" w:beforeAutospacing="1" w:after="100" w:afterAutospacing="1"/>
        <w:jc w:val="both"/>
        <w:rPr>
          <w:rFonts w:asciiTheme="majorHAnsi" w:hAnsiTheme="majorHAnsi" w:cstheme="majorHAnsi"/>
        </w:rPr>
      </w:pPr>
      <w:r w:rsidRPr="004F5438">
        <w:rPr>
          <w:rFonts w:asciiTheme="majorHAnsi" w:hAnsiTheme="majorHAnsi" w:cstheme="majorHAnsi"/>
        </w:rPr>
        <w:t>W</w:t>
      </w:r>
      <w:r w:rsidR="008B5FD8" w:rsidRPr="004F5438">
        <w:rPr>
          <w:rFonts w:asciiTheme="majorHAnsi" w:hAnsiTheme="majorHAnsi" w:cstheme="majorHAnsi"/>
        </w:rPr>
        <w:t xml:space="preserve">hat size it should be </w:t>
      </w:r>
    </w:p>
    <w:p w14:paraId="7DC4AFD5" w14:textId="77777777" w:rsidR="008B5FD8" w:rsidRPr="004F5438" w:rsidRDefault="00963D04" w:rsidP="00C872F7">
      <w:pPr>
        <w:numPr>
          <w:ilvl w:val="0"/>
          <w:numId w:val="19"/>
        </w:numPr>
        <w:spacing w:before="100" w:beforeAutospacing="1" w:after="100" w:afterAutospacing="1"/>
        <w:jc w:val="both"/>
        <w:rPr>
          <w:rFonts w:asciiTheme="majorHAnsi" w:hAnsiTheme="majorHAnsi" w:cstheme="majorHAnsi"/>
        </w:rPr>
      </w:pPr>
      <w:r w:rsidRPr="004F5438">
        <w:rPr>
          <w:rFonts w:asciiTheme="majorHAnsi" w:hAnsiTheme="majorHAnsi" w:cstheme="majorHAnsi"/>
        </w:rPr>
        <w:t>W</w:t>
      </w:r>
      <w:r w:rsidR="008B5FD8" w:rsidRPr="004F5438">
        <w:rPr>
          <w:rFonts w:asciiTheme="majorHAnsi" w:hAnsiTheme="majorHAnsi" w:cstheme="majorHAnsi"/>
        </w:rPr>
        <w:t xml:space="preserve">ho should be a member of the Parent Council </w:t>
      </w:r>
    </w:p>
    <w:p w14:paraId="23F79043" w14:textId="77777777" w:rsidR="008B5FD8" w:rsidRPr="004F5438" w:rsidRDefault="00963D04" w:rsidP="00C872F7">
      <w:pPr>
        <w:numPr>
          <w:ilvl w:val="0"/>
          <w:numId w:val="19"/>
        </w:numPr>
        <w:spacing w:before="100" w:beforeAutospacing="1" w:after="100" w:afterAutospacing="1"/>
        <w:jc w:val="both"/>
        <w:rPr>
          <w:rFonts w:asciiTheme="majorHAnsi" w:hAnsiTheme="majorHAnsi" w:cstheme="majorHAnsi"/>
        </w:rPr>
      </w:pPr>
      <w:r w:rsidRPr="004F5438">
        <w:rPr>
          <w:rFonts w:asciiTheme="majorHAnsi" w:hAnsiTheme="majorHAnsi" w:cstheme="majorHAnsi"/>
        </w:rPr>
        <w:t>H</w:t>
      </w:r>
      <w:r w:rsidR="008B5FD8" w:rsidRPr="004F5438">
        <w:rPr>
          <w:rFonts w:asciiTheme="majorHAnsi" w:hAnsiTheme="majorHAnsi" w:cstheme="majorHAnsi"/>
        </w:rPr>
        <w:t xml:space="preserve">ow they should be appointed </w:t>
      </w:r>
    </w:p>
    <w:p w14:paraId="7C7E9B19" w14:textId="77777777" w:rsidR="008B5FD8" w:rsidRPr="004F5438" w:rsidRDefault="00963D04" w:rsidP="00C872F7">
      <w:pPr>
        <w:numPr>
          <w:ilvl w:val="0"/>
          <w:numId w:val="19"/>
        </w:numPr>
        <w:spacing w:before="100" w:beforeAutospacing="1" w:after="100" w:afterAutospacing="1"/>
        <w:jc w:val="both"/>
        <w:rPr>
          <w:rFonts w:asciiTheme="majorHAnsi" w:hAnsiTheme="majorHAnsi" w:cstheme="majorHAnsi"/>
        </w:rPr>
      </w:pPr>
      <w:r w:rsidRPr="004F5438">
        <w:rPr>
          <w:rFonts w:asciiTheme="majorHAnsi" w:hAnsiTheme="majorHAnsi" w:cstheme="majorHAnsi"/>
        </w:rPr>
        <w:t>W</w:t>
      </w:r>
      <w:r w:rsidR="008B5FD8" w:rsidRPr="004F5438">
        <w:rPr>
          <w:rFonts w:asciiTheme="majorHAnsi" w:hAnsiTheme="majorHAnsi" w:cstheme="majorHAnsi"/>
        </w:rPr>
        <w:t xml:space="preserve">hen the most convenient time is to hold meetings </w:t>
      </w:r>
    </w:p>
    <w:p w14:paraId="5036FC3E" w14:textId="77777777" w:rsidR="008B5FD8" w:rsidRPr="004F5438" w:rsidRDefault="00963D04" w:rsidP="00C872F7">
      <w:pPr>
        <w:numPr>
          <w:ilvl w:val="0"/>
          <w:numId w:val="19"/>
        </w:numPr>
        <w:spacing w:before="100" w:beforeAutospacing="1" w:after="100" w:afterAutospacing="1"/>
        <w:jc w:val="both"/>
        <w:rPr>
          <w:rFonts w:asciiTheme="majorHAnsi" w:hAnsiTheme="majorHAnsi" w:cstheme="majorHAnsi"/>
        </w:rPr>
      </w:pPr>
      <w:r w:rsidRPr="004F5438">
        <w:rPr>
          <w:rFonts w:asciiTheme="majorHAnsi" w:hAnsiTheme="majorHAnsi" w:cstheme="majorHAnsi"/>
        </w:rPr>
        <w:t>W</w:t>
      </w:r>
      <w:r w:rsidR="008B5FD8" w:rsidRPr="004F5438">
        <w:rPr>
          <w:rFonts w:asciiTheme="majorHAnsi" w:hAnsiTheme="majorHAnsi" w:cstheme="majorHAnsi"/>
        </w:rPr>
        <w:t xml:space="preserve">hat will be discussed at meetings - these might be topics such as </w:t>
      </w:r>
      <w:r w:rsidRPr="004F5438">
        <w:rPr>
          <w:rFonts w:asciiTheme="majorHAnsi" w:hAnsiTheme="majorHAnsi" w:cstheme="majorHAnsi"/>
        </w:rPr>
        <w:t xml:space="preserve">input in school improvement planning/ self-evaluation process, </w:t>
      </w:r>
      <w:r w:rsidR="008B5FD8" w:rsidRPr="004F5438">
        <w:rPr>
          <w:rFonts w:asciiTheme="majorHAnsi" w:hAnsiTheme="majorHAnsi" w:cstheme="majorHAnsi"/>
        </w:rPr>
        <w:t>school uniform, parking near the school, policy</w:t>
      </w:r>
      <w:r w:rsidRPr="004F5438">
        <w:rPr>
          <w:rFonts w:asciiTheme="majorHAnsi" w:hAnsiTheme="majorHAnsi" w:cstheme="majorHAnsi"/>
        </w:rPr>
        <w:t xml:space="preserve"> development</w:t>
      </w:r>
      <w:r w:rsidR="00C32BB4" w:rsidRPr="004F5438">
        <w:rPr>
          <w:rFonts w:asciiTheme="majorHAnsi" w:hAnsiTheme="majorHAnsi" w:cstheme="majorHAnsi"/>
        </w:rPr>
        <w:t xml:space="preserve"> </w:t>
      </w:r>
      <w:r w:rsidR="008B5FD8" w:rsidRPr="004F5438">
        <w:rPr>
          <w:rFonts w:asciiTheme="majorHAnsi" w:hAnsiTheme="majorHAnsi" w:cstheme="majorHAnsi"/>
        </w:rPr>
        <w:t>etc.</w:t>
      </w:r>
    </w:p>
    <w:p w14:paraId="04B9DA93" w14:textId="50983106" w:rsidR="00C8110D" w:rsidRPr="009A2C36" w:rsidRDefault="00D92D4F" w:rsidP="427DAED3">
      <w:pPr>
        <w:spacing w:before="200"/>
        <w:jc w:val="center"/>
        <w:outlineLvl w:val="2"/>
        <w:rPr>
          <w:rFonts w:asciiTheme="majorHAnsi" w:hAnsiTheme="majorHAnsi" w:cstheme="majorBidi"/>
          <w:b/>
          <w:bCs/>
          <w:u w:val="single"/>
        </w:rPr>
      </w:pPr>
      <w:r w:rsidRPr="009A2C36">
        <w:rPr>
          <w:rFonts w:asciiTheme="majorHAnsi" w:hAnsiTheme="majorHAnsi" w:cstheme="majorBidi"/>
          <w:b/>
          <w:bCs/>
          <w:u w:val="single"/>
        </w:rPr>
        <w:t>What does this</w:t>
      </w:r>
      <w:r w:rsidR="00C8110D" w:rsidRPr="009A2C36">
        <w:rPr>
          <w:rFonts w:asciiTheme="majorHAnsi" w:hAnsiTheme="majorHAnsi" w:cstheme="majorBidi"/>
          <w:b/>
          <w:bCs/>
          <w:u w:val="single"/>
        </w:rPr>
        <w:t xml:space="preserve"> mean for</w:t>
      </w:r>
      <w:r w:rsidR="00C32BB4" w:rsidRPr="009A2C36">
        <w:rPr>
          <w:rFonts w:asciiTheme="majorHAnsi" w:hAnsiTheme="majorHAnsi" w:cstheme="majorBidi"/>
          <w:b/>
          <w:bCs/>
          <w:u w:val="single"/>
        </w:rPr>
        <w:t xml:space="preserve"> </w:t>
      </w:r>
      <w:r w:rsidR="00BA6D06" w:rsidRPr="009A2C36">
        <w:rPr>
          <w:rFonts w:asciiTheme="majorHAnsi" w:hAnsiTheme="majorHAnsi" w:cstheme="majorBidi"/>
          <w:b/>
          <w:bCs/>
          <w:u w:val="single"/>
        </w:rPr>
        <w:t>Netherton</w:t>
      </w:r>
      <w:r w:rsidR="00963D04" w:rsidRPr="009A2C36">
        <w:rPr>
          <w:rFonts w:asciiTheme="majorHAnsi" w:hAnsiTheme="majorHAnsi" w:cstheme="majorBidi"/>
          <w:b/>
          <w:bCs/>
          <w:u w:val="single"/>
        </w:rPr>
        <w:t xml:space="preserve"> P</w:t>
      </w:r>
      <w:r w:rsidR="3D6FE242" w:rsidRPr="009A2C36">
        <w:rPr>
          <w:rFonts w:asciiTheme="majorHAnsi" w:hAnsiTheme="majorHAnsi" w:cstheme="majorBidi"/>
          <w:b/>
          <w:bCs/>
          <w:u w:val="single"/>
        </w:rPr>
        <w:t>rimary?</w:t>
      </w:r>
    </w:p>
    <w:p w14:paraId="13F3C86E" w14:textId="38E89A64" w:rsidR="00C8110D" w:rsidRPr="004F5438" w:rsidRDefault="00BA6D06" w:rsidP="427DAED3">
      <w:pPr>
        <w:shd w:val="clear" w:color="auto" w:fill="FFFFFF" w:themeFill="background1"/>
        <w:spacing w:before="200" w:after="200"/>
        <w:rPr>
          <w:rFonts w:asciiTheme="majorHAnsi" w:hAnsiTheme="majorHAnsi" w:cstheme="majorBidi"/>
          <w:color w:val="414141"/>
        </w:rPr>
      </w:pPr>
      <w:r w:rsidRPr="427DAED3">
        <w:rPr>
          <w:rFonts w:asciiTheme="majorHAnsi" w:hAnsiTheme="majorHAnsi" w:cstheme="majorBidi"/>
          <w:color w:val="414141"/>
        </w:rPr>
        <w:t>Netherton</w:t>
      </w:r>
      <w:r w:rsidR="00963D04" w:rsidRPr="427DAED3">
        <w:rPr>
          <w:rFonts w:asciiTheme="majorHAnsi" w:hAnsiTheme="majorHAnsi" w:cstheme="majorBidi"/>
          <w:color w:val="414141"/>
        </w:rPr>
        <w:t xml:space="preserve"> P</w:t>
      </w:r>
      <w:r w:rsidR="11942E4C" w:rsidRPr="427DAED3">
        <w:rPr>
          <w:rFonts w:asciiTheme="majorHAnsi" w:hAnsiTheme="majorHAnsi" w:cstheme="majorBidi"/>
          <w:color w:val="414141"/>
        </w:rPr>
        <w:t>rimary</w:t>
      </w:r>
      <w:r w:rsidR="00963D04" w:rsidRPr="427DAED3">
        <w:rPr>
          <w:rFonts w:asciiTheme="majorHAnsi" w:hAnsiTheme="majorHAnsi" w:cstheme="majorBidi"/>
          <w:color w:val="414141"/>
        </w:rPr>
        <w:t xml:space="preserve"> </w:t>
      </w:r>
      <w:r w:rsidR="00C8110D" w:rsidRPr="427DAED3">
        <w:rPr>
          <w:rFonts w:asciiTheme="majorHAnsi" w:hAnsiTheme="majorHAnsi" w:cstheme="majorBidi"/>
          <w:color w:val="414141"/>
        </w:rPr>
        <w:t>already ha</w:t>
      </w:r>
      <w:r w:rsidR="00143BA1" w:rsidRPr="427DAED3">
        <w:rPr>
          <w:rFonts w:asciiTheme="majorHAnsi" w:hAnsiTheme="majorHAnsi" w:cstheme="majorBidi"/>
          <w:color w:val="414141"/>
        </w:rPr>
        <w:t>s</w:t>
      </w:r>
      <w:r w:rsidR="00C8110D" w:rsidRPr="427DAED3">
        <w:rPr>
          <w:rFonts w:asciiTheme="majorHAnsi" w:hAnsiTheme="majorHAnsi" w:cstheme="majorBidi"/>
          <w:color w:val="414141"/>
        </w:rPr>
        <w:t xml:space="preserve"> a range of ways to ensure that parents are involved in the life of the school. </w:t>
      </w:r>
    </w:p>
    <w:p w14:paraId="05CA26E1" w14:textId="77777777" w:rsidR="00C8110D" w:rsidRPr="004F5438" w:rsidRDefault="00C8110D" w:rsidP="00C8110D">
      <w:pPr>
        <w:shd w:val="clear" w:color="auto" w:fill="FFFFFF"/>
        <w:spacing w:before="200" w:after="200"/>
        <w:rPr>
          <w:rFonts w:asciiTheme="majorHAnsi" w:hAnsiTheme="majorHAnsi" w:cstheme="majorHAnsi"/>
          <w:color w:val="414141"/>
        </w:rPr>
      </w:pPr>
      <w:r w:rsidRPr="004F5438">
        <w:rPr>
          <w:rFonts w:asciiTheme="majorHAnsi" w:hAnsiTheme="majorHAnsi" w:cstheme="majorHAnsi"/>
          <w:color w:val="414141"/>
        </w:rPr>
        <w:t xml:space="preserve">Existing methods and new ideas for involving parents will be included in the school </w:t>
      </w:r>
      <w:r w:rsidR="00C32BB4" w:rsidRPr="004F5438">
        <w:rPr>
          <w:rFonts w:asciiTheme="majorHAnsi" w:hAnsiTheme="majorHAnsi" w:cstheme="majorHAnsi"/>
          <w:color w:val="414141"/>
        </w:rPr>
        <w:t xml:space="preserve">improvement </w:t>
      </w:r>
      <w:r w:rsidRPr="004F5438">
        <w:rPr>
          <w:rFonts w:asciiTheme="majorHAnsi" w:hAnsiTheme="majorHAnsi" w:cstheme="majorHAnsi"/>
          <w:color w:val="414141"/>
        </w:rPr>
        <w:t xml:space="preserve">plan.  </w:t>
      </w:r>
      <w:r w:rsidR="00143BA1" w:rsidRPr="004F5438">
        <w:rPr>
          <w:rFonts w:asciiTheme="majorHAnsi" w:hAnsiTheme="majorHAnsi" w:cstheme="majorHAnsi"/>
          <w:color w:val="414141"/>
        </w:rPr>
        <w:t>We</w:t>
      </w:r>
      <w:r w:rsidRPr="004F5438">
        <w:rPr>
          <w:rFonts w:asciiTheme="majorHAnsi" w:hAnsiTheme="majorHAnsi" w:cstheme="majorHAnsi"/>
          <w:color w:val="414141"/>
        </w:rPr>
        <w:t xml:space="preserve"> will continue to seek better ways of involving parents and will:</w:t>
      </w:r>
    </w:p>
    <w:p w14:paraId="6DB08C58" w14:textId="77777777" w:rsidR="00C8110D" w:rsidRPr="004F5438" w:rsidRDefault="00C32BB4" w:rsidP="00C872F7">
      <w:pPr>
        <w:numPr>
          <w:ilvl w:val="0"/>
          <w:numId w:val="7"/>
        </w:numPr>
        <w:shd w:val="clear" w:color="auto" w:fill="FFFFFF"/>
        <w:rPr>
          <w:rFonts w:asciiTheme="majorHAnsi" w:hAnsiTheme="majorHAnsi" w:cstheme="majorHAnsi"/>
          <w:color w:val="414141"/>
        </w:rPr>
      </w:pPr>
      <w:r w:rsidRPr="004F5438">
        <w:rPr>
          <w:rFonts w:asciiTheme="majorHAnsi" w:hAnsiTheme="majorHAnsi" w:cstheme="majorHAnsi"/>
          <w:color w:val="414141"/>
        </w:rPr>
        <w:t>W</w:t>
      </w:r>
      <w:r w:rsidR="00C8110D" w:rsidRPr="004F5438">
        <w:rPr>
          <w:rFonts w:asciiTheme="majorHAnsi" w:hAnsiTheme="majorHAnsi" w:cstheme="majorHAnsi"/>
          <w:color w:val="414141"/>
        </w:rPr>
        <w:t xml:space="preserve">elcome and encourage partnership with parents </w:t>
      </w:r>
    </w:p>
    <w:p w14:paraId="0819A6A1" w14:textId="77777777" w:rsidR="00C8110D" w:rsidRPr="004F5438" w:rsidRDefault="00C32BB4" w:rsidP="00C872F7">
      <w:pPr>
        <w:numPr>
          <w:ilvl w:val="0"/>
          <w:numId w:val="7"/>
        </w:numPr>
        <w:shd w:val="clear" w:color="auto" w:fill="FFFFFF"/>
        <w:rPr>
          <w:rFonts w:asciiTheme="majorHAnsi" w:hAnsiTheme="majorHAnsi" w:cstheme="majorHAnsi"/>
          <w:color w:val="414141"/>
        </w:rPr>
      </w:pPr>
      <w:r w:rsidRPr="004F5438">
        <w:rPr>
          <w:rFonts w:asciiTheme="majorHAnsi" w:hAnsiTheme="majorHAnsi" w:cstheme="majorHAnsi"/>
          <w:color w:val="414141"/>
        </w:rPr>
        <w:t>P</w:t>
      </w:r>
      <w:r w:rsidR="00C8110D" w:rsidRPr="004F5438">
        <w:rPr>
          <w:rFonts w:asciiTheme="majorHAnsi" w:hAnsiTheme="majorHAnsi" w:cstheme="majorHAnsi"/>
          <w:color w:val="414141"/>
        </w:rPr>
        <w:t xml:space="preserve">rovide responses to requests from parents for advice or information </w:t>
      </w:r>
    </w:p>
    <w:p w14:paraId="42B68F98" w14:textId="77777777" w:rsidR="00C8110D" w:rsidRPr="004F5438" w:rsidRDefault="00C32BB4" w:rsidP="00C872F7">
      <w:pPr>
        <w:numPr>
          <w:ilvl w:val="0"/>
          <w:numId w:val="7"/>
        </w:numPr>
        <w:shd w:val="clear" w:color="auto" w:fill="FFFFFF"/>
        <w:rPr>
          <w:rFonts w:asciiTheme="majorHAnsi" w:hAnsiTheme="majorHAnsi" w:cstheme="majorHAnsi"/>
          <w:color w:val="414141"/>
        </w:rPr>
      </w:pPr>
      <w:r w:rsidRPr="004F5438">
        <w:rPr>
          <w:rFonts w:asciiTheme="majorHAnsi" w:hAnsiTheme="majorHAnsi" w:cstheme="majorHAnsi"/>
          <w:color w:val="414141"/>
        </w:rPr>
        <w:t>Inform</w:t>
      </w:r>
      <w:r w:rsidR="00C8110D" w:rsidRPr="004F5438">
        <w:rPr>
          <w:rFonts w:asciiTheme="majorHAnsi" w:hAnsiTheme="majorHAnsi" w:cstheme="majorHAnsi"/>
          <w:color w:val="414141"/>
        </w:rPr>
        <w:t xml:space="preserve"> parents about school events and how they can be involved in the life of the school </w:t>
      </w:r>
    </w:p>
    <w:p w14:paraId="43B603CA" w14:textId="77777777" w:rsidR="00C8110D" w:rsidRPr="004F5438" w:rsidRDefault="00C32BB4" w:rsidP="00C872F7">
      <w:pPr>
        <w:numPr>
          <w:ilvl w:val="0"/>
          <w:numId w:val="7"/>
        </w:numPr>
        <w:shd w:val="clear" w:color="auto" w:fill="FFFFFF"/>
        <w:rPr>
          <w:rFonts w:asciiTheme="majorHAnsi" w:hAnsiTheme="majorHAnsi" w:cstheme="majorHAnsi"/>
          <w:color w:val="414141"/>
        </w:rPr>
      </w:pPr>
      <w:r w:rsidRPr="004F5438">
        <w:rPr>
          <w:rFonts w:asciiTheme="majorHAnsi" w:hAnsiTheme="majorHAnsi" w:cstheme="majorHAnsi"/>
          <w:color w:val="414141"/>
        </w:rPr>
        <w:lastRenderedPageBreak/>
        <w:t>Inform</w:t>
      </w:r>
      <w:r w:rsidR="00C8110D" w:rsidRPr="004F5438">
        <w:rPr>
          <w:rFonts w:asciiTheme="majorHAnsi" w:hAnsiTheme="majorHAnsi" w:cstheme="majorHAnsi"/>
          <w:color w:val="414141"/>
        </w:rPr>
        <w:t xml:space="preserve"> parents about what their child is learning and meetings/events involving their child </w:t>
      </w:r>
    </w:p>
    <w:p w14:paraId="105C8EC4" w14:textId="5EA51E72" w:rsidR="00C32D2E" w:rsidRPr="004F5438" w:rsidRDefault="00C32BB4" w:rsidP="427DAED3">
      <w:pPr>
        <w:numPr>
          <w:ilvl w:val="0"/>
          <w:numId w:val="7"/>
        </w:numPr>
        <w:shd w:val="clear" w:color="auto" w:fill="FFFFFF" w:themeFill="background1"/>
        <w:rPr>
          <w:rFonts w:asciiTheme="majorHAnsi" w:hAnsiTheme="majorHAnsi" w:cstheme="majorBidi"/>
          <w:color w:val="414141"/>
        </w:rPr>
      </w:pPr>
      <w:r w:rsidRPr="427DAED3">
        <w:rPr>
          <w:rFonts w:asciiTheme="majorHAnsi" w:hAnsiTheme="majorHAnsi" w:cstheme="majorBidi"/>
          <w:color w:val="414141"/>
        </w:rPr>
        <w:t>S</w:t>
      </w:r>
      <w:r w:rsidR="00C8110D" w:rsidRPr="427DAED3">
        <w:rPr>
          <w:rFonts w:asciiTheme="majorHAnsi" w:hAnsiTheme="majorHAnsi" w:cstheme="majorBidi"/>
          <w:color w:val="414141"/>
        </w:rPr>
        <w:t xml:space="preserve">etting up and running a Parent Council </w:t>
      </w:r>
    </w:p>
    <w:p w14:paraId="2D0C77D0" w14:textId="77777777" w:rsidR="00470B63" w:rsidRPr="009A2C36" w:rsidRDefault="00C32BB4" w:rsidP="00022EA5">
      <w:pPr>
        <w:numPr>
          <w:ilvl w:val="0"/>
          <w:numId w:val="7"/>
        </w:numPr>
        <w:shd w:val="clear" w:color="auto" w:fill="FFFFFF"/>
        <w:rPr>
          <w:rFonts w:asciiTheme="majorHAnsi" w:hAnsiTheme="majorHAnsi" w:cstheme="majorHAnsi"/>
          <w:color w:val="414141"/>
        </w:rPr>
      </w:pPr>
      <w:r w:rsidRPr="427DAED3">
        <w:rPr>
          <w:rFonts w:asciiTheme="majorHAnsi" w:hAnsiTheme="majorHAnsi" w:cstheme="majorBidi"/>
          <w:color w:val="414141"/>
        </w:rPr>
        <w:t>H</w:t>
      </w:r>
      <w:r w:rsidR="00C8110D" w:rsidRPr="427DAED3">
        <w:rPr>
          <w:rFonts w:asciiTheme="majorHAnsi" w:hAnsiTheme="majorHAnsi" w:cstheme="majorBidi"/>
          <w:color w:val="414141"/>
        </w:rPr>
        <w:t xml:space="preserve">ave a clear complaints procedure </w:t>
      </w:r>
      <w:proofErr w:type="gramStart"/>
      <w:r w:rsidR="00C8110D" w:rsidRPr="427DAED3">
        <w:rPr>
          <w:rFonts w:asciiTheme="majorHAnsi" w:hAnsiTheme="majorHAnsi" w:cstheme="majorBidi"/>
          <w:color w:val="414141"/>
        </w:rPr>
        <w:t>and also</w:t>
      </w:r>
      <w:proofErr w:type="gramEnd"/>
      <w:r w:rsidR="00C8110D" w:rsidRPr="427DAED3">
        <w:rPr>
          <w:rFonts w:asciiTheme="majorHAnsi" w:hAnsiTheme="majorHAnsi" w:cstheme="majorBidi"/>
          <w:color w:val="414141"/>
        </w:rPr>
        <w:t xml:space="preserve"> guidance on how </w:t>
      </w:r>
      <w:r w:rsidR="00433157" w:rsidRPr="427DAED3">
        <w:rPr>
          <w:rFonts w:asciiTheme="majorHAnsi" w:hAnsiTheme="majorHAnsi" w:cstheme="majorBidi"/>
          <w:color w:val="414141"/>
        </w:rPr>
        <w:t>parents</w:t>
      </w:r>
      <w:r w:rsidR="00C8110D" w:rsidRPr="427DAED3">
        <w:rPr>
          <w:rFonts w:asciiTheme="majorHAnsi" w:hAnsiTheme="majorHAnsi" w:cstheme="majorBidi"/>
          <w:color w:val="414141"/>
        </w:rPr>
        <w:t xml:space="preserve"> can contac</w:t>
      </w:r>
      <w:r w:rsidR="00433157" w:rsidRPr="427DAED3">
        <w:rPr>
          <w:rFonts w:asciiTheme="majorHAnsi" w:hAnsiTheme="majorHAnsi" w:cstheme="majorBidi"/>
          <w:color w:val="414141"/>
        </w:rPr>
        <w:t>t the education authority if they</w:t>
      </w:r>
      <w:r w:rsidR="00C8110D" w:rsidRPr="427DAED3">
        <w:rPr>
          <w:rFonts w:asciiTheme="majorHAnsi" w:hAnsiTheme="majorHAnsi" w:cstheme="majorBidi"/>
          <w:color w:val="414141"/>
        </w:rPr>
        <w:t xml:space="preserve"> want to.</w:t>
      </w:r>
    </w:p>
    <w:p w14:paraId="2983D669" w14:textId="77777777" w:rsidR="009A2C36" w:rsidRPr="004F5438" w:rsidRDefault="009A2C36" w:rsidP="00022EA5">
      <w:pPr>
        <w:numPr>
          <w:ilvl w:val="0"/>
          <w:numId w:val="7"/>
        </w:numPr>
        <w:shd w:val="clear" w:color="auto" w:fill="FFFFFF"/>
        <w:rPr>
          <w:rFonts w:asciiTheme="majorHAnsi" w:hAnsiTheme="majorHAnsi" w:cstheme="majorHAnsi"/>
          <w:color w:val="414141"/>
        </w:rPr>
      </w:pPr>
    </w:p>
    <w:p w14:paraId="1D7B270A" w14:textId="77777777" w:rsidR="00470B63" w:rsidRPr="004F5438" w:rsidRDefault="00470B63" w:rsidP="00143BA1">
      <w:pPr>
        <w:shd w:val="clear" w:color="auto" w:fill="FFFFFF"/>
        <w:jc w:val="center"/>
        <w:rPr>
          <w:rFonts w:asciiTheme="majorHAnsi" w:hAnsiTheme="majorHAnsi" w:cstheme="majorHAnsi"/>
          <w:b/>
          <w:u w:val="single"/>
        </w:rPr>
      </w:pPr>
    </w:p>
    <w:p w14:paraId="43CDA3F1" w14:textId="77777777" w:rsidR="00143BA1" w:rsidRPr="009A2C36" w:rsidRDefault="00143BA1" w:rsidP="00143BA1">
      <w:pPr>
        <w:shd w:val="clear" w:color="auto" w:fill="FFFFFF"/>
        <w:jc w:val="center"/>
        <w:rPr>
          <w:rFonts w:asciiTheme="majorHAnsi" w:hAnsiTheme="majorHAnsi" w:cstheme="majorHAnsi"/>
          <w:b/>
          <w:u w:val="single"/>
        </w:rPr>
      </w:pPr>
      <w:r w:rsidRPr="009A2C36">
        <w:rPr>
          <w:rFonts w:asciiTheme="majorHAnsi" w:hAnsiTheme="majorHAnsi" w:cstheme="majorHAnsi"/>
          <w:b/>
          <w:u w:val="single"/>
        </w:rPr>
        <w:t>Communication with Parents</w:t>
      </w:r>
    </w:p>
    <w:p w14:paraId="4F904CB7" w14:textId="77777777" w:rsidR="00526082" w:rsidRPr="004F5438" w:rsidRDefault="00526082" w:rsidP="00526082">
      <w:pPr>
        <w:shd w:val="clear" w:color="auto" w:fill="FFFFFF"/>
        <w:rPr>
          <w:rFonts w:asciiTheme="majorHAnsi" w:hAnsiTheme="majorHAnsi" w:cstheme="majorHAnsi"/>
          <w:b/>
          <w:u w:val="single"/>
        </w:rPr>
      </w:pPr>
    </w:p>
    <w:p w14:paraId="6DC3EEC7" w14:textId="3C170C10" w:rsidR="00526082" w:rsidRPr="004F5438" w:rsidRDefault="00BA6D06" w:rsidP="427DAED3">
      <w:pPr>
        <w:rPr>
          <w:rFonts w:asciiTheme="majorHAnsi" w:hAnsiTheme="majorHAnsi" w:cstheme="majorBidi"/>
        </w:rPr>
      </w:pPr>
      <w:r w:rsidRPr="427DAED3">
        <w:rPr>
          <w:rFonts w:asciiTheme="majorHAnsi" w:hAnsiTheme="majorHAnsi" w:cstheme="majorBidi"/>
        </w:rPr>
        <w:t>Netherton</w:t>
      </w:r>
      <w:r w:rsidR="00B3218C" w:rsidRPr="427DAED3">
        <w:rPr>
          <w:rFonts w:asciiTheme="majorHAnsi" w:hAnsiTheme="majorHAnsi" w:cstheme="majorBidi"/>
        </w:rPr>
        <w:t xml:space="preserve"> P</w:t>
      </w:r>
      <w:r w:rsidR="69653669" w:rsidRPr="427DAED3">
        <w:rPr>
          <w:rFonts w:asciiTheme="majorHAnsi" w:hAnsiTheme="majorHAnsi" w:cstheme="majorBidi"/>
        </w:rPr>
        <w:t>rimary</w:t>
      </w:r>
      <w:r w:rsidR="00B3218C" w:rsidRPr="427DAED3">
        <w:rPr>
          <w:rFonts w:asciiTheme="majorHAnsi" w:hAnsiTheme="majorHAnsi" w:cstheme="majorBidi"/>
        </w:rPr>
        <w:t xml:space="preserve"> </w:t>
      </w:r>
      <w:r w:rsidR="00526082" w:rsidRPr="427DAED3">
        <w:rPr>
          <w:rFonts w:asciiTheme="majorHAnsi" w:hAnsiTheme="majorHAnsi" w:cstheme="majorBidi"/>
        </w:rPr>
        <w:t>keeps parents informed of their child’s learning, meetings and school events in a variety of ways including:</w:t>
      </w:r>
    </w:p>
    <w:p w14:paraId="06971CD3" w14:textId="77777777" w:rsidR="00526082" w:rsidRPr="004F5438" w:rsidRDefault="00526082" w:rsidP="00BA446D">
      <w:pPr>
        <w:rPr>
          <w:rFonts w:asciiTheme="majorHAnsi" w:hAnsiTheme="majorHAnsi" w:cstheme="majorHAnsi"/>
        </w:rPr>
      </w:pPr>
    </w:p>
    <w:p w14:paraId="701364C5" w14:textId="77777777" w:rsidR="00526082" w:rsidRPr="004F5438" w:rsidRDefault="00694145" w:rsidP="00C872F7">
      <w:pPr>
        <w:numPr>
          <w:ilvl w:val="0"/>
          <w:numId w:val="10"/>
        </w:numPr>
        <w:rPr>
          <w:rFonts w:asciiTheme="majorHAnsi" w:hAnsiTheme="majorHAnsi" w:cstheme="majorHAnsi"/>
        </w:rPr>
      </w:pPr>
      <w:r w:rsidRPr="004F5438">
        <w:rPr>
          <w:rFonts w:asciiTheme="majorHAnsi" w:hAnsiTheme="majorHAnsi" w:cstheme="majorHAnsi"/>
        </w:rPr>
        <w:t xml:space="preserve">Two </w:t>
      </w:r>
      <w:r w:rsidR="00526082" w:rsidRPr="004F5438">
        <w:rPr>
          <w:rFonts w:asciiTheme="majorHAnsi" w:hAnsiTheme="majorHAnsi" w:cstheme="majorHAnsi"/>
        </w:rPr>
        <w:t xml:space="preserve">formal </w:t>
      </w:r>
      <w:proofErr w:type="gramStart"/>
      <w:r w:rsidR="00526082" w:rsidRPr="004F5438">
        <w:rPr>
          <w:rFonts w:asciiTheme="majorHAnsi" w:hAnsiTheme="majorHAnsi" w:cstheme="majorHAnsi"/>
        </w:rPr>
        <w:t>parents</w:t>
      </w:r>
      <w:proofErr w:type="gramEnd"/>
      <w:r w:rsidR="00526082" w:rsidRPr="004F5438">
        <w:rPr>
          <w:rFonts w:asciiTheme="majorHAnsi" w:hAnsiTheme="majorHAnsi" w:cstheme="majorHAnsi"/>
        </w:rPr>
        <w:t xml:space="preserve"> evenings</w:t>
      </w:r>
      <w:r w:rsidR="00AA33C3" w:rsidRPr="004F5438">
        <w:rPr>
          <w:rFonts w:asciiTheme="majorHAnsi" w:hAnsiTheme="majorHAnsi" w:cstheme="majorHAnsi"/>
        </w:rPr>
        <w:t xml:space="preserve"> involving their child</w:t>
      </w:r>
    </w:p>
    <w:p w14:paraId="4B22C64E" w14:textId="77777777" w:rsidR="00526082" w:rsidRPr="004F5438" w:rsidRDefault="00694145" w:rsidP="00C872F7">
      <w:pPr>
        <w:numPr>
          <w:ilvl w:val="0"/>
          <w:numId w:val="10"/>
        </w:numPr>
        <w:rPr>
          <w:rFonts w:asciiTheme="majorHAnsi" w:hAnsiTheme="majorHAnsi" w:cstheme="majorHAnsi"/>
        </w:rPr>
      </w:pPr>
      <w:r w:rsidRPr="004F5438">
        <w:rPr>
          <w:rFonts w:asciiTheme="majorHAnsi" w:hAnsiTheme="majorHAnsi" w:cstheme="majorHAnsi"/>
        </w:rPr>
        <w:t>F</w:t>
      </w:r>
      <w:r w:rsidR="00526082" w:rsidRPr="004F5438">
        <w:rPr>
          <w:rFonts w:asciiTheme="majorHAnsi" w:hAnsiTheme="majorHAnsi" w:cstheme="majorHAnsi"/>
        </w:rPr>
        <w:t>ormal</w:t>
      </w:r>
      <w:r w:rsidRPr="004F5438">
        <w:rPr>
          <w:rFonts w:asciiTheme="majorHAnsi" w:hAnsiTheme="majorHAnsi" w:cstheme="majorHAnsi"/>
        </w:rPr>
        <w:t xml:space="preserve"> written</w:t>
      </w:r>
      <w:r w:rsidR="00526082" w:rsidRPr="004F5438">
        <w:rPr>
          <w:rFonts w:asciiTheme="majorHAnsi" w:hAnsiTheme="majorHAnsi" w:cstheme="majorHAnsi"/>
        </w:rPr>
        <w:t xml:space="preserve"> report</w:t>
      </w:r>
      <w:r w:rsidR="00B45161" w:rsidRPr="004F5438">
        <w:rPr>
          <w:rFonts w:asciiTheme="majorHAnsi" w:hAnsiTheme="majorHAnsi" w:cstheme="majorHAnsi"/>
        </w:rPr>
        <w:t>s</w:t>
      </w:r>
    </w:p>
    <w:p w14:paraId="49E1C53F" w14:textId="68769B0F" w:rsidR="00526082" w:rsidRPr="004F5438" w:rsidRDefault="00B3218C" w:rsidP="427DAED3">
      <w:pPr>
        <w:numPr>
          <w:ilvl w:val="0"/>
          <w:numId w:val="10"/>
        </w:numPr>
        <w:rPr>
          <w:rFonts w:asciiTheme="majorHAnsi" w:hAnsiTheme="majorHAnsi" w:cstheme="majorBidi"/>
        </w:rPr>
      </w:pPr>
      <w:r w:rsidRPr="427DAED3">
        <w:rPr>
          <w:rFonts w:asciiTheme="majorHAnsi" w:hAnsiTheme="majorHAnsi" w:cstheme="majorBidi"/>
        </w:rPr>
        <w:t>C</w:t>
      </w:r>
      <w:r w:rsidR="00526082" w:rsidRPr="427DAED3">
        <w:rPr>
          <w:rFonts w:asciiTheme="majorHAnsi" w:hAnsiTheme="majorHAnsi" w:cstheme="majorBidi"/>
        </w:rPr>
        <w:t xml:space="preserve">urriculum </w:t>
      </w:r>
      <w:r w:rsidR="16087B88" w:rsidRPr="427DAED3">
        <w:rPr>
          <w:rFonts w:asciiTheme="majorHAnsi" w:hAnsiTheme="majorHAnsi" w:cstheme="majorBidi"/>
        </w:rPr>
        <w:t>mornings</w:t>
      </w:r>
    </w:p>
    <w:p w14:paraId="1634E88B" w14:textId="3CC7F83F" w:rsidR="00B45161" w:rsidRPr="004F5438" w:rsidRDefault="00B45161" w:rsidP="427DAED3">
      <w:pPr>
        <w:numPr>
          <w:ilvl w:val="0"/>
          <w:numId w:val="10"/>
        </w:numPr>
        <w:rPr>
          <w:rFonts w:asciiTheme="majorHAnsi" w:hAnsiTheme="majorHAnsi" w:cstheme="majorBidi"/>
        </w:rPr>
      </w:pPr>
      <w:r w:rsidRPr="427DAED3">
        <w:rPr>
          <w:rFonts w:asciiTheme="majorHAnsi" w:hAnsiTheme="majorHAnsi" w:cstheme="majorBidi"/>
        </w:rPr>
        <w:t>Notice of the intended learning and teaching</w:t>
      </w:r>
    </w:p>
    <w:p w14:paraId="024BEDDB" w14:textId="77777777" w:rsidR="00526082" w:rsidRPr="004F5438" w:rsidRDefault="00B3218C" w:rsidP="00C872F7">
      <w:pPr>
        <w:numPr>
          <w:ilvl w:val="0"/>
          <w:numId w:val="10"/>
        </w:numPr>
        <w:rPr>
          <w:rFonts w:asciiTheme="majorHAnsi" w:hAnsiTheme="majorHAnsi" w:cstheme="majorHAnsi"/>
        </w:rPr>
      </w:pPr>
      <w:r w:rsidRPr="004F5438">
        <w:rPr>
          <w:rFonts w:asciiTheme="majorHAnsi" w:hAnsiTheme="majorHAnsi" w:cstheme="majorHAnsi"/>
        </w:rPr>
        <w:t>A</w:t>
      </w:r>
      <w:r w:rsidR="00526082" w:rsidRPr="004F5438">
        <w:rPr>
          <w:rFonts w:asciiTheme="majorHAnsi" w:hAnsiTheme="majorHAnsi" w:cstheme="majorHAnsi"/>
        </w:rPr>
        <w:t>ppointments with staff or the management team on request</w:t>
      </w:r>
    </w:p>
    <w:p w14:paraId="75CD1C57" w14:textId="77777777" w:rsidR="007722FE" w:rsidRPr="004F5438" w:rsidRDefault="00963D04" w:rsidP="00C872F7">
      <w:pPr>
        <w:numPr>
          <w:ilvl w:val="0"/>
          <w:numId w:val="10"/>
        </w:numPr>
        <w:rPr>
          <w:rFonts w:asciiTheme="majorHAnsi" w:hAnsiTheme="majorHAnsi" w:cstheme="majorHAnsi"/>
        </w:rPr>
      </w:pPr>
      <w:r w:rsidRPr="004F5438">
        <w:rPr>
          <w:rFonts w:asciiTheme="majorHAnsi" w:hAnsiTheme="majorHAnsi" w:cstheme="majorHAnsi"/>
        </w:rPr>
        <w:t>N</w:t>
      </w:r>
      <w:r w:rsidR="00526082" w:rsidRPr="004F5438">
        <w:rPr>
          <w:rFonts w:asciiTheme="majorHAnsi" w:hAnsiTheme="majorHAnsi" w:cstheme="majorHAnsi"/>
        </w:rPr>
        <w:t>ewsletters</w:t>
      </w:r>
    </w:p>
    <w:p w14:paraId="41E35AF2" w14:textId="77777777" w:rsidR="00526082" w:rsidRPr="004F5438" w:rsidRDefault="00B3218C" w:rsidP="00C872F7">
      <w:pPr>
        <w:numPr>
          <w:ilvl w:val="0"/>
          <w:numId w:val="10"/>
        </w:numPr>
        <w:rPr>
          <w:rFonts w:asciiTheme="majorHAnsi" w:hAnsiTheme="majorHAnsi" w:cstheme="majorHAnsi"/>
        </w:rPr>
      </w:pPr>
      <w:r w:rsidRPr="004F5438">
        <w:rPr>
          <w:rFonts w:asciiTheme="majorHAnsi" w:hAnsiTheme="majorHAnsi" w:cstheme="majorHAnsi"/>
        </w:rPr>
        <w:t>S</w:t>
      </w:r>
      <w:r w:rsidR="00526082" w:rsidRPr="004F5438">
        <w:rPr>
          <w:rFonts w:asciiTheme="majorHAnsi" w:hAnsiTheme="majorHAnsi" w:cstheme="majorHAnsi"/>
        </w:rPr>
        <w:t>chool website</w:t>
      </w:r>
    </w:p>
    <w:p w14:paraId="026D37EE" w14:textId="77777777" w:rsidR="00ED4F0D" w:rsidRPr="004F5438" w:rsidRDefault="00B3218C" w:rsidP="00C872F7">
      <w:pPr>
        <w:numPr>
          <w:ilvl w:val="0"/>
          <w:numId w:val="10"/>
        </w:numPr>
        <w:rPr>
          <w:rFonts w:asciiTheme="majorHAnsi" w:hAnsiTheme="majorHAnsi" w:cstheme="majorHAnsi"/>
        </w:rPr>
      </w:pPr>
      <w:r w:rsidRPr="004F5438">
        <w:rPr>
          <w:rFonts w:asciiTheme="majorHAnsi" w:hAnsiTheme="majorHAnsi" w:cstheme="majorHAnsi"/>
        </w:rPr>
        <w:t>S</w:t>
      </w:r>
      <w:r w:rsidR="00ED4F0D" w:rsidRPr="004F5438">
        <w:rPr>
          <w:rFonts w:asciiTheme="majorHAnsi" w:hAnsiTheme="majorHAnsi" w:cstheme="majorHAnsi"/>
        </w:rPr>
        <w:t>chool displays</w:t>
      </w:r>
    </w:p>
    <w:p w14:paraId="0BE6D43E" w14:textId="39AF4D98" w:rsidR="00694145" w:rsidRPr="004F5438" w:rsidRDefault="00B3218C" w:rsidP="427DAED3">
      <w:pPr>
        <w:numPr>
          <w:ilvl w:val="0"/>
          <w:numId w:val="10"/>
        </w:numPr>
        <w:rPr>
          <w:rFonts w:asciiTheme="majorHAnsi" w:hAnsiTheme="majorHAnsi" w:cstheme="majorBidi"/>
        </w:rPr>
      </w:pPr>
      <w:r w:rsidRPr="427DAED3">
        <w:rPr>
          <w:rFonts w:asciiTheme="majorHAnsi" w:hAnsiTheme="majorHAnsi" w:cstheme="majorBidi"/>
        </w:rPr>
        <w:t>R</w:t>
      </w:r>
      <w:r w:rsidR="00694145" w:rsidRPr="427DAED3">
        <w:rPr>
          <w:rFonts w:asciiTheme="majorHAnsi" w:hAnsiTheme="majorHAnsi" w:cstheme="majorBidi"/>
        </w:rPr>
        <w:t>egular homework related to classroom work</w:t>
      </w:r>
    </w:p>
    <w:p w14:paraId="39B99500" w14:textId="77777777" w:rsidR="00717C58" w:rsidRPr="004F5438" w:rsidRDefault="00B3218C" w:rsidP="00C872F7">
      <w:pPr>
        <w:numPr>
          <w:ilvl w:val="0"/>
          <w:numId w:val="10"/>
        </w:numPr>
        <w:rPr>
          <w:rFonts w:asciiTheme="majorHAnsi" w:hAnsiTheme="majorHAnsi" w:cstheme="majorHAnsi"/>
        </w:rPr>
      </w:pPr>
      <w:r w:rsidRPr="427DAED3">
        <w:rPr>
          <w:rFonts w:asciiTheme="majorHAnsi" w:hAnsiTheme="majorHAnsi" w:cstheme="majorBidi"/>
        </w:rPr>
        <w:t>I</w:t>
      </w:r>
      <w:r w:rsidR="00AA33C3" w:rsidRPr="427DAED3">
        <w:rPr>
          <w:rFonts w:asciiTheme="majorHAnsi" w:hAnsiTheme="majorHAnsi" w:cstheme="majorBidi"/>
        </w:rPr>
        <w:t xml:space="preserve">nvitations to </w:t>
      </w:r>
      <w:r w:rsidR="00717C58" w:rsidRPr="427DAED3">
        <w:rPr>
          <w:rFonts w:asciiTheme="majorHAnsi" w:hAnsiTheme="majorHAnsi" w:cstheme="majorBidi"/>
        </w:rPr>
        <w:t>parents to help in events and outings</w:t>
      </w:r>
    </w:p>
    <w:p w14:paraId="56D13E14" w14:textId="77777777" w:rsidR="00717C58" w:rsidRPr="004F5438" w:rsidRDefault="00B3218C" w:rsidP="00C872F7">
      <w:pPr>
        <w:numPr>
          <w:ilvl w:val="0"/>
          <w:numId w:val="10"/>
        </w:numPr>
        <w:rPr>
          <w:rFonts w:asciiTheme="majorHAnsi" w:hAnsiTheme="majorHAnsi" w:cstheme="majorHAnsi"/>
        </w:rPr>
      </w:pPr>
      <w:r w:rsidRPr="427DAED3">
        <w:rPr>
          <w:rFonts w:asciiTheme="majorHAnsi" w:hAnsiTheme="majorHAnsi" w:cstheme="majorBidi"/>
        </w:rPr>
        <w:t>Parent Council</w:t>
      </w:r>
      <w:r w:rsidR="00717C58" w:rsidRPr="427DAED3">
        <w:rPr>
          <w:rFonts w:asciiTheme="majorHAnsi" w:hAnsiTheme="majorHAnsi" w:cstheme="majorBidi"/>
        </w:rPr>
        <w:t xml:space="preserve"> updates</w:t>
      </w:r>
    </w:p>
    <w:p w14:paraId="6E4EA3FF" w14:textId="77777777" w:rsidR="00694145" w:rsidRPr="004F5438" w:rsidRDefault="00B3218C" w:rsidP="00C872F7">
      <w:pPr>
        <w:numPr>
          <w:ilvl w:val="0"/>
          <w:numId w:val="10"/>
        </w:numPr>
        <w:rPr>
          <w:rFonts w:asciiTheme="majorHAnsi" w:hAnsiTheme="majorHAnsi" w:cstheme="majorHAnsi"/>
        </w:rPr>
      </w:pPr>
      <w:r w:rsidRPr="427DAED3">
        <w:rPr>
          <w:rFonts w:asciiTheme="majorHAnsi" w:hAnsiTheme="majorHAnsi" w:cstheme="majorBidi"/>
        </w:rPr>
        <w:t>C</w:t>
      </w:r>
      <w:r w:rsidR="00694145" w:rsidRPr="427DAED3">
        <w:rPr>
          <w:rFonts w:asciiTheme="majorHAnsi" w:hAnsiTheme="majorHAnsi" w:cstheme="majorBidi"/>
        </w:rPr>
        <w:t xml:space="preserve">ontact of </w:t>
      </w:r>
      <w:r w:rsidR="00717C58" w:rsidRPr="427DAED3">
        <w:rPr>
          <w:rFonts w:asciiTheme="majorHAnsi" w:hAnsiTheme="majorHAnsi" w:cstheme="majorBidi"/>
        </w:rPr>
        <w:t xml:space="preserve">serious </w:t>
      </w:r>
      <w:r w:rsidR="00694145" w:rsidRPr="427DAED3">
        <w:rPr>
          <w:rFonts w:asciiTheme="majorHAnsi" w:hAnsiTheme="majorHAnsi" w:cstheme="majorBidi"/>
        </w:rPr>
        <w:t xml:space="preserve">concerns about children will be communicated </w:t>
      </w:r>
      <w:r w:rsidR="00717C58" w:rsidRPr="427DAED3">
        <w:rPr>
          <w:rFonts w:asciiTheme="majorHAnsi" w:hAnsiTheme="majorHAnsi" w:cstheme="majorBidi"/>
        </w:rPr>
        <w:t>by the SMT after consultation by the class teacher</w:t>
      </w:r>
    </w:p>
    <w:p w14:paraId="7758C031" w14:textId="7981D350" w:rsidR="00694145" w:rsidRPr="004F5438" w:rsidRDefault="00C32D2E" w:rsidP="427DAED3">
      <w:pPr>
        <w:numPr>
          <w:ilvl w:val="0"/>
          <w:numId w:val="10"/>
        </w:numPr>
        <w:rPr>
          <w:rFonts w:asciiTheme="majorHAnsi" w:hAnsiTheme="majorHAnsi" w:cstheme="majorBidi"/>
        </w:rPr>
      </w:pPr>
      <w:r w:rsidRPr="427DAED3">
        <w:rPr>
          <w:rFonts w:asciiTheme="majorHAnsi" w:hAnsiTheme="majorHAnsi" w:cstheme="majorBidi"/>
        </w:rPr>
        <w:t xml:space="preserve">Pupil reflection </w:t>
      </w:r>
      <w:r w:rsidR="00407F27" w:rsidRPr="427DAED3">
        <w:rPr>
          <w:rFonts w:asciiTheme="majorHAnsi" w:hAnsiTheme="majorHAnsi" w:cstheme="majorBidi"/>
        </w:rPr>
        <w:t>sheets</w:t>
      </w:r>
    </w:p>
    <w:p w14:paraId="6DE69257" w14:textId="33781555" w:rsidR="00ED4F0D" w:rsidRPr="004F5438" w:rsidRDefault="00B3218C" w:rsidP="427DAED3">
      <w:pPr>
        <w:numPr>
          <w:ilvl w:val="0"/>
          <w:numId w:val="10"/>
        </w:numPr>
        <w:rPr>
          <w:rFonts w:asciiTheme="majorHAnsi" w:hAnsiTheme="majorHAnsi" w:cstheme="majorBidi"/>
        </w:rPr>
      </w:pPr>
      <w:r w:rsidRPr="427DAED3">
        <w:rPr>
          <w:rFonts w:asciiTheme="majorHAnsi" w:hAnsiTheme="majorHAnsi" w:cstheme="majorBidi"/>
        </w:rPr>
        <w:t>C</w:t>
      </w:r>
      <w:r w:rsidR="00ED4F0D" w:rsidRPr="427DAED3">
        <w:rPr>
          <w:rFonts w:asciiTheme="majorHAnsi" w:hAnsiTheme="majorHAnsi" w:cstheme="majorBidi"/>
        </w:rPr>
        <w:t xml:space="preserve">hildren’s work </w:t>
      </w:r>
      <w:r w:rsidR="48B7A902" w:rsidRPr="427DAED3">
        <w:rPr>
          <w:rFonts w:asciiTheme="majorHAnsi" w:hAnsiTheme="majorHAnsi" w:cstheme="majorBidi"/>
        </w:rPr>
        <w:t>shared at parental events</w:t>
      </w:r>
    </w:p>
    <w:p w14:paraId="749A6B80" w14:textId="64336E40" w:rsidR="003B4469" w:rsidRPr="004F5438" w:rsidRDefault="003B4469" w:rsidP="427DAED3">
      <w:pPr>
        <w:rPr>
          <w:rFonts w:asciiTheme="majorHAnsi" w:hAnsiTheme="majorHAnsi" w:cstheme="majorBidi"/>
        </w:rPr>
      </w:pPr>
    </w:p>
    <w:p w14:paraId="2A1F701D" w14:textId="77777777" w:rsidR="00ED4F0D" w:rsidRPr="004F5438" w:rsidRDefault="00ED4F0D" w:rsidP="00ED4F0D">
      <w:pPr>
        <w:rPr>
          <w:rFonts w:asciiTheme="majorHAnsi" w:hAnsiTheme="majorHAnsi" w:cstheme="majorHAnsi"/>
        </w:rPr>
      </w:pPr>
    </w:p>
    <w:p w14:paraId="39997C5B" w14:textId="094F86A5" w:rsidR="00ED4F0D" w:rsidRPr="004F5438" w:rsidRDefault="00ED4F0D" w:rsidP="427DAED3">
      <w:pPr>
        <w:rPr>
          <w:rFonts w:asciiTheme="majorHAnsi" w:hAnsiTheme="majorHAnsi" w:cstheme="majorBidi"/>
        </w:rPr>
      </w:pPr>
      <w:r w:rsidRPr="427DAED3">
        <w:rPr>
          <w:rFonts w:asciiTheme="majorHAnsi" w:hAnsiTheme="majorHAnsi" w:cstheme="majorBidi"/>
        </w:rPr>
        <w:t>Parents are encouraged to communicate their concerns to the school</w:t>
      </w:r>
      <w:r w:rsidR="4F1E3F66" w:rsidRPr="427DAED3">
        <w:rPr>
          <w:rFonts w:asciiTheme="majorHAnsi" w:hAnsiTheme="majorHAnsi" w:cstheme="majorBidi"/>
        </w:rPr>
        <w:t>.</w:t>
      </w:r>
    </w:p>
    <w:p w14:paraId="03EFCA41" w14:textId="77777777" w:rsidR="002C1C89" w:rsidRPr="004F5438" w:rsidRDefault="002C1C89" w:rsidP="00ED4F0D">
      <w:pPr>
        <w:rPr>
          <w:rFonts w:asciiTheme="majorHAnsi" w:hAnsiTheme="majorHAnsi" w:cstheme="majorHAnsi"/>
        </w:rPr>
      </w:pPr>
    </w:p>
    <w:p w14:paraId="44928B08" w14:textId="608BBCC8" w:rsidR="00720F80" w:rsidRPr="004F5438" w:rsidRDefault="00BA6D06" w:rsidP="427DAED3">
      <w:pPr>
        <w:rPr>
          <w:rFonts w:asciiTheme="majorHAnsi" w:hAnsiTheme="majorHAnsi" w:cstheme="majorBidi"/>
        </w:rPr>
      </w:pPr>
      <w:r w:rsidRPr="427DAED3">
        <w:rPr>
          <w:rFonts w:asciiTheme="majorHAnsi" w:hAnsiTheme="majorHAnsi" w:cstheme="majorBidi"/>
        </w:rPr>
        <w:t>Netherton</w:t>
      </w:r>
      <w:r w:rsidR="00963D04" w:rsidRPr="427DAED3">
        <w:rPr>
          <w:rFonts w:asciiTheme="majorHAnsi" w:hAnsiTheme="majorHAnsi" w:cstheme="majorBidi"/>
        </w:rPr>
        <w:t xml:space="preserve"> P</w:t>
      </w:r>
      <w:r w:rsidR="0387397C" w:rsidRPr="427DAED3">
        <w:rPr>
          <w:rFonts w:asciiTheme="majorHAnsi" w:hAnsiTheme="majorHAnsi" w:cstheme="majorBidi"/>
        </w:rPr>
        <w:t xml:space="preserve">rimary </w:t>
      </w:r>
      <w:r w:rsidR="00720F80" w:rsidRPr="427DAED3">
        <w:rPr>
          <w:rFonts w:asciiTheme="majorHAnsi" w:hAnsiTheme="majorHAnsi" w:cstheme="majorBidi"/>
        </w:rPr>
        <w:t>v</w:t>
      </w:r>
      <w:r w:rsidR="00963D04" w:rsidRPr="427DAED3">
        <w:rPr>
          <w:rFonts w:asciiTheme="majorHAnsi" w:hAnsiTheme="majorHAnsi" w:cstheme="majorBidi"/>
        </w:rPr>
        <w:t>alues its positive</w:t>
      </w:r>
      <w:r w:rsidR="00720F80" w:rsidRPr="427DAED3">
        <w:rPr>
          <w:rFonts w:asciiTheme="majorHAnsi" w:hAnsiTheme="majorHAnsi" w:cstheme="majorBidi"/>
        </w:rPr>
        <w:t xml:space="preserve"> relationships with parents and the wider community.</w:t>
      </w:r>
    </w:p>
    <w:p w14:paraId="5F96A722" w14:textId="77777777" w:rsidR="00FC0102" w:rsidRPr="004F5438" w:rsidRDefault="00FC0102" w:rsidP="00456C17">
      <w:pPr>
        <w:jc w:val="center"/>
        <w:rPr>
          <w:rFonts w:asciiTheme="majorHAnsi" w:hAnsiTheme="majorHAnsi" w:cstheme="majorHAnsi"/>
          <w:b/>
        </w:rPr>
      </w:pPr>
    </w:p>
    <w:p w14:paraId="5B95CD12" w14:textId="77777777" w:rsidR="00FC0102" w:rsidRPr="004F5438" w:rsidRDefault="00FC0102" w:rsidP="00456C17">
      <w:pPr>
        <w:jc w:val="center"/>
        <w:rPr>
          <w:rFonts w:asciiTheme="majorHAnsi" w:hAnsiTheme="majorHAnsi" w:cstheme="majorHAnsi"/>
          <w:b/>
        </w:rPr>
      </w:pPr>
    </w:p>
    <w:p w14:paraId="5220BBB2" w14:textId="77777777" w:rsidR="006E2F62" w:rsidRPr="004F5438" w:rsidRDefault="006E2F62" w:rsidP="00456C17">
      <w:pPr>
        <w:jc w:val="center"/>
        <w:rPr>
          <w:rFonts w:asciiTheme="majorHAnsi" w:hAnsiTheme="majorHAnsi" w:cstheme="majorHAnsi"/>
          <w:b/>
        </w:rPr>
      </w:pPr>
    </w:p>
    <w:p w14:paraId="13CB595B" w14:textId="77777777" w:rsidR="006E2F62" w:rsidRPr="004F5438" w:rsidRDefault="006E2F62" w:rsidP="00456C17">
      <w:pPr>
        <w:jc w:val="center"/>
        <w:rPr>
          <w:rFonts w:asciiTheme="majorHAnsi" w:hAnsiTheme="majorHAnsi" w:cstheme="majorHAnsi"/>
          <w:b/>
        </w:rPr>
      </w:pPr>
    </w:p>
    <w:p w14:paraId="6D9C8D39" w14:textId="77777777" w:rsidR="006E2F62" w:rsidRPr="004F5438" w:rsidRDefault="006E2F62" w:rsidP="00456C17">
      <w:pPr>
        <w:jc w:val="center"/>
        <w:rPr>
          <w:rFonts w:asciiTheme="majorHAnsi" w:hAnsiTheme="majorHAnsi" w:cstheme="majorHAnsi"/>
          <w:b/>
        </w:rPr>
      </w:pPr>
    </w:p>
    <w:p w14:paraId="675E05EE" w14:textId="77777777" w:rsidR="006E2F62" w:rsidRPr="004F5438" w:rsidRDefault="006E2F62" w:rsidP="00456C17">
      <w:pPr>
        <w:jc w:val="center"/>
        <w:rPr>
          <w:rFonts w:asciiTheme="majorHAnsi" w:hAnsiTheme="majorHAnsi" w:cstheme="majorHAnsi"/>
          <w:b/>
        </w:rPr>
      </w:pPr>
    </w:p>
    <w:p w14:paraId="2FC17F8B" w14:textId="77777777" w:rsidR="006E2F62" w:rsidRPr="004F5438" w:rsidRDefault="006E2F62" w:rsidP="00456C17">
      <w:pPr>
        <w:jc w:val="center"/>
        <w:rPr>
          <w:rFonts w:asciiTheme="majorHAnsi" w:hAnsiTheme="majorHAnsi" w:cstheme="majorHAnsi"/>
          <w:b/>
        </w:rPr>
      </w:pPr>
    </w:p>
    <w:p w14:paraId="0A4F7224" w14:textId="77777777" w:rsidR="006E2F62" w:rsidRPr="004F5438" w:rsidRDefault="006E2F62" w:rsidP="00456C17">
      <w:pPr>
        <w:jc w:val="center"/>
        <w:rPr>
          <w:rFonts w:asciiTheme="majorHAnsi" w:hAnsiTheme="majorHAnsi" w:cstheme="majorHAnsi"/>
          <w:b/>
        </w:rPr>
      </w:pPr>
    </w:p>
    <w:p w14:paraId="5AE48A43" w14:textId="77777777" w:rsidR="006E2F62" w:rsidRPr="004F5438" w:rsidRDefault="006E2F62" w:rsidP="00456C17">
      <w:pPr>
        <w:jc w:val="center"/>
        <w:rPr>
          <w:rFonts w:asciiTheme="majorHAnsi" w:hAnsiTheme="majorHAnsi" w:cstheme="majorHAnsi"/>
          <w:b/>
        </w:rPr>
      </w:pPr>
    </w:p>
    <w:p w14:paraId="50F40DEB" w14:textId="77777777" w:rsidR="006E2F62" w:rsidRPr="004F5438" w:rsidRDefault="006E2F62" w:rsidP="00456C17">
      <w:pPr>
        <w:jc w:val="center"/>
        <w:rPr>
          <w:rFonts w:asciiTheme="majorHAnsi" w:hAnsiTheme="majorHAnsi" w:cstheme="majorHAnsi"/>
          <w:b/>
        </w:rPr>
      </w:pPr>
    </w:p>
    <w:p w14:paraId="77A52294" w14:textId="77777777" w:rsidR="006E2F62" w:rsidRPr="004F5438" w:rsidRDefault="006E2F62" w:rsidP="00456C17">
      <w:pPr>
        <w:jc w:val="center"/>
        <w:rPr>
          <w:rFonts w:asciiTheme="majorHAnsi" w:hAnsiTheme="majorHAnsi" w:cstheme="majorHAnsi"/>
          <w:b/>
        </w:rPr>
      </w:pPr>
    </w:p>
    <w:p w14:paraId="007DCDA8" w14:textId="77777777" w:rsidR="006E2F62" w:rsidRPr="004F5438" w:rsidRDefault="006E2F62" w:rsidP="00456C17">
      <w:pPr>
        <w:jc w:val="center"/>
        <w:rPr>
          <w:rFonts w:asciiTheme="majorHAnsi" w:hAnsiTheme="majorHAnsi" w:cstheme="majorHAnsi"/>
          <w:b/>
        </w:rPr>
      </w:pPr>
    </w:p>
    <w:p w14:paraId="450EA2D7" w14:textId="77777777" w:rsidR="006E2F62" w:rsidRPr="004F5438" w:rsidRDefault="006E2F62" w:rsidP="00456C17">
      <w:pPr>
        <w:jc w:val="center"/>
        <w:rPr>
          <w:rFonts w:asciiTheme="majorHAnsi" w:hAnsiTheme="majorHAnsi" w:cstheme="majorHAnsi"/>
          <w:b/>
        </w:rPr>
      </w:pPr>
    </w:p>
    <w:p w14:paraId="3DD355C9" w14:textId="77777777" w:rsidR="006D6DEE" w:rsidRPr="004F5438" w:rsidRDefault="006D6DEE" w:rsidP="00456C17">
      <w:pPr>
        <w:jc w:val="center"/>
        <w:rPr>
          <w:rFonts w:asciiTheme="majorHAnsi" w:hAnsiTheme="majorHAnsi" w:cstheme="majorHAnsi"/>
          <w:b/>
        </w:rPr>
      </w:pPr>
    </w:p>
    <w:p w14:paraId="1A81F0B1" w14:textId="77777777" w:rsidR="00022EA5" w:rsidRPr="004F5438" w:rsidRDefault="00022EA5" w:rsidP="002C6B96">
      <w:pPr>
        <w:rPr>
          <w:rFonts w:asciiTheme="majorHAnsi" w:hAnsiTheme="majorHAnsi" w:cstheme="majorHAnsi"/>
          <w:b/>
        </w:rPr>
      </w:pPr>
    </w:p>
    <w:p w14:paraId="7CBEED82" w14:textId="77777777" w:rsidR="00456C17" w:rsidRPr="004F5438" w:rsidRDefault="00456C17" w:rsidP="00456C17">
      <w:pPr>
        <w:rPr>
          <w:rFonts w:asciiTheme="majorHAnsi" w:hAnsiTheme="majorHAnsi" w:cstheme="majorHAnsi"/>
        </w:rPr>
      </w:pPr>
    </w:p>
    <w:p w14:paraId="5B7455DA" w14:textId="64E289E7" w:rsidR="009B6DD9" w:rsidRPr="004F5438" w:rsidRDefault="009B6DD9" w:rsidP="00810E84">
      <w:pPr>
        <w:pStyle w:val="Heading2"/>
        <w:rPr>
          <w:rFonts w:asciiTheme="majorHAnsi" w:hAnsiTheme="majorHAnsi" w:cstheme="majorHAnsi"/>
          <w:sz w:val="24"/>
          <w:szCs w:val="24"/>
        </w:rPr>
      </w:pPr>
      <w:r w:rsidRPr="004F5438">
        <w:rPr>
          <w:rFonts w:asciiTheme="majorHAnsi" w:hAnsiTheme="majorHAnsi" w:cstheme="majorHAnsi"/>
          <w:sz w:val="24"/>
          <w:szCs w:val="24"/>
        </w:rPr>
        <w:t xml:space="preserve">Appendix </w:t>
      </w:r>
      <w:r w:rsidR="009A2C36">
        <w:rPr>
          <w:rFonts w:asciiTheme="majorHAnsi" w:hAnsiTheme="majorHAnsi" w:cstheme="majorHAnsi"/>
          <w:sz w:val="24"/>
          <w:szCs w:val="24"/>
        </w:rPr>
        <w:t>1</w:t>
      </w:r>
    </w:p>
    <w:p w14:paraId="33BF4760" w14:textId="77777777" w:rsidR="0077408D" w:rsidRPr="004F5438" w:rsidRDefault="0077408D" w:rsidP="0077408D">
      <w:pPr>
        <w:pStyle w:val="Heading2"/>
        <w:rPr>
          <w:rFonts w:asciiTheme="majorHAnsi" w:hAnsiTheme="majorHAnsi" w:cstheme="majorHAnsi"/>
          <w:sz w:val="24"/>
          <w:szCs w:val="24"/>
        </w:rPr>
      </w:pPr>
      <w:r w:rsidRPr="004F5438">
        <w:rPr>
          <w:rFonts w:asciiTheme="majorHAnsi" w:hAnsiTheme="majorHAnsi" w:cstheme="majorHAnsi"/>
          <w:sz w:val="24"/>
          <w:szCs w:val="24"/>
        </w:rPr>
        <w:t>GUIDANCE ON CONDUCTING AN INVESTIGATION</w:t>
      </w:r>
    </w:p>
    <w:p w14:paraId="7818863E" w14:textId="77777777" w:rsidR="0077408D" w:rsidRPr="004F5438" w:rsidRDefault="0077408D" w:rsidP="0077408D">
      <w:pPr>
        <w:rPr>
          <w:rFonts w:asciiTheme="majorHAnsi" w:hAnsiTheme="majorHAnsi" w:cstheme="majorHAnsi"/>
        </w:rPr>
      </w:pPr>
    </w:p>
    <w:p w14:paraId="423107A9" w14:textId="77777777" w:rsidR="0077408D" w:rsidRPr="004F5438" w:rsidRDefault="0077408D" w:rsidP="0077408D">
      <w:pPr>
        <w:widowControl w:val="0"/>
        <w:autoSpaceDE w:val="0"/>
        <w:autoSpaceDN w:val="0"/>
        <w:adjustRightInd w:val="0"/>
        <w:rPr>
          <w:rFonts w:asciiTheme="majorHAnsi" w:hAnsiTheme="majorHAnsi" w:cstheme="majorHAnsi"/>
        </w:rPr>
      </w:pPr>
      <w:r w:rsidRPr="004F5438">
        <w:rPr>
          <w:rFonts w:asciiTheme="majorHAnsi" w:hAnsiTheme="majorHAnsi" w:cstheme="majorHAnsi"/>
          <w:color w:val="000000"/>
        </w:rPr>
        <w:t>The following checklist might be used to support investigations:</w:t>
      </w:r>
    </w:p>
    <w:p w14:paraId="44F69B9A" w14:textId="77777777" w:rsidR="0077408D" w:rsidRPr="004F5438" w:rsidRDefault="0077408D" w:rsidP="0077408D">
      <w:pPr>
        <w:widowControl w:val="0"/>
        <w:autoSpaceDE w:val="0"/>
        <w:autoSpaceDN w:val="0"/>
        <w:adjustRightInd w:val="0"/>
        <w:spacing w:line="268" w:lineRule="exact"/>
        <w:rPr>
          <w:rFonts w:asciiTheme="majorHAnsi" w:hAnsiTheme="majorHAnsi" w:cstheme="majorHAnsi"/>
        </w:rPr>
      </w:pPr>
    </w:p>
    <w:p w14:paraId="3A35E19A"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47" w:lineRule="auto"/>
        <w:ind w:right="20"/>
        <w:jc w:val="both"/>
        <w:rPr>
          <w:rFonts w:asciiTheme="majorHAnsi" w:hAnsiTheme="majorHAnsi" w:cstheme="majorHAnsi"/>
          <w:color w:val="000000"/>
        </w:rPr>
      </w:pPr>
      <w:r w:rsidRPr="004F5438">
        <w:rPr>
          <w:rFonts w:asciiTheme="majorHAnsi" w:hAnsiTheme="majorHAnsi" w:cstheme="majorHAnsi"/>
          <w:color w:val="000000"/>
        </w:rPr>
        <w:t>Who was involved?</w:t>
      </w:r>
    </w:p>
    <w:p w14:paraId="197ACBDB"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47" w:lineRule="auto"/>
        <w:ind w:right="20"/>
        <w:jc w:val="both"/>
        <w:rPr>
          <w:rFonts w:asciiTheme="majorHAnsi" w:hAnsiTheme="majorHAnsi" w:cstheme="majorHAnsi"/>
        </w:rPr>
      </w:pPr>
      <w:r w:rsidRPr="004F5438">
        <w:rPr>
          <w:rFonts w:asciiTheme="majorHAnsi" w:hAnsiTheme="majorHAnsi" w:cstheme="majorHAnsi"/>
          <w:color w:val="000000"/>
        </w:rPr>
        <w:t xml:space="preserve">Is there a young person experiencing bullying behaviour? If so, who? </w:t>
      </w:r>
    </w:p>
    <w:p w14:paraId="5F07D11E" w14:textId="77777777" w:rsidR="0077408D" w:rsidRPr="004F5438" w:rsidRDefault="0077408D" w:rsidP="007F251D">
      <w:pPr>
        <w:widowControl w:val="0"/>
        <w:autoSpaceDE w:val="0"/>
        <w:autoSpaceDN w:val="0"/>
        <w:adjustRightInd w:val="0"/>
        <w:spacing w:line="1" w:lineRule="exact"/>
        <w:rPr>
          <w:rFonts w:asciiTheme="majorHAnsi" w:hAnsiTheme="majorHAnsi" w:cstheme="majorHAnsi"/>
        </w:rPr>
      </w:pPr>
    </w:p>
    <w:p w14:paraId="0714F290"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53" w:lineRule="auto"/>
        <w:ind w:right="440"/>
        <w:jc w:val="both"/>
        <w:rPr>
          <w:rFonts w:asciiTheme="majorHAnsi" w:hAnsiTheme="majorHAnsi" w:cstheme="majorHAnsi"/>
        </w:rPr>
      </w:pPr>
      <w:r w:rsidRPr="004F5438">
        <w:rPr>
          <w:rFonts w:asciiTheme="majorHAnsi" w:hAnsiTheme="majorHAnsi" w:cstheme="majorHAnsi"/>
          <w:color w:val="000000"/>
        </w:rPr>
        <w:t xml:space="preserve">In what way did the young person experiencing bullying behaviour suffer? How did the incident start? Was it premeditated? </w:t>
      </w:r>
    </w:p>
    <w:p w14:paraId="41508A3C" w14:textId="77777777" w:rsidR="0077408D" w:rsidRPr="004F5438" w:rsidRDefault="0077408D" w:rsidP="007F251D">
      <w:pPr>
        <w:widowControl w:val="0"/>
        <w:autoSpaceDE w:val="0"/>
        <w:autoSpaceDN w:val="0"/>
        <w:adjustRightInd w:val="0"/>
        <w:spacing w:line="2" w:lineRule="exact"/>
        <w:rPr>
          <w:rFonts w:asciiTheme="majorHAnsi" w:hAnsiTheme="majorHAnsi" w:cstheme="majorHAnsi"/>
        </w:rPr>
      </w:pPr>
    </w:p>
    <w:p w14:paraId="771E10E1"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54" w:lineRule="auto"/>
        <w:ind w:right="540"/>
        <w:jc w:val="both"/>
        <w:rPr>
          <w:rFonts w:asciiTheme="majorHAnsi" w:hAnsiTheme="majorHAnsi" w:cstheme="majorHAnsi"/>
        </w:rPr>
      </w:pPr>
      <w:r w:rsidRPr="004F5438">
        <w:rPr>
          <w:rFonts w:asciiTheme="majorHAnsi" w:hAnsiTheme="majorHAnsi" w:cstheme="majorHAnsi"/>
          <w:color w:val="000000"/>
        </w:rPr>
        <w:t xml:space="preserve">What is alleged to have happened, from the perspectives of all involved? Listen to the individual perspective of all involved. </w:t>
      </w:r>
    </w:p>
    <w:p w14:paraId="43D6B1D6" w14:textId="77777777" w:rsidR="0077408D" w:rsidRPr="004F5438" w:rsidRDefault="0077408D" w:rsidP="007F251D">
      <w:pPr>
        <w:widowControl w:val="0"/>
        <w:autoSpaceDE w:val="0"/>
        <w:autoSpaceDN w:val="0"/>
        <w:adjustRightInd w:val="0"/>
        <w:spacing w:line="1" w:lineRule="exact"/>
        <w:rPr>
          <w:rFonts w:asciiTheme="majorHAnsi" w:hAnsiTheme="majorHAnsi" w:cstheme="majorHAnsi"/>
        </w:rPr>
      </w:pPr>
    </w:p>
    <w:p w14:paraId="3BF80658"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53" w:lineRule="auto"/>
        <w:ind w:right="3220"/>
        <w:jc w:val="both"/>
        <w:rPr>
          <w:rFonts w:asciiTheme="majorHAnsi" w:hAnsiTheme="majorHAnsi" w:cstheme="majorHAnsi"/>
          <w:color w:val="000000"/>
        </w:rPr>
      </w:pPr>
      <w:r w:rsidRPr="004F5438">
        <w:rPr>
          <w:rFonts w:asciiTheme="majorHAnsi" w:hAnsiTheme="majorHAnsi" w:cstheme="majorHAnsi"/>
          <w:color w:val="000000"/>
        </w:rPr>
        <w:t xml:space="preserve">When and where did the incident take place? </w:t>
      </w:r>
    </w:p>
    <w:p w14:paraId="5D7877A2"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53" w:lineRule="auto"/>
        <w:ind w:right="3220"/>
        <w:jc w:val="both"/>
        <w:rPr>
          <w:rFonts w:asciiTheme="majorHAnsi" w:hAnsiTheme="majorHAnsi" w:cstheme="majorHAnsi"/>
        </w:rPr>
      </w:pPr>
      <w:r w:rsidRPr="004F5438">
        <w:rPr>
          <w:rFonts w:asciiTheme="majorHAnsi" w:hAnsiTheme="majorHAnsi" w:cstheme="majorHAnsi"/>
          <w:color w:val="000000"/>
        </w:rPr>
        <w:t xml:space="preserve">Who witnessed the incident? </w:t>
      </w:r>
    </w:p>
    <w:p w14:paraId="17DBC151" w14:textId="77777777" w:rsidR="0077408D" w:rsidRPr="004F5438" w:rsidRDefault="0077408D" w:rsidP="007F251D">
      <w:pPr>
        <w:widowControl w:val="0"/>
        <w:autoSpaceDE w:val="0"/>
        <w:autoSpaceDN w:val="0"/>
        <w:adjustRightInd w:val="0"/>
        <w:spacing w:line="2" w:lineRule="exact"/>
        <w:rPr>
          <w:rFonts w:asciiTheme="majorHAnsi" w:hAnsiTheme="majorHAnsi" w:cstheme="majorHAnsi"/>
        </w:rPr>
      </w:pPr>
    </w:p>
    <w:p w14:paraId="7C4D7ABC"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color w:val="000000"/>
        </w:rPr>
        <w:t xml:space="preserve">Who reported it and when? </w:t>
      </w:r>
    </w:p>
    <w:p w14:paraId="6F8BD81B" w14:textId="77777777" w:rsidR="0077408D" w:rsidRPr="004F5438" w:rsidRDefault="0077408D" w:rsidP="007F251D">
      <w:pPr>
        <w:widowControl w:val="0"/>
        <w:autoSpaceDE w:val="0"/>
        <w:autoSpaceDN w:val="0"/>
        <w:adjustRightInd w:val="0"/>
        <w:spacing w:line="14" w:lineRule="exact"/>
        <w:rPr>
          <w:rFonts w:asciiTheme="majorHAnsi" w:hAnsiTheme="majorHAnsi" w:cstheme="majorHAnsi"/>
        </w:rPr>
      </w:pPr>
    </w:p>
    <w:p w14:paraId="69751291"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color w:val="000000"/>
        </w:rPr>
        <w:t xml:space="preserve">Any background to the incident </w:t>
      </w:r>
    </w:p>
    <w:p w14:paraId="2613E9C1" w14:textId="77777777" w:rsidR="0077408D" w:rsidRPr="004F5438" w:rsidRDefault="0077408D" w:rsidP="007F251D">
      <w:pPr>
        <w:widowControl w:val="0"/>
        <w:autoSpaceDE w:val="0"/>
        <w:autoSpaceDN w:val="0"/>
        <w:adjustRightInd w:val="0"/>
        <w:spacing w:line="14" w:lineRule="exact"/>
        <w:rPr>
          <w:rFonts w:asciiTheme="majorHAnsi" w:hAnsiTheme="majorHAnsi" w:cstheme="majorHAnsi"/>
        </w:rPr>
      </w:pPr>
    </w:p>
    <w:p w14:paraId="73320ED1"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66" w:lineRule="auto"/>
        <w:ind w:right="2200"/>
        <w:jc w:val="both"/>
        <w:rPr>
          <w:rFonts w:asciiTheme="majorHAnsi" w:hAnsiTheme="majorHAnsi" w:cstheme="majorHAnsi"/>
          <w:color w:val="000000"/>
        </w:rPr>
      </w:pPr>
      <w:r w:rsidRPr="004F5438">
        <w:rPr>
          <w:rFonts w:asciiTheme="majorHAnsi" w:hAnsiTheme="majorHAnsi" w:cstheme="majorHAnsi"/>
          <w:color w:val="000000"/>
        </w:rPr>
        <w:t xml:space="preserve">Reasons for considering this to be bullying behaviour </w:t>
      </w:r>
    </w:p>
    <w:p w14:paraId="1037B8A3" w14:textId="77777777" w:rsidR="0077408D" w:rsidRPr="004F5438" w:rsidRDefault="0077408D" w:rsidP="007F251D">
      <w:pPr>
        <w:pStyle w:val="ListParagraph"/>
        <w:widowControl w:val="0"/>
        <w:overflowPunct w:val="0"/>
        <w:autoSpaceDE w:val="0"/>
        <w:autoSpaceDN w:val="0"/>
        <w:adjustRightInd w:val="0"/>
        <w:spacing w:line="266" w:lineRule="auto"/>
        <w:ind w:left="1440" w:right="2200"/>
        <w:jc w:val="both"/>
        <w:rPr>
          <w:rFonts w:asciiTheme="majorHAnsi" w:hAnsiTheme="majorHAnsi" w:cstheme="majorHAnsi"/>
          <w:color w:val="000000"/>
        </w:rPr>
      </w:pPr>
    </w:p>
    <w:p w14:paraId="0B437973"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66" w:lineRule="auto"/>
        <w:ind w:right="2200"/>
        <w:jc w:val="both"/>
        <w:rPr>
          <w:rFonts w:asciiTheme="majorHAnsi" w:hAnsiTheme="majorHAnsi" w:cstheme="majorHAnsi"/>
        </w:rPr>
      </w:pPr>
      <w:r w:rsidRPr="004F5438">
        <w:rPr>
          <w:rFonts w:asciiTheme="majorHAnsi" w:hAnsiTheme="majorHAnsi" w:cstheme="majorHAnsi"/>
          <w:color w:val="000000"/>
        </w:rPr>
        <w:t xml:space="preserve">To what extent did the incident affect others? </w:t>
      </w:r>
    </w:p>
    <w:p w14:paraId="687C6DE0" w14:textId="77777777" w:rsidR="0077408D" w:rsidRPr="004F5438" w:rsidRDefault="0077408D" w:rsidP="007F251D">
      <w:pPr>
        <w:widowControl w:val="0"/>
        <w:autoSpaceDE w:val="0"/>
        <w:autoSpaceDN w:val="0"/>
        <w:adjustRightInd w:val="0"/>
        <w:spacing w:line="1" w:lineRule="exact"/>
        <w:rPr>
          <w:rFonts w:asciiTheme="majorHAnsi" w:hAnsiTheme="majorHAnsi" w:cstheme="majorHAnsi"/>
        </w:rPr>
      </w:pPr>
    </w:p>
    <w:p w14:paraId="525C5A76"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46" w:lineRule="auto"/>
        <w:jc w:val="both"/>
        <w:rPr>
          <w:rFonts w:asciiTheme="majorHAnsi" w:hAnsiTheme="majorHAnsi" w:cstheme="majorHAnsi"/>
        </w:rPr>
      </w:pPr>
      <w:r w:rsidRPr="004F5438">
        <w:rPr>
          <w:rFonts w:asciiTheme="majorHAnsi" w:hAnsiTheme="majorHAnsi" w:cstheme="majorHAnsi"/>
          <w:color w:val="000000"/>
        </w:rPr>
        <w:t xml:space="preserve">What was the response of the young person(s) experiencing bullying behaviour? </w:t>
      </w:r>
    </w:p>
    <w:p w14:paraId="5B2F9378" w14:textId="77777777" w:rsidR="0077408D" w:rsidRPr="004F5438" w:rsidRDefault="0077408D" w:rsidP="007F251D">
      <w:pPr>
        <w:widowControl w:val="0"/>
        <w:autoSpaceDE w:val="0"/>
        <w:autoSpaceDN w:val="0"/>
        <w:adjustRightInd w:val="0"/>
        <w:spacing w:line="2" w:lineRule="exact"/>
        <w:rPr>
          <w:rFonts w:asciiTheme="majorHAnsi" w:hAnsiTheme="majorHAnsi" w:cstheme="majorHAnsi"/>
        </w:rPr>
      </w:pPr>
    </w:p>
    <w:p w14:paraId="3C1647D5" w14:textId="77777777" w:rsidR="0077408D" w:rsidRPr="004F5438" w:rsidRDefault="0077408D" w:rsidP="007F251D">
      <w:pPr>
        <w:pStyle w:val="ListParagraph"/>
        <w:widowControl w:val="0"/>
        <w:numPr>
          <w:ilvl w:val="1"/>
          <w:numId w:val="35"/>
        </w:numPr>
        <w:overflowPunct w:val="0"/>
        <w:autoSpaceDE w:val="0"/>
        <w:autoSpaceDN w:val="0"/>
        <w:adjustRightInd w:val="0"/>
        <w:spacing w:after="160" w:line="273" w:lineRule="auto"/>
        <w:ind w:right="20"/>
        <w:jc w:val="both"/>
        <w:rPr>
          <w:rFonts w:asciiTheme="majorHAnsi" w:hAnsiTheme="majorHAnsi" w:cstheme="majorHAnsi"/>
        </w:rPr>
      </w:pPr>
      <w:r w:rsidRPr="004F5438">
        <w:rPr>
          <w:rFonts w:asciiTheme="majorHAnsi" w:hAnsiTheme="majorHAnsi" w:cstheme="majorHAnsi"/>
          <w:color w:val="000000"/>
        </w:rPr>
        <w:t xml:space="preserve">What does (do) the young person(s) experiencing bullying behaviour wish to see resulting from the investigation? </w:t>
      </w:r>
    </w:p>
    <w:p w14:paraId="58E6DD4E" w14:textId="77777777" w:rsidR="0077408D" w:rsidRPr="004F5438" w:rsidRDefault="0077408D" w:rsidP="0077408D">
      <w:pPr>
        <w:widowControl w:val="0"/>
        <w:autoSpaceDE w:val="0"/>
        <w:autoSpaceDN w:val="0"/>
        <w:adjustRightInd w:val="0"/>
        <w:spacing w:line="206" w:lineRule="exact"/>
        <w:rPr>
          <w:rFonts w:asciiTheme="majorHAnsi" w:hAnsiTheme="majorHAnsi" w:cstheme="majorHAnsi"/>
          <w:b/>
        </w:rPr>
      </w:pPr>
    </w:p>
    <w:p w14:paraId="1C5EE5DF" w14:textId="77777777" w:rsidR="0077408D" w:rsidRPr="004F5438" w:rsidRDefault="0077408D" w:rsidP="0077408D">
      <w:pPr>
        <w:widowControl w:val="0"/>
        <w:overflowPunct w:val="0"/>
        <w:autoSpaceDE w:val="0"/>
        <w:autoSpaceDN w:val="0"/>
        <w:adjustRightInd w:val="0"/>
        <w:spacing w:line="273" w:lineRule="auto"/>
        <w:jc w:val="both"/>
        <w:rPr>
          <w:rFonts w:asciiTheme="majorHAnsi" w:hAnsiTheme="majorHAnsi" w:cstheme="majorHAnsi"/>
        </w:rPr>
      </w:pPr>
      <w:r w:rsidRPr="004F5438">
        <w:rPr>
          <w:rFonts w:asciiTheme="majorHAnsi" w:hAnsiTheme="majorHAnsi" w:cstheme="majorHAnsi"/>
          <w:color w:val="000000"/>
        </w:rPr>
        <w:t>If the investigation</w:t>
      </w:r>
      <w:r w:rsidRPr="004F5438">
        <w:rPr>
          <w:rFonts w:asciiTheme="majorHAnsi" w:hAnsiTheme="majorHAnsi" w:cstheme="majorHAnsi"/>
          <w:b/>
          <w:color w:val="000000"/>
        </w:rPr>
        <w:t xml:space="preserve"> necessitated action</w:t>
      </w:r>
      <w:r w:rsidRPr="004F5438">
        <w:rPr>
          <w:rFonts w:asciiTheme="majorHAnsi" w:hAnsiTheme="majorHAnsi" w:cstheme="majorHAnsi"/>
          <w:color w:val="000000"/>
        </w:rPr>
        <w:t xml:space="preserve"> to be taken, the following steps should be followed:</w:t>
      </w:r>
    </w:p>
    <w:p w14:paraId="7D3BEE8F" w14:textId="77777777" w:rsidR="0077408D" w:rsidRPr="004F5438" w:rsidRDefault="0077408D" w:rsidP="0077408D">
      <w:pPr>
        <w:widowControl w:val="0"/>
        <w:overflowPunct w:val="0"/>
        <w:autoSpaceDE w:val="0"/>
        <w:autoSpaceDN w:val="0"/>
        <w:adjustRightInd w:val="0"/>
        <w:spacing w:line="273" w:lineRule="auto"/>
        <w:jc w:val="both"/>
        <w:rPr>
          <w:rFonts w:asciiTheme="majorHAnsi" w:hAnsiTheme="majorHAnsi" w:cstheme="majorHAnsi"/>
        </w:rPr>
      </w:pPr>
    </w:p>
    <w:p w14:paraId="61F9860C" w14:textId="77777777" w:rsidR="0077408D" w:rsidRPr="004F5438" w:rsidRDefault="0077408D" w:rsidP="0077408D">
      <w:pPr>
        <w:pStyle w:val="ListParagraph"/>
        <w:widowControl w:val="0"/>
        <w:numPr>
          <w:ilvl w:val="0"/>
          <w:numId w:val="32"/>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color w:val="000000"/>
        </w:rPr>
        <w:t xml:space="preserve">Explain that the incident will be recorded </w:t>
      </w:r>
    </w:p>
    <w:p w14:paraId="3B88899E" w14:textId="77777777" w:rsidR="0077408D" w:rsidRPr="004F5438" w:rsidRDefault="0077408D" w:rsidP="0077408D">
      <w:pPr>
        <w:widowControl w:val="0"/>
        <w:autoSpaceDE w:val="0"/>
        <w:autoSpaceDN w:val="0"/>
        <w:adjustRightInd w:val="0"/>
        <w:spacing w:line="15" w:lineRule="exact"/>
        <w:rPr>
          <w:rFonts w:asciiTheme="majorHAnsi" w:hAnsiTheme="majorHAnsi" w:cstheme="majorHAnsi"/>
        </w:rPr>
      </w:pPr>
    </w:p>
    <w:p w14:paraId="6D07FD75" w14:textId="77777777" w:rsidR="0077408D" w:rsidRPr="004F5438" w:rsidRDefault="0077408D" w:rsidP="0077408D">
      <w:pPr>
        <w:pStyle w:val="ListParagraph"/>
        <w:widowControl w:val="0"/>
        <w:numPr>
          <w:ilvl w:val="0"/>
          <w:numId w:val="32"/>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color w:val="000000"/>
        </w:rPr>
        <w:t xml:space="preserve">Make it clear the type of behaviour exhibited is totally unacceptable. </w:t>
      </w:r>
    </w:p>
    <w:p w14:paraId="69E2BB2B" w14:textId="77777777" w:rsidR="0077408D" w:rsidRPr="004F5438" w:rsidRDefault="0077408D" w:rsidP="0077408D">
      <w:pPr>
        <w:widowControl w:val="0"/>
        <w:autoSpaceDE w:val="0"/>
        <w:autoSpaceDN w:val="0"/>
        <w:adjustRightInd w:val="0"/>
        <w:spacing w:line="14" w:lineRule="exact"/>
        <w:rPr>
          <w:rFonts w:asciiTheme="majorHAnsi" w:hAnsiTheme="majorHAnsi" w:cstheme="majorHAnsi"/>
        </w:rPr>
      </w:pPr>
    </w:p>
    <w:p w14:paraId="4182440C" w14:textId="77777777" w:rsidR="0077408D" w:rsidRPr="004F5438" w:rsidRDefault="0077408D" w:rsidP="0077408D">
      <w:pPr>
        <w:pStyle w:val="ListParagraph"/>
        <w:widowControl w:val="0"/>
        <w:numPr>
          <w:ilvl w:val="0"/>
          <w:numId w:val="32"/>
        </w:numPr>
        <w:overflowPunct w:val="0"/>
        <w:autoSpaceDE w:val="0"/>
        <w:autoSpaceDN w:val="0"/>
        <w:adjustRightInd w:val="0"/>
        <w:spacing w:after="160" w:line="274" w:lineRule="auto"/>
        <w:jc w:val="both"/>
        <w:rPr>
          <w:rFonts w:asciiTheme="majorHAnsi" w:hAnsiTheme="majorHAnsi" w:cstheme="majorHAnsi"/>
          <w:color w:val="000000"/>
        </w:rPr>
      </w:pPr>
      <w:r w:rsidRPr="004F5438">
        <w:rPr>
          <w:rFonts w:asciiTheme="majorHAnsi" w:hAnsiTheme="majorHAnsi" w:cstheme="majorHAnsi"/>
          <w:color w:val="000000"/>
        </w:rPr>
        <w:t xml:space="preserve">Work with the person showing bullying behaviour to make them aware of the impact of their actions on others. </w:t>
      </w:r>
    </w:p>
    <w:p w14:paraId="57C0D796" w14:textId="77777777" w:rsidR="0077408D" w:rsidRPr="004F5438" w:rsidRDefault="0077408D" w:rsidP="0077408D">
      <w:pPr>
        <w:widowControl w:val="0"/>
        <w:overflowPunct w:val="0"/>
        <w:autoSpaceDE w:val="0"/>
        <w:autoSpaceDN w:val="0"/>
        <w:adjustRightInd w:val="0"/>
        <w:spacing w:line="274" w:lineRule="auto"/>
        <w:ind w:left="720"/>
        <w:jc w:val="both"/>
        <w:rPr>
          <w:rFonts w:asciiTheme="majorHAnsi" w:hAnsiTheme="majorHAnsi" w:cstheme="majorHAnsi"/>
        </w:rPr>
      </w:pPr>
    </w:p>
    <w:p w14:paraId="6316A7F0" w14:textId="77777777" w:rsidR="0077408D" w:rsidRPr="004F5438" w:rsidRDefault="0077408D" w:rsidP="0077408D">
      <w:pPr>
        <w:pStyle w:val="ListParagraph"/>
        <w:widowControl w:val="0"/>
        <w:numPr>
          <w:ilvl w:val="0"/>
          <w:numId w:val="32"/>
        </w:numPr>
        <w:overflowPunct w:val="0"/>
        <w:autoSpaceDE w:val="0"/>
        <w:autoSpaceDN w:val="0"/>
        <w:adjustRightInd w:val="0"/>
        <w:spacing w:after="160" w:line="246" w:lineRule="auto"/>
        <w:ind w:right="20"/>
        <w:jc w:val="both"/>
        <w:rPr>
          <w:rFonts w:asciiTheme="majorHAnsi" w:hAnsiTheme="majorHAnsi" w:cstheme="majorHAnsi"/>
        </w:rPr>
      </w:pPr>
      <w:bookmarkStart w:id="1" w:name="page7"/>
      <w:bookmarkEnd w:id="1"/>
      <w:r w:rsidRPr="004F5438">
        <w:rPr>
          <w:rFonts w:asciiTheme="majorHAnsi" w:hAnsiTheme="majorHAnsi" w:cstheme="majorHAnsi"/>
          <w:color w:val="000000"/>
        </w:rPr>
        <w:lastRenderedPageBreak/>
        <w:t xml:space="preserve">Support the person showing bullying behaviour using restorative practices to improve their behaviour and prevent a recurrence. </w:t>
      </w:r>
    </w:p>
    <w:p w14:paraId="0D142F6F" w14:textId="77777777" w:rsidR="0077408D" w:rsidRPr="004F5438" w:rsidRDefault="0077408D" w:rsidP="0077408D">
      <w:pPr>
        <w:widowControl w:val="0"/>
        <w:autoSpaceDE w:val="0"/>
        <w:autoSpaceDN w:val="0"/>
        <w:adjustRightInd w:val="0"/>
        <w:spacing w:line="2" w:lineRule="exact"/>
        <w:rPr>
          <w:rFonts w:asciiTheme="majorHAnsi" w:hAnsiTheme="majorHAnsi" w:cstheme="majorHAnsi"/>
        </w:rPr>
      </w:pPr>
    </w:p>
    <w:p w14:paraId="78EC0088" w14:textId="77777777" w:rsidR="0077408D" w:rsidRPr="004F5438" w:rsidRDefault="0077408D" w:rsidP="0077408D">
      <w:pPr>
        <w:pStyle w:val="ListParagraph"/>
        <w:widowControl w:val="0"/>
        <w:numPr>
          <w:ilvl w:val="0"/>
          <w:numId w:val="32"/>
        </w:numPr>
        <w:overflowPunct w:val="0"/>
        <w:autoSpaceDE w:val="0"/>
        <w:autoSpaceDN w:val="0"/>
        <w:adjustRightInd w:val="0"/>
        <w:spacing w:after="160" w:line="244" w:lineRule="auto"/>
        <w:ind w:right="20"/>
        <w:jc w:val="both"/>
        <w:rPr>
          <w:rFonts w:asciiTheme="majorHAnsi" w:hAnsiTheme="majorHAnsi" w:cstheme="majorHAnsi"/>
        </w:rPr>
      </w:pPr>
      <w:r w:rsidRPr="004F5438">
        <w:rPr>
          <w:rFonts w:asciiTheme="majorHAnsi" w:hAnsiTheme="majorHAnsi" w:cstheme="majorHAnsi"/>
          <w:color w:val="000000"/>
        </w:rPr>
        <w:t xml:space="preserve">Involve members of staff, including, if appropriate, staff in other agencies, who work with the young person experiencing bullying behaviour and the person showing bullying behaviour. </w:t>
      </w:r>
    </w:p>
    <w:p w14:paraId="4475AD14" w14:textId="77777777" w:rsidR="0077408D" w:rsidRPr="004F5438" w:rsidRDefault="0077408D" w:rsidP="0077408D">
      <w:pPr>
        <w:widowControl w:val="0"/>
        <w:autoSpaceDE w:val="0"/>
        <w:autoSpaceDN w:val="0"/>
        <w:adjustRightInd w:val="0"/>
        <w:spacing w:line="2" w:lineRule="exact"/>
        <w:rPr>
          <w:rFonts w:asciiTheme="majorHAnsi" w:hAnsiTheme="majorHAnsi" w:cstheme="majorHAnsi"/>
        </w:rPr>
      </w:pPr>
    </w:p>
    <w:p w14:paraId="7FBA5404" w14:textId="77777777" w:rsidR="0077408D" w:rsidRPr="004F5438" w:rsidRDefault="0077408D" w:rsidP="00022EA5">
      <w:pPr>
        <w:pStyle w:val="ListParagraph"/>
        <w:widowControl w:val="0"/>
        <w:numPr>
          <w:ilvl w:val="0"/>
          <w:numId w:val="32"/>
        </w:numPr>
        <w:overflowPunct w:val="0"/>
        <w:autoSpaceDE w:val="0"/>
        <w:autoSpaceDN w:val="0"/>
        <w:adjustRightInd w:val="0"/>
        <w:spacing w:after="160" w:line="246" w:lineRule="auto"/>
        <w:jc w:val="both"/>
        <w:rPr>
          <w:rFonts w:asciiTheme="majorHAnsi" w:hAnsiTheme="majorHAnsi" w:cstheme="majorHAnsi"/>
          <w:color w:val="000000"/>
        </w:rPr>
      </w:pPr>
      <w:r w:rsidRPr="004F5438">
        <w:rPr>
          <w:rFonts w:asciiTheme="majorHAnsi" w:hAnsiTheme="majorHAnsi" w:cstheme="majorHAnsi"/>
          <w:color w:val="000000"/>
        </w:rPr>
        <w:t>Inform parents/carers of the incident and any action taken, seeking to work in partnership</w:t>
      </w:r>
      <w:r w:rsidR="00022EA5" w:rsidRPr="004F5438">
        <w:rPr>
          <w:rFonts w:asciiTheme="majorHAnsi" w:hAnsiTheme="majorHAnsi" w:cstheme="majorHAnsi"/>
          <w:color w:val="000000"/>
        </w:rPr>
        <w:t>.</w:t>
      </w:r>
    </w:p>
    <w:p w14:paraId="120C4E94" w14:textId="77777777" w:rsidR="0077408D" w:rsidRPr="004F5438" w:rsidRDefault="0077408D" w:rsidP="0077408D">
      <w:pPr>
        <w:pStyle w:val="ListParagraph"/>
        <w:widowControl w:val="0"/>
        <w:overflowPunct w:val="0"/>
        <w:autoSpaceDE w:val="0"/>
        <w:autoSpaceDN w:val="0"/>
        <w:adjustRightInd w:val="0"/>
        <w:spacing w:line="246" w:lineRule="auto"/>
        <w:ind w:left="1080"/>
        <w:jc w:val="both"/>
        <w:rPr>
          <w:rFonts w:asciiTheme="majorHAnsi" w:hAnsiTheme="majorHAnsi" w:cstheme="majorHAnsi"/>
          <w:color w:val="000000"/>
        </w:rPr>
      </w:pPr>
    </w:p>
    <w:p w14:paraId="5C339666" w14:textId="1CE6A3B0" w:rsidR="0077408D" w:rsidRPr="004F5438" w:rsidRDefault="0077408D" w:rsidP="0077408D">
      <w:pPr>
        <w:pStyle w:val="ListParagraph"/>
        <w:widowControl w:val="0"/>
        <w:numPr>
          <w:ilvl w:val="0"/>
          <w:numId w:val="32"/>
        </w:numPr>
        <w:overflowPunct w:val="0"/>
        <w:autoSpaceDE w:val="0"/>
        <w:autoSpaceDN w:val="0"/>
        <w:adjustRightInd w:val="0"/>
        <w:spacing w:after="160" w:line="246" w:lineRule="auto"/>
        <w:jc w:val="both"/>
        <w:rPr>
          <w:rFonts w:asciiTheme="majorHAnsi" w:hAnsiTheme="majorHAnsi" w:cstheme="majorHAnsi"/>
          <w:color w:val="000000"/>
        </w:rPr>
      </w:pPr>
      <w:r w:rsidRPr="004F5438">
        <w:rPr>
          <w:rFonts w:asciiTheme="majorHAnsi" w:hAnsiTheme="majorHAnsi" w:cstheme="majorHAnsi"/>
          <w:color w:val="000000"/>
        </w:rPr>
        <w:t xml:space="preserve">Where a child or young person has reported the bullying behaviour, make sure they are informed of any action taken and the outcome of any investigation. Always take their views into account before </w:t>
      </w:r>
      <w:proofErr w:type="gramStart"/>
      <w:r w:rsidRPr="004F5438">
        <w:rPr>
          <w:rFonts w:asciiTheme="majorHAnsi" w:hAnsiTheme="majorHAnsi" w:cstheme="majorHAnsi"/>
          <w:color w:val="000000"/>
        </w:rPr>
        <w:t>taking actio</w:t>
      </w:r>
      <w:r w:rsidR="00CB0D1F">
        <w:rPr>
          <w:rFonts w:asciiTheme="majorHAnsi" w:hAnsiTheme="majorHAnsi" w:cstheme="majorHAnsi"/>
          <w:color w:val="000000"/>
        </w:rPr>
        <w:t>n</w:t>
      </w:r>
      <w:proofErr w:type="gramEnd"/>
      <w:r w:rsidRPr="004F5438">
        <w:rPr>
          <w:rFonts w:asciiTheme="majorHAnsi" w:hAnsiTheme="majorHAnsi" w:cstheme="majorHAnsi"/>
          <w:color w:val="000000"/>
        </w:rPr>
        <w:t>.</w:t>
      </w:r>
    </w:p>
    <w:p w14:paraId="42AFC42D" w14:textId="77777777" w:rsidR="0077408D" w:rsidRPr="004F5438" w:rsidRDefault="0077408D" w:rsidP="0077408D">
      <w:pPr>
        <w:pStyle w:val="ListParagraph"/>
        <w:widowControl w:val="0"/>
        <w:overflowPunct w:val="0"/>
        <w:autoSpaceDE w:val="0"/>
        <w:autoSpaceDN w:val="0"/>
        <w:adjustRightInd w:val="0"/>
        <w:spacing w:line="246" w:lineRule="auto"/>
        <w:ind w:left="1080"/>
        <w:jc w:val="both"/>
        <w:rPr>
          <w:rFonts w:asciiTheme="majorHAnsi" w:hAnsiTheme="majorHAnsi" w:cstheme="majorHAnsi"/>
          <w:color w:val="000000"/>
        </w:rPr>
      </w:pPr>
    </w:p>
    <w:p w14:paraId="7E94C70D" w14:textId="77777777" w:rsidR="0077408D" w:rsidRPr="004F5438" w:rsidRDefault="0077408D" w:rsidP="0077408D">
      <w:pPr>
        <w:pStyle w:val="ListParagraph"/>
        <w:widowControl w:val="0"/>
        <w:numPr>
          <w:ilvl w:val="0"/>
          <w:numId w:val="32"/>
        </w:numPr>
        <w:overflowPunct w:val="0"/>
        <w:autoSpaceDE w:val="0"/>
        <w:autoSpaceDN w:val="0"/>
        <w:adjustRightInd w:val="0"/>
        <w:spacing w:after="160" w:line="246" w:lineRule="auto"/>
        <w:jc w:val="both"/>
        <w:rPr>
          <w:rFonts w:asciiTheme="majorHAnsi" w:hAnsiTheme="majorHAnsi" w:cstheme="majorHAnsi"/>
        </w:rPr>
      </w:pPr>
      <w:r w:rsidRPr="004F5438">
        <w:rPr>
          <w:rFonts w:asciiTheme="majorHAnsi" w:hAnsiTheme="majorHAnsi" w:cstheme="majorHAnsi"/>
          <w:color w:val="000000"/>
        </w:rPr>
        <w:t>Parents and children and young people should be informed if an investigation has concluded whether the behaviour is confirmed as bullying behaviour or not.</w:t>
      </w:r>
    </w:p>
    <w:p w14:paraId="271CA723" w14:textId="77777777" w:rsidR="0077408D" w:rsidRPr="004F5438" w:rsidRDefault="0077408D" w:rsidP="0077408D">
      <w:pPr>
        <w:widowControl w:val="0"/>
        <w:autoSpaceDE w:val="0"/>
        <w:autoSpaceDN w:val="0"/>
        <w:adjustRightInd w:val="0"/>
        <w:spacing w:line="2" w:lineRule="exact"/>
        <w:rPr>
          <w:rFonts w:asciiTheme="majorHAnsi" w:hAnsiTheme="majorHAnsi" w:cstheme="majorHAnsi"/>
        </w:rPr>
      </w:pPr>
    </w:p>
    <w:p w14:paraId="459A0566" w14:textId="77777777" w:rsidR="00CB0D1F" w:rsidRPr="00CB0D1F" w:rsidRDefault="00CB0D1F" w:rsidP="00CB0D1F">
      <w:pPr>
        <w:pStyle w:val="ListParagraph"/>
        <w:rPr>
          <w:rFonts w:asciiTheme="majorHAnsi" w:hAnsiTheme="majorHAnsi" w:cstheme="majorHAnsi"/>
        </w:rPr>
      </w:pPr>
    </w:p>
    <w:p w14:paraId="61D1B858" w14:textId="77777777" w:rsidR="00CB0D1F" w:rsidRPr="004F5438" w:rsidRDefault="00CB0D1F" w:rsidP="00CB0D1F">
      <w:pPr>
        <w:pStyle w:val="ListParagraph"/>
        <w:widowControl w:val="0"/>
        <w:overflowPunct w:val="0"/>
        <w:autoSpaceDE w:val="0"/>
        <w:autoSpaceDN w:val="0"/>
        <w:adjustRightInd w:val="0"/>
        <w:spacing w:after="160" w:line="246" w:lineRule="auto"/>
        <w:ind w:left="1080" w:right="20"/>
        <w:jc w:val="both"/>
        <w:rPr>
          <w:rFonts w:asciiTheme="majorHAnsi" w:hAnsiTheme="majorHAnsi" w:cstheme="majorHAnsi"/>
        </w:rPr>
      </w:pPr>
    </w:p>
    <w:p w14:paraId="2D3F0BEC" w14:textId="77777777" w:rsidR="0077408D" w:rsidRPr="004F5438" w:rsidRDefault="0077408D" w:rsidP="0077408D">
      <w:pPr>
        <w:widowControl w:val="0"/>
        <w:autoSpaceDE w:val="0"/>
        <w:autoSpaceDN w:val="0"/>
        <w:adjustRightInd w:val="0"/>
        <w:spacing w:line="2" w:lineRule="exact"/>
        <w:rPr>
          <w:rFonts w:asciiTheme="majorHAnsi" w:hAnsiTheme="majorHAnsi" w:cstheme="majorHAnsi"/>
        </w:rPr>
      </w:pPr>
    </w:p>
    <w:p w14:paraId="0469E414" w14:textId="77777777" w:rsidR="0077408D" w:rsidRPr="004F5438" w:rsidRDefault="0077408D" w:rsidP="0077408D">
      <w:pPr>
        <w:widowControl w:val="0"/>
        <w:overflowPunct w:val="0"/>
        <w:autoSpaceDE w:val="0"/>
        <w:autoSpaceDN w:val="0"/>
        <w:adjustRightInd w:val="0"/>
        <w:spacing w:line="257" w:lineRule="auto"/>
        <w:ind w:right="20"/>
        <w:jc w:val="both"/>
        <w:rPr>
          <w:rFonts w:asciiTheme="majorHAnsi" w:hAnsiTheme="majorHAnsi" w:cstheme="majorHAnsi"/>
        </w:rPr>
      </w:pPr>
      <w:r w:rsidRPr="004F5438">
        <w:rPr>
          <w:rFonts w:asciiTheme="majorHAnsi" w:hAnsiTheme="majorHAnsi" w:cstheme="majorHAnsi"/>
          <w:color w:val="000000"/>
        </w:rPr>
        <w:t>Consideration should be given to the interventions and support given to the young person showing bullying behaviour to ensure that procedures/interventions are intended to improve behaviour. Such approaches might include:</w:t>
      </w:r>
    </w:p>
    <w:p w14:paraId="75CF4315" w14:textId="77777777" w:rsidR="0077408D" w:rsidRPr="004F5438" w:rsidRDefault="0077408D" w:rsidP="0077408D">
      <w:pPr>
        <w:widowControl w:val="0"/>
        <w:autoSpaceDE w:val="0"/>
        <w:autoSpaceDN w:val="0"/>
        <w:adjustRightInd w:val="0"/>
        <w:spacing w:line="214" w:lineRule="exact"/>
        <w:rPr>
          <w:rFonts w:asciiTheme="majorHAnsi" w:hAnsiTheme="majorHAnsi" w:cstheme="majorHAnsi"/>
        </w:rPr>
      </w:pPr>
    </w:p>
    <w:p w14:paraId="5E709859" w14:textId="77777777" w:rsidR="0077408D" w:rsidRPr="004F5438" w:rsidRDefault="0077408D" w:rsidP="0077408D">
      <w:pPr>
        <w:pStyle w:val="ListParagraph"/>
        <w:widowControl w:val="0"/>
        <w:numPr>
          <w:ilvl w:val="0"/>
          <w:numId w:val="33"/>
        </w:numPr>
        <w:overflowPunct w:val="0"/>
        <w:autoSpaceDE w:val="0"/>
        <w:autoSpaceDN w:val="0"/>
        <w:adjustRightInd w:val="0"/>
        <w:spacing w:after="160" w:line="255" w:lineRule="auto"/>
        <w:ind w:right="200"/>
        <w:jc w:val="both"/>
        <w:rPr>
          <w:rFonts w:asciiTheme="majorHAnsi" w:hAnsiTheme="majorHAnsi" w:cstheme="majorHAnsi"/>
        </w:rPr>
      </w:pPr>
      <w:r w:rsidRPr="004F5438">
        <w:rPr>
          <w:rFonts w:asciiTheme="majorHAnsi" w:hAnsiTheme="majorHAnsi" w:cstheme="majorHAnsi"/>
          <w:color w:val="000000"/>
        </w:rPr>
        <w:t>positive behaviour strategies with an appropriate member of staff, as agreed restorative approaches</w:t>
      </w:r>
    </w:p>
    <w:p w14:paraId="29D6B04F" w14:textId="77777777" w:rsidR="0077408D" w:rsidRPr="004F5438" w:rsidRDefault="0077408D" w:rsidP="0077408D">
      <w:pPr>
        <w:pStyle w:val="ListParagraph"/>
        <w:widowControl w:val="0"/>
        <w:overflowPunct w:val="0"/>
        <w:autoSpaceDE w:val="0"/>
        <w:autoSpaceDN w:val="0"/>
        <w:adjustRightInd w:val="0"/>
        <w:spacing w:line="255" w:lineRule="auto"/>
        <w:ind w:left="1440" w:right="200"/>
        <w:jc w:val="both"/>
        <w:rPr>
          <w:rFonts w:asciiTheme="majorHAnsi" w:hAnsiTheme="majorHAnsi" w:cstheme="majorHAnsi"/>
        </w:rPr>
      </w:pPr>
      <w:r w:rsidRPr="004F5438">
        <w:rPr>
          <w:rFonts w:asciiTheme="majorHAnsi" w:hAnsiTheme="majorHAnsi" w:cstheme="majorHAnsi"/>
          <w:color w:val="000000"/>
        </w:rPr>
        <w:t xml:space="preserve"> </w:t>
      </w:r>
    </w:p>
    <w:p w14:paraId="0097BFEB" w14:textId="77777777" w:rsidR="0077408D" w:rsidRPr="004F5438" w:rsidRDefault="0077408D" w:rsidP="0077408D">
      <w:pPr>
        <w:pStyle w:val="ListParagraph"/>
        <w:widowControl w:val="0"/>
        <w:numPr>
          <w:ilvl w:val="0"/>
          <w:numId w:val="33"/>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color w:val="000000"/>
        </w:rPr>
        <w:t xml:space="preserve">solution orientated approaches </w:t>
      </w:r>
    </w:p>
    <w:p w14:paraId="3CB648E9" w14:textId="77777777" w:rsidR="0077408D" w:rsidRPr="004F5438" w:rsidRDefault="0077408D" w:rsidP="0077408D">
      <w:pPr>
        <w:pStyle w:val="ListParagraph"/>
        <w:rPr>
          <w:rFonts w:asciiTheme="majorHAnsi" w:hAnsiTheme="majorHAnsi" w:cstheme="majorHAnsi"/>
        </w:rPr>
      </w:pPr>
    </w:p>
    <w:p w14:paraId="654D709D" w14:textId="77777777" w:rsidR="0077408D" w:rsidRPr="004F5438" w:rsidRDefault="0077408D" w:rsidP="0077408D">
      <w:pPr>
        <w:pStyle w:val="ListParagraph"/>
        <w:widowControl w:val="0"/>
        <w:numPr>
          <w:ilvl w:val="0"/>
          <w:numId w:val="33"/>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rPr>
        <w:t>restorative meetings and/or conferences</w:t>
      </w:r>
    </w:p>
    <w:p w14:paraId="0C178E9E" w14:textId="77777777" w:rsidR="0077408D" w:rsidRPr="004F5438" w:rsidRDefault="0077408D" w:rsidP="0077408D">
      <w:pPr>
        <w:pStyle w:val="ListParagraph"/>
        <w:rPr>
          <w:rFonts w:asciiTheme="majorHAnsi" w:hAnsiTheme="majorHAnsi" w:cstheme="majorHAnsi"/>
        </w:rPr>
      </w:pPr>
    </w:p>
    <w:p w14:paraId="3487228C" w14:textId="77777777" w:rsidR="0077408D" w:rsidRPr="004F5438" w:rsidRDefault="0077408D" w:rsidP="0077408D">
      <w:pPr>
        <w:pStyle w:val="ListParagraph"/>
        <w:widowControl w:val="0"/>
        <w:numPr>
          <w:ilvl w:val="0"/>
          <w:numId w:val="33"/>
        </w:numPr>
        <w:overflowPunct w:val="0"/>
        <w:autoSpaceDE w:val="0"/>
        <w:autoSpaceDN w:val="0"/>
        <w:adjustRightInd w:val="0"/>
        <w:spacing w:after="160" w:line="259" w:lineRule="auto"/>
        <w:jc w:val="both"/>
        <w:rPr>
          <w:rFonts w:asciiTheme="majorHAnsi" w:hAnsiTheme="majorHAnsi" w:cstheme="majorHAnsi"/>
        </w:rPr>
      </w:pPr>
      <w:r w:rsidRPr="004F5438">
        <w:rPr>
          <w:rFonts w:asciiTheme="majorHAnsi" w:hAnsiTheme="majorHAnsi" w:cstheme="majorHAnsi"/>
        </w:rPr>
        <w:t>involvement of educational psychologist, social work, home-school partnership officers, where appropriate</w:t>
      </w:r>
    </w:p>
    <w:p w14:paraId="3C0395D3" w14:textId="77777777" w:rsidR="0077408D" w:rsidRPr="004F5438" w:rsidRDefault="0077408D" w:rsidP="0077408D">
      <w:pPr>
        <w:widowControl w:val="0"/>
        <w:autoSpaceDE w:val="0"/>
        <w:autoSpaceDN w:val="0"/>
        <w:adjustRightInd w:val="0"/>
        <w:spacing w:line="14" w:lineRule="exact"/>
        <w:rPr>
          <w:rFonts w:asciiTheme="majorHAnsi" w:hAnsiTheme="majorHAnsi" w:cstheme="majorHAnsi"/>
        </w:rPr>
      </w:pPr>
    </w:p>
    <w:p w14:paraId="27F7D703" w14:textId="77777777" w:rsidR="0077408D" w:rsidRDefault="0077408D" w:rsidP="006E2F62">
      <w:pPr>
        <w:widowControl w:val="0"/>
        <w:overflowPunct w:val="0"/>
        <w:autoSpaceDE w:val="0"/>
        <w:autoSpaceDN w:val="0"/>
        <w:adjustRightInd w:val="0"/>
        <w:spacing w:line="248" w:lineRule="auto"/>
        <w:ind w:right="20"/>
        <w:jc w:val="both"/>
        <w:rPr>
          <w:rFonts w:asciiTheme="majorHAnsi" w:hAnsiTheme="majorHAnsi" w:cstheme="majorHAnsi"/>
          <w:color w:val="000000"/>
        </w:rPr>
      </w:pPr>
      <w:r w:rsidRPr="004F5438">
        <w:rPr>
          <w:rFonts w:asciiTheme="majorHAnsi" w:hAnsiTheme="majorHAnsi" w:cstheme="majorHAnsi"/>
          <w:color w:val="000000"/>
        </w:rPr>
        <w:t>Support for the young person experiencing bullying behaviour is essential immediately following the incident and during an agreed period of review. This support would normally be provided by the pastoral support team in the school or by a member of staff designated by the school management.</w:t>
      </w:r>
    </w:p>
    <w:p w14:paraId="6B1314BC" w14:textId="77777777" w:rsidR="001D6C71" w:rsidRDefault="001D6C71" w:rsidP="006E2F62">
      <w:pPr>
        <w:widowControl w:val="0"/>
        <w:overflowPunct w:val="0"/>
        <w:autoSpaceDE w:val="0"/>
        <w:autoSpaceDN w:val="0"/>
        <w:adjustRightInd w:val="0"/>
        <w:spacing w:line="248" w:lineRule="auto"/>
        <w:ind w:right="20"/>
        <w:jc w:val="both"/>
        <w:rPr>
          <w:rFonts w:asciiTheme="majorHAnsi" w:hAnsiTheme="majorHAnsi" w:cstheme="majorHAnsi"/>
          <w:color w:val="000000"/>
        </w:rPr>
      </w:pPr>
    </w:p>
    <w:p w14:paraId="7104BD8D" w14:textId="77777777" w:rsidR="001D6C71" w:rsidRDefault="001D6C71" w:rsidP="006E2F62">
      <w:pPr>
        <w:widowControl w:val="0"/>
        <w:overflowPunct w:val="0"/>
        <w:autoSpaceDE w:val="0"/>
        <w:autoSpaceDN w:val="0"/>
        <w:adjustRightInd w:val="0"/>
        <w:spacing w:line="248" w:lineRule="auto"/>
        <w:ind w:right="20"/>
        <w:jc w:val="both"/>
        <w:rPr>
          <w:rFonts w:asciiTheme="majorHAnsi" w:hAnsiTheme="majorHAnsi" w:cstheme="majorHAnsi"/>
          <w:color w:val="000000"/>
        </w:rPr>
      </w:pPr>
    </w:p>
    <w:p w14:paraId="45153BA8" w14:textId="77777777" w:rsidR="001D6C71" w:rsidRDefault="001D6C71" w:rsidP="006E2F62">
      <w:pPr>
        <w:widowControl w:val="0"/>
        <w:overflowPunct w:val="0"/>
        <w:autoSpaceDE w:val="0"/>
        <w:autoSpaceDN w:val="0"/>
        <w:adjustRightInd w:val="0"/>
        <w:spacing w:line="248" w:lineRule="auto"/>
        <w:ind w:right="20"/>
        <w:jc w:val="both"/>
        <w:rPr>
          <w:rFonts w:asciiTheme="majorHAnsi" w:hAnsiTheme="majorHAnsi" w:cstheme="majorHAnsi"/>
          <w:color w:val="000000"/>
        </w:rPr>
      </w:pPr>
    </w:p>
    <w:p w14:paraId="0939FEED" w14:textId="77777777" w:rsidR="001D6C71" w:rsidRDefault="001D6C71" w:rsidP="006E2F62">
      <w:pPr>
        <w:widowControl w:val="0"/>
        <w:overflowPunct w:val="0"/>
        <w:autoSpaceDE w:val="0"/>
        <w:autoSpaceDN w:val="0"/>
        <w:adjustRightInd w:val="0"/>
        <w:spacing w:line="248" w:lineRule="auto"/>
        <w:ind w:right="20"/>
        <w:jc w:val="both"/>
        <w:rPr>
          <w:rFonts w:asciiTheme="majorHAnsi" w:hAnsiTheme="majorHAnsi" w:cstheme="majorHAnsi"/>
          <w:color w:val="000000"/>
        </w:rPr>
      </w:pPr>
    </w:p>
    <w:p w14:paraId="328C3CD9" w14:textId="77777777" w:rsidR="001D6C71" w:rsidRDefault="001D6C71" w:rsidP="006E2F62">
      <w:pPr>
        <w:widowControl w:val="0"/>
        <w:overflowPunct w:val="0"/>
        <w:autoSpaceDE w:val="0"/>
        <w:autoSpaceDN w:val="0"/>
        <w:adjustRightInd w:val="0"/>
        <w:spacing w:line="248" w:lineRule="auto"/>
        <w:ind w:right="20"/>
        <w:jc w:val="both"/>
        <w:rPr>
          <w:rFonts w:asciiTheme="majorHAnsi" w:hAnsiTheme="majorHAnsi" w:cstheme="majorHAnsi"/>
          <w:color w:val="000000"/>
        </w:rPr>
      </w:pPr>
    </w:p>
    <w:p w14:paraId="2E87AD80" w14:textId="77777777" w:rsidR="001D6C71" w:rsidRPr="004F5438" w:rsidRDefault="001D6C71" w:rsidP="006E2F62">
      <w:pPr>
        <w:widowControl w:val="0"/>
        <w:overflowPunct w:val="0"/>
        <w:autoSpaceDE w:val="0"/>
        <w:autoSpaceDN w:val="0"/>
        <w:adjustRightInd w:val="0"/>
        <w:spacing w:line="248" w:lineRule="auto"/>
        <w:ind w:right="20"/>
        <w:jc w:val="both"/>
        <w:rPr>
          <w:rFonts w:asciiTheme="majorHAnsi" w:hAnsiTheme="majorHAnsi" w:cstheme="majorHAnsi"/>
        </w:rPr>
      </w:pPr>
    </w:p>
    <w:p w14:paraId="348D7875" w14:textId="37D1C50A" w:rsidR="0077408D" w:rsidRPr="004F5438" w:rsidRDefault="0077408D" w:rsidP="00BC464E">
      <w:pPr>
        <w:pStyle w:val="Heading2"/>
        <w:rPr>
          <w:rFonts w:asciiTheme="majorHAnsi" w:hAnsiTheme="majorHAnsi" w:cstheme="majorHAnsi"/>
          <w:sz w:val="24"/>
          <w:szCs w:val="24"/>
        </w:rPr>
      </w:pPr>
      <w:r w:rsidRPr="004F5438">
        <w:rPr>
          <w:rFonts w:asciiTheme="majorHAnsi" w:hAnsiTheme="majorHAnsi" w:cstheme="majorHAnsi"/>
          <w:sz w:val="24"/>
          <w:szCs w:val="24"/>
        </w:rPr>
        <w:lastRenderedPageBreak/>
        <w:t xml:space="preserve">Appendix </w:t>
      </w:r>
      <w:r w:rsidR="009A2C36">
        <w:rPr>
          <w:rFonts w:asciiTheme="majorHAnsi" w:hAnsiTheme="majorHAnsi" w:cstheme="majorHAnsi"/>
          <w:sz w:val="24"/>
          <w:szCs w:val="24"/>
        </w:rPr>
        <w:t>2</w:t>
      </w:r>
    </w:p>
    <w:p w14:paraId="54B4946B" w14:textId="77777777" w:rsidR="00810E84" w:rsidRPr="004F5438" w:rsidRDefault="00810E84" w:rsidP="00810E84">
      <w:pPr>
        <w:pStyle w:val="Heading2"/>
        <w:rPr>
          <w:rFonts w:asciiTheme="majorHAnsi" w:hAnsiTheme="majorHAnsi" w:cstheme="majorHAnsi"/>
          <w:sz w:val="24"/>
          <w:szCs w:val="24"/>
        </w:rPr>
      </w:pPr>
      <w:r w:rsidRPr="004F5438">
        <w:rPr>
          <w:rFonts w:asciiTheme="majorHAnsi" w:hAnsiTheme="majorHAnsi" w:cstheme="majorHAnsi"/>
          <w:sz w:val="24"/>
          <w:szCs w:val="24"/>
        </w:rPr>
        <w:t>GUIDANCE ON RESPONDING TO INCIDENTS</w:t>
      </w:r>
    </w:p>
    <w:p w14:paraId="3254BC2F" w14:textId="77777777" w:rsidR="007F251D" w:rsidRPr="004F5438" w:rsidRDefault="007F251D" w:rsidP="00810E84">
      <w:pPr>
        <w:pStyle w:val="NoSpacing"/>
        <w:rPr>
          <w:rFonts w:asciiTheme="majorHAnsi" w:hAnsiTheme="majorHAnsi" w:cstheme="majorHAnsi"/>
          <w:sz w:val="24"/>
          <w:szCs w:val="24"/>
        </w:rPr>
      </w:pPr>
    </w:p>
    <w:p w14:paraId="2B5E9C25" w14:textId="77777777" w:rsidR="00810E84" w:rsidRPr="004F5438" w:rsidRDefault="00810E84" w:rsidP="00810E84">
      <w:pPr>
        <w:pStyle w:val="NoSpacing"/>
        <w:rPr>
          <w:rFonts w:asciiTheme="majorHAnsi" w:hAnsiTheme="majorHAnsi" w:cstheme="majorHAnsi"/>
          <w:sz w:val="24"/>
          <w:szCs w:val="24"/>
        </w:rPr>
      </w:pPr>
      <w:r w:rsidRPr="004F5438">
        <w:rPr>
          <w:rFonts w:asciiTheme="majorHAnsi" w:hAnsiTheme="majorHAnsi" w:cstheme="majorHAnsi"/>
          <w:sz w:val="24"/>
          <w:szCs w:val="24"/>
        </w:rPr>
        <w:t xml:space="preserve">When responding to incidents, several things should be </w:t>
      </w:r>
      <w:proofErr w:type="gramStart"/>
      <w:r w:rsidRPr="004F5438">
        <w:rPr>
          <w:rFonts w:asciiTheme="majorHAnsi" w:hAnsiTheme="majorHAnsi" w:cstheme="majorHAnsi"/>
          <w:sz w:val="24"/>
          <w:szCs w:val="24"/>
        </w:rPr>
        <w:t>considered :</w:t>
      </w:r>
      <w:proofErr w:type="gramEnd"/>
    </w:p>
    <w:p w14:paraId="651E9592" w14:textId="77777777" w:rsidR="00810E84" w:rsidRPr="004F5438" w:rsidRDefault="00810E84" w:rsidP="00810E84">
      <w:pPr>
        <w:pStyle w:val="NoSpacing"/>
        <w:rPr>
          <w:rFonts w:asciiTheme="majorHAnsi" w:hAnsiTheme="majorHAnsi" w:cstheme="majorHAnsi"/>
          <w:sz w:val="24"/>
          <w:szCs w:val="24"/>
        </w:rPr>
      </w:pPr>
    </w:p>
    <w:p w14:paraId="65009ECD" w14:textId="77777777" w:rsidR="00810E84" w:rsidRPr="004F5438" w:rsidRDefault="00810E84" w:rsidP="00C872F7">
      <w:pPr>
        <w:pStyle w:val="NoSpacing"/>
        <w:numPr>
          <w:ilvl w:val="0"/>
          <w:numId w:val="29"/>
        </w:numPr>
        <w:rPr>
          <w:rFonts w:asciiTheme="majorHAnsi" w:hAnsiTheme="majorHAnsi" w:cstheme="majorHAnsi"/>
          <w:sz w:val="24"/>
          <w:szCs w:val="24"/>
        </w:rPr>
      </w:pPr>
      <w:r w:rsidRPr="004F5438">
        <w:rPr>
          <w:rFonts w:asciiTheme="majorHAnsi" w:hAnsiTheme="majorHAnsi" w:cstheme="majorHAnsi"/>
          <w:sz w:val="24"/>
          <w:szCs w:val="24"/>
        </w:rPr>
        <w:t>allegations of bullying are taken seriously</w:t>
      </w:r>
    </w:p>
    <w:p w14:paraId="026C6CE0" w14:textId="77777777" w:rsidR="00810E84" w:rsidRPr="004F5438" w:rsidRDefault="00810E84" w:rsidP="00C872F7">
      <w:pPr>
        <w:pStyle w:val="NoSpacing"/>
        <w:numPr>
          <w:ilvl w:val="0"/>
          <w:numId w:val="29"/>
        </w:numPr>
        <w:rPr>
          <w:rFonts w:asciiTheme="majorHAnsi" w:hAnsiTheme="majorHAnsi" w:cstheme="majorHAnsi"/>
          <w:sz w:val="24"/>
          <w:szCs w:val="24"/>
        </w:rPr>
      </w:pPr>
      <w:r w:rsidRPr="004F5438">
        <w:rPr>
          <w:rFonts w:asciiTheme="majorHAnsi" w:hAnsiTheme="majorHAnsi" w:cstheme="majorHAnsi"/>
          <w:sz w:val="24"/>
          <w:szCs w:val="24"/>
        </w:rPr>
        <w:t>response should be prompt</w:t>
      </w:r>
    </w:p>
    <w:p w14:paraId="3FCA3A19" w14:textId="77777777" w:rsidR="00810E84" w:rsidRPr="004F5438" w:rsidRDefault="00810E84" w:rsidP="00C872F7">
      <w:pPr>
        <w:pStyle w:val="NoSpacing"/>
        <w:numPr>
          <w:ilvl w:val="0"/>
          <w:numId w:val="29"/>
        </w:numPr>
        <w:rPr>
          <w:rFonts w:asciiTheme="majorHAnsi" w:hAnsiTheme="majorHAnsi" w:cstheme="majorHAnsi"/>
          <w:sz w:val="24"/>
          <w:szCs w:val="24"/>
        </w:rPr>
      </w:pPr>
      <w:r w:rsidRPr="004F5438">
        <w:rPr>
          <w:rFonts w:asciiTheme="majorHAnsi" w:hAnsiTheme="majorHAnsi" w:cstheme="majorHAnsi"/>
          <w:sz w:val="24"/>
          <w:szCs w:val="24"/>
        </w:rPr>
        <w:t>initial response should be one of support rather than immediate sanction. Restorative processes should be considered to support the person experiencing bullying behaviour and the person displaying it</w:t>
      </w:r>
    </w:p>
    <w:p w14:paraId="73558F52" w14:textId="77777777" w:rsidR="00810E84" w:rsidRPr="004F5438" w:rsidRDefault="00810E84" w:rsidP="00C872F7">
      <w:pPr>
        <w:pStyle w:val="NoSpacing"/>
        <w:numPr>
          <w:ilvl w:val="0"/>
          <w:numId w:val="29"/>
        </w:numPr>
        <w:rPr>
          <w:rFonts w:asciiTheme="majorHAnsi" w:hAnsiTheme="majorHAnsi" w:cstheme="majorHAnsi"/>
          <w:sz w:val="24"/>
          <w:szCs w:val="24"/>
        </w:rPr>
      </w:pPr>
      <w:r w:rsidRPr="004F5438">
        <w:rPr>
          <w:rFonts w:asciiTheme="majorHAnsi" w:hAnsiTheme="majorHAnsi" w:cstheme="majorHAnsi"/>
          <w:sz w:val="24"/>
          <w:szCs w:val="24"/>
        </w:rPr>
        <w:t>confidentiality in any investigation and outcome</w:t>
      </w:r>
    </w:p>
    <w:p w14:paraId="0BF406E4" w14:textId="77777777" w:rsidR="00810E84" w:rsidRPr="004F5438" w:rsidRDefault="00810E84" w:rsidP="00C872F7">
      <w:pPr>
        <w:pStyle w:val="NoSpacing"/>
        <w:numPr>
          <w:ilvl w:val="0"/>
          <w:numId w:val="29"/>
        </w:numPr>
        <w:rPr>
          <w:rFonts w:asciiTheme="majorHAnsi" w:hAnsiTheme="majorHAnsi" w:cstheme="majorHAnsi"/>
          <w:sz w:val="24"/>
          <w:szCs w:val="24"/>
        </w:rPr>
      </w:pPr>
      <w:r w:rsidRPr="004F5438">
        <w:rPr>
          <w:rFonts w:asciiTheme="majorHAnsi" w:hAnsiTheme="majorHAnsi" w:cstheme="majorHAnsi"/>
          <w:sz w:val="24"/>
          <w:szCs w:val="24"/>
        </w:rPr>
        <w:t>the head of establishment must be notified if it is a situation which requires the involvement of outside agencies</w:t>
      </w:r>
    </w:p>
    <w:p w14:paraId="2180BE9E" w14:textId="77777777" w:rsidR="00810E84" w:rsidRPr="004F5438" w:rsidRDefault="00810E84" w:rsidP="00C872F7">
      <w:pPr>
        <w:pStyle w:val="NoSpacing"/>
        <w:numPr>
          <w:ilvl w:val="0"/>
          <w:numId w:val="29"/>
        </w:numPr>
        <w:rPr>
          <w:rFonts w:asciiTheme="majorHAnsi" w:hAnsiTheme="majorHAnsi" w:cstheme="majorHAnsi"/>
          <w:sz w:val="24"/>
          <w:szCs w:val="24"/>
        </w:rPr>
      </w:pPr>
      <w:r w:rsidRPr="004F5438">
        <w:rPr>
          <w:rFonts w:asciiTheme="majorHAnsi" w:hAnsiTheme="majorHAnsi" w:cstheme="majorHAnsi"/>
          <w:sz w:val="24"/>
          <w:szCs w:val="24"/>
        </w:rPr>
        <w:t>clear strategies for supporting the parties, but also for challenging unacceptable bullying behaviours</w:t>
      </w:r>
    </w:p>
    <w:p w14:paraId="269E314A" w14:textId="77777777" w:rsidR="00810E84" w:rsidRPr="004F5438" w:rsidRDefault="00810E84" w:rsidP="00810E84">
      <w:pPr>
        <w:pStyle w:val="NoSpacing"/>
        <w:rPr>
          <w:rFonts w:asciiTheme="majorHAnsi" w:hAnsiTheme="majorHAnsi" w:cstheme="majorHAnsi"/>
          <w:sz w:val="24"/>
          <w:szCs w:val="24"/>
        </w:rPr>
      </w:pPr>
    </w:p>
    <w:p w14:paraId="700F2212" w14:textId="77777777" w:rsidR="00810E84" w:rsidRPr="004F5438" w:rsidRDefault="00810E84" w:rsidP="00810E84">
      <w:pPr>
        <w:pStyle w:val="NoSpacing"/>
        <w:rPr>
          <w:rFonts w:asciiTheme="majorHAnsi" w:hAnsiTheme="majorHAnsi" w:cstheme="majorHAnsi"/>
          <w:sz w:val="24"/>
          <w:szCs w:val="24"/>
        </w:rPr>
      </w:pPr>
      <w:r w:rsidRPr="004F5438">
        <w:rPr>
          <w:rFonts w:asciiTheme="majorHAnsi" w:hAnsiTheme="majorHAnsi" w:cstheme="majorHAnsi"/>
          <w:sz w:val="24"/>
          <w:szCs w:val="24"/>
        </w:rPr>
        <w:t>If the investigation shows a need for restorative action to be taken with the pupil(s) involved in bullying behaviour, the following measures should be taken.</w:t>
      </w:r>
    </w:p>
    <w:p w14:paraId="47792E47" w14:textId="77777777" w:rsidR="00810E84" w:rsidRPr="004F5438" w:rsidRDefault="00810E84" w:rsidP="00C872F7">
      <w:pPr>
        <w:pStyle w:val="NoSpacing"/>
        <w:numPr>
          <w:ilvl w:val="0"/>
          <w:numId w:val="27"/>
        </w:numPr>
        <w:rPr>
          <w:rFonts w:asciiTheme="majorHAnsi" w:hAnsiTheme="majorHAnsi" w:cstheme="majorHAnsi"/>
          <w:sz w:val="24"/>
          <w:szCs w:val="24"/>
        </w:rPr>
      </w:pPr>
      <w:r w:rsidRPr="004F5438">
        <w:rPr>
          <w:rFonts w:asciiTheme="majorHAnsi" w:hAnsiTheme="majorHAnsi" w:cstheme="majorHAnsi"/>
          <w:sz w:val="24"/>
          <w:szCs w:val="24"/>
        </w:rPr>
        <w:t>Explain that the incident will be recorded.</w:t>
      </w:r>
    </w:p>
    <w:p w14:paraId="369C6A8E" w14:textId="77777777" w:rsidR="00810E84" w:rsidRPr="004F5438" w:rsidRDefault="00810E84" w:rsidP="00C872F7">
      <w:pPr>
        <w:pStyle w:val="NoSpacing"/>
        <w:numPr>
          <w:ilvl w:val="0"/>
          <w:numId w:val="27"/>
        </w:numPr>
        <w:rPr>
          <w:rFonts w:asciiTheme="majorHAnsi" w:hAnsiTheme="majorHAnsi" w:cstheme="majorHAnsi"/>
          <w:sz w:val="24"/>
          <w:szCs w:val="24"/>
        </w:rPr>
      </w:pPr>
      <w:proofErr w:type="gramStart"/>
      <w:r w:rsidRPr="004F5438">
        <w:rPr>
          <w:rFonts w:asciiTheme="majorHAnsi" w:hAnsiTheme="majorHAnsi" w:cstheme="majorHAnsi"/>
          <w:sz w:val="24"/>
          <w:szCs w:val="24"/>
        </w:rPr>
        <w:t>Convey seriousness and unacceptability of this type of behaviour at all times</w:t>
      </w:r>
      <w:proofErr w:type="gramEnd"/>
    </w:p>
    <w:p w14:paraId="191872B7" w14:textId="77777777" w:rsidR="00810E84" w:rsidRPr="004F5438" w:rsidRDefault="00810E84" w:rsidP="00C872F7">
      <w:pPr>
        <w:pStyle w:val="NoSpacing"/>
        <w:numPr>
          <w:ilvl w:val="0"/>
          <w:numId w:val="27"/>
        </w:numPr>
        <w:rPr>
          <w:rFonts w:asciiTheme="majorHAnsi" w:hAnsiTheme="majorHAnsi" w:cstheme="majorHAnsi"/>
          <w:sz w:val="24"/>
          <w:szCs w:val="24"/>
        </w:rPr>
      </w:pPr>
      <w:r w:rsidRPr="004F5438">
        <w:rPr>
          <w:rFonts w:asciiTheme="majorHAnsi" w:hAnsiTheme="majorHAnsi" w:cstheme="majorHAnsi"/>
          <w:sz w:val="24"/>
          <w:szCs w:val="24"/>
        </w:rPr>
        <w:t xml:space="preserve">Explain to </w:t>
      </w:r>
      <w:proofErr w:type="gramStart"/>
      <w:r w:rsidRPr="004F5438">
        <w:rPr>
          <w:rFonts w:asciiTheme="majorHAnsi" w:hAnsiTheme="majorHAnsi" w:cstheme="majorHAnsi"/>
          <w:sz w:val="24"/>
          <w:szCs w:val="24"/>
        </w:rPr>
        <w:t>the  pupil</w:t>
      </w:r>
      <w:proofErr w:type="gramEnd"/>
      <w:r w:rsidRPr="004F5438">
        <w:rPr>
          <w:rFonts w:asciiTheme="majorHAnsi" w:hAnsiTheme="majorHAnsi" w:cstheme="majorHAnsi"/>
          <w:sz w:val="24"/>
          <w:szCs w:val="24"/>
        </w:rPr>
        <w:t xml:space="preserve">(s) involved in bullying behaviour that his/her actions have an adverse effect on the pupil who experiences it and help him/her/them to consider the consequences of what he/she/they </w:t>
      </w:r>
      <w:proofErr w:type="gramStart"/>
      <w:r w:rsidRPr="004F5438">
        <w:rPr>
          <w:rFonts w:asciiTheme="majorHAnsi" w:hAnsiTheme="majorHAnsi" w:cstheme="majorHAnsi"/>
          <w:sz w:val="24"/>
          <w:szCs w:val="24"/>
        </w:rPr>
        <w:t>has</w:t>
      </w:r>
      <w:proofErr w:type="gramEnd"/>
      <w:r w:rsidRPr="004F5438">
        <w:rPr>
          <w:rFonts w:asciiTheme="majorHAnsi" w:hAnsiTheme="majorHAnsi" w:cstheme="majorHAnsi"/>
          <w:sz w:val="24"/>
          <w:szCs w:val="24"/>
        </w:rPr>
        <w:t>/have done.</w:t>
      </w:r>
    </w:p>
    <w:p w14:paraId="07F3413E" w14:textId="77777777" w:rsidR="00810E84" w:rsidRPr="004F5438" w:rsidRDefault="00810E84" w:rsidP="00C872F7">
      <w:pPr>
        <w:pStyle w:val="NoSpacing"/>
        <w:numPr>
          <w:ilvl w:val="0"/>
          <w:numId w:val="27"/>
        </w:numPr>
        <w:rPr>
          <w:rFonts w:asciiTheme="majorHAnsi" w:hAnsiTheme="majorHAnsi" w:cstheme="majorHAnsi"/>
          <w:sz w:val="24"/>
          <w:szCs w:val="24"/>
        </w:rPr>
      </w:pPr>
      <w:r w:rsidRPr="004F5438">
        <w:rPr>
          <w:rFonts w:asciiTheme="majorHAnsi" w:hAnsiTheme="majorHAnsi" w:cstheme="majorHAnsi"/>
          <w:sz w:val="24"/>
          <w:szCs w:val="24"/>
        </w:rPr>
        <w:t>Involve other members of staff who work with the pupil(s) involved in bullying behaviour and those experiencing it.</w:t>
      </w:r>
    </w:p>
    <w:p w14:paraId="452DB3A3" w14:textId="77777777" w:rsidR="00810E84" w:rsidRPr="004F5438" w:rsidRDefault="00810E84" w:rsidP="00C872F7">
      <w:pPr>
        <w:pStyle w:val="NoSpacing"/>
        <w:numPr>
          <w:ilvl w:val="0"/>
          <w:numId w:val="27"/>
        </w:numPr>
        <w:rPr>
          <w:rFonts w:asciiTheme="majorHAnsi" w:hAnsiTheme="majorHAnsi" w:cstheme="majorHAnsi"/>
          <w:sz w:val="24"/>
          <w:szCs w:val="24"/>
        </w:rPr>
      </w:pPr>
      <w:r w:rsidRPr="004F5438">
        <w:rPr>
          <w:rFonts w:asciiTheme="majorHAnsi" w:hAnsiTheme="majorHAnsi" w:cstheme="majorHAnsi"/>
          <w:sz w:val="24"/>
          <w:szCs w:val="24"/>
        </w:rPr>
        <w:t xml:space="preserve">If appropriate contact parents/carers of the pupil(s) experiencing and involved in bullying behaviour. </w:t>
      </w:r>
    </w:p>
    <w:p w14:paraId="138606B0" w14:textId="77777777" w:rsidR="00810E84" w:rsidRPr="004F5438" w:rsidRDefault="00810E84" w:rsidP="00C872F7">
      <w:pPr>
        <w:pStyle w:val="NoSpacing"/>
        <w:numPr>
          <w:ilvl w:val="0"/>
          <w:numId w:val="27"/>
        </w:numPr>
        <w:rPr>
          <w:rFonts w:asciiTheme="majorHAnsi" w:hAnsiTheme="majorHAnsi" w:cstheme="majorHAnsi"/>
          <w:sz w:val="24"/>
          <w:szCs w:val="24"/>
        </w:rPr>
      </w:pPr>
      <w:r w:rsidRPr="004F5438">
        <w:rPr>
          <w:rFonts w:asciiTheme="majorHAnsi" w:hAnsiTheme="majorHAnsi" w:cstheme="majorHAnsi"/>
          <w:sz w:val="24"/>
          <w:szCs w:val="24"/>
        </w:rPr>
        <w:t>Where appropriate discuss the issues with parents/carers and inform them of action taken. Wherever possible seek their support.</w:t>
      </w:r>
    </w:p>
    <w:p w14:paraId="47341341" w14:textId="77777777" w:rsidR="00810E84" w:rsidRPr="004F5438" w:rsidRDefault="00810E84" w:rsidP="00810E84">
      <w:pPr>
        <w:pStyle w:val="NoSpacing"/>
        <w:rPr>
          <w:rFonts w:asciiTheme="majorHAnsi" w:hAnsiTheme="majorHAnsi" w:cstheme="majorHAnsi"/>
          <w:sz w:val="24"/>
          <w:szCs w:val="24"/>
        </w:rPr>
      </w:pPr>
    </w:p>
    <w:p w14:paraId="60710C27" w14:textId="77777777" w:rsidR="007F251D" w:rsidRPr="004F5438" w:rsidRDefault="00810E84" w:rsidP="00810E84">
      <w:pPr>
        <w:pStyle w:val="NoSpacing"/>
        <w:rPr>
          <w:rFonts w:asciiTheme="majorHAnsi" w:hAnsiTheme="majorHAnsi" w:cstheme="majorHAnsi"/>
          <w:sz w:val="24"/>
          <w:szCs w:val="24"/>
        </w:rPr>
      </w:pPr>
      <w:r w:rsidRPr="004F5438">
        <w:rPr>
          <w:rFonts w:asciiTheme="majorHAnsi" w:hAnsiTheme="majorHAnsi" w:cstheme="majorHAnsi"/>
          <w:sz w:val="24"/>
          <w:szCs w:val="24"/>
        </w:rPr>
        <w:t xml:space="preserve">In this, a range of restorative approaches, as outlined in North Lanarkshire’s current anti-bullying policy should be </w:t>
      </w:r>
      <w:proofErr w:type="gramStart"/>
      <w:r w:rsidRPr="004F5438">
        <w:rPr>
          <w:rFonts w:asciiTheme="majorHAnsi" w:hAnsiTheme="majorHAnsi" w:cstheme="majorHAnsi"/>
          <w:sz w:val="24"/>
          <w:szCs w:val="24"/>
        </w:rPr>
        <w:t>considered :</w:t>
      </w:r>
      <w:proofErr w:type="gramEnd"/>
      <w:r w:rsidRPr="004F5438">
        <w:rPr>
          <w:rFonts w:asciiTheme="majorHAnsi" w:hAnsiTheme="majorHAnsi" w:cstheme="majorHAnsi"/>
          <w:sz w:val="24"/>
          <w:szCs w:val="24"/>
        </w:rPr>
        <w:t xml:space="preserve"> restorative enquiry, restorative meetings and restorative conferences </w:t>
      </w:r>
      <w:r w:rsidR="008D314F" w:rsidRPr="004F5438">
        <w:rPr>
          <w:rFonts w:asciiTheme="majorHAnsi" w:hAnsiTheme="majorHAnsi" w:cstheme="majorHAnsi"/>
          <w:sz w:val="24"/>
          <w:szCs w:val="24"/>
        </w:rPr>
        <w:t>for issues which are complicated.</w:t>
      </w:r>
    </w:p>
    <w:p w14:paraId="42EF2083" w14:textId="77777777" w:rsidR="00022EA5" w:rsidRPr="004F5438" w:rsidRDefault="00022EA5" w:rsidP="00810E84">
      <w:pPr>
        <w:pStyle w:val="NoSpacing"/>
        <w:rPr>
          <w:rFonts w:asciiTheme="majorHAnsi" w:hAnsiTheme="majorHAnsi" w:cstheme="majorHAnsi"/>
          <w:b/>
          <w:bCs/>
          <w:sz w:val="24"/>
          <w:szCs w:val="24"/>
        </w:rPr>
      </w:pPr>
    </w:p>
    <w:p w14:paraId="70FB52CA" w14:textId="77777777" w:rsidR="00810E84" w:rsidRPr="004F5438" w:rsidRDefault="00810E84" w:rsidP="00810E84">
      <w:pPr>
        <w:pStyle w:val="NoSpacing"/>
        <w:rPr>
          <w:rFonts w:asciiTheme="majorHAnsi" w:hAnsiTheme="majorHAnsi" w:cstheme="majorHAnsi"/>
          <w:b/>
          <w:bCs/>
          <w:sz w:val="24"/>
          <w:szCs w:val="24"/>
        </w:rPr>
      </w:pPr>
      <w:r w:rsidRPr="004F5438">
        <w:rPr>
          <w:rFonts w:asciiTheme="majorHAnsi" w:hAnsiTheme="majorHAnsi" w:cstheme="majorHAnsi"/>
          <w:b/>
          <w:bCs/>
          <w:sz w:val="24"/>
          <w:szCs w:val="24"/>
        </w:rPr>
        <w:t>Exploring and recording allegations of bullying behaviour(s)</w:t>
      </w:r>
    </w:p>
    <w:p w14:paraId="7B40C951" w14:textId="77777777" w:rsidR="00810E84" w:rsidRPr="004F5438" w:rsidRDefault="00810E84" w:rsidP="00810E84">
      <w:pPr>
        <w:pStyle w:val="NoSpacing"/>
        <w:rPr>
          <w:rFonts w:asciiTheme="majorHAnsi" w:hAnsiTheme="majorHAnsi" w:cstheme="majorHAnsi"/>
          <w:sz w:val="24"/>
          <w:szCs w:val="24"/>
        </w:rPr>
      </w:pPr>
    </w:p>
    <w:p w14:paraId="3050C700" w14:textId="77777777" w:rsidR="00810E84" w:rsidRPr="004F5438" w:rsidRDefault="00810E84" w:rsidP="00810E84">
      <w:pPr>
        <w:pStyle w:val="NoSpacing"/>
        <w:rPr>
          <w:rFonts w:asciiTheme="majorHAnsi" w:hAnsiTheme="majorHAnsi" w:cstheme="majorHAnsi"/>
          <w:sz w:val="24"/>
          <w:szCs w:val="24"/>
        </w:rPr>
      </w:pPr>
      <w:r w:rsidRPr="004F5438">
        <w:rPr>
          <w:rFonts w:asciiTheme="majorHAnsi" w:hAnsiTheme="majorHAnsi" w:cstheme="majorHAnsi"/>
          <w:sz w:val="24"/>
          <w:szCs w:val="24"/>
        </w:rPr>
        <w:t xml:space="preserve">The following is a useful list of questions that might be asked to explore any allegation of </w:t>
      </w:r>
      <w:proofErr w:type="gramStart"/>
      <w:r w:rsidRPr="004F5438">
        <w:rPr>
          <w:rFonts w:asciiTheme="majorHAnsi" w:hAnsiTheme="majorHAnsi" w:cstheme="majorHAnsi"/>
          <w:sz w:val="24"/>
          <w:szCs w:val="24"/>
        </w:rPr>
        <w:t>bullying :</w:t>
      </w:r>
      <w:proofErr w:type="gramEnd"/>
    </w:p>
    <w:p w14:paraId="4B4D7232" w14:textId="77777777" w:rsidR="00810E84" w:rsidRPr="004F5438" w:rsidRDefault="00810E84" w:rsidP="00810E84">
      <w:pPr>
        <w:pStyle w:val="NoSpacing"/>
        <w:rPr>
          <w:rFonts w:asciiTheme="majorHAnsi" w:hAnsiTheme="majorHAnsi" w:cstheme="majorHAnsi"/>
          <w:sz w:val="24"/>
          <w:szCs w:val="24"/>
        </w:rPr>
      </w:pPr>
    </w:p>
    <w:p w14:paraId="543AA797"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When was the alleged incident first reported? Who reported it and to whom?</w:t>
      </w:r>
    </w:p>
    <w:p w14:paraId="71E90751"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What happened?</w:t>
      </w:r>
    </w:p>
    <w:p w14:paraId="056AF776"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Are there any witnesses and how do they perceive the alleged incident?</w:t>
      </w:r>
    </w:p>
    <w:p w14:paraId="16C9A248"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 xml:space="preserve">Who was/is involved? </w:t>
      </w:r>
    </w:p>
    <w:p w14:paraId="71DDF0AD"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lastRenderedPageBreak/>
        <w:t>Ages of pupil(s) alleged to display bullying behaviour and those experiencing it?</w:t>
      </w:r>
    </w:p>
    <w:p w14:paraId="5D4B7CFE"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 xml:space="preserve">Where did/does it take place?  </w:t>
      </w:r>
    </w:p>
    <w:p w14:paraId="37072AA5"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When did/does it take place?</w:t>
      </w:r>
    </w:p>
    <w:p w14:paraId="18BC7420"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 xml:space="preserve">Has the pupil who is experiencing the distress been subjected to repeated incidents of unacceptable behaviour? If ‘yes’ over what </w:t>
      </w:r>
      <w:proofErr w:type="gramStart"/>
      <w:r w:rsidRPr="004F5438">
        <w:rPr>
          <w:rFonts w:asciiTheme="majorHAnsi" w:hAnsiTheme="majorHAnsi" w:cstheme="majorHAnsi"/>
          <w:sz w:val="24"/>
          <w:szCs w:val="24"/>
        </w:rPr>
        <w:t>time period</w:t>
      </w:r>
      <w:proofErr w:type="gramEnd"/>
      <w:r w:rsidRPr="004F5438">
        <w:rPr>
          <w:rFonts w:asciiTheme="majorHAnsi" w:hAnsiTheme="majorHAnsi" w:cstheme="majorHAnsi"/>
          <w:sz w:val="24"/>
          <w:szCs w:val="24"/>
        </w:rPr>
        <w:t xml:space="preserve"> has the behaviour been occurring?</w:t>
      </w:r>
    </w:p>
    <w:p w14:paraId="73494983"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Is there evidence that the behaviour is planned/pre-meditated?</w:t>
      </w:r>
    </w:p>
    <w:p w14:paraId="18EE6249"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Does the incident (s) indicate that bullying was taking place?</w:t>
      </w:r>
    </w:p>
    <w:p w14:paraId="7EF3BAC3"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Is it prejudice based bullying?</w:t>
      </w:r>
    </w:p>
    <w:p w14:paraId="403B88D0"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If not prejudice based, what is the nature of the difficulty?</w:t>
      </w:r>
    </w:p>
    <w:p w14:paraId="1C1291FF"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Is there a trigger or background to the difficulty?</w:t>
      </w:r>
    </w:p>
    <w:p w14:paraId="43383B55"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What is required to try to resolve the difficulty now and in the future?</w:t>
      </w:r>
    </w:p>
    <w:p w14:paraId="219E3B2A"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 xml:space="preserve">What are the perceptions of all people </w:t>
      </w:r>
      <w:proofErr w:type="gramStart"/>
      <w:r w:rsidRPr="004F5438">
        <w:rPr>
          <w:rFonts w:asciiTheme="majorHAnsi" w:hAnsiTheme="majorHAnsi" w:cstheme="majorHAnsi"/>
          <w:sz w:val="24"/>
          <w:szCs w:val="24"/>
        </w:rPr>
        <w:t>involved ?</w:t>
      </w:r>
      <w:proofErr w:type="gramEnd"/>
    </w:p>
    <w:p w14:paraId="0FD606AA" w14:textId="77777777" w:rsidR="00810E84" w:rsidRPr="004F5438" w:rsidRDefault="00810E84" w:rsidP="00C872F7">
      <w:pPr>
        <w:pStyle w:val="NoSpacing"/>
        <w:numPr>
          <w:ilvl w:val="0"/>
          <w:numId w:val="26"/>
        </w:numPr>
        <w:rPr>
          <w:rFonts w:asciiTheme="majorHAnsi" w:hAnsiTheme="majorHAnsi" w:cstheme="majorHAnsi"/>
          <w:sz w:val="24"/>
          <w:szCs w:val="24"/>
        </w:rPr>
      </w:pPr>
      <w:r w:rsidRPr="004F5438">
        <w:rPr>
          <w:rFonts w:asciiTheme="majorHAnsi" w:hAnsiTheme="majorHAnsi" w:cstheme="majorHAnsi"/>
          <w:sz w:val="24"/>
          <w:szCs w:val="24"/>
        </w:rPr>
        <w:t xml:space="preserve">What is the level of distress and what effect could it have on </w:t>
      </w:r>
      <w:proofErr w:type="spellStart"/>
      <w:r w:rsidRPr="004F5438">
        <w:rPr>
          <w:rFonts w:asciiTheme="majorHAnsi" w:hAnsiTheme="majorHAnsi" w:cstheme="majorHAnsi"/>
          <w:sz w:val="24"/>
          <w:szCs w:val="24"/>
        </w:rPr>
        <w:t>self esteem</w:t>
      </w:r>
      <w:proofErr w:type="spellEnd"/>
      <w:r w:rsidRPr="004F5438">
        <w:rPr>
          <w:rFonts w:asciiTheme="majorHAnsi" w:hAnsiTheme="majorHAnsi" w:cstheme="majorHAnsi"/>
          <w:sz w:val="24"/>
          <w:szCs w:val="24"/>
        </w:rPr>
        <w:t xml:space="preserve">, feelings of safety, wellbeing, relationships, attendance </w:t>
      </w:r>
      <w:proofErr w:type="gramStart"/>
      <w:r w:rsidRPr="004F5438">
        <w:rPr>
          <w:rFonts w:asciiTheme="majorHAnsi" w:hAnsiTheme="majorHAnsi" w:cstheme="majorHAnsi"/>
          <w:sz w:val="24"/>
          <w:szCs w:val="24"/>
        </w:rPr>
        <w:t>etc ?</w:t>
      </w:r>
      <w:proofErr w:type="gramEnd"/>
    </w:p>
    <w:p w14:paraId="2093CA67" w14:textId="77777777" w:rsidR="00810E84" w:rsidRPr="004F5438" w:rsidRDefault="00810E84" w:rsidP="00810E84">
      <w:pPr>
        <w:pStyle w:val="NoSpacing"/>
        <w:rPr>
          <w:rFonts w:asciiTheme="majorHAnsi" w:hAnsiTheme="majorHAnsi" w:cstheme="majorHAnsi"/>
          <w:sz w:val="24"/>
          <w:szCs w:val="24"/>
        </w:rPr>
      </w:pPr>
    </w:p>
    <w:p w14:paraId="0019BC37" w14:textId="77777777" w:rsidR="00810E84" w:rsidRPr="004F5438" w:rsidRDefault="00810E84" w:rsidP="00810E84">
      <w:pPr>
        <w:pStyle w:val="NoSpacing"/>
        <w:rPr>
          <w:rFonts w:asciiTheme="majorHAnsi" w:hAnsiTheme="majorHAnsi" w:cstheme="majorHAnsi"/>
          <w:sz w:val="24"/>
          <w:szCs w:val="24"/>
        </w:rPr>
      </w:pPr>
      <w:proofErr w:type="gramStart"/>
      <w:r w:rsidRPr="004F5438">
        <w:rPr>
          <w:rFonts w:asciiTheme="majorHAnsi" w:hAnsiTheme="majorHAnsi" w:cstheme="majorHAnsi"/>
          <w:sz w:val="24"/>
          <w:szCs w:val="24"/>
        </w:rPr>
        <w:t>All of</w:t>
      </w:r>
      <w:proofErr w:type="gramEnd"/>
      <w:r w:rsidRPr="004F5438">
        <w:rPr>
          <w:rFonts w:asciiTheme="majorHAnsi" w:hAnsiTheme="majorHAnsi" w:cstheme="majorHAnsi"/>
          <w:sz w:val="24"/>
          <w:szCs w:val="24"/>
        </w:rPr>
        <w:t xml:space="preserve"> these questions can be considered within restorative practices procedures.</w:t>
      </w:r>
    </w:p>
    <w:p w14:paraId="2503B197" w14:textId="77777777" w:rsidR="009B6DD9" w:rsidRPr="004F5438" w:rsidRDefault="009B6DD9" w:rsidP="00810E84">
      <w:pPr>
        <w:pStyle w:val="NoSpacing"/>
        <w:rPr>
          <w:rFonts w:asciiTheme="majorHAnsi" w:hAnsiTheme="majorHAnsi" w:cstheme="majorHAnsi"/>
          <w:b/>
          <w:bCs/>
          <w:sz w:val="24"/>
          <w:szCs w:val="24"/>
        </w:rPr>
      </w:pPr>
    </w:p>
    <w:p w14:paraId="02A40483" w14:textId="4AB58E16" w:rsidR="007F251D" w:rsidRPr="004F5438" w:rsidRDefault="00745422" w:rsidP="008D314F">
      <w:pPr>
        <w:widowControl w:val="0"/>
        <w:overflowPunct w:val="0"/>
        <w:autoSpaceDE w:val="0"/>
        <w:autoSpaceDN w:val="0"/>
        <w:adjustRightInd w:val="0"/>
        <w:spacing w:line="248" w:lineRule="auto"/>
        <w:jc w:val="both"/>
        <w:rPr>
          <w:rFonts w:asciiTheme="majorHAnsi" w:hAnsiTheme="majorHAnsi" w:cstheme="majorHAnsi"/>
        </w:rPr>
      </w:pPr>
      <w:r>
        <w:rPr>
          <w:rFonts w:asciiTheme="majorHAnsi" w:hAnsiTheme="majorHAnsi" w:cstheme="majorHAnsi"/>
        </w:rPr>
        <w:t>A</w:t>
      </w:r>
      <w:r w:rsidR="009B6DD9" w:rsidRPr="004F5438">
        <w:rPr>
          <w:rFonts w:asciiTheme="majorHAnsi" w:hAnsiTheme="majorHAnsi" w:cstheme="majorHAnsi"/>
          <w:b/>
        </w:rPr>
        <w:t xml:space="preserve">ll incidents must be reported on </w:t>
      </w:r>
      <w:proofErr w:type="spellStart"/>
      <w:r w:rsidR="009B6DD9" w:rsidRPr="004F5438">
        <w:rPr>
          <w:rFonts w:asciiTheme="majorHAnsi" w:hAnsiTheme="majorHAnsi" w:cstheme="majorHAnsi"/>
          <w:b/>
        </w:rPr>
        <w:t>SEEMiS</w:t>
      </w:r>
      <w:proofErr w:type="spellEnd"/>
      <w:r w:rsidR="009B6DD9" w:rsidRPr="004F5438">
        <w:rPr>
          <w:rFonts w:asciiTheme="majorHAnsi" w:hAnsiTheme="majorHAnsi" w:cstheme="majorHAnsi"/>
          <w:b/>
        </w:rPr>
        <w:t>, according to the authority guidelines</w:t>
      </w:r>
      <w:r w:rsidR="009B6DD9" w:rsidRPr="004F5438">
        <w:rPr>
          <w:rFonts w:asciiTheme="majorHAnsi" w:hAnsiTheme="majorHAnsi" w:cstheme="majorHAnsi"/>
        </w:rPr>
        <w:t>. Incidents need to be reported timeously, with and within three working days. As important as the recording of the incidents themselves is, a recording of the action taken is equally important so all parties can be confident that procedures and practices have been correctly followed.</w:t>
      </w:r>
    </w:p>
    <w:p w14:paraId="38288749" w14:textId="77777777" w:rsidR="007F251D" w:rsidRPr="004F5438" w:rsidRDefault="007F251D" w:rsidP="00810E84">
      <w:pPr>
        <w:pStyle w:val="NoSpacing"/>
        <w:rPr>
          <w:rFonts w:asciiTheme="majorHAnsi" w:hAnsiTheme="majorHAnsi" w:cstheme="majorHAnsi"/>
          <w:b/>
          <w:bCs/>
          <w:sz w:val="24"/>
          <w:szCs w:val="24"/>
        </w:rPr>
      </w:pPr>
    </w:p>
    <w:p w14:paraId="1C495521" w14:textId="77777777" w:rsidR="00810E84" w:rsidRPr="004F5438" w:rsidRDefault="00810E84" w:rsidP="00810E84">
      <w:pPr>
        <w:pStyle w:val="NoSpacing"/>
        <w:rPr>
          <w:rFonts w:asciiTheme="majorHAnsi" w:hAnsiTheme="majorHAnsi" w:cstheme="majorHAnsi"/>
          <w:b/>
          <w:bCs/>
          <w:sz w:val="24"/>
          <w:szCs w:val="24"/>
        </w:rPr>
      </w:pPr>
      <w:r w:rsidRPr="004F5438">
        <w:rPr>
          <w:rFonts w:asciiTheme="majorHAnsi" w:hAnsiTheme="majorHAnsi" w:cstheme="majorHAnsi"/>
          <w:b/>
          <w:bCs/>
          <w:sz w:val="24"/>
          <w:szCs w:val="24"/>
        </w:rPr>
        <w:t>Actions that can be put in place following an investigation</w:t>
      </w:r>
    </w:p>
    <w:p w14:paraId="20BD9A1A" w14:textId="77777777" w:rsidR="00810E84" w:rsidRPr="004F5438" w:rsidRDefault="00810E84" w:rsidP="00810E84">
      <w:pPr>
        <w:pStyle w:val="NoSpacing"/>
        <w:rPr>
          <w:rFonts w:asciiTheme="majorHAnsi" w:hAnsiTheme="majorHAnsi" w:cstheme="majorHAnsi"/>
          <w:b/>
          <w:bCs/>
          <w:sz w:val="24"/>
          <w:szCs w:val="24"/>
        </w:rPr>
      </w:pPr>
    </w:p>
    <w:p w14:paraId="55E02961" w14:textId="77777777" w:rsidR="00810E84" w:rsidRPr="004F5438" w:rsidRDefault="00810E84" w:rsidP="00C872F7">
      <w:pPr>
        <w:pStyle w:val="NoSpacing"/>
        <w:numPr>
          <w:ilvl w:val="0"/>
          <w:numId w:val="24"/>
        </w:numPr>
        <w:rPr>
          <w:rFonts w:asciiTheme="majorHAnsi" w:hAnsiTheme="majorHAnsi" w:cstheme="majorHAnsi"/>
          <w:sz w:val="24"/>
          <w:szCs w:val="24"/>
        </w:rPr>
      </w:pPr>
      <w:r w:rsidRPr="004F5438">
        <w:rPr>
          <w:rFonts w:asciiTheme="majorHAnsi" w:hAnsiTheme="majorHAnsi" w:cstheme="majorHAnsi"/>
          <w:sz w:val="24"/>
          <w:szCs w:val="24"/>
        </w:rPr>
        <w:t>Parents/carers (of pupils experiencing and involved in bullying behaviours) may require support from the school and/or other agencies.</w:t>
      </w:r>
    </w:p>
    <w:p w14:paraId="560523A9" w14:textId="77777777"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t xml:space="preserve">A Child’s Plan for the young person(s) may need to be developed </w:t>
      </w:r>
    </w:p>
    <w:p w14:paraId="1B642026" w14:textId="77777777"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t xml:space="preserve">Alternative measures of schooling may need to be sought for </w:t>
      </w:r>
      <w:proofErr w:type="gramStart"/>
      <w:r w:rsidRPr="004F5438">
        <w:rPr>
          <w:rFonts w:asciiTheme="majorHAnsi" w:eastAsia="MS Mincho" w:hAnsiTheme="majorHAnsi" w:cstheme="majorHAnsi"/>
          <w:lang w:eastAsia="ja-JP"/>
        </w:rPr>
        <w:t>a period of time</w:t>
      </w:r>
      <w:proofErr w:type="gramEnd"/>
      <w:r w:rsidRPr="004F5438">
        <w:rPr>
          <w:rFonts w:asciiTheme="majorHAnsi" w:eastAsia="MS Mincho" w:hAnsiTheme="majorHAnsi" w:cstheme="majorHAnsi"/>
          <w:lang w:eastAsia="ja-JP"/>
        </w:rPr>
        <w:t xml:space="preserve"> for either party. This should be done with a view to reinstating normal arrangements as soon as is possible.</w:t>
      </w:r>
    </w:p>
    <w:p w14:paraId="2DEF44A3" w14:textId="77777777"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t>Be aware and supportive if there is a decline in educational attainment, recognise that lack of concentration on schoolwork is a common result and may last for some time.</w:t>
      </w:r>
    </w:p>
    <w:p w14:paraId="39606527" w14:textId="77777777"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t>Altering times in and times from school so that there does not have to be contact between the parties</w:t>
      </w:r>
    </w:p>
    <w:p w14:paraId="3CC13ED8" w14:textId="77777777"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t>Bear in mind where the young people live. If they get the same bus to and from school, consider alternative arrangements for one of them to get to school.</w:t>
      </w:r>
    </w:p>
    <w:p w14:paraId="056CDA13" w14:textId="77777777"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t xml:space="preserve">Consider </w:t>
      </w:r>
      <w:proofErr w:type="gramStart"/>
      <w:r w:rsidRPr="004F5438">
        <w:rPr>
          <w:rFonts w:asciiTheme="majorHAnsi" w:eastAsia="MS Mincho" w:hAnsiTheme="majorHAnsi" w:cstheme="majorHAnsi"/>
          <w:lang w:eastAsia="ja-JP"/>
        </w:rPr>
        <w:t>making arrangements</w:t>
      </w:r>
      <w:proofErr w:type="gramEnd"/>
      <w:r w:rsidRPr="004F5438">
        <w:rPr>
          <w:rFonts w:asciiTheme="majorHAnsi" w:eastAsia="MS Mincho" w:hAnsiTheme="majorHAnsi" w:cstheme="majorHAnsi"/>
          <w:lang w:eastAsia="ja-JP"/>
        </w:rPr>
        <w:t xml:space="preserve"> to ensure separation in shared classes to avoid contact.</w:t>
      </w:r>
    </w:p>
    <w:p w14:paraId="0FD38AC0" w14:textId="5C149F1D"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t>Identify someone within the school environment to talk to about what’s happened.</w:t>
      </w:r>
    </w:p>
    <w:p w14:paraId="5BD2636C" w14:textId="77777777"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t>Assist the young person to put their own plans in place to manage contact with the pupil(s) involved in bullying behaviour.</w:t>
      </w:r>
    </w:p>
    <w:p w14:paraId="37882ED4" w14:textId="77777777" w:rsidR="00810E84" w:rsidRPr="004F5438" w:rsidRDefault="00810E84" w:rsidP="00C872F7">
      <w:pPr>
        <w:numPr>
          <w:ilvl w:val="0"/>
          <w:numId w:val="23"/>
        </w:numPr>
        <w:rPr>
          <w:rFonts w:asciiTheme="majorHAnsi" w:eastAsia="MS Mincho" w:hAnsiTheme="majorHAnsi" w:cstheme="majorHAnsi"/>
          <w:lang w:eastAsia="ja-JP"/>
        </w:rPr>
      </w:pPr>
      <w:r w:rsidRPr="004F5438">
        <w:rPr>
          <w:rFonts w:asciiTheme="majorHAnsi" w:eastAsia="MS Mincho" w:hAnsiTheme="majorHAnsi" w:cstheme="majorHAnsi"/>
          <w:lang w:eastAsia="ja-JP"/>
        </w:rPr>
        <w:lastRenderedPageBreak/>
        <w:t>Go at the young person’s pace when talking about the issues.</w:t>
      </w:r>
    </w:p>
    <w:p w14:paraId="0C136CF1" w14:textId="77777777" w:rsidR="00810E84" w:rsidRPr="004F5438" w:rsidRDefault="00810E84" w:rsidP="00810E84">
      <w:pPr>
        <w:rPr>
          <w:rFonts w:asciiTheme="majorHAnsi" w:eastAsia="MS Mincho" w:hAnsiTheme="majorHAnsi" w:cstheme="majorHAnsi"/>
          <w:lang w:eastAsia="ja-JP"/>
        </w:rPr>
      </w:pPr>
    </w:p>
    <w:p w14:paraId="70AE028F" w14:textId="77777777" w:rsidR="00810E84" w:rsidRPr="004F5438" w:rsidRDefault="00810E84" w:rsidP="00810E84">
      <w:pPr>
        <w:pStyle w:val="NoSpacing"/>
        <w:rPr>
          <w:rFonts w:asciiTheme="majorHAnsi" w:hAnsiTheme="majorHAnsi" w:cstheme="majorHAnsi"/>
          <w:b/>
          <w:sz w:val="24"/>
          <w:szCs w:val="24"/>
        </w:rPr>
      </w:pPr>
      <w:r w:rsidRPr="004F5438">
        <w:rPr>
          <w:rFonts w:asciiTheme="majorHAnsi" w:hAnsiTheme="majorHAnsi" w:cstheme="majorHAnsi"/>
          <w:b/>
          <w:sz w:val="24"/>
          <w:szCs w:val="24"/>
        </w:rPr>
        <w:t>Specific support that could be provided</w:t>
      </w:r>
    </w:p>
    <w:p w14:paraId="0A392C6A" w14:textId="77777777" w:rsidR="00810E84" w:rsidRPr="004F5438" w:rsidRDefault="00810E84" w:rsidP="00810E84">
      <w:pPr>
        <w:pStyle w:val="NoSpacing"/>
        <w:rPr>
          <w:rFonts w:asciiTheme="majorHAnsi" w:hAnsiTheme="majorHAnsi" w:cstheme="majorHAnsi"/>
          <w:b/>
          <w:sz w:val="24"/>
          <w:szCs w:val="24"/>
        </w:rPr>
      </w:pPr>
    </w:p>
    <w:p w14:paraId="1207ED4D" w14:textId="77777777" w:rsidR="00810E84" w:rsidRPr="004F5438" w:rsidRDefault="00810E84" w:rsidP="00810E84">
      <w:pPr>
        <w:pStyle w:val="NoSpacing"/>
        <w:rPr>
          <w:rFonts w:asciiTheme="majorHAnsi" w:hAnsiTheme="majorHAnsi" w:cstheme="majorHAnsi"/>
          <w:sz w:val="24"/>
          <w:szCs w:val="24"/>
        </w:rPr>
      </w:pPr>
      <w:r w:rsidRPr="004F5438">
        <w:rPr>
          <w:rFonts w:asciiTheme="majorHAnsi" w:hAnsiTheme="majorHAnsi" w:cstheme="majorHAnsi"/>
          <w:sz w:val="24"/>
          <w:szCs w:val="24"/>
        </w:rPr>
        <w:t>Actions may be required both immediately following the incident and during an agreed period of review and can include:</w:t>
      </w:r>
    </w:p>
    <w:p w14:paraId="4BCDB4E3" w14:textId="77777777" w:rsidR="00810E84" w:rsidRPr="004F5438" w:rsidRDefault="00810E84" w:rsidP="00C872F7">
      <w:pPr>
        <w:pStyle w:val="NoSpacing"/>
        <w:numPr>
          <w:ilvl w:val="0"/>
          <w:numId w:val="30"/>
        </w:numPr>
        <w:rPr>
          <w:rFonts w:asciiTheme="majorHAnsi" w:hAnsiTheme="majorHAnsi" w:cstheme="majorHAnsi"/>
          <w:sz w:val="24"/>
          <w:szCs w:val="24"/>
        </w:rPr>
      </w:pPr>
      <w:r w:rsidRPr="004F5438">
        <w:rPr>
          <w:rFonts w:asciiTheme="majorHAnsi" w:hAnsiTheme="majorHAnsi" w:cstheme="majorHAnsi"/>
          <w:sz w:val="24"/>
          <w:szCs w:val="24"/>
        </w:rPr>
        <w:t>Restorative approaches (trained staff only)</w:t>
      </w:r>
    </w:p>
    <w:p w14:paraId="3E4E73CA" w14:textId="77777777" w:rsidR="00810E84" w:rsidRPr="004F5438" w:rsidRDefault="00810E84" w:rsidP="00C872F7">
      <w:pPr>
        <w:pStyle w:val="NoSpacing"/>
        <w:numPr>
          <w:ilvl w:val="0"/>
          <w:numId w:val="25"/>
        </w:numPr>
        <w:rPr>
          <w:rFonts w:asciiTheme="majorHAnsi" w:hAnsiTheme="majorHAnsi" w:cstheme="majorHAnsi"/>
          <w:sz w:val="24"/>
          <w:szCs w:val="24"/>
        </w:rPr>
      </w:pPr>
      <w:r w:rsidRPr="004F5438">
        <w:rPr>
          <w:rFonts w:asciiTheme="majorHAnsi" w:hAnsiTheme="majorHAnsi" w:cstheme="majorHAnsi"/>
          <w:sz w:val="24"/>
          <w:szCs w:val="24"/>
        </w:rPr>
        <w:t>Circle Time activities</w:t>
      </w:r>
    </w:p>
    <w:p w14:paraId="31E228C2" w14:textId="77777777" w:rsidR="00810E84" w:rsidRPr="004F5438" w:rsidRDefault="00810E84" w:rsidP="00C872F7">
      <w:pPr>
        <w:pStyle w:val="NoSpacing"/>
        <w:numPr>
          <w:ilvl w:val="0"/>
          <w:numId w:val="25"/>
        </w:numPr>
        <w:rPr>
          <w:rFonts w:asciiTheme="majorHAnsi" w:hAnsiTheme="majorHAnsi" w:cstheme="majorHAnsi"/>
          <w:sz w:val="24"/>
          <w:szCs w:val="24"/>
        </w:rPr>
      </w:pPr>
      <w:r w:rsidRPr="004F5438">
        <w:rPr>
          <w:rFonts w:asciiTheme="majorHAnsi" w:hAnsiTheme="majorHAnsi" w:cstheme="majorHAnsi"/>
          <w:sz w:val="24"/>
          <w:szCs w:val="24"/>
        </w:rPr>
        <w:t>positive behaviour strategies</w:t>
      </w:r>
    </w:p>
    <w:p w14:paraId="5D3F77CE" w14:textId="77777777" w:rsidR="00810E84" w:rsidRPr="004F5438" w:rsidRDefault="00810E84" w:rsidP="00C872F7">
      <w:pPr>
        <w:pStyle w:val="NoSpacing"/>
        <w:numPr>
          <w:ilvl w:val="0"/>
          <w:numId w:val="25"/>
        </w:numPr>
        <w:rPr>
          <w:rFonts w:asciiTheme="majorHAnsi" w:hAnsiTheme="majorHAnsi" w:cstheme="majorHAnsi"/>
          <w:sz w:val="24"/>
          <w:szCs w:val="24"/>
        </w:rPr>
      </w:pPr>
      <w:r w:rsidRPr="004F5438">
        <w:rPr>
          <w:rFonts w:asciiTheme="majorHAnsi" w:hAnsiTheme="majorHAnsi" w:cstheme="majorHAnsi"/>
          <w:sz w:val="24"/>
          <w:szCs w:val="24"/>
        </w:rPr>
        <w:t>setting of positive behaviour goals</w:t>
      </w:r>
    </w:p>
    <w:p w14:paraId="6A74EF8D" w14:textId="77777777" w:rsidR="00810E84" w:rsidRPr="004F5438" w:rsidRDefault="00810E84" w:rsidP="00C872F7">
      <w:pPr>
        <w:pStyle w:val="NoSpacing"/>
        <w:numPr>
          <w:ilvl w:val="0"/>
          <w:numId w:val="25"/>
        </w:numPr>
        <w:rPr>
          <w:rFonts w:asciiTheme="majorHAnsi" w:hAnsiTheme="majorHAnsi" w:cstheme="majorHAnsi"/>
          <w:sz w:val="24"/>
          <w:szCs w:val="24"/>
        </w:rPr>
      </w:pPr>
      <w:r w:rsidRPr="004F5438">
        <w:rPr>
          <w:rFonts w:asciiTheme="majorHAnsi" w:hAnsiTheme="majorHAnsi" w:cstheme="majorHAnsi"/>
          <w:sz w:val="24"/>
          <w:szCs w:val="24"/>
        </w:rPr>
        <w:t>withdrawal of privileges</w:t>
      </w:r>
    </w:p>
    <w:p w14:paraId="3098E511" w14:textId="6C1D693B" w:rsidR="00810E84" w:rsidRPr="004F5438" w:rsidRDefault="00745422" w:rsidP="00C872F7">
      <w:pPr>
        <w:pStyle w:val="NoSpacing"/>
        <w:numPr>
          <w:ilvl w:val="0"/>
          <w:numId w:val="25"/>
        </w:numPr>
        <w:rPr>
          <w:rFonts w:asciiTheme="majorHAnsi" w:hAnsiTheme="majorHAnsi" w:cstheme="majorHAnsi"/>
          <w:sz w:val="24"/>
          <w:szCs w:val="24"/>
        </w:rPr>
      </w:pPr>
      <w:r>
        <w:rPr>
          <w:rFonts w:asciiTheme="majorHAnsi" w:hAnsiTheme="majorHAnsi" w:cstheme="majorHAnsi"/>
          <w:sz w:val="24"/>
          <w:szCs w:val="24"/>
        </w:rPr>
        <w:t>daily parental communication</w:t>
      </w:r>
    </w:p>
    <w:p w14:paraId="33B912EF" w14:textId="77777777" w:rsidR="00810E84" w:rsidRPr="004F5438" w:rsidRDefault="00810E84" w:rsidP="00C872F7">
      <w:pPr>
        <w:pStyle w:val="NoSpacing"/>
        <w:numPr>
          <w:ilvl w:val="0"/>
          <w:numId w:val="25"/>
        </w:numPr>
        <w:rPr>
          <w:rFonts w:asciiTheme="majorHAnsi" w:hAnsiTheme="majorHAnsi" w:cstheme="majorHAnsi"/>
          <w:sz w:val="24"/>
          <w:szCs w:val="24"/>
        </w:rPr>
      </w:pPr>
      <w:r w:rsidRPr="004F5438">
        <w:rPr>
          <w:rFonts w:asciiTheme="majorHAnsi" w:hAnsiTheme="majorHAnsi" w:cstheme="majorHAnsi"/>
          <w:sz w:val="24"/>
          <w:szCs w:val="24"/>
        </w:rPr>
        <w:t>‘mentoring’ or ‘buddying’ system</w:t>
      </w:r>
    </w:p>
    <w:p w14:paraId="57C3E00D" w14:textId="77777777" w:rsidR="00810E84" w:rsidRPr="004F5438" w:rsidRDefault="00810E84" w:rsidP="00C872F7">
      <w:pPr>
        <w:pStyle w:val="NoSpacing"/>
        <w:numPr>
          <w:ilvl w:val="0"/>
          <w:numId w:val="25"/>
        </w:numPr>
        <w:rPr>
          <w:rFonts w:asciiTheme="majorHAnsi" w:hAnsiTheme="majorHAnsi" w:cstheme="majorHAnsi"/>
          <w:sz w:val="24"/>
          <w:szCs w:val="24"/>
        </w:rPr>
      </w:pPr>
      <w:r w:rsidRPr="004F5438">
        <w:rPr>
          <w:rFonts w:asciiTheme="majorHAnsi" w:hAnsiTheme="majorHAnsi" w:cstheme="majorHAnsi"/>
          <w:sz w:val="24"/>
          <w:szCs w:val="24"/>
        </w:rPr>
        <w:t>Mediation (only staff who have undergone formal training should undertake this.)</w:t>
      </w:r>
    </w:p>
    <w:p w14:paraId="0F59280A" w14:textId="77777777" w:rsidR="00810E84" w:rsidRPr="004F5438" w:rsidRDefault="00810E84" w:rsidP="00C872F7">
      <w:pPr>
        <w:pStyle w:val="NoSpacing"/>
        <w:numPr>
          <w:ilvl w:val="0"/>
          <w:numId w:val="25"/>
        </w:numPr>
        <w:rPr>
          <w:rFonts w:asciiTheme="majorHAnsi" w:hAnsiTheme="majorHAnsi" w:cstheme="majorHAnsi"/>
          <w:sz w:val="24"/>
          <w:szCs w:val="24"/>
        </w:rPr>
      </w:pPr>
      <w:r w:rsidRPr="004F5438">
        <w:rPr>
          <w:rFonts w:asciiTheme="majorHAnsi" w:hAnsiTheme="majorHAnsi" w:cstheme="majorHAnsi"/>
          <w:sz w:val="24"/>
          <w:szCs w:val="24"/>
        </w:rPr>
        <w:t>setting up social skills groups</w:t>
      </w:r>
    </w:p>
    <w:p w14:paraId="40029A15" w14:textId="77777777" w:rsidR="00810E84" w:rsidRPr="004F5438" w:rsidRDefault="00810E84" w:rsidP="00C872F7">
      <w:pPr>
        <w:pStyle w:val="NoSpacing"/>
        <w:numPr>
          <w:ilvl w:val="0"/>
          <w:numId w:val="25"/>
        </w:numPr>
        <w:rPr>
          <w:rFonts w:asciiTheme="majorHAnsi" w:hAnsiTheme="majorHAnsi" w:cstheme="majorHAnsi"/>
          <w:sz w:val="24"/>
          <w:szCs w:val="24"/>
        </w:rPr>
      </w:pPr>
      <w:r w:rsidRPr="004F5438">
        <w:rPr>
          <w:rFonts w:asciiTheme="majorHAnsi" w:hAnsiTheme="majorHAnsi" w:cstheme="majorHAnsi"/>
          <w:sz w:val="24"/>
          <w:szCs w:val="24"/>
        </w:rPr>
        <w:t xml:space="preserve">class, group or individual discussion with staff about the effects of bullying </w:t>
      </w:r>
      <w:proofErr w:type="gramStart"/>
      <w:r w:rsidRPr="004F5438">
        <w:rPr>
          <w:rFonts w:asciiTheme="majorHAnsi" w:hAnsiTheme="majorHAnsi" w:cstheme="majorHAnsi"/>
          <w:sz w:val="24"/>
          <w:szCs w:val="24"/>
        </w:rPr>
        <w:t>or  discrimination</w:t>
      </w:r>
      <w:proofErr w:type="gramEnd"/>
    </w:p>
    <w:p w14:paraId="385A21FB" w14:textId="77777777" w:rsidR="00810E84" w:rsidRPr="004F5438" w:rsidRDefault="00810E84" w:rsidP="00C872F7">
      <w:pPr>
        <w:pStyle w:val="NoSpacing"/>
        <w:numPr>
          <w:ilvl w:val="0"/>
          <w:numId w:val="25"/>
        </w:numPr>
        <w:rPr>
          <w:rFonts w:asciiTheme="majorHAnsi" w:hAnsiTheme="majorHAnsi" w:cstheme="majorHAnsi"/>
          <w:sz w:val="24"/>
          <w:szCs w:val="24"/>
          <w:u w:val="single"/>
        </w:rPr>
      </w:pPr>
      <w:r w:rsidRPr="004F5438">
        <w:rPr>
          <w:rFonts w:asciiTheme="majorHAnsi" w:hAnsiTheme="majorHAnsi" w:cstheme="majorHAnsi"/>
          <w:sz w:val="24"/>
          <w:szCs w:val="24"/>
        </w:rPr>
        <w:t>Involvement of other agencies as deemed appropriate</w:t>
      </w:r>
    </w:p>
    <w:p w14:paraId="5C0A265A" w14:textId="77777777" w:rsidR="00810E84" w:rsidRPr="004F5438" w:rsidRDefault="00810E84" w:rsidP="00C872F7">
      <w:pPr>
        <w:pStyle w:val="NoSpacing"/>
        <w:numPr>
          <w:ilvl w:val="0"/>
          <w:numId w:val="28"/>
        </w:numPr>
        <w:rPr>
          <w:rFonts w:asciiTheme="majorHAnsi" w:hAnsiTheme="majorHAnsi" w:cstheme="majorHAnsi"/>
          <w:sz w:val="24"/>
          <w:szCs w:val="24"/>
        </w:rPr>
      </w:pPr>
      <w:r w:rsidRPr="004F5438">
        <w:rPr>
          <w:rFonts w:asciiTheme="majorHAnsi" w:hAnsiTheme="majorHAnsi" w:cstheme="majorHAnsi"/>
          <w:sz w:val="24"/>
          <w:szCs w:val="24"/>
        </w:rPr>
        <w:t>peer support</w:t>
      </w:r>
    </w:p>
    <w:p w14:paraId="05A94592" w14:textId="77777777" w:rsidR="00810E84" w:rsidRPr="004F5438" w:rsidRDefault="00810E84" w:rsidP="00C872F7">
      <w:pPr>
        <w:pStyle w:val="NoSpacing"/>
        <w:numPr>
          <w:ilvl w:val="0"/>
          <w:numId w:val="28"/>
        </w:numPr>
        <w:rPr>
          <w:rFonts w:asciiTheme="majorHAnsi" w:hAnsiTheme="majorHAnsi" w:cstheme="majorHAnsi"/>
          <w:sz w:val="24"/>
          <w:szCs w:val="24"/>
        </w:rPr>
      </w:pPr>
      <w:r w:rsidRPr="004F5438">
        <w:rPr>
          <w:rFonts w:asciiTheme="majorHAnsi" w:hAnsiTheme="majorHAnsi" w:cstheme="majorHAnsi"/>
          <w:sz w:val="24"/>
          <w:szCs w:val="24"/>
        </w:rPr>
        <w:t>‘</w:t>
      </w:r>
      <w:proofErr w:type="gramStart"/>
      <w:r w:rsidRPr="004F5438">
        <w:rPr>
          <w:rFonts w:asciiTheme="majorHAnsi" w:hAnsiTheme="majorHAnsi" w:cstheme="majorHAnsi"/>
          <w:sz w:val="24"/>
          <w:szCs w:val="24"/>
        </w:rPr>
        <w:t>staff</w:t>
      </w:r>
      <w:proofErr w:type="gramEnd"/>
      <w:r w:rsidRPr="004F5438">
        <w:rPr>
          <w:rFonts w:asciiTheme="majorHAnsi" w:hAnsiTheme="majorHAnsi" w:cstheme="majorHAnsi"/>
          <w:sz w:val="24"/>
          <w:szCs w:val="24"/>
        </w:rPr>
        <w:t xml:space="preserve"> support</w:t>
      </w:r>
    </w:p>
    <w:p w14:paraId="15EDACF8" w14:textId="77777777" w:rsidR="00810E84" w:rsidRPr="004F5438" w:rsidRDefault="00810E84" w:rsidP="00C872F7">
      <w:pPr>
        <w:pStyle w:val="NoSpacing"/>
        <w:numPr>
          <w:ilvl w:val="0"/>
          <w:numId w:val="28"/>
        </w:numPr>
        <w:rPr>
          <w:rFonts w:asciiTheme="majorHAnsi" w:hAnsiTheme="majorHAnsi" w:cstheme="majorHAnsi"/>
          <w:sz w:val="24"/>
          <w:szCs w:val="24"/>
        </w:rPr>
      </w:pPr>
      <w:r w:rsidRPr="004F5438">
        <w:rPr>
          <w:rFonts w:asciiTheme="majorHAnsi" w:hAnsiTheme="majorHAnsi" w:cstheme="majorHAnsi"/>
          <w:sz w:val="24"/>
          <w:szCs w:val="24"/>
        </w:rPr>
        <w:t>parent support</w:t>
      </w:r>
    </w:p>
    <w:p w14:paraId="0BCCE634" w14:textId="77777777" w:rsidR="00810E84" w:rsidRPr="004F5438" w:rsidRDefault="00810E84" w:rsidP="00C872F7">
      <w:pPr>
        <w:pStyle w:val="NoSpacing"/>
        <w:numPr>
          <w:ilvl w:val="0"/>
          <w:numId w:val="28"/>
        </w:numPr>
        <w:rPr>
          <w:rFonts w:asciiTheme="majorHAnsi" w:hAnsiTheme="majorHAnsi" w:cstheme="majorHAnsi"/>
          <w:b/>
          <w:sz w:val="24"/>
          <w:szCs w:val="24"/>
        </w:rPr>
      </w:pPr>
      <w:r w:rsidRPr="004F5438">
        <w:rPr>
          <w:rFonts w:asciiTheme="majorHAnsi" w:hAnsiTheme="majorHAnsi" w:cstheme="majorHAnsi"/>
          <w:sz w:val="24"/>
          <w:szCs w:val="24"/>
        </w:rPr>
        <w:t>Outside agency support.</w:t>
      </w:r>
      <w:r w:rsidRPr="004F5438">
        <w:rPr>
          <w:rFonts w:asciiTheme="majorHAnsi" w:hAnsiTheme="majorHAnsi" w:cstheme="majorHAnsi"/>
          <w:b/>
          <w:bCs/>
          <w:sz w:val="24"/>
          <w:szCs w:val="24"/>
        </w:rPr>
        <w:t xml:space="preserve"> </w:t>
      </w:r>
    </w:p>
    <w:p w14:paraId="71887C79" w14:textId="77777777" w:rsidR="006E2F62" w:rsidRPr="004F5438" w:rsidRDefault="006E2F62" w:rsidP="00ED4F0D">
      <w:pPr>
        <w:rPr>
          <w:rFonts w:asciiTheme="majorHAnsi" w:hAnsiTheme="majorHAnsi" w:cstheme="majorHAnsi"/>
          <w:b/>
          <w:i/>
        </w:rPr>
      </w:pPr>
    </w:p>
    <w:p w14:paraId="3B7FD67C" w14:textId="77777777" w:rsidR="006E2F62" w:rsidRPr="004F5438" w:rsidRDefault="006E2F62" w:rsidP="00ED4F0D">
      <w:pPr>
        <w:rPr>
          <w:rFonts w:asciiTheme="majorHAnsi" w:hAnsiTheme="majorHAnsi" w:cstheme="majorHAnsi"/>
          <w:b/>
          <w:i/>
        </w:rPr>
      </w:pPr>
    </w:p>
    <w:p w14:paraId="424E71D1" w14:textId="3A827A3B" w:rsidR="00810E84" w:rsidRPr="004F5438" w:rsidRDefault="00022EA5" w:rsidP="00ED4F0D">
      <w:pPr>
        <w:rPr>
          <w:rFonts w:asciiTheme="majorHAnsi" w:hAnsiTheme="majorHAnsi" w:cstheme="majorHAnsi"/>
          <w:b/>
          <w:i/>
        </w:rPr>
      </w:pPr>
      <w:r w:rsidRPr="004F5438">
        <w:rPr>
          <w:rFonts w:asciiTheme="majorHAnsi" w:hAnsiTheme="majorHAnsi" w:cstheme="majorHAnsi"/>
          <w:b/>
          <w:i/>
        </w:rPr>
        <w:t xml:space="preserve">Appendix </w:t>
      </w:r>
      <w:r w:rsidR="009A2C36">
        <w:rPr>
          <w:rFonts w:asciiTheme="majorHAnsi" w:hAnsiTheme="majorHAnsi" w:cstheme="majorHAnsi"/>
          <w:b/>
          <w:i/>
        </w:rPr>
        <w:t>3</w:t>
      </w:r>
    </w:p>
    <w:p w14:paraId="38D6B9B6" w14:textId="77777777" w:rsidR="00022EA5" w:rsidRPr="004F5438" w:rsidRDefault="00022EA5" w:rsidP="00ED4F0D">
      <w:pPr>
        <w:rPr>
          <w:rFonts w:asciiTheme="majorHAnsi" w:hAnsiTheme="majorHAnsi" w:cstheme="majorHAnsi"/>
        </w:rPr>
      </w:pPr>
    </w:p>
    <w:p w14:paraId="28D6B1C5" w14:textId="77777777" w:rsidR="00022EA5" w:rsidRPr="004F5438" w:rsidRDefault="00022EA5" w:rsidP="00ED4F0D">
      <w:pPr>
        <w:rPr>
          <w:rFonts w:asciiTheme="majorHAnsi" w:hAnsiTheme="majorHAnsi" w:cstheme="majorHAnsi"/>
          <w:b/>
        </w:rPr>
      </w:pPr>
      <w:r w:rsidRPr="004F5438">
        <w:rPr>
          <w:rFonts w:asciiTheme="majorHAnsi" w:hAnsiTheme="majorHAnsi" w:cstheme="majorHAnsi"/>
          <w:b/>
        </w:rPr>
        <w:t>GUIDANCE ON DEALING WITH INCIDENTS INVOLVING CHILDREN WITH ADDITIONAL SUPPORT NEEDS</w:t>
      </w:r>
    </w:p>
    <w:p w14:paraId="22F860BB" w14:textId="77777777" w:rsidR="00022EA5" w:rsidRPr="004F5438" w:rsidRDefault="00022EA5" w:rsidP="00ED4F0D">
      <w:pPr>
        <w:rPr>
          <w:rFonts w:asciiTheme="majorHAnsi" w:hAnsiTheme="majorHAnsi" w:cstheme="majorHAnsi"/>
          <w:b/>
        </w:rPr>
      </w:pPr>
    </w:p>
    <w:p w14:paraId="4F639B88" w14:textId="77777777" w:rsidR="004C3A4B" w:rsidRPr="004F5438" w:rsidRDefault="004C3A4B" w:rsidP="004C3A4B">
      <w:pPr>
        <w:pStyle w:val="NoSpacing"/>
        <w:rPr>
          <w:rFonts w:asciiTheme="majorHAnsi" w:hAnsiTheme="majorHAnsi" w:cstheme="majorHAnsi"/>
          <w:b/>
          <w:bCs/>
          <w:sz w:val="24"/>
          <w:szCs w:val="24"/>
        </w:rPr>
      </w:pPr>
      <w:r w:rsidRPr="004F5438">
        <w:rPr>
          <w:rFonts w:asciiTheme="majorHAnsi" w:hAnsiTheme="majorHAnsi" w:cstheme="majorHAnsi"/>
          <w:b/>
          <w:bCs/>
          <w:sz w:val="24"/>
          <w:szCs w:val="24"/>
        </w:rPr>
        <w:t>Bullying and children and young people with additional support needs.</w:t>
      </w:r>
    </w:p>
    <w:p w14:paraId="698536F5" w14:textId="77777777" w:rsidR="004C3A4B" w:rsidRPr="004F5438" w:rsidRDefault="004C3A4B" w:rsidP="004C3A4B">
      <w:pPr>
        <w:pStyle w:val="NoSpacing"/>
        <w:rPr>
          <w:rFonts w:asciiTheme="majorHAnsi" w:hAnsiTheme="majorHAnsi" w:cstheme="majorHAnsi"/>
          <w:b/>
          <w:bCs/>
          <w:sz w:val="24"/>
          <w:szCs w:val="24"/>
        </w:rPr>
      </w:pPr>
    </w:p>
    <w:p w14:paraId="7AE0E2F7" w14:textId="77777777" w:rsidR="004C3A4B" w:rsidRPr="004F5438" w:rsidRDefault="004C3A4B" w:rsidP="004C3A4B">
      <w:pPr>
        <w:pStyle w:val="NoSpacing"/>
        <w:numPr>
          <w:ilvl w:val="0"/>
          <w:numId w:val="30"/>
        </w:numPr>
        <w:rPr>
          <w:rFonts w:asciiTheme="majorHAnsi" w:hAnsiTheme="majorHAnsi" w:cstheme="majorHAnsi"/>
          <w:b/>
          <w:sz w:val="24"/>
          <w:szCs w:val="24"/>
        </w:rPr>
      </w:pPr>
      <w:r w:rsidRPr="004F5438">
        <w:rPr>
          <w:rFonts w:asciiTheme="majorHAnsi" w:hAnsiTheme="majorHAnsi" w:cstheme="majorHAnsi"/>
          <w:sz w:val="24"/>
          <w:szCs w:val="24"/>
        </w:rPr>
        <w:t>Although the process of investigation will be the same, some thought needs to be given to the children and young people with additional support needs</w:t>
      </w:r>
    </w:p>
    <w:p w14:paraId="7BC1BAF2" w14:textId="77777777" w:rsidR="004C3A4B" w:rsidRPr="004F5438" w:rsidRDefault="004C3A4B" w:rsidP="004C3A4B">
      <w:pPr>
        <w:pStyle w:val="NoSpacing"/>
        <w:ind w:left="360"/>
        <w:rPr>
          <w:rFonts w:asciiTheme="majorHAnsi" w:hAnsiTheme="majorHAnsi" w:cstheme="majorHAnsi"/>
          <w:b/>
          <w:sz w:val="24"/>
          <w:szCs w:val="24"/>
        </w:rPr>
      </w:pPr>
    </w:p>
    <w:p w14:paraId="48DE23B0" w14:textId="77777777" w:rsidR="004C3A4B" w:rsidRPr="004F5438" w:rsidRDefault="004C3A4B" w:rsidP="004C3A4B">
      <w:pPr>
        <w:pStyle w:val="NoSpacing"/>
        <w:numPr>
          <w:ilvl w:val="0"/>
          <w:numId w:val="30"/>
        </w:numPr>
        <w:rPr>
          <w:rFonts w:asciiTheme="majorHAnsi" w:hAnsiTheme="majorHAnsi" w:cstheme="majorHAnsi"/>
          <w:b/>
          <w:sz w:val="24"/>
          <w:szCs w:val="24"/>
        </w:rPr>
      </w:pPr>
      <w:r w:rsidRPr="004F5438">
        <w:rPr>
          <w:rFonts w:asciiTheme="majorHAnsi" w:hAnsiTheme="majorHAnsi" w:cstheme="majorHAnsi"/>
          <w:sz w:val="24"/>
          <w:szCs w:val="24"/>
        </w:rPr>
        <w:t xml:space="preserve">Learners with additional support needs may not be able to report incidents by themselves and may depend on a whole-school proactive approach. </w:t>
      </w:r>
    </w:p>
    <w:p w14:paraId="61C988F9" w14:textId="77777777" w:rsidR="004C3A4B" w:rsidRPr="004F5438" w:rsidRDefault="004C3A4B" w:rsidP="004C3A4B">
      <w:pPr>
        <w:pStyle w:val="ListParagraph"/>
        <w:rPr>
          <w:rFonts w:asciiTheme="majorHAnsi" w:hAnsiTheme="majorHAnsi" w:cstheme="majorHAnsi"/>
          <w:b/>
        </w:rPr>
      </w:pPr>
    </w:p>
    <w:p w14:paraId="3B22BB7D" w14:textId="77777777" w:rsidR="004C3A4B" w:rsidRPr="004F5438" w:rsidRDefault="004C3A4B" w:rsidP="004C3A4B">
      <w:pPr>
        <w:pStyle w:val="NoSpacing"/>
        <w:ind w:left="720"/>
        <w:rPr>
          <w:rFonts w:asciiTheme="majorHAnsi" w:hAnsiTheme="majorHAnsi" w:cstheme="majorHAnsi"/>
          <w:b/>
          <w:sz w:val="24"/>
          <w:szCs w:val="24"/>
        </w:rPr>
      </w:pPr>
    </w:p>
    <w:p w14:paraId="24BE2C58" w14:textId="77777777" w:rsidR="004C3A4B" w:rsidRPr="004F5438" w:rsidRDefault="004C3A4B" w:rsidP="004C3A4B">
      <w:pPr>
        <w:pStyle w:val="NoSpacing"/>
        <w:numPr>
          <w:ilvl w:val="0"/>
          <w:numId w:val="30"/>
        </w:numPr>
        <w:rPr>
          <w:rFonts w:asciiTheme="majorHAnsi" w:hAnsiTheme="majorHAnsi" w:cstheme="majorHAnsi"/>
          <w:b/>
          <w:sz w:val="24"/>
          <w:szCs w:val="24"/>
        </w:rPr>
      </w:pPr>
      <w:r w:rsidRPr="004F5438">
        <w:rPr>
          <w:rFonts w:asciiTheme="majorHAnsi" w:hAnsiTheme="majorHAnsi" w:cstheme="majorHAnsi"/>
          <w:sz w:val="24"/>
          <w:szCs w:val="24"/>
        </w:rPr>
        <w:t>Children and young people with ASD are particularly vulnerable as their difficulties with social interaction with their peers may leave them isolated, or unaware of the impact of their own behaviour on others.</w:t>
      </w:r>
    </w:p>
    <w:p w14:paraId="17B246DD" w14:textId="77777777" w:rsidR="004C3A4B" w:rsidRPr="004F5438" w:rsidRDefault="004C3A4B" w:rsidP="004C3A4B">
      <w:pPr>
        <w:pStyle w:val="NoSpacing"/>
        <w:rPr>
          <w:rFonts w:asciiTheme="majorHAnsi" w:hAnsiTheme="majorHAnsi" w:cstheme="majorHAnsi"/>
          <w:sz w:val="24"/>
          <w:szCs w:val="24"/>
        </w:rPr>
      </w:pPr>
    </w:p>
    <w:p w14:paraId="7023D4CF" w14:textId="77777777" w:rsidR="004C3A4B" w:rsidRPr="004F5438" w:rsidRDefault="004C3A4B" w:rsidP="004C3A4B">
      <w:pPr>
        <w:pStyle w:val="NoSpacing"/>
        <w:numPr>
          <w:ilvl w:val="0"/>
          <w:numId w:val="30"/>
        </w:numPr>
        <w:rPr>
          <w:rFonts w:asciiTheme="majorHAnsi" w:hAnsiTheme="majorHAnsi" w:cstheme="majorHAnsi"/>
          <w:sz w:val="24"/>
          <w:szCs w:val="24"/>
        </w:rPr>
      </w:pPr>
      <w:r w:rsidRPr="004F5438">
        <w:rPr>
          <w:rFonts w:asciiTheme="majorHAnsi" w:hAnsiTheme="majorHAnsi" w:cstheme="majorHAnsi"/>
          <w:sz w:val="24"/>
          <w:szCs w:val="24"/>
        </w:rPr>
        <w:t xml:space="preserve">Those with learning difficulties are generally less likely to seek help than their peers. There are many reasons for this, including communication difficulties, a feeling that they will not be listened to, or they have accepted bullying as the norm and therefore do not see the point of speaking out. Efforts need to </w:t>
      </w:r>
      <w:r w:rsidRPr="004F5438">
        <w:rPr>
          <w:rFonts w:asciiTheme="majorHAnsi" w:hAnsiTheme="majorHAnsi" w:cstheme="majorHAnsi"/>
          <w:sz w:val="24"/>
          <w:szCs w:val="24"/>
        </w:rPr>
        <w:lastRenderedPageBreak/>
        <w:t>be made to increase confidence in this group of children and young people so that they can feel more confident in reporting bullying behaviour.</w:t>
      </w:r>
    </w:p>
    <w:p w14:paraId="6BF89DA3" w14:textId="77777777" w:rsidR="004C3A4B" w:rsidRPr="004F5438" w:rsidRDefault="004C3A4B" w:rsidP="004C3A4B">
      <w:pPr>
        <w:pStyle w:val="NoSpacing"/>
        <w:rPr>
          <w:rFonts w:asciiTheme="majorHAnsi" w:hAnsiTheme="majorHAnsi" w:cstheme="majorHAnsi"/>
          <w:sz w:val="24"/>
          <w:szCs w:val="24"/>
        </w:rPr>
      </w:pPr>
    </w:p>
    <w:p w14:paraId="7F8E6EFB" w14:textId="77777777" w:rsidR="004C3A4B" w:rsidRPr="004F5438" w:rsidRDefault="004C3A4B" w:rsidP="004C3A4B">
      <w:pPr>
        <w:pStyle w:val="NoSpacing"/>
        <w:numPr>
          <w:ilvl w:val="0"/>
          <w:numId w:val="30"/>
        </w:numPr>
        <w:rPr>
          <w:rFonts w:asciiTheme="majorHAnsi" w:hAnsiTheme="majorHAnsi" w:cstheme="majorHAnsi"/>
          <w:sz w:val="24"/>
          <w:szCs w:val="24"/>
        </w:rPr>
      </w:pPr>
      <w:r w:rsidRPr="004F5438">
        <w:rPr>
          <w:rFonts w:asciiTheme="majorHAnsi" w:hAnsiTheme="majorHAnsi" w:cstheme="majorHAnsi"/>
          <w:sz w:val="24"/>
          <w:szCs w:val="24"/>
        </w:rPr>
        <w:t>Some children and young people with additional support needs, particularly those with ASD and communication difficulties may also find it hard to understand why they are being bullied. This potentially makes them an easy target as those displaying the bullying behaviour may feel the chances of detection are lessened.</w:t>
      </w:r>
    </w:p>
    <w:p w14:paraId="5C3E0E74" w14:textId="77777777" w:rsidR="004C3A4B" w:rsidRPr="004F5438" w:rsidRDefault="004C3A4B" w:rsidP="004C3A4B">
      <w:pPr>
        <w:pStyle w:val="ListParagraph"/>
        <w:rPr>
          <w:rFonts w:asciiTheme="majorHAnsi" w:hAnsiTheme="majorHAnsi" w:cstheme="majorHAnsi"/>
        </w:rPr>
      </w:pPr>
    </w:p>
    <w:p w14:paraId="20A9CB29" w14:textId="77777777" w:rsidR="004C3A4B" w:rsidRPr="004F5438" w:rsidRDefault="004C3A4B" w:rsidP="004C3A4B">
      <w:pPr>
        <w:pStyle w:val="NoSpacing"/>
        <w:numPr>
          <w:ilvl w:val="0"/>
          <w:numId w:val="30"/>
        </w:numPr>
        <w:rPr>
          <w:rFonts w:asciiTheme="majorHAnsi" w:hAnsiTheme="majorHAnsi" w:cstheme="majorHAnsi"/>
          <w:sz w:val="24"/>
          <w:szCs w:val="24"/>
        </w:rPr>
      </w:pPr>
      <w:r w:rsidRPr="004F5438">
        <w:rPr>
          <w:rFonts w:asciiTheme="majorHAnsi" w:hAnsiTheme="majorHAnsi" w:cstheme="majorHAnsi"/>
          <w:sz w:val="24"/>
          <w:szCs w:val="24"/>
        </w:rPr>
        <w:t>Research has found that children and young people who have internalised the idea that bullying is normative in their lives, and is unchangeable, are the most vulnerable. It is essential that they come to understand that bullying is wrong and that their impairment is not a valid cause. The wider school community also needs to clearly understand this fact.</w:t>
      </w:r>
    </w:p>
    <w:p w14:paraId="66A1FAB9" w14:textId="77777777" w:rsidR="004C3A4B" w:rsidRPr="004F5438" w:rsidRDefault="004C3A4B" w:rsidP="004C3A4B">
      <w:pPr>
        <w:pStyle w:val="ListParagraph"/>
        <w:rPr>
          <w:rFonts w:asciiTheme="majorHAnsi" w:hAnsiTheme="majorHAnsi" w:cstheme="majorHAnsi"/>
        </w:rPr>
      </w:pPr>
    </w:p>
    <w:p w14:paraId="0B85E098" w14:textId="77777777" w:rsidR="004C3A4B" w:rsidRPr="004F5438" w:rsidRDefault="004C3A4B" w:rsidP="004C3A4B">
      <w:pPr>
        <w:pStyle w:val="NoSpacing"/>
        <w:numPr>
          <w:ilvl w:val="0"/>
          <w:numId w:val="30"/>
        </w:numPr>
        <w:rPr>
          <w:rFonts w:asciiTheme="majorHAnsi" w:hAnsiTheme="majorHAnsi" w:cstheme="majorHAnsi"/>
          <w:sz w:val="24"/>
          <w:szCs w:val="24"/>
        </w:rPr>
      </w:pPr>
      <w:r w:rsidRPr="004F5438">
        <w:rPr>
          <w:rFonts w:asciiTheme="majorHAnsi" w:hAnsiTheme="majorHAnsi" w:cstheme="majorHAnsi"/>
          <w:sz w:val="24"/>
          <w:szCs w:val="24"/>
        </w:rPr>
        <w:t>A proactive programme of prevention will consider these challenges and provide supportive pathways to reporting and defending.</w:t>
      </w:r>
    </w:p>
    <w:p w14:paraId="76BB753C" w14:textId="77777777" w:rsidR="004C3A4B" w:rsidRPr="004F5438" w:rsidRDefault="004C3A4B" w:rsidP="004C3A4B">
      <w:pPr>
        <w:pStyle w:val="ListParagraph"/>
        <w:rPr>
          <w:rFonts w:asciiTheme="majorHAnsi" w:hAnsiTheme="majorHAnsi" w:cstheme="majorHAnsi"/>
        </w:rPr>
      </w:pPr>
    </w:p>
    <w:p w14:paraId="68B91C91" w14:textId="77777777" w:rsidR="004C3A4B" w:rsidRPr="004F5438" w:rsidRDefault="004C3A4B" w:rsidP="004C3A4B">
      <w:pPr>
        <w:pStyle w:val="NoSpacing"/>
        <w:numPr>
          <w:ilvl w:val="0"/>
          <w:numId w:val="30"/>
        </w:numPr>
        <w:rPr>
          <w:rFonts w:asciiTheme="majorHAnsi" w:hAnsiTheme="majorHAnsi" w:cstheme="majorHAnsi"/>
          <w:sz w:val="24"/>
          <w:szCs w:val="24"/>
        </w:rPr>
      </w:pPr>
      <w:r w:rsidRPr="004F5438">
        <w:rPr>
          <w:rFonts w:asciiTheme="majorHAnsi" w:hAnsiTheme="majorHAnsi" w:cstheme="majorHAnsi"/>
          <w:sz w:val="24"/>
          <w:szCs w:val="24"/>
        </w:rPr>
        <w:t>It may be appropriate to involve other agencies for children and young people with additional support needs, e.g. educational psychologists, home-school partnerships, social work, children’s services, EAL, speech and language specialists etc.</w:t>
      </w:r>
    </w:p>
    <w:p w14:paraId="513DA1E0" w14:textId="77777777" w:rsidR="004C3A4B" w:rsidRPr="004F5438" w:rsidRDefault="004C3A4B" w:rsidP="004C3A4B">
      <w:pPr>
        <w:pStyle w:val="ListParagraph"/>
        <w:rPr>
          <w:rFonts w:asciiTheme="majorHAnsi" w:hAnsiTheme="majorHAnsi" w:cstheme="majorHAnsi"/>
        </w:rPr>
      </w:pPr>
    </w:p>
    <w:p w14:paraId="1728B4D0" w14:textId="24409F38" w:rsidR="00386D18" w:rsidRDefault="004C3A4B" w:rsidP="00386D18">
      <w:pPr>
        <w:pStyle w:val="NoSpacing"/>
        <w:numPr>
          <w:ilvl w:val="0"/>
          <w:numId w:val="30"/>
        </w:numPr>
        <w:rPr>
          <w:rFonts w:asciiTheme="majorHAnsi" w:hAnsiTheme="majorHAnsi" w:cstheme="majorHAnsi"/>
          <w:b/>
          <w:bCs/>
          <w:sz w:val="24"/>
          <w:szCs w:val="24"/>
        </w:rPr>
      </w:pPr>
      <w:r w:rsidRPr="004F5438">
        <w:rPr>
          <w:rFonts w:asciiTheme="majorHAnsi" w:hAnsiTheme="majorHAnsi" w:cstheme="majorHAnsi"/>
          <w:sz w:val="24"/>
          <w:szCs w:val="24"/>
        </w:rPr>
        <w:t>In essence, incidents of bullying behaviour should be investigated in the same way as for children and young people who do not have additional support needs, but it is important to recognise that thresholds for such behaviour may be subtly different for those who do have such needs, and that the process of investigating allegations should take into account the difficulties experienced by those with additional support needs, for those experiencing bullying behavio</w:t>
      </w:r>
      <w:r w:rsidR="00F05F65" w:rsidRPr="004F5438">
        <w:rPr>
          <w:rFonts w:asciiTheme="majorHAnsi" w:hAnsiTheme="majorHAnsi" w:cstheme="majorHAnsi"/>
          <w:sz w:val="24"/>
          <w:szCs w:val="24"/>
        </w:rPr>
        <w:t>ur and also those displaying it.</w:t>
      </w:r>
    </w:p>
    <w:p w14:paraId="3DE041A0" w14:textId="77777777" w:rsidR="009A2C36" w:rsidRDefault="009A2C36" w:rsidP="009A2C36">
      <w:pPr>
        <w:pStyle w:val="ListParagraph"/>
        <w:rPr>
          <w:rFonts w:asciiTheme="majorHAnsi" w:hAnsiTheme="majorHAnsi" w:cstheme="majorHAnsi"/>
          <w:b/>
          <w:bCs/>
        </w:rPr>
      </w:pPr>
    </w:p>
    <w:p w14:paraId="630E7D0D" w14:textId="1B37C1BA" w:rsidR="009A2C36" w:rsidRPr="009A2C36" w:rsidRDefault="00270130" w:rsidP="00386D18">
      <w:pPr>
        <w:pStyle w:val="NoSpacing"/>
        <w:numPr>
          <w:ilvl w:val="0"/>
          <w:numId w:val="30"/>
        </w:numPr>
        <w:rPr>
          <w:rFonts w:asciiTheme="majorHAnsi" w:hAnsiTheme="majorHAnsi" w:cstheme="majorHAnsi"/>
          <w:b/>
          <w:bCs/>
          <w:sz w:val="24"/>
          <w:szCs w:val="24"/>
        </w:rPr>
      </w:pPr>
      <w:r>
        <w:rPr>
          <w:rFonts w:asciiTheme="majorHAnsi" w:hAnsiTheme="majorHAnsi" w:cstheme="majorHAnsi"/>
          <w:b/>
          <w:bCs/>
          <w:sz w:val="24"/>
          <w:szCs w:val="24"/>
        </w:rPr>
        <w:t xml:space="preserve"> </w:t>
      </w:r>
    </w:p>
    <w:p w14:paraId="21800F6B" w14:textId="713EAE94" w:rsidR="008D314F" w:rsidRPr="004F5438" w:rsidRDefault="00F05F65" w:rsidP="008D314F">
      <w:pPr>
        <w:shd w:val="clear" w:color="auto" w:fill="FFFFFF"/>
        <w:spacing w:before="100" w:beforeAutospacing="1" w:after="150"/>
        <w:rPr>
          <w:rFonts w:asciiTheme="majorHAnsi" w:hAnsiTheme="majorHAnsi" w:cstheme="majorHAnsi"/>
          <w:b/>
          <w:i/>
          <w:lang w:val="en-US"/>
        </w:rPr>
      </w:pPr>
      <w:r w:rsidRPr="004F5438">
        <w:rPr>
          <w:rFonts w:asciiTheme="majorHAnsi" w:hAnsiTheme="majorHAnsi" w:cstheme="majorHAnsi"/>
          <w:b/>
          <w:i/>
          <w:lang w:val="en-US"/>
        </w:rPr>
        <w:t xml:space="preserve">Appendix </w:t>
      </w:r>
      <w:r w:rsidR="009A2C36">
        <w:rPr>
          <w:rFonts w:asciiTheme="majorHAnsi" w:hAnsiTheme="majorHAnsi" w:cstheme="majorHAnsi"/>
          <w:b/>
          <w:i/>
          <w:lang w:val="en-US"/>
        </w:rPr>
        <w:t>4</w:t>
      </w:r>
    </w:p>
    <w:p w14:paraId="43E4637E" w14:textId="77777777" w:rsidR="008D314F" w:rsidRPr="004F5438" w:rsidRDefault="008D314F" w:rsidP="008D314F">
      <w:pPr>
        <w:autoSpaceDE w:val="0"/>
        <w:autoSpaceDN w:val="0"/>
        <w:adjustRightInd w:val="0"/>
        <w:rPr>
          <w:rFonts w:asciiTheme="majorHAnsi" w:hAnsiTheme="majorHAnsi" w:cstheme="majorHAnsi"/>
          <w:b/>
          <w:bCs/>
          <w:color w:val="000000"/>
        </w:rPr>
      </w:pPr>
      <w:r w:rsidRPr="004F5438">
        <w:rPr>
          <w:rFonts w:asciiTheme="majorHAnsi" w:hAnsiTheme="majorHAnsi" w:cstheme="majorHAnsi"/>
          <w:b/>
          <w:bCs/>
          <w:color w:val="000000"/>
        </w:rPr>
        <w:t>Support and Resources for Anti-</w:t>
      </w:r>
      <w:proofErr w:type="gramStart"/>
      <w:r w:rsidRPr="004F5438">
        <w:rPr>
          <w:rFonts w:asciiTheme="majorHAnsi" w:hAnsiTheme="majorHAnsi" w:cstheme="majorHAnsi"/>
          <w:b/>
          <w:bCs/>
          <w:color w:val="000000"/>
        </w:rPr>
        <w:t>bullying :</w:t>
      </w:r>
      <w:proofErr w:type="gramEnd"/>
    </w:p>
    <w:p w14:paraId="34959D4B" w14:textId="77777777" w:rsidR="008D314F" w:rsidRPr="004F5438" w:rsidRDefault="008D314F" w:rsidP="008D314F">
      <w:pPr>
        <w:autoSpaceDE w:val="0"/>
        <w:autoSpaceDN w:val="0"/>
        <w:adjustRightInd w:val="0"/>
        <w:rPr>
          <w:rFonts w:asciiTheme="majorHAnsi" w:hAnsiTheme="majorHAnsi" w:cstheme="majorHAnsi"/>
          <w:b/>
          <w:bCs/>
          <w:color w:val="000000"/>
        </w:rPr>
      </w:pPr>
    </w:p>
    <w:p w14:paraId="4F375C5C" w14:textId="77777777" w:rsidR="008D314F" w:rsidRPr="004F5438" w:rsidRDefault="008D314F" w:rsidP="008D314F">
      <w:pPr>
        <w:autoSpaceDE w:val="0"/>
        <w:autoSpaceDN w:val="0"/>
        <w:adjustRightInd w:val="0"/>
        <w:rPr>
          <w:rFonts w:asciiTheme="majorHAnsi" w:hAnsiTheme="majorHAnsi" w:cstheme="majorHAnsi"/>
          <w:color w:val="000000"/>
        </w:rPr>
      </w:pPr>
      <w:proofErr w:type="spellStart"/>
      <w:r w:rsidRPr="004F5438">
        <w:rPr>
          <w:rFonts w:asciiTheme="majorHAnsi" w:hAnsiTheme="majorHAnsi" w:cstheme="majorHAnsi"/>
          <w:color w:val="000000"/>
        </w:rPr>
        <w:t>Respectme</w:t>
      </w:r>
      <w:proofErr w:type="spellEnd"/>
    </w:p>
    <w:p w14:paraId="7BD58BA2" w14:textId="77777777" w:rsidR="008D314F" w:rsidRPr="004F5438" w:rsidRDefault="008D314F" w:rsidP="008D314F">
      <w:pPr>
        <w:autoSpaceDE w:val="0"/>
        <w:autoSpaceDN w:val="0"/>
        <w:adjustRightInd w:val="0"/>
        <w:rPr>
          <w:rFonts w:asciiTheme="majorHAnsi" w:hAnsiTheme="majorHAnsi" w:cstheme="majorHAnsi"/>
          <w:color w:val="000000"/>
        </w:rPr>
      </w:pPr>
    </w:p>
    <w:p w14:paraId="780DA83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CHILDREN 1</w:t>
      </w:r>
      <w:r w:rsidRPr="004F5438">
        <w:rPr>
          <w:rFonts w:asciiTheme="majorHAnsi" w:hAnsiTheme="majorHAnsi" w:cstheme="majorHAnsi"/>
          <w:color w:val="000000"/>
          <w:vertAlign w:val="superscript"/>
        </w:rPr>
        <w:t>ST</w:t>
      </w:r>
    </w:p>
    <w:p w14:paraId="4357A966" w14:textId="77777777" w:rsidR="008D314F" w:rsidRPr="004F5438" w:rsidRDefault="008D314F" w:rsidP="008D314F">
      <w:pPr>
        <w:autoSpaceDE w:val="0"/>
        <w:autoSpaceDN w:val="0"/>
        <w:adjustRightInd w:val="0"/>
        <w:rPr>
          <w:rFonts w:asciiTheme="majorHAnsi" w:hAnsiTheme="majorHAnsi" w:cstheme="majorHAnsi"/>
          <w:color w:val="000000"/>
        </w:rPr>
      </w:pPr>
    </w:p>
    <w:p w14:paraId="0AA7E4AC" w14:textId="77777777" w:rsidR="008D314F" w:rsidRPr="004F5438" w:rsidRDefault="008D314F" w:rsidP="008D314F">
      <w:pPr>
        <w:autoSpaceDE w:val="0"/>
        <w:autoSpaceDN w:val="0"/>
        <w:adjustRightInd w:val="0"/>
        <w:rPr>
          <w:rFonts w:asciiTheme="majorHAnsi" w:hAnsiTheme="majorHAnsi" w:cstheme="majorHAnsi"/>
          <w:color w:val="000000"/>
        </w:rPr>
      </w:pPr>
      <w:proofErr w:type="spellStart"/>
      <w:r w:rsidRPr="004F5438">
        <w:rPr>
          <w:rFonts w:asciiTheme="majorHAnsi" w:hAnsiTheme="majorHAnsi" w:cstheme="majorHAnsi"/>
          <w:color w:val="000000"/>
        </w:rPr>
        <w:t>ParentLine</w:t>
      </w:r>
      <w:proofErr w:type="spellEnd"/>
    </w:p>
    <w:p w14:paraId="44690661" w14:textId="77777777" w:rsidR="008D314F" w:rsidRPr="004F5438" w:rsidRDefault="008D314F" w:rsidP="008D314F">
      <w:pPr>
        <w:autoSpaceDE w:val="0"/>
        <w:autoSpaceDN w:val="0"/>
        <w:adjustRightInd w:val="0"/>
        <w:rPr>
          <w:rFonts w:asciiTheme="majorHAnsi" w:hAnsiTheme="majorHAnsi" w:cstheme="majorHAnsi"/>
          <w:color w:val="000000"/>
        </w:rPr>
      </w:pPr>
    </w:p>
    <w:p w14:paraId="47EF9A5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ChildLine</w:t>
      </w:r>
    </w:p>
    <w:p w14:paraId="74539910" w14:textId="77777777" w:rsidR="008D314F" w:rsidRPr="004F5438" w:rsidRDefault="008D314F" w:rsidP="008D314F">
      <w:pPr>
        <w:autoSpaceDE w:val="0"/>
        <w:autoSpaceDN w:val="0"/>
        <w:adjustRightInd w:val="0"/>
        <w:rPr>
          <w:rFonts w:asciiTheme="majorHAnsi" w:hAnsiTheme="majorHAnsi" w:cstheme="majorHAnsi"/>
          <w:color w:val="000000"/>
        </w:rPr>
      </w:pPr>
    </w:p>
    <w:p w14:paraId="119BBDF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Scottish Institute for Residential Child Care</w:t>
      </w:r>
    </w:p>
    <w:p w14:paraId="5A7E0CF2" w14:textId="77777777" w:rsidR="008D314F" w:rsidRPr="004F5438" w:rsidRDefault="008D314F" w:rsidP="008D314F">
      <w:pPr>
        <w:autoSpaceDE w:val="0"/>
        <w:autoSpaceDN w:val="0"/>
        <w:adjustRightInd w:val="0"/>
        <w:rPr>
          <w:rFonts w:asciiTheme="majorHAnsi" w:hAnsiTheme="majorHAnsi" w:cstheme="majorHAnsi"/>
          <w:color w:val="000000"/>
        </w:rPr>
      </w:pPr>
    </w:p>
    <w:p w14:paraId="248E753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Youth Scotland</w:t>
      </w:r>
    </w:p>
    <w:p w14:paraId="60FA6563" w14:textId="77777777" w:rsidR="008D314F" w:rsidRPr="004F5438" w:rsidRDefault="008D314F" w:rsidP="008D314F">
      <w:pPr>
        <w:autoSpaceDE w:val="0"/>
        <w:autoSpaceDN w:val="0"/>
        <w:adjustRightInd w:val="0"/>
        <w:rPr>
          <w:rFonts w:asciiTheme="majorHAnsi" w:hAnsiTheme="majorHAnsi" w:cstheme="majorHAnsi"/>
          <w:color w:val="000000"/>
        </w:rPr>
      </w:pPr>
    </w:p>
    <w:p w14:paraId="0EE1A13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Scottish Out of School Care Network</w:t>
      </w:r>
    </w:p>
    <w:p w14:paraId="1AC5CDBE" w14:textId="77777777" w:rsidR="008D314F" w:rsidRPr="004F5438" w:rsidRDefault="008D314F" w:rsidP="008D314F">
      <w:pPr>
        <w:autoSpaceDE w:val="0"/>
        <w:autoSpaceDN w:val="0"/>
        <w:adjustRightInd w:val="0"/>
        <w:rPr>
          <w:rFonts w:asciiTheme="majorHAnsi" w:hAnsiTheme="majorHAnsi" w:cstheme="majorHAnsi"/>
          <w:color w:val="000000"/>
        </w:rPr>
      </w:pPr>
    </w:p>
    <w:p w14:paraId="4D682FC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LGBT Youth Scotland</w:t>
      </w:r>
    </w:p>
    <w:p w14:paraId="342D4C27" w14:textId="77777777" w:rsidR="008D314F" w:rsidRPr="004F5438" w:rsidRDefault="008D314F" w:rsidP="008D314F">
      <w:pPr>
        <w:autoSpaceDE w:val="0"/>
        <w:autoSpaceDN w:val="0"/>
        <w:adjustRightInd w:val="0"/>
        <w:rPr>
          <w:rFonts w:asciiTheme="majorHAnsi" w:hAnsiTheme="majorHAnsi" w:cstheme="majorHAnsi"/>
          <w:color w:val="000000"/>
        </w:rPr>
      </w:pPr>
    </w:p>
    <w:p w14:paraId="42E4BE0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Stonewall Scotland</w:t>
      </w:r>
    </w:p>
    <w:p w14:paraId="3572E399" w14:textId="77777777" w:rsidR="008D314F" w:rsidRPr="004F5438" w:rsidRDefault="008D314F" w:rsidP="008D314F">
      <w:pPr>
        <w:autoSpaceDE w:val="0"/>
        <w:autoSpaceDN w:val="0"/>
        <w:adjustRightInd w:val="0"/>
        <w:rPr>
          <w:rFonts w:asciiTheme="majorHAnsi" w:hAnsiTheme="majorHAnsi" w:cstheme="majorHAnsi"/>
          <w:color w:val="000000"/>
        </w:rPr>
      </w:pPr>
    </w:p>
    <w:p w14:paraId="297D321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SAMH (Scottish Association for Mental Health)</w:t>
      </w:r>
    </w:p>
    <w:p w14:paraId="6CEB15CE" w14:textId="77777777" w:rsidR="008D314F" w:rsidRPr="004F5438" w:rsidRDefault="008D314F" w:rsidP="008D314F">
      <w:pPr>
        <w:autoSpaceDE w:val="0"/>
        <w:autoSpaceDN w:val="0"/>
        <w:adjustRightInd w:val="0"/>
        <w:rPr>
          <w:rFonts w:asciiTheme="majorHAnsi" w:hAnsiTheme="majorHAnsi" w:cstheme="majorHAnsi"/>
          <w:color w:val="000000"/>
        </w:rPr>
      </w:pPr>
    </w:p>
    <w:p w14:paraId="6AE2194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Zero Tolerance</w:t>
      </w:r>
    </w:p>
    <w:p w14:paraId="66518E39" w14:textId="77777777" w:rsidR="008D314F" w:rsidRPr="004F5438" w:rsidRDefault="008D314F" w:rsidP="008D314F">
      <w:pPr>
        <w:autoSpaceDE w:val="0"/>
        <w:autoSpaceDN w:val="0"/>
        <w:adjustRightInd w:val="0"/>
        <w:rPr>
          <w:rFonts w:asciiTheme="majorHAnsi" w:hAnsiTheme="majorHAnsi" w:cstheme="majorHAnsi"/>
          <w:color w:val="000000"/>
        </w:rPr>
      </w:pPr>
    </w:p>
    <w:p w14:paraId="42BB765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Enquire</w:t>
      </w:r>
    </w:p>
    <w:p w14:paraId="7E75FCD0" w14:textId="77777777" w:rsidR="008D314F" w:rsidRPr="004F5438" w:rsidRDefault="008D314F" w:rsidP="008D314F">
      <w:pPr>
        <w:autoSpaceDE w:val="0"/>
        <w:autoSpaceDN w:val="0"/>
        <w:adjustRightInd w:val="0"/>
        <w:rPr>
          <w:rFonts w:asciiTheme="majorHAnsi" w:hAnsiTheme="majorHAnsi" w:cstheme="majorHAnsi"/>
          <w:color w:val="000000"/>
        </w:rPr>
      </w:pPr>
    </w:p>
    <w:p w14:paraId="042CF3A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Enable Scotland</w:t>
      </w:r>
    </w:p>
    <w:p w14:paraId="10FDAA0E" w14:textId="77777777" w:rsidR="008D314F" w:rsidRPr="004F5438" w:rsidRDefault="008D314F" w:rsidP="008D314F">
      <w:pPr>
        <w:autoSpaceDE w:val="0"/>
        <w:autoSpaceDN w:val="0"/>
        <w:adjustRightInd w:val="0"/>
        <w:rPr>
          <w:rFonts w:asciiTheme="majorHAnsi" w:hAnsiTheme="majorHAnsi" w:cstheme="majorHAnsi"/>
          <w:color w:val="000000"/>
        </w:rPr>
      </w:pPr>
    </w:p>
    <w:p w14:paraId="4D7ABA8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Scottish Traveller Education Programme (STEP)</w:t>
      </w:r>
    </w:p>
    <w:p w14:paraId="774AF2BF" w14:textId="77777777" w:rsidR="008D314F" w:rsidRPr="004F5438" w:rsidRDefault="008D314F" w:rsidP="008D314F">
      <w:pPr>
        <w:autoSpaceDE w:val="0"/>
        <w:autoSpaceDN w:val="0"/>
        <w:adjustRightInd w:val="0"/>
        <w:rPr>
          <w:rFonts w:asciiTheme="majorHAnsi" w:hAnsiTheme="majorHAnsi" w:cstheme="majorHAnsi"/>
          <w:color w:val="000000"/>
        </w:rPr>
      </w:pPr>
    </w:p>
    <w:p w14:paraId="04D823F6"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Changing Faces</w:t>
      </w:r>
    </w:p>
    <w:p w14:paraId="7A292896" w14:textId="77777777" w:rsidR="008D314F" w:rsidRPr="004F5438" w:rsidRDefault="008D314F" w:rsidP="008D314F">
      <w:pPr>
        <w:autoSpaceDE w:val="0"/>
        <w:autoSpaceDN w:val="0"/>
        <w:adjustRightInd w:val="0"/>
        <w:rPr>
          <w:rFonts w:asciiTheme="majorHAnsi" w:hAnsiTheme="majorHAnsi" w:cstheme="majorHAnsi"/>
          <w:color w:val="000000"/>
        </w:rPr>
      </w:pPr>
    </w:p>
    <w:p w14:paraId="208100A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Show Racism the Red Card</w:t>
      </w:r>
    </w:p>
    <w:p w14:paraId="2191599E" w14:textId="77777777" w:rsidR="008D314F" w:rsidRPr="004F5438" w:rsidRDefault="008D314F" w:rsidP="008D314F">
      <w:pPr>
        <w:autoSpaceDE w:val="0"/>
        <w:autoSpaceDN w:val="0"/>
        <w:adjustRightInd w:val="0"/>
        <w:rPr>
          <w:rFonts w:asciiTheme="majorHAnsi" w:hAnsiTheme="majorHAnsi" w:cstheme="majorHAnsi"/>
          <w:color w:val="000000"/>
        </w:rPr>
      </w:pPr>
    </w:p>
    <w:p w14:paraId="27A1518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PINS (Pupil Inclusion Network Scotland)</w:t>
      </w:r>
    </w:p>
    <w:p w14:paraId="7673E5AE" w14:textId="77777777" w:rsidR="008D314F" w:rsidRPr="004F5438" w:rsidRDefault="008D314F" w:rsidP="008D314F">
      <w:pPr>
        <w:autoSpaceDE w:val="0"/>
        <w:autoSpaceDN w:val="0"/>
        <w:adjustRightInd w:val="0"/>
        <w:rPr>
          <w:rFonts w:asciiTheme="majorHAnsi" w:hAnsiTheme="majorHAnsi" w:cstheme="majorHAnsi"/>
          <w:color w:val="000000"/>
        </w:rPr>
      </w:pPr>
    </w:p>
    <w:p w14:paraId="6D99C23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Advice and Conciliation Service – Education Services</w:t>
      </w:r>
    </w:p>
    <w:p w14:paraId="041D98D7" w14:textId="77777777" w:rsidR="008D314F" w:rsidRPr="004F5438" w:rsidRDefault="008D314F" w:rsidP="008D314F">
      <w:pPr>
        <w:autoSpaceDE w:val="0"/>
        <w:autoSpaceDN w:val="0"/>
        <w:adjustRightInd w:val="0"/>
        <w:rPr>
          <w:rFonts w:asciiTheme="majorHAnsi" w:hAnsiTheme="majorHAnsi" w:cstheme="majorHAnsi"/>
          <w:color w:val="000000"/>
        </w:rPr>
      </w:pPr>
    </w:p>
    <w:p w14:paraId="7DF3239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Govan Law Centre’s Education Law Unit</w:t>
      </w:r>
    </w:p>
    <w:p w14:paraId="5AB7C0C5" w14:textId="77777777" w:rsidR="008D314F" w:rsidRPr="004F5438" w:rsidRDefault="008D314F" w:rsidP="008D314F">
      <w:pPr>
        <w:autoSpaceDE w:val="0"/>
        <w:autoSpaceDN w:val="0"/>
        <w:adjustRightInd w:val="0"/>
        <w:rPr>
          <w:rFonts w:asciiTheme="majorHAnsi" w:hAnsiTheme="majorHAnsi" w:cstheme="majorHAnsi"/>
          <w:color w:val="000000"/>
        </w:rPr>
      </w:pPr>
    </w:p>
    <w:p w14:paraId="7AD5174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Scotland’s Commissioner for Children and Young People (SCCYP)</w:t>
      </w:r>
    </w:p>
    <w:p w14:paraId="4441C13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Children’s Parliament</w:t>
      </w:r>
    </w:p>
    <w:p w14:paraId="003CD2AB" w14:textId="77777777" w:rsidR="008D314F" w:rsidRPr="004F5438" w:rsidRDefault="008D314F" w:rsidP="008D314F">
      <w:pPr>
        <w:autoSpaceDE w:val="0"/>
        <w:autoSpaceDN w:val="0"/>
        <w:adjustRightInd w:val="0"/>
        <w:rPr>
          <w:rFonts w:asciiTheme="majorHAnsi" w:hAnsiTheme="majorHAnsi" w:cstheme="majorHAnsi"/>
          <w:i/>
          <w:iCs/>
          <w:color w:val="000000" w:themeColor="text1"/>
        </w:rPr>
      </w:pPr>
      <w:proofErr w:type="spellStart"/>
      <w:r w:rsidRPr="004F5438">
        <w:rPr>
          <w:rFonts w:asciiTheme="majorHAnsi" w:hAnsiTheme="majorHAnsi" w:cstheme="majorHAnsi"/>
          <w:color w:val="000000" w:themeColor="text1"/>
        </w:rPr>
        <w:t>respect</w:t>
      </w:r>
      <w:r w:rsidRPr="004F5438">
        <w:rPr>
          <w:rFonts w:asciiTheme="majorHAnsi" w:hAnsiTheme="majorHAnsi" w:cstheme="majorHAnsi"/>
          <w:i/>
          <w:iCs/>
          <w:color w:val="000000" w:themeColor="text1"/>
        </w:rPr>
        <w:t>me</w:t>
      </w:r>
      <w:proofErr w:type="spellEnd"/>
    </w:p>
    <w:p w14:paraId="55B33694" w14:textId="77777777" w:rsidR="008D314F" w:rsidRPr="004F5438" w:rsidRDefault="008D314F" w:rsidP="008D314F">
      <w:pPr>
        <w:autoSpaceDE w:val="0"/>
        <w:autoSpaceDN w:val="0"/>
        <w:adjustRightInd w:val="0"/>
        <w:rPr>
          <w:rFonts w:asciiTheme="majorHAnsi" w:hAnsiTheme="majorHAnsi" w:cstheme="majorHAnsi"/>
          <w:i/>
          <w:iCs/>
          <w:color w:val="000000" w:themeColor="text1"/>
        </w:rPr>
      </w:pPr>
    </w:p>
    <w:p w14:paraId="3B57E7BE" w14:textId="77777777" w:rsidR="008D314F" w:rsidRPr="004F5438" w:rsidRDefault="008D314F" w:rsidP="008D314F">
      <w:pPr>
        <w:autoSpaceDE w:val="0"/>
        <w:autoSpaceDN w:val="0"/>
        <w:adjustRightInd w:val="0"/>
        <w:rPr>
          <w:rFonts w:asciiTheme="majorHAnsi" w:hAnsiTheme="majorHAnsi" w:cstheme="majorHAnsi"/>
          <w:color w:val="000000"/>
        </w:rPr>
      </w:pP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is the Government funded anti-bullying service managed by a partnership of SAMH,</w:t>
      </w:r>
    </w:p>
    <w:p w14:paraId="6C2CEA8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LGBT Youth Scotland and the Scottish Government. </w:t>
      </w: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 xml:space="preserve">works </w:t>
      </w:r>
      <w:proofErr w:type="gramStart"/>
      <w:r w:rsidRPr="004F5438">
        <w:rPr>
          <w:rFonts w:asciiTheme="majorHAnsi" w:hAnsiTheme="majorHAnsi" w:cstheme="majorHAnsi"/>
          <w:color w:val="000000"/>
        </w:rPr>
        <w:t>on the basis of</w:t>
      </w:r>
      <w:proofErr w:type="gramEnd"/>
      <w:r w:rsidRPr="004F5438">
        <w:rPr>
          <w:rFonts w:asciiTheme="majorHAnsi" w:hAnsiTheme="majorHAnsi" w:cstheme="majorHAnsi"/>
          <w:color w:val="000000"/>
        </w:rPr>
        <w:t xml:space="preserve"> the</w:t>
      </w:r>
    </w:p>
    <w:p w14:paraId="486AA0C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following principles:</w:t>
      </w:r>
    </w:p>
    <w:p w14:paraId="4950E1D4" w14:textId="77777777" w:rsidR="008D314F" w:rsidRPr="004F5438" w:rsidRDefault="008D314F" w:rsidP="008D314F">
      <w:pPr>
        <w:pStyle w:val="ListParagraph"/>
        <w:numPr>
          <w:ilvl w:val="0"/>
          <w:numId w:val="37"/>
        </w:num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to keep the rights of the child at the heart of everything that </w:t>
      </w: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does</w:t>
      </w:r>
    </w:p>
    <w:p w14:paraId="697C0B2E" w14:textId="77777777" w:rsidR="008D314F" w:rsidRPr="004F5438" w:rsidRDefault="008D314F" w:rsidP="008D314F">
      <w:pPr>
        <w:pStyle w:val="ListParagraph"/>
        <w:numPr>
          <w:ilvl w:val="0"/>
          <w:numId w:val="37"/>
        </w:num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to underpin every aspect of its work with the values of respect, equality and inclusion</w:t>
      </w:r>
    </w:p>
    <w:p w14:paraId="7A53536A" w14:textId="77777777" w:rsidR="008D314F" w:rsidRPr="004F5438" w:rsidRDefault="008D314F" w:rsidP="008D314F">
      <w:pPr>
        <w:pStyle w:val="ListParagraph"/>
        <w:numPr>
          <w:ilvl w:val="0"/>
          <w:numId w:val="37"/>
        </w:num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to work in partnership to build capacity within all adults who play a role in the lives of children and young people</w:t>
      </w:r>
    </w:p>
    <w:p w14:paraId="54461528" w14:textId="77777777" w:rsidR="008D314F" w:rsidRPr="004F5438" w:rsidRDefault="008D314F" w:rsidP="008D314F">
      <w:pPr>
        <w:pStyle w:val="ListParagraph"/>
        <w:numPr>
          <w:ilvl w:val="0"/>
          <w:numId w:val="37"/>
        </w:num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to promote a positive, practical and realistic approach to improving the life experiences of children and young people</w:t>
      </w:r>
    </w:p>
    <w:p w14:paraId="2FEEC57E" w14:textId="77777777" w:rsidR="008D314F" w:rsidRPr="004F5438" w:rsidRDefault="008D314F" w:rsidP="008D314F">
      <w:pPr>
        <w:pStyle w:val="ListParagraph"/>
        <w:numPr>
          <w:ilvl w:val="0"/>
          <w:numId w:val="37"/>
        </w:num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to influence behaviour, culture and attitudes towards bullying behaviour</w:t>
      </w:r>
    </w:p>
    <w:p w14:paraId="4455F193" w14:textId="77777777" w:rsidR="008D314F" w:rsidRPr="004F5438" w:rsidRDefault="008D314F" w:rsidP="008D314F">
      <w:pPr>
        <w:autoSpaceDE w:val="0"/>
        <w:autoSpaceDN w:val="0"/>
        <w:adjustRightInd w:val="0"/>
        <w:rPr>
          <w:rFonts w:asciiTheme="majorHAnsi" w:hAnsiTheme="majorHAnsi" w:cstheme="majorHAnsi"/>
          <w:color w:val="000000"/>
        </w:rPr>
      </w:pPr>
    </w:p>
    <w:p w14:paraId="49A300D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This national service works strategically with organisations nationally and locally to achieve</w:t>
      </w:r>
    </w:p>
    <w:p w14:paraId="6E0134F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maximum impact across the country and campaigns nationally to raise awareness of and</w:t>
      </w:r>
    </w:p>
    <w:p w14:paraId="395A56F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provide solutions to bullying behaviour. </w:t>
      </w: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provides free training and skills development</w:t>
      </w:r>
    </w:p>
    <w:p w14:paraId="44E318C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that is cascaded through a programme of training for trainers. The service also provides policy</w:t>
      </w:r>
    </w:p>
    <w:p w14:paraId="2AF7748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advice and guidance to a wide range of organisations from Local Authorities to Children’s</w:t>
      </w:r>
    </w:p>
    <w:p w14:paraId="26829E9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Service Providers. Their highly interactive website provides guidance, support, advice,</w:t>
      </w:r>
    </w:p>
    <w:p w14:paraId="4A5C8876"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e-learning and further interaction through social networking to all stakeholders.</w:t>
      </w:r>
    </w:p>
    <w:p w14:paraId="1C2776EB" w14:textId="77777777" w:rsidR="008D314F" w:rsidRPr="004F5438" w:rsidRDefault="008D314F" w:rsidP="008D314F">
      <w:pPr>
        <w:autoSpaceDE w:val="0"/>
        <w:autoSpaceDN w:val="0"/>
        <w:adjustRightInd w:val="0"/>
        <w:rPr>
          <w:rFonts w:asciiTheme="majorHAnsi" w:hAnsiTheme="majorHAnsi" w:cstheme="majorHAnsi"/>
          <w:color w:val="000000"/>
        </w:rPr>
      </w:pPr>
    </w:p>
    <w:p w14:paraId="5ACB2368" w14:textId="77777777" w:rsidR="008D314F" w:rsidRPr="004F5438" w:rsidRDefault="008D314F" w:rsidP="008D314F">
      <w:pPr>
        <w:autoSpaceDE w:val="0"/>
        <w:autoSpaceDN w:val="0"/>
        <w:adjustRightInd w:val="0"/>
        <w:rPr>
          <w:rFonts w:asciiTheme="majorHAnsi" w:hAnsiTheme="majorHAnsi" w:cstheme="majorHAnsi"/>
          <w:color w:val="000000"/>
        </w:rPr>
      </w:pP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develop resources both for training and awareness raising that are widely distributed</w:t>
      </w:r>
    </w:p>
    <w:p w14:paraId="76F3720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across the country free of charge. These include </w:t>
      </w:r>
      <w:r w:rsidRPr="004F5438">
        <w:rPr>
          <w:rFonts w:asciiTheme="majorHAnsi" w:hAnsiTheme="majorHAnsi" w:cstheme="majorHAnsi"/>
          <w:i/>
          <w:iCs/>
          <w:color w:val="000000"/>
        </w:rPr>
        <w:t xml:space="preserve">Cyberbullying…Are you switched </w:t>
      </w:r>
      <w:proofErr w:type="gramStart"/>
      <w:r w:rsidRPr="004F5438">
        <w:rPr>
          <w:rFonts w:asciiTheme="majorHAnsi" w:hAnsiTheme="majorHAnsi" w:cstheme="majorHAnsi"/>
          <w:i/>
          <w:iCs/>
          <w:color w:val="000000"/>
        </w:rPr>
        <w:t>on?</w:t>
      </w:r>
      <w:r w:rsidRPr="004F5438">
        <w:rPr>
          <w:rFonts w:asciiTheme="majorHAnsi" w:hAnsiTheme="majorHAnsi" w:cstheme="majorHAnsi"/>
          <w:color w:val="000000"/>
        </w:rPr>
        <w:t>,</w:t>
      </w:r>
      <w:proofErr w:type="gramEnd"/>
    </w:p>
    <w:p w14:paraId="100B69D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i/>
          <w:iCs/>
          <w:color w:val="000000"/>
        </w:rPr>
        <w:t xml:space="preserve">Bullying…What can I do? </w:t>
      </w:r>
      <w:r w:rsidRPr="004F5438">
        <w:rPr>
          <w:rFonts w:asciiTheme="majorHAnsi" w:hAnsiTheme="majorHAnsi" w:cstheme="majorHAnsi"/>
          <w:color w:val="000000"/>
        </w:rPr>
        <w:t>a leaflet for children and young people jointly developed with</w:t>
      </w:r>
    </w:p>
    <w:p w14:paraId="60F30F2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ChildLine, </w:t>
      </w:r>
      <w:r w:rsidRPr="004F5438">
        <w:rPr>
          <w:rFonts w:asciiTheme="majorHAnsi" w:hAnsiTheme="majorHAnsi" w:cstheme="majorHAnsi"/>
          <w:i/>
          <w:iCs/>
          <w:color w:val="000000"/>
        </w:rPr>
        <w:t>Bullying…You can make a difference</w:t>
      </w:r>
      <w:r w:rsidRPr="004F5438">
        <w:rPr>
          <w:rFonts w:asciiTheme="majorHAnsi" w:hAnsiTheme="majorHAnsi" w:cstheme="majorHAnsi"/>
          <w:color w:val="000000"/>
        </w:rPr>
        <w:t xml:space="preserve">, for parents and carers. </w:t>
      </w: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host an</w:t>
      </w:r>
    </w:p>
    <w:p w14:paraId="5789000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annual conference to challenge and inform its stakeholders and work in partnership with</w:t>
      </w:r>
    </w:p>
    <w:p w14:paraId="511EBD8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regulatory bodies and other key organisations as well as consult with children and young</w:t>
      </w:r>
    </w:p>
    <w:p w14:paraId="13954C1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people to learn from their experiences. An annual anti-bullying competition organised jointly by</w:t>
      </w:r>
    </w:p>
    <w:p w14:paraId="5DEB011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the Scottish Government and </w:t>
      </w: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generates ideas and resources by and for children</w:t>
      </w:r>
    </w:p>
    <w:p w14:paraId="5F6D564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and young people, some of which go on to be distributed by </w:t>
      </w: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color w:val="000000"/>
        </w:rPr>
        <w:t>.</w:t>
      </w:r>
    </w:p>
    <w:p w14:paraId="15342E60" w14:textId="77777777" w:rsidR="008D314F" w:rsidRPr="004F5438" w:rsidRDefault="008D314F" w:rsidP="008D314F">
      <w:pPr>
        <w:autoSpaceDE w:val="0"/>
        <w:autoSpaceDN w:val="0"/>
        <w:adjustRightInd w:val="0"/>
        <w:rPr>
          <w:rFonts w:asciiTheme="majorHAnsi" w:hAnsiTheme="majorHAnsi" w:cstheme="majorHAnsi"/>
          <w:color w:val="000000"/>
        </w:rPr>
      </w:pPr>
    </w:p>
    <w:p w14:paraId="4AF323F3"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www.respectme.org.uk/</w:t>
      </w:r>
    </w:p>
    <w:p w14:paraId="5EB89DE8"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54A63786"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CHILDREN 1</w:t>
      </w:r>
      <w:r w:rsidRPr="004F5438">
        <w:rPr>
          <w:rFonts w:asciiTheme="majorHAnsi" w:hAnsiTheme="majorHAnsi" w:cstheme="majorHAnsi"/>
          <w:color w:val="000000" w:themeColor="text1"/>
          <w:vertAlign w:val="superscript"/>
        </w:rPr>
        <w:t>ST</w:t>
      </w:r>
    </w:p>
    <w:p w14:paraId="7D62D461"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D8CD4A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CHILDREN 1ST is the working name of the RSSPCC. CHILDREN 1ST works with Scotland’s</w:t>
      </w:r>
    </w:p>
    <w:p w14:paraId="19AE3E6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vulnerable children and young people to help change lives for the better. They work to influence</w:t>
      </w:r>
    </w:p>
    <w:p w14:paraId="5250B1F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policy and legislation to ensure that vulnerable children and young people are given the support</w:t>
      </w:r>
    </w:p>
    <w:p w14:paraId="1DA1863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protection they need.</w:t>
      </w:r>
    </w:p>
    <w:p w14:paraId="078B034E" w14:textId="77777777" w:rsidR="008D314F" w:rsidRPr="004F5438" w:rsidRDefault="008D314F" w:rsidP="008D314F">
      <w:pPr>
        <w:autoSpaceDE w:val="0"/>
        <w:autoSpaceDN w:val="0"/>
        <w:adjustRightInd w:val="0"/>
        <w:rPr>
          <w:rFonts w:asciiTheme="majorHAnsi" w:hAnsiTheme="majorHAnsi" w:cstheme="majorHAnsi"/>
          <w:color w:val="000000"/>
        </w:rPr>
      </w:pPr>
    </w:p>
    <w:p w14:paraId="24220821" w14:textId="77777777" w:rsidR="008D314F" w:rsidRPr="004F5438" w:rsidRDefault="008D314F" w:rsidP="008D314F">
      <w:pPr>
        <w:autoSpaceDE w:val="0"/>
        <w:autoSpaceDN w:val="0"/>
        <w:adjustRightInd w:val="0"/>
        <w:rPr>
          <w:rFonts w:asciiTheme="majorHAnsi" w:hAnsiTheme="majorHAnsi" w:cstheme="majorHAnsi"/>
          <w:color w:val="000000"/>
        </w:rPr>
      </w:pPr>
      <w:proofErr w:type="spellStart"/>
      <w:r w:rsidRPr="004F5438">
        <w:rPr>
          <w:rFonts w:asciiTheme="majorHAnsi" w:hAnsiTheme="majorHAnsi" w:cstheme="majorHAnsi"/>
          <w:color w:val="000000"/>
        </w:rPr>
        <w:t>ParentLine</w:t>
      </w:r>
      <w:proofErr w:type="spellEnd"/>
      <w:r w:rsidRPr="004F5438">
        <w:rPr>
          <w:rFonts w:asciiTheme="majorHAnsi" w:hAnsiTheme="majorHAnsi" w:cstheme="majorHAnsi"/>
          <w:color w:val="000000"/>
        </w:rPr>
        <w:t xml:space="preserve"> Scotland is a service provided by CHILDREN 1ST. CHILDREN 1ST delivers the</w:t>
      </w:r>
    </w:p>
    <w:p w14:paraId="07E6A2B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ChildLine Service in Scotland on behalf to the NSPCC. Both services respectively hear from</w:t>
      </w:r>
    </w:p>
    <w:p w14:paraId="7532E93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adults and their </w:t>
      </w:r>
      <w:proofErr w:type="spellStart"/>
      <w:r w:rsidRPr="004F5438">
        <w:rPr>
          <w:rFonts w:asciiTheme="majorHAnsi" w:hAnsiTheme="majorHAnsi" w:cstheme="majorHAnsi"/>
          <w:color w:val="000000"/>
        </w:rPr>
        <w:t>carers</w:t>
      </w:r>
      <w:proofErr w:type="spellEnd"/>
      <w:r w:rsidRPr="004F5438">
        <w:rPr>
          <w:rFonts w:asciiTheme="majorHAnsi" w:hAnsiTheme="majorHAnsi" w:cstheme="majorHAnsi"/>
          <w:color w:val="000000"/>
        </w:rPr>
        <w:t xml:space="preserve"> and children and young people directly. CHILDREN 1ST takes what it</w:t>
      </w:r>
    </w:p>
    <w:p w14:paraId="65FDB1C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hears and makes sure the voice of the people who call is fed into policy and influencing.</w:t>
      </w:r>
    </w:p>
    <w:p w14:paraId="492506DD" w14:textId="77777777" w:rsidR="008D314F" w:rsidRPr="004F5438" w:rsidRDefault="008D314F" w:rsidP="008D314F">
      <w:pPr>
        <w:autoSpaceDE w:val="0"/>
        <w:autoSpaceDN w:val="0"/>
        <w:adjustRightInd w:val="0"/>
        <w:rPr>
          <w:rFonts w:asciiTheme="majorHAnsi" w:hAnsiTheme="majorHAnsi" w:cstheme="majorHAnsi"/>
          <w:color w:val="000000"/>
        </w:rPr>
      </w:pPr>
    </w:p>
    <w:p w14:paraId="06629360" w14:textId="77777777" w:rsidR="008D314F" w:rsidRPr="004F5438" w:rsidRDefault="008D314F" w:rsidP="008D314F">
      <w:pPr>
        <w:autoSpaceDE w:val="0"/>
        <w:autoSpaceDN w:val="0"/>
        <w:adjustRightInd w:val="0"/>
        <w:rPr>
          <w:rFonts w:asciiTheme="majorHAnsi" w:hAnsiTheme="majorHAnsi" w:cstheme="majorHAnsi"/>
          <w:color w:val="F2FFE7"/>
        </w:rPr>
      </w:pPr>
      <w:r w:rsidRPr="004F5438">
        <w:rPr>
          <w:rFonts w:asciiTheme="majorHAnsi" w:hAnsiTheme="majorHAnsi" w:cstheme="majorHAnsi"/>
          <w:color w:val="000000"/>
        </w:rPr>
        <w:t>In addition, bullying is addressed by their Safeguarding in Sport service, working with sports</w:t>
      </w:r>
    </w:p>
    <w:p w14:paraId="1955265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governing bodies and local authorities. Through all these services they </w:t>
      </w:r>
      <w:proofErr w:type="gramStart"/>
      <w:r w:rsidRPr="004F5438">
        <w:rPr>
          <w:rFonts w:asciiTheme="majorHAnsi" w:hAnsiTheme="majorHAnsi" w:cstheme="majorHAnsi"/>
          <w:color w:val="000000"/>
        </w:rPr>
        <w:t>are able to</w:t>
      </w:r>
      <w:proofErr w:type="gramEnd"/>
      <w:r w:rsidRPr="004F5438">
        <w:rPr>
          <w:rFonts w:asciiTheme="majorHAnsi" w:hAnsiTheme="majorHAnsi" w:cstheme="majorHAnsi"/>
          <w:color w:val="000000"/>
        </w:rPr>
        <w:t xml:space="preserve"> represent</w:t>
      </w:r>
    </w:p>
    <w:p w14:paraId="54ADBDF6"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both the voices and the concerns of children, young people, their friends and their families to</w:t>
      </w:r>
    </w:p>
    <w:p w14:paraId="69DDBBF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positively influence both policy and services for children’s benefit.</w:t>
      </w:r>
    </w:p>
    <w:p w14:paraId="31CD0C16" w14:textId="77777777" w:rsidR="008D314F" w:rsidRPr="004F5438" w:rsidRDefault="008D314F" w:rsidP="008D314F">
      <w:pPr>
        <w:autoSpaceDE w:val="0"/>
        <w:autoSpaceDN w:val="0"/>
        <w:adjustRightInd w:val="0"/>
        <w:rPr>
          <w:rFonts w:asciiTheme="majorHAnsi" w:hAnsiTheme="majorHAnsi" w:cstheme="majorHAnsi"/>
          <w:color w:val="000000"/>
        </w:rPr>
      </w:pPr>
    </w:p>
    <w:p w14:paraId="3FC35C1B"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www.children1st.org.uk/</w:t>
      </w:r>
    </w:p>
    <w:p w14:paraId="7FD8715F" w14:textId="77777777" w:rsidR="008D314F" w:rsidRPr="004F5438" w:rsidRDefault="008D314F" w:rsidP="008D314F">
      <w:pPr>
        <w:autoSpaceDE w:val="0"/>
        <w:autoSpaceDN w:val="0"/>
        <w:adjustRightInd w:val="0"/>
        <w:rPr>
          <w:rFonts w:asciiTheme="majorHAnsi" w:hAnsiTheme="majorHAnsi" w:cstheme="majorHAnsi"/>
          <w:color w:val="78FF0A"/>
        </w:rPr>
      </w:pPr>
    </w:p>
    <w:p w14:paraId="179B6C9A" w14:textId="77777777" w:rsidR="008D314F" w:rsidRPr="004F5438" w:rsidRDefault="008D314F" w:rsidP="008D314F">
      <w:pPr>
        <w:autoSpaceDE w:val="0"/>
        <w:autoSpaceDN w:val="0"/>
        <w:adjustRightInd w:val="0"/>
        <w:rPr>
          <w:rFonts w:asciiTheme="majorHAnsi" w:hAnsiTheme="majorHAnsi" w:cstheme="majorHAnsi"/>
          <w:color w:val="000000" w:themeColor="text1"/>
        </w:rPr>
      </w:pPr>
      <w:proofErr w:type="spellStart"/>
      <w:r w:rsidRPr="004F5438">
        <w:rPr>
          <w:rFonts w:asciiTheme="majorHAnsi" w:hAnsiTheme="majorHAnsi" w:cstheme="majorHAnsi"/>
          <w:color w:val="000000" w:themeColor="text1"/>
        </w:rPr>
        <w:t>ParentLine</w:t>
      </w:r>
      <w:proofErr w:type="spellEnd"/>
    </w:p>
    <w:p w14:paraId="6BDFDFC2"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29BFD0F3" w14:textId="77777777" w:rsidR="008D314F" w:rsidRPr="004F5438" w:rsidRDefault="008D314F" w:rsidP="008D314F">
      <w:pPr>
        <w:autoSpaceDE w:val="0"/>
        <w:autoSpaceDN w:val="0"/>
        <w:adjustRightInd w:val="0"/>
        <w:rPr>
          <w:rFonts w:asciiTheme="majorHAnsi" w:hAnsiTheme="majorHAnsi" w:cstheme="majorHAnsi"/>
          <w:color w:val="000000"/>
        </w:rPr>
      </w:pPr>
      <w:proofErr w:type="spellStart"/>
      <w:r w:rsidRPr="004F5438">
        <w:rPr>
          <w:rFonts w:asciiTheme="majorHAnsi" w:hAnsiTheme="majorHAnsi" w:cstheme="majorHAnsi"/>
          <w:color w:val="000000"/>
        </w:rPr>
        <w:t>ParentLine</w:t>
      </w:r>
      <w:proofErr w:type="spellEnd"/>
      <w:r w:rsidRPr="004F5438">
        <w:rPr>
          <w:rFonts w:asciiTheme="majorHAnsi" w:hAnsiTheme="majorHAnsi" w:cstheme="majorHAnsi"/>
          <w:color w:val="000000"/>
        </w:rPr>
        <w:t xml:space="preserve"> Scotland (0808 800 2222) is the free confidential helpline for anyone concerned</w:t>
      </w:r>
    </w:p>
    <w:p w14:paraId="60396A6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about or caring for a child in Scotland to call about any issues affecting their children or family</w:t>
      </w:r>
    </w:p>
    <w:p w14:paraId="20E64B0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life. The helpline provides emotional and practical support to parents whose children are being</w:t>
      </w:r>
    </w:p>
    <w:p w14:paraId="2454443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bullied, either at school or within the community.</w:t>
      </w:r>
    </w:p>
    <w:p w14:paraId="41F9AE5E" w14:textId="77777777" w:rsidR="008D314F" w:rsidRPr="004F5438" w:rsidRDefault="008D314F" w:rsidP="008D314F">
      <w:pPr>
        <w:autoSpaceDE w:val="0"/>
        <w:autoSpaceDN w:val="0"/>
        <w:adjustRightInd w:val="0"/>
        <w:rPr>
          <w:rFonts w:asciiTheme="majorHAnsi" w:hAnsiTheme="majorHAnsi" w:cstheme="majorHAnsi"/>
          <w:color w:val="000000"/>
        </w:rPr>
      </w:pPr>
    </w:p>
    <w:p w14:paraId="66BB60E4"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13" w:history="1">
        <w:r w:rsidRPr="004F5438">
          <w:rPr>
            <w:rStyle w:val="Hyperlink"/>
            <w:rFonts w:asciiTheme="majorHAnsi" w:hAnsiTheme="majorHAnsi" w:cstheme="majorHAnsi"/>
          </w:rPr>
          <w:t>www.children1st.org.uk/parentline</w:t>
        </w:r>
      </w:hyperlink>
    </w:p>
    <w:p w14:paraId="00F03A6D"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6CD9E475"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ChildLine</w:t>
      </w:r>
    </w:p>
    <w:p w14:paraId="6930E822"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3ADB4DD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CHILDREN 1ST runs ChildLine Scotland on behalf of the NSPCC. There is also a ChildLine</w:t>
      </w:r>
    </w:p>
    <w:p w14:paraId="2CFABF8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anti-bullying helpline in Scotland (0800 44 1111) specifically for children and young people who</w:t>
      </w:r>
    </w:p>
    <w:p w14:paraId="1800BA7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are the victims of bullying or who are bullying other young people. The training and outreach</w:t>
      </w:r>
    </w:p>
    <w:p w14:paraId="4369732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team at ChildLine Scotland works with schools raising awareness of ChildLine and the issues</w:t>
      </w:r>
    </w:p>
    <w:p w14:paraId="43ACF2A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faced by children and young people.</w:t>
      </w:r>
    </w:p>
    <w:p w14:paraId="20E36DAB" w14:textId="77777777" w:rsidR="008D314F" w:rsidRPr="004F5438" w:rsidRDefault="008D314F" w:rsidP="008D314F">
      <w:pPr>
        <w:autoSpaceDE w:val="0"/>
        <w:autoSpaceDN w:val="0"/>
        <w:adjustRightInd w:val="0"/>
        <w:rPr>
          <w:rFonts w:asciiTheme="majorHAnsi" w:hAnsiTheme="majorHAnsi" w:cstheme="majorHAnsi"/>
          <w:color w:val="000000"/>
        </w:rPr>
      </w:pPr>
    </w:p>
    <w:p w14:paraId="7FDC6614"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14" w:history="1">
        <w:r w:rsidRPr="004F5438">
          <w:rPr>
            <w:rStyle w:val="Hyperlink"/>
            <w:rFonts w:asciiTheme="majorHAnsi" w:hAnsiTheme="majorHAnsi" w:cstheme="majorHAnsi"/>
          </w:rPr>
          <w:t>www.childline.org.uk</w:t>
        </w:r>
      </w:hyperlink>
    </w:p>
    <w:p w14:paraId="32D85219"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6FA01F14"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The Scottish Institute for Residential Child Care</w:t>
      </w:r>
    </w:p>
    <w:p w14:paraId="0CE19BC3"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1AE7F8E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The Scottish Institute for Residential Child Care aims to ensure that residential </w:t>
      </w:r>
      <w:proofErr w:type="gramStart"/>
      <w:r w:rsidRPr="004F5438">
        <w:rPr>
          <w:rFonts w:asciiTheme="majorHAnsi" w:hAnsiTheme="majorHAnsi" w:cstheme="majorHAnsi"/>
          <w:color w:val="000000"/>
        </w:rPr>
        <w:t>child care</w:t>
      </w:r>
      <w:proofErr w:type="gramEnd"/>
      <w:r w:rsidRPr="004F5438">
        <w:rPr>
          <w:rFonts w:asciiTheme="majorHAnsi" w:hAnsiTheme="majorHAnsi" w:cstheme="majorHAnsi"/>
          <w:color w:val="000000"/>
        </w:rPr>
        <w:t xml:space="preserve"> staff</w:t>
      </w:r>
    </w:p>
    <w:p w14:paraId="792F9AA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throughout Scotland have access to the skills and knowledge they require to meet the needs of</w:t>
      </w:r>
    </w:p>
    <w:p w14:paraId="349B118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children and young people in their care. It does this through provision of professional</w:t>
      </w:r>
    </w:p>
    <w:p w14:paraId="2638D61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qualifying courses, consultancy, training courses and ongoing research. SIRCC is a partnership</w:t>
      </w:r>
    </w:p>
    <w:p w14:paraId="21D7AE1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of Robert Gordon University; Langside College; Glasgow School of Social Work; and Who</w:t>
      </w:r>
    </w:p>
    <w:p w14:paraId="13E71A7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Cares? Scotland.</w:t>
      </w:r>
    </w:p>
    <w:p w14:paraId="63966B72" w14:textId="77777777" w:rsidR="008D314F" w:rsidRPr="004F5438" w:rsidRDefault="008D314F" w:rsidP="008D314F">
      <w:pPr>
        <w:autoSpaceDE w:val="0"/>
        <w:autoSpaceDN w:val="0"/>
        <w:adjustRightInd w:val="0"/>
        <w:rPr>
          <w:rFonts w:asciiTheme="majorHAnsi" w:hAnsiTheme="majorHAnsi" w:cstheme="majorHAnsi"/>
          <w:color w:val="000000"/>
        </w:rPr>
      </w:pPr>
    </w:p>
    <w:p w14:paraId="31AA537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SIRCC staff work with a wide range of agencies and organisations at all levels, from frontline</w:t>
      </w:r>
    </w:p>
    <w:p w14:paraId="2CD1A38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staff to heads of departments, within the public, private, voluntary and independent sectors.</w:t>
      </w:r>
    </w:p>
    <w:p w14:paraId="42F2E64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SIRCC provides its services to residential schools, secure accommodation, boarding hostels,</w:t>
      </w:r>
    </w:p>
    <w:p w14:paraId="42C4209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respite care providers and children’s units.</w:t>
      </w:r>
    </w:p>
    <w:p w14:paraId="23536548" w14:textId="77777777" w:rsidR="008D314F" w:rsidRPr="004F5438" w:rsidRDefault="008D314F" w:rsidP="008D314F">
      <w:pPr>
        <w:autoSpaceDE w:val="0"/>
        <w:autoSpaceDN w:val="0"/>
        <w:adjustRightInd w:val="0"/>
        <w:rPr>
          <w:rFonts w:asciiTheme="majorHAnsi" w:hAnsiTheme="majorHAnsi" w:cstheme="majorHAnsi"/>
          <w:color w:val="000000"/>
        </w:rPr>
      </w:pPr>
    </w:p>
    <w:p w14:paraId="20D29C2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SIRCC runs a two-day course for residential </w:t>
      </w:r>
      <w:proofErr w:type="gramStart"/>
      <w:r w:rsidRPr="004F5438">
        <w:rPr>
          <w:rFonts w:asciiTheme="majorHAnsi" w:hAnsiTheme="majorHAnsi" w:cstheme="majorHAnsi"/>
          <w:color w:val="000000"/>
        </w:rPr>
        <w:t>child care</w:t>
      </w:r>
      <w:proofErr w:type="gramEnd"/>
      <w:r w:rsidRPr="004F5438">
        <w:rPr>
          <w:rFonts w:asciiTheme="majorHAnsi" w:hAnsiTheme="majorHAnsi" w:cstheme="majorHAnsi"/>
          <w:color w:val="000000"/>
        </w:rPr>
        <w:t xml:space="preserve"> staff: ‘Bullying: Bully-proofing Strategies</w:t>
      </w:r>
    </w:p>
    <w:p w14:paraId="33C34C4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in Residential Child Care’. This course considers what bullying is, who bullies, why people bully,</w:t>
      </w:r>
    </w:p>
    <w:p w14:paraId="5FAFE40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residential environment, bullying and harassment of staff, organisational cultures, and</w:t>
      </w:r>
    </w:p>
    <w:p w14:paraId="1DD25CD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strategies for helping children and young people who bully as well as those who are bullied.</w:t>
      </w:r>
    </w:p>
    <w:p w14:paraId="59B0AD2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Bullying is also considered within other SIRCC short courses. These include, ‘Working with</w:t>
      </w:r>
    </w:p>
    <w:p w14:paraId="2852CFD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Lesbian Gay Bisexual and Transgender Young People’, ‘Sexuality and Working with Children</w:t>
      </w:r>
    </w:p>
    <w:p w14:paraId="2E58092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Young People’. Training in relation to young people with disabilities and homophobic</w:t>
      </w:r>
    </w:p>
    <w:p w14:paraId="1E25CF2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bullying </w:t>
      </w:r>
      <w:proofErr w:type="gramStart"/>
      <w:r w:rsidRPr="004F5438">
        <w:rPr>
          <w:rFonts w:asciiTheme="majorHAnsi" w:hAnsiTheme="majorHAnsi" w:cstheme="majorHAnsi"/>
          <w:color w:val="000000"/>
        </w:rPr>
        <w:t>are</w:t>
      </w:r>
      <w:proofErr w:type="gramEnd"/>
      <w:r w:rsidRPr="004F5438">
        <w:rPr>
          <w:rFonts w:asciiTheme="majorHAnsi" w:hAnsiTheme="majorHAnsi" w:cstheme="majorHAnsi"/>
          <w:color w:val="000000"/>
        </w:rPr>
        <w:t xml:space="preserve"> also addressed through short courses.</w:t>
      </w:r>
    </w:p>
    <w:p w14:paraId="271AE1F2" w14:textId="77777777" w:rsidR="008D314F" w:rsidRPr="004F5438" w:rsidRDefault="008D314F" w:rsidP="008D314F">
      <w:pPr>
        <w:autoSpaceDE w:val="0"/>
        <w:autoSpaceDN w:val="0"/>
        <w:adjustRightInd w:val="0"/>
        <w:rPr>
          <w:rFonts w:asciiTheme="majorHAnsi" w:hAnsiTheme="majorHAnsi" w:cstheme="majorHAnsi"/>
          <w:color w:val="000000"/>
        </w:rPr>
      </w:pPr>
    </w:p>
    <w:p w14:paraId="1E41DB1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The SIRCC Library service maintains </w:t>
      </w:r>
      <w:proofErr w:type="gramStart"/>
      <w:r w:rsidRPr="004F5438">
        <w:rPr>
          <w:rFonts w:asciiTheme="majorHAnsi" w:hAnsiTheme="majorHAnsi" w:cstheme="majorHAnsi"/>
          <w:color w:val="000000"/>
        </w:rPr>
        <w:t>a number of</w:t>
      </w:r>
      <w:proofErr w:type="gramEnd"/>
      <w:r w:rsidRPr="004F5438">
        <w:rPr>
          <w:rFonts w:asciiTheme="majorHAnsi" w:hAnsiTheme="majorHAnsi" w:cstheme="majorHAnsi"/>
          <w:color w:val="000000"/>
        </w:rPr>
        <w:t xml:space="preserve"> texts on working with bullying and a training</w:t>
      </w:r>
    </w:p>
    <w:p w14:paraId="3D01FB0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pack entitled ‘Bullyproofing Our Unit’.</w:t>
      </w:r>
    </w:p>
    <w:p w14:paraId="4AE5B7AF" w14:textId="77777777" w:rsidR="008D314F" w:rsidRPr="004F5438" w:rsidRDefault="008D314F" w:rsidP="008D314F">
      <w:pPr>
        <w:autoSpaceDE w:val="0"/>
        <w:autoSpaceDN w:val="0"/>
        <w:adjustRightInd w:val="0"/>
        <w:rPr>
          <w:rFonts w:asciiTheme="majorHAnsi" w:hAnsiTheme="majorHAnsi" w:cstheme="majorHAnsi"/>
          <w:color w:val="000000"/>
        </w:rPr>
      </w:pPr>
    </w:p>
    <w:p w14:paraId="384A492F"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15" w:history="1">
        <w:r w:rsidRPr="004F5438">
          <w:rPr>
            <w:rStyle w:val="Hyperlink"/>
            <w:rFonts w:asciiTheme="majorHAnsi" w:hAnsiTheme="majorHAnsi" w:cstheme="majorHAnsi"/>
          </w:rPr>
          <w:t>www.sircc.strath.ac.uk/</w:t>
        </w:r>
      </w:hyperlink>
    </w:p>
    <w:p w14:paraId="3955E093"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3036DB3"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Youth Scotland</w:t>
      </w:r>
    </w:p>
    <w:p w14:paraId="12C42424"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65205F7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Youth Scotland aims to enable young people throughout Scotland to maximise their full</w:t>
      </w:r>
    </w:p>
    <w:p w14:paraId="3F14178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potential through the provision of quality educational and social opportunities. Youth Scotland is</w:t>
      </w:r>
    </w:p>
    <w:p w14:paraId="2F05F83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the largest non-uniformed youth organisation in Scotland and one of the key providers of</w:t>
      </w:r>
    </w:p>
    <w:p w14:paraId="0DAC3E7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information, training, advice and support to part-time and voluntary youth workers.</w:t>
      </w:r>
    </w:p>
    <w:p w14:paraId="379CA55B" w14:textId="77777777" w:rsidR="008D314F" w:rsidRPr="004F5438" w:rsidRDefault="008D314F" w:rsidP="008D314F">
      <w:pPr>
        <w:autoSpaceDE w:val="0"/>
        <w:autoSpaceDN w:val="0"/>
        <w:adjustRightInd w:val="0"/>
        <w:rPr>
          <w:rFonts w:asciiTheme="majorHAnsi" w:hAnsiTheme="majorHAnsi" w:cstheme="majorHAnsi"/>
          <w:color w:val="000000"/>
        </w:rPr>
      </w:pPr>
    </w:p>
    <w:p w14:paraId="793E123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organisation has a membership of over 500 youth groups and organisations, and works in</w:t>
      </w:r>
    </w:p>
    <w:p w14:paraId="63574D4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partnership with a network of Area Associations and regional staff to support youth workers to</w:t>
      </w:r>
    </w:p>
    <w:p w14:paraId="3682965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deliver safe and inspiring leisure opportunities to young people throughout Scotland.</w:t>
      </w:r>
    </w:p>
    <w:p w14:paraId="76AD193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Youth Scotland contributes to anti-bullying in Scotland through engagement in development of</w:t>
      </w:r>
    </w:p>
    <w:p w14:paraId="5B0CCBF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national policies and through the provision of advice, information and training for those working</w:t>
      </w:r>
    </w:p>
    <w:p w14:paraId="3D90951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with young people on a range of issues which may contribute to bullying behaviours, for</w:t>
      </w:r>
    </w:p>
    <w:p w14:paraId="7A3F13F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example racism and sectarianism.</w:t>
      </w:r>
    </w:p>
    <w:p w14:paraId="5ABF93C4" w14:textId="77777777" w:rsidR="008D314F" w:rsidRPr="004F5438" w:rsidRDefault="008D314F" w:rsidP="008D314F">
      <w:pPr>
        <w:autoSpaceDE w:val="0"/>
        <w:autoSpaceDN w:val="0"/>
        <w:adjustRightInd w:val="0"/>
        <w:rPr>
          <w:rFonts w:asciiTheme="majorHAnsi" w:hAnsiTheme="majorHAnsi" w:cstheme="majorHAnsi"/>
          <w:color w:val="000000"/>
        </w:rPr>
      </w:pPr>
    </w:p>
    <w:p w14:paraId="37C8111D"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16" w:history="1">
        <w:r w:rsidRPr="004F5438">
          <w:rPr>
            <w:rStyle w:val="Hyperlink"/>
            <w:rFonts w:asciiTheme="majorHAnsi" w:hAnsiTheme="majorHAnsi" w:cstheme="majorHAnsi"/>
          </w:rPr>
          <w:t>www.youthscotland.org.uk</w:t>
        </w:r>
      </w:hyperlink>
    </w:p>
    <w:p w14:paraId="71DCB018"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B644A8D"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35FEB159"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Scottish Out of School Care Network</w:t>
      </w:r>
    </w:p>
    <w:p w14:paraId="082C48EB"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2F67BD1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Scottish Out of School Care Network (SOSCN) is the lead independent voice for</w:t>
      </w:r>
    </w:p>
    <w:p w14:paraId="7CD3AAD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school-aged childcare in Scotland. It aims to provide support, information resources and</w:t>
      </w:r>
    </w:p>
    <w:p w14:paraId="6665E0A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advice to all involved in out of school care, a forum to exchange ideas and experiences; to</w:t>
      </w:r>
    </w:p>
    <w:p w14:paraId="4B39683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encourage high quality care; to share good practice and to organise events and training.</w:t>
      </w:r>
    </w:p>
    <w:p w14:paraId="5797AA7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SOSCN is working in partnership with </w:t>
      </w: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to provide anti-bullying training.</w:t>
      </w:r>
    </w:p>
    <w:p w14:paraId="2677290C" w14:textId="77777777" w:rsidR="008D314F" w:rsidRPr="004F5438" w:rsidRDefault="008D314F" w:rsidP="008D314F">
      <w:pPr>
        <w:autoSpaceDE w:val="0"/>
        <w:autoSpaceDN w:val="0"/>
        <w:adjustRightInd w:val="0"/>
        <w:rPr>
          <w:rFonts w:asciiTheme="majorHAnsi" w:hAnsiTheme="majorHAnsi" w:cstheme="majorHAnsi"/>
          <w:color w:val="000000"/>
        </w:rPr>
      </w:pPr>
    </w:p>
    <w:p w14:paraId="4BBF86C3"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17" w:history="1">
        <w:r w:rsidRPr="004F5438">
          <w:rPr>
            <w:rStyle w:val="Hyperlink"/>
            <w:rFonts w:asciiTheme="majorHAnsi" w:hAnsiTheme="majorHAnsi" w:cstheme="majorHAnsi"/>
          </w:rPr>
          <w:t>www.soscn.org/</w:t>
        </w:r>
      </w:hyperlink>
    </w:p>
    <w:p w14:paraId="249BF8C6"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EF46479"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3AB58C42"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565E21F"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LGBT Youth Scotland</w:t>
      </w:r>
    </w:p>
    <w:p w14:paraId="4EA9BA15"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942025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LGBT Youth Scotland provides direct services including groups, outreach, volunteering, advice</w:t>
      </w:r>
    </w:p>
    <w:p w14:paraId="325F33E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support, and actively campaigns to influence policy and improve services for LGBT young</w:t>
      </w:r>
    </w:p>
    <w:p w14:paraId="53FEDE4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people and the wider LGBT community. They are committed to the principles of youth</w:t>
      </w:r>
    </w:p>
    <w:p w14:paraId="75F5AEC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participation and user-involvement throughout the work of the organisation. LGBT Youth</w:t>
      </w:r>
    </w:p>
    <w:p w14:paraId="1BB9965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Scotland works with a wide range of partners from the voluntary and statutory sectors.</w:t>
      </w:r>
    </w:p>
    <w:p w14:paraId="21C6CD69" w14:textId="77777777" w:rsidR="008D314F" w:rsidRPr="004F5438" w:rsidRDefault="008D314F" w:rsidP="008D314F">
      <w:pPr>
        <w:autoSpaceDE w:val="0"/>
        <w:autoSpaceDN w:val="0"/>
        <w:adjustRightInd w:val="0"/>
        <w:rPr>
          <w:rFonts w:asciiTheme="majorHAnsi" w:hAnsiTheme="majorHAnsi" w:cstheme="majorHAnsi"/>
          <w:color w:val="F2FFE7"/>
        </w:rPr>
      </w:pPr>
      <w:r w:rsidRPr="004F5438">
        <w:rPr>
          <w:rFonts w:asciiTheme="majorHAnsi" w:hAnsiTheme="majorHAnsi" w:cstheme="majorHAnsi"/>
          <w:color w:val="F2FFE7"/>
        </w:rPr>
        <w:lastRenderedPageBreak/>
        <w:t>SECURE</w:t>
      </w:r>
    </w:p>
    <w:p w14:paraId="51BCD7F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Work with young people in schools includes interactive awareness raising sessions for young</w:t>
      </w:r>
    </w:p>
    <w:p w14:paraId="7084CD9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people. LGBT Youth Scotland has also trained young people in peer education to deliver LGBT</w:t>
      </w:r>
    </w:p>
    <w:p w14:paraId="562E753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awareness sessions in schools and other settings. LGBT Youth Scotland provides continuing</w:t>
      </w:r>
    </w:p>
    <w:p w14:paraId="77B2247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professional development for teachers in Scottish schools and input to Initial Teacher Education</w:t>
      </w:r>
    </w:p>
    <w:p w14:paraId="3A4F181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on LGBT Youth issues.</w:t>
      </w:r>
    </w:p>
    <w:p w14:paraId="7332107B" w14:textId="77777777" w:rsidR="008D314F" w:rsidRPr="004F5438" w:rsidRDefault="008D314F" w:rsidP="008D314F">
      <w:pPr>
        <w:autoSpaceDE w:val="0"/>
        <w:autoSpaceDN w:val="0"/>
        <w:adjustRightInd w:val="0"/>
        <w:rPr>
          <w:rFonts w:asciiTheme="majorHAnsi" w:hAnsiTheme="majorHAnsi" w:cstheme="majorHAnsi"/>
          <w:color w:val="000000"/>
        </w:rPr>
      </w:pPr>
    </w:p>
    <w:p w14:paraId="7D640AF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LGBT Youth Scotland has also developed resources and support including the toolkit for</w:t>
      </w:r>
    </w:p>
    <w:p w14:paraId="4098AE4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teachers: Dealing with homophobia and homophobic bullying in Scottish schools funded by the</w:t>
      </w:r>
    </w:p>
    <w:p w14:paraId="00292B7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Scottish Government and developed in partnership with Learning and Teaching Scotland. The</w:t>
      </w:r>
    </w:p>
    <w:p w14:paraId="45C0E0E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toolkit aims to increase awareness of the needs of LGBT young people in school, and to</w:t>
      </w:r>
    </w:p>
    <w:p w14:paraId="205F7D6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support school staff to develop skills and confidence in challenging prejudice and dealing with</w:t>
      </w:r>
    </w:p>
    <w:p w14:paraId="5DE60C2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homophobic bullying, priorities which were identified in research with schools.</w:t>
      </w:r>
    </w:p>
    <w:p w14:paraId="5D98A3F1" w14:textId="77777777" w:rsidR="008D314F" w:rsidRPr="004F5438" w:rsidRDefault="008D314F" w:rsidP="008D314F">
      <w:pPr>
        <w:autoSpaceDE w:val="0"/>
        <w:autoSpaceDN w:val="0"/>
        <w:adjustRightInd w:val="0"/>
        <w:rPr>
          <w:rFonts w:asciiTheme="majorHAnsi" w:hAnsiTheme="majorHAnsi" w:cstheme="majorHAnsi"/>
          <w:color w:val="000000"/>
        </w:rPr>
      </w:pPr>
    </w:p>
    <w:p w14:paraId="7EC3CBD9"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18" w:history="1">
        <w:r w:rsidRPr="004F5438">
          <w:rPr>
            <w:rStyle w:val="Hyperlink"/>
            <w:rFonts w:asciiTheme="majorHAnsi" w:hAnsiTheme="majorHAnsi" w:cstheme="majorHAnsi"/>
          </w:rPr>
          <w:t>www.lgbtyouth.org.uk/home.htm</w:t>
        </w:r>
      </w:hyperlink>
    </w:p>
    <w:p w14:paraId="50C86B8C"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60EDCC55"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3BF4C9FF"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Stonewall Scotland</w:t>
      </w:r>
    </w:p>
    <w:p w14:paraId="3BBB8815"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0A36F9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Stonewall Scotland works to achieve equality and justice for lesbian, gay, bisexual and</w:t>
      </w:r>
    </w:p>
    <w:p w14:paraId="15D7360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transgender people in Scotland. They help schools tackle homophobic bullying and provide</w:t>
      </w:r>
    </w:p>
    <w:p w14:paraId="4320F86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safe and positive learning environments for all children and young people by providing training</w:t>
      </w:r>
    </w:p>
    <w:p w14:paraId="472C3F9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for staff and </w:t>
      </w:r>
      <w:proofErr w:type="gramStart"/>
      <w:r w:rsidRPr="004F5438">
        <w:rPr>
          <w:rFonts w:asciiTheme="majorHAnsi" w:hAnsiTheme="majorHAnsi" w:cstheme="majorHAnsi"/>
          <w:color w:val="000000"/>
        </w:rPr>
        <w:t>a number of</w:t>
      </w:r>
      <w:proofErr w:type="gramEnd"/>
      <w:r w:rsidRPr="004F5438">
        <w:rPr>
          <w:rFonts w:asciiTheme="majorHAnsi" w:hAnsiTheme="majorHAnsi" w:cstheme="majorHAnsi"/>
          <w:color w:val="000000"/>
        </w:rPr>
        <w:t xml:space="preserve"> resources. These include research reports on teachers’ and children</w:t>
      </w:r>
    </w:p>
    <w:p w14:paraId="39638E3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young people’s experiences and guides for staff such as ‘Challenging Homophobic</w:t>
      </w:r>
    </w:p>
    <w:p w14:paraId="4E98004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Language’, ‘Supporting LGB Young people’ and ‘Including Different Families’.</w:t>
      </w:r>
    </w:p>
    <w:p w14:paraId="55B91B0D" w14:textId="77777777" w:rsidR="008D314F" w:rsidRPr="004F5438" w:rsidRDefault="008D314F" w:rsidP="008D314F">
      <w:pPr>
        <w:autoSpaceDE w:val="0"/>
        <w:autoSpaceDN w:val="0"/>
        <w:adjustRightInd w:val="0"/>
        <w:rPr>
          <w:rFonts w:asciiTheme="majorHAnsi" w:hAnsiTheme="majorHAnsi" w:cstheme="majorHAnsi"/>
          <w:color w:val="000000"/>
        </w:rPr>
      </w:pPr>
    </w:p>
    <w:p w14:paraId="211AE3C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FIT, the feature film adaptation of Stonewall Scotland’s highly successful play for secondary</w:t>
      </w:r>
    </w:p>
    <w:p w14:paraId="6995DF9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schools, is available on DVD. It comes with suggested lesson plans for teachers (for which</w:t>
      </w:r>
    </w:p>
    <w:p w14:paraId="7255609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training is available) and has been seen by more than 20,000 children and young people. It has</w:t>
      </w:r>
    </w:p>
    <w:p w14:paraId="1CB455A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also proven useful in other areas, from training nurses and primary teachers, to forming part of</w:t>
      </w:r>
    </w:p>
    <w:p w14:paraId="21879A6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induction for young RAF recruits.</w:t>
      </w:r>
    </w:p>
    <w:p w14:paraId="6810F0D1"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6F56B986"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19" w:history="1">
        <w:r w:rsidRPr="004F5438">
          <w:rPr>
            <w:rStyle w:val="Hyperlink"/>
            <w:rFonts w:asciiTheme="majorHAnsi" w:hAnsiTheme="majorHAnsi" w:cstheme="majorHAnsi"/>
          </w:rPr>
          <w:t>www.stonewallscotland.org.uk/scotland</w:t>
        </w:r>
      </w:hyperlink>
    </w:p>
    <w:p w14:paraId="74E797DC"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55485F99"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SAMH</w:t>
      </w:r>
    </w:p>
    <w:p w14:paraId="25AF7EAE"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09A8C1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SAMH is a national mental health charity dedicated to mental health and wellbeing for all. They</w:t>
      </w:r>
    </w:p>
    <w:p w14:paraId="6C893CF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provide support to people who experience mental health problems, homelessness, addictions</w:t>
      </w:r>
    </w:p>
    <w:p w14:paraId="289F5F8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other forms of social exclusion through 84 direct services across Scotland and campaign</w:t>
      </w:r>
    </w:p>
    <w:p w14:paraId="5980EB4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to influence policy and legislation to ensure they provide a framework to enable individuals to</w:t>
      </w:r>
    </w:p>
    <w:p w14:paraId="2D67F2F6"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improve their life experiences and opportunities.</w:t>
      </w:r>
    </w:p>
    <w:p w14:paraId="2633CEB9" w14:textId="77777777" w:rsidR="008D314F" w:rsidRPr="004F5438" w:rsidRDefault="008D314F" w:rsidP="008D314F">
      <w:pPr>
        <w:autoSpaceDE w:val="0"/>
        <w:autoSpaceDN w:val="0"/>
        <w:adjustRightInd w:val="0"/>
        <w:rPr>
          <w:rFonts w:asciiTheme="majorHAnsi" w:hAnsiTheme="majorHAnsi" w:cstheme="majorHAnsi"/>
          <w:color w:val="000000"/>
        </w:rPr>
      </w:pPr>
    </w:p>
    <w:p w14:paraId="273E2DA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SAMH is committed to progressing anti-bullying work across Scotland as we understand</w:t>
      </w:r>
    </w:p>
    <w:p w14:paraId="48D2D8B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mental health impacts of bullying behaviour both for children and adults. Furthermore,</w:t>
      </w:r>
    </w:p>
    <w:p w14:paraId="152F3FD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we believe that the prevention of bullying behaviour and recovery from its impacts are</w:t>
      </w:r>
    </w:p>
    <w:p w14:paraId="3982F6B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fundamental to the realisation of individual human rights.</w:t>
      </w:r>
    </w:p>
    <w:p w14:paraId="4B1D477B" w14:textId="77777777" w:rsidR="008D314F" w:rsidRPr="004F5438" w:rsidRDefault="008D314F" w:rsidP="008D314F">
      <w:pPr>
        <w:autoSpaceDE w:val="0"/>
        <w:autoSpaceDN w:val="0"/>
        <w:adjustRightInd w:val="0"/>
        <w:rPr>
          <w:rFonts w:asciiTheme="majorHAnsi" w:hAnsiTheme="majorHAnsi" w:cstheme="majorHAnsi"/>
          <w:color w:val="000000"/>
        </w:rPr>
      </w:pPr>
    </w:p>
    <w:p w14:paraId="074B923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SAMH is increasingly pursuing an anti-bullying agenda in all that it does </w:t>
      </w:r>
      <w:proofErr w:type="gramStart"/>
      <w:r w:rsidRPr="004F5438">
        <w:rPr>
          <w:rFonts w:asciiTheme="majorHAnsi" w:hAnsiTheme="majorHAnsi" w:cstheme="majorHAnsi"/>
          <w:color w:val="000000"/>
        </w:rPr>
        <w:t>driven</w:t>
      </w:r>
      <w:proofErr w:type="gramEnd"/>
      <w:r w:rsidRPr="004F5438">
        <w:rPr>
          <w:rFonts w:asciiTheme="majorHAnsi" w:hAnsiTheme="majorHAnsi" w:cstheme="majorHAnsi"/>
          <w:color w:val="000000"/>
        </w:rPr>
        <w:t xml:space="preserve"> by its</w:t>
      </w:r>
    </w:p>
    <w:p w14:paraId="1B03E75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management of </w:t>
      </w: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Scotland’s anti-bullying service, in partnership with LGBT Youth</w:t>
      </w:r>
    </w:p>
    <w:p w14:paraId="448F9DA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Scotland. SAMH also Chair the management partnership for </w:t>
      </w:r>
      <w:r w:rsidRPr="004F5438">
        <w:rPr>
          <w:rFonts w:asciiTheme="majorHAnsi" w:hAnsiTheme="majorHAnsi" w:cstheme="majorHAnsi"/>
          <w:i/>
          <w:iCs/>
          <w:color w:val="000000"/>
        </w:rPr>
        <w:t>See Me</w:t>
      </w:r>
      <w:r w:rsidRPr="004F5438">
        <w:rPr>
          <w:rFonts w:asciiTheme="majorHAnsi" w:hAnsiTheme="majorHAnsi" w:cstheme="majorHAnsi"/>
          <w:color w:val="000000"/>
        </w:rPr>
        <w:t>, Scotland’s anti-stigma</w:t>
      </w:r>
    </w:p>
    <w:p w14:paraId="023EFA0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campaign.</w:t>
      </w:r>
    </w:p>
    <w:p w14:paraId="65BE1F1D" w14:textId="77777777" w:rsidR="008D314F" w:rsidRPr="004F5438" w:rsidRDefault="008D314F" w:rsidP="008D314F">
      <w:pPr>
        <w:autoSpaceDE w:val="0"/>
        <w:autoSpaceDN w:val="0"/>
        <w:adjustRightInd w:val="0"/>
        <w:rPr>
          <w:rFonts w:asciiTheme="majorHAnsi" w:hAnsiTheme="majorHAnsi" w:cstheme="majorHAnsi"/>
          <w:color w:val="000000"/>
        </w:rPr>
      </w:pPr>
    </w:p>
    <w:p w14:paraId="4D4B860F"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0" w:history="1">
        <w:r w:rsidRPr="004F5438">
          <w:rPr>
            <w:rStyle w:val="Hyperlink"/>
            <w:rFonts w:asciiTheme="majorHAnsi" w:hAnsiTheme="majorHAnsi" w:cstheme="majorHAnsi"/>
          </w:rPr>
          <w:t>www.samh.org.uk</w:t>
        </w:r>
      </w:hyperlink>
    </w:p>
    <w:p w14:paraId="6AFAB436"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42C5D41"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28B3BA5E"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Zero Tolerance</w:t>
      </w:r>
    </w:p>
    <w:p w14:paraId="4D2E12B8"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384FAC5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Zero Tolerance aims to raise awareness about the nature and prevalence of all forms of male</w:t>
      </w:r>
    </w:p>
    <w:p w14:paraId="0918F4C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violence against women and children. Zero Tolerance targets campaigns and educational</w:t>
      </w:r>
    </w:p>
    <w:p w14:paraId="2D96A42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activities at the wider public, rather than just perpetrators or victims of abuse and makes the</w:t>
      </w:r>
    </w:p>
    <w:p w14:paraId="7AC9CAF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links between the different forms of male violence against women and wider equality and</w:t>
      </w:r>
    </w:p>
    <w:p w14:paraId="195EAF5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human rights agendas.</w:t>
      </w:r>
    </w:p>
    <w:p w14:paraId="308F224F" w14:textId="77777777" w:rsidR="008D314F" w:rsidRPr="004F5438" w:rsidRDefault="008D314F" w:rsidP="008D314F">
      <w:pPr>
        <w:autoSpaceDE w:val="0"/>
        <w:autoSpaceDN w:val="0"/>
        <w:adjustRightInd w:val="0"/>
        <w:rPr>
          <w:rFonts w:asciiTheme="majorHAnsi" w:hAnsiTheme="majorHAnsi" w:cstheme="majorHAnsi"/>
          <w:color w:val="000000"/>
        </w:rPr>
      </w:pPr>
    </w:p>
    <w:p w14:paraId="6A75398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Zero Tolerance provides training materials for use in primary schools, secondary schools and</w:t>
      </w:r>
    </w:p>
    <w:p w14:paraId="5EB97A1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informal youth settings through the Respect Education Initiative. Teachers, youth workers,</w:t>
      </w:r>
    </w:p>
    <w:p w14:paraId="46F8E9A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health promotion specialists and young people were involved in the design of the packs</w:t>
      </w:r>
    </w:p>
    <w:p w14:paraId="79CFCAF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which aim to empower young people with useful knowledge, skills and understanding and</w:t>
      </w:r>
    </w:p>
    <w:p w14:paraId="2A418A4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promote positive, non-violent relationships based on equality and respect. Zero Tolerance is</w:t>
      </w:r>
    </w:p>
    <w:p w14:paraId="187E371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currently working with young people and education professionals to redevelop the resource</w:t>
      </w:r>
    </w:p>
    <w:p w14:paraId="3345930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with sexual bullying being at the heart of it. The new Respect education resource will be</w:t>
      </w:r>
    </w:p>
    <w:p w14:paraId="0052ED8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available in early 2011.</w:t>
      </w:r>
    </w:p>
    <w:p w14:paraId="5E6D6F63" w14:textId="77777777" w:rsidR="008D314F" w:rsidRPr="004F5438" w:rsidRDefault="008D314F" w:rsidP="008D314F">
      <w:pPr>
        <w:autoSpaceDE w:val="0"/>
        <w:autoSpaceDN w:val="0"/>
        <w:adjustRightInd w:val="0"/>
        <w:rPr>
          <w:rFonts w:asciiTheme="majorHAnsi" w:hAnsiTheme="majorHAnsi" w:cstheme="majorHAnsi"/>
          <w:color w:val="000000"/>
        </w:rPr>
      </w:pPr>
    </w:p>
    <w:p w14:paraId="67FA4CA3"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1" w:history="1">
        <w:r w:rsidRPr="004F5438">
          <w:rPr>
            <w:rStyle w:val="Hyperlink"/>
            <w:rFonts w:asciiTheme="majorHAnsi" w:hAnsiTheme="majorHAnsi" w:cstheme="majorHAnsi"/>
          </w:rPr>
          <w:t>www.zerotolerance.org.uk</w:t>
        </w:r>
      </w:hyperlink>
    </w:p>
    <w:p w14:paraId="7B969857"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54F72752"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Enquire</w:t>
      </w:r>
    </w:p>
    <w:p w14:paraId="0FE634FD"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26D72F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Enquire is the Scottish advice centre for children with additional support needs, managed by</w:t>
      </w:r>
    </w:p>
    <w:p w14:paraId="5CB8E26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Children in Scotland and funded by the Scottish Government. Enquire offers independent</w:t>
      </w:r>
    </w:p>
    <w:p w14:paraId="4B18655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advice and information to parents, carers, practitioners, children and young people through a</w:t>
      </w:r>
    </w:p>
    <w:p w14:paraId="2174B49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dedicated telephone helpline 0845 123 2303 or via the website.</w:t>
      </w:r>
    </w:p>
    <w:p w14:paraId="62A1F980" w14:textId="77777777" w:rsidR="008D314F" w:rsidRPr="004F5438" w:rsidRDefault="008D314F" w:rsidP="008D314F">
      <w:pPr>
        <w:autoSpaceDE w:val="0"/>
        <w:autoSpaceDN w:val="0"/>
        <w:adjustRightInd w:val="0"/>
        <w:rPr>
          <w:rFonts w:asciiTheme="majorHAnsi" w:hAnsiTheme="majorHAnsi" w:cstheme="majorHAnsi"/>
          <w:color w:val="000000"/>
        </w:rPr>
      </w:pPr>
    </w:p>
    <w:p w14:paraId="3D8E28D7"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2" w:history="1">
        <w:r w:rsidRPr="004F5438">
          <w:rPr>
            <w:rStyle w:val="Hyperlink"/>
            <w:rFonts w:asciiTheme="majorHAnsi" w:hAnsiTheme="majorHAnsi" w:cstheme="majorHAnsi"/>
          </w:rPr>
          <w:t>www.enquire.org.uk</w:t>
        </w:r>
      </w:hyperlink>
    </w:p>
    <w:p w14:paraId="300079F4"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2A0EB6FF"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Enable Scotland</w:t>
      </w:r>
    </w:p>
    <w:p w14:paraId="299D8616"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BF9245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Enable Scotland is a dynamic charity run by its members campaigning for a better life for</w:t>
      </w:r>
    </w:p>
    <w:p w14:paraId="44CAA1C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children and adults with learning disabilities and support them and their families to live, work</w:t>
      </w:r>
    </w:p>
    <w:p w14:paraId="3C5328C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take part in their communities. A report published in 2007 found that 93% of children and</w:t>
      </w:r>
    </w:p>
    <w:p w14:paraId="408E545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young people with learning disabilities are bullied. Enable Scotland in partnership with</w:t>
      </w:r>
    </w:p>
    <w:p w14:paraId="2A655F88" w14:textId="77777777" w:rsidR="008D314F" w:rsidRPr="004F5438" w:rsidRDefault="008D314F" w:rsidP="008D314F">
      <w:pPr>
        <w:autoSpaceDE w:val="0"/>
        <w:autoSpaceDN w:val="0"/>
        <w:adjustRightInd w:val="0"/>
        <w:rPr>
          <w:rFonts w:asciiTheme="majorHAnsi" w:hAnsiTheme="majorHAnsi" w:cstheme="majorHAnsi"/>
          <w:color w:val="000000"/>
        </w:rPr>
      </w:pPr>
      <w:proofErr w:type="spellStart"/>
      <w:r w:rsidRPr="004F5438">
        <w:rPr>
          <w:rFonts w:asciiTheme="majorHAnsi" w:hAnsiTheme="majorHAnsi" w:cstheme="majorHAnsi"/>
          <w:color w:val="000000"/>
        </w:rPr>
        <w:t>respect</w:t>
      </w:r>
      <w:r w:rsidRPr="004F5438">
        <w:rPr>
          <w:rFonts w:asciiTheme="majorHAnsi" w:hAnsiTheme="majorHAnsi" w:cstheme="majorHAnsi"/>
          <w:i/>
          <w:iCs/>
          <w:color w:val="000000"/>
        </w:rPr>
        <w:t>me</w:t>
      </w:r>
      <w:proofErr w:type="spellEnd"/>
      <w:r w:rsidRPr="004F5438">
        <w:rPr>
          <w:rFonts w:asciiTheme="majorHAnsi" w:hAnsiTheme="majorHAnsi" w:cstheme="majorHAnsi"/>
          <w:i/>
          <w:iCs/>
          <w:color w:val="000000"/>
        </w:rPr>
        <w:t xml:space="preserve"> </w:t>
      </w:r>
      <w:r w:rsidRPr="004F5438">
        <w:rPr>
          <w:rFonts w:asciiTheme="majorHAnsi" w:hAnsiTheme="majorHAnsi" w:cstheme="majorHAnsi"/>
          <w:color w:val="000000"/>
        </w:rPr>
        <w:t>have created a web site specifically to help adults tackle the bullying of children and</w:t>
      </w:r>
    </w:p>
    <w:p w14:paraId="1DE6371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young people with learning disabilities (http://www.enablemescotland.info). Enable Scotland</w:t>
      </w:r>
    </w:p>
    <w:p w14:paraId="3330099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also provides training on disability awareness.</w:t>
      </w:r>
    </w:p>
    <w:p w14:paraId="491D2769" w14:textId="77777777" w:rsidR="008D314F" w:rsidRPr="004F5438" w:rsidRDefault="008D314F" w:rsidP="008D314F">
      <w:pPr>
        <w:autoSpaceDE w:val="0"/>
        <w:autoSpaceDN w:val="0"/>
        <w:adjustRightInd w:val="0"/>
        <w:rPr>
          <w:rFonts w:asciiTheme="majorHAnsi" w:hAnsiTheme="majorHAnsi" w:cstheme="majorHAnsi"/>
          <w:color w:val="000000"/>
        </w:rPr>
      </w:pPr>
    </w:p>
    <w:p w14:paraId="50D77DC7"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3" w:history="1">
        <w:r w:rsidRPr="004F5438">
          <w:rPr>
            <w:rStyle w:val="Hyperlink"/>
            <w:rFonts w:asciiTheme="majorHAnsi" w:hAnsiTheme="majorHAnsi" w:cstheme="majorHAnsi"/>
          </w:rPr>
          <w:t>www.enable.org.uk</w:t>
        </w:r>
      </w:hyperlink>
    </w:p>
    <w:p w14:paraId="6F5CD9ED"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E5E9125"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Scottish Traveller Education Programme (STEP)</w:t>
      </w:r>
    </w:p>
    <w:p w14:paraId="4EF7FBD7"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7AE11AF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STEP is based at the University of Edinburgh and funded by the Scottish Government. STEP</w:t>
      </w:r>
    </w:p>
    <w:p w14:paraId="7DC9498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provides information, advice and support to professionals engaged in enabling Scotland’s</w:t>
      </w:r>
    </w:p>
    <w:p w14:paraId="3345AF4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Travelling families to access education and web links for children and young people to a range</w:t>
      </w:r>
    </w:p>
    <w:p w14:paraId="76ECDE0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of different websites providing information and contacts with Travellers and people working with</w:t>
      </w:r>
    </w:p>
    <w:p w14:paraId="14451E8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them to support their cultures and </w:t>
      </w:r>
      <w:proofErr w:type="gramStart"/>
      <w:r w:rsidRPr="004F5438">
        <w:rPr>
          <w:rFonts w:asciiTheme="majorHAnsi" w:hAnsiTheme="majorHAnsi" w:cstheme="majorHAnsi"/>
          <w:color w:val="000000"/>
        </w:rPr>
        <w:t>life-styles</w:t>
      </w:r>
      <w:proofErr w:type="gramEnd"/>
      <w:r w:rsidRPr="004F5438">
        <w:rPr>
          <w:rFonts w:asciiTheme="majorHAnsi" w:hAnsiTheme="majorHAnsi" w:cstheme="majorHAnsi"/>
          <w:color w:val="000000"/>
        </w:rPr>
        <w:t>. STEP’s remit includes supporting developments in</w:t>
      </w:r>
    </w:p>
    <w:p w14:paraId="1768A5D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inclusive educational approaches for Scotland’s Travelling Communities and to address racism,</w:t>
      </w:r>
    </w:p>
    <w:p w14:paraId="30B9E12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harassment and bullying.</w:t>
      </w:r>
    </w:p>
    <w:p w14:paraId="740C982E" w14:textId="77777777" w:rsidR="008D314F" w:rsidRPr="004F5438" w:rsidRDefault="008D314F" w:rsidP="008D314F">
      <w:pPr>
        <w:autoSpaceDE w:val="0"/>
        <w:autoSpaceDN w:val="0"/>
        <w:adjustRightInd w:val="0"/>
        <w:rPr>
          <w:rFonts w:asciiTheme="majorHAnsi" w:hAnsiTheme="majorHAnsi" w:cstheme="majorHAnsi"/>
          <w:color w:val="000000"/>
        </w:rPr>
      </w:pPr>
    </w:p>
    <w:p w14:paraId="252323B6"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4" w:history="1">
        <w:r w:rsidRPr="004F5438">
          <w:rPr>
            <w:rStyle w:val="Hyperlink"/>
            <w:rFonts w:asciiTheme="majorHAnsi" w:hAnsiTheme="majorHAnsi" w:cstheme="majorHAnsi"/>
          </w:rPr>
          <w:t>www.scottishtravellered.net</w:t>
        </w:r>
      </w:hyperlink>
    </w:p>
    <w:p w14:paraId="15C78039"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3F95DAC3"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Changing Faces</w:t>
      </w:r>
    </w:p>
    <w:p w14:paraId="527D639D"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5DE41C4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Changing Faces is the charity which aims to support and represent children, young people and</w:t>
      </w:r>
    </w:p>
    <w:p w14:paraId="330F6E1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adults with disfigurements from a wide range of causes. Our aim is to help them achieve </w:t>
      </w:r>
      <w:proofErr w:type="gramStart"/>
      <w:r w:rsidRPr="004F5438">
        <w:rPr>
          <w:rFonts w:asciiTheme="majorHAnsi" w:hAnsiTheme="majorHAnsi" w:cstheme="majorHAnsi"/>
          <w:color w:val="000000"/>
        </w:rPr>
        <w:t>their</w:t>
      </w:r>
      <w:proofErr w:type="gramEnd"/>
    </w:p>
    <w:p w14:paraId="1E4B3DC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full potential, receive excellent health, education and employment opportunities and be fully</w:t>
      </w:r>
    </w:p>
    <w:p w14:paraId="16D14F0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included in society. Our focus is on the psychological and social impact of disfigurement on the</w:t>
      </w:r>
    </w:p>
    <w:p w14:paraId="32EF9D4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life of anyone who experiences it – and we are committed to enabling everyone, </w:t>
      </w:r>
      <w:proofErr w:type="gramStart"/>
      <w:r w:rsidRPr="004F5438">
        <w:rPr>
          <w:rFonts w:asciiTheme="majorHAnsi" w:hAnsiTheme="majorHAnsi" w:cstheme="majorHAnsi"/>
          <w:color w:val="000000"/>
        </w:rPr>
        <w:t>whether or not</w:t>
      </w:r>
      <w:proofErr w:type="gramEnd"/>
    </w:p>
    <w:p w14:paraId="161BF53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they have a disfigurement, to face it with confidence.</w:t>
      </w:r>
    </w:p>
    <w:p w14:paraId="5101B52C" w14:textId="77777777" w:rsidR="008D314F" w:rsidRPr="004F5438" w:rsidRDefault="008D314F" w:rsidP="008D314F">
      <w:pPr>
        <w:autoSpaceDE w:val="0"/>
        <w:autoSpaceDN w:val="0"/>
        <w:adjustRightInd w:val="0"/>
        <w:rPr>
          <w:rFonts w:asciiTheme="majorHAnsi" w:hAnsiTheme="majorHAnsi" w:cstheme="majorHAnsi"/>
          <w:color w:val="000000"/>
        </w:rPr>
      </w:pPr>
    </w:p>
    <w:p w14:paraId="293AC370"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5" w:history="1">
        <w:r w:rsidRPr="004F5438">
          <w:rPr>
            <w:rStyle w:val="Hyperlink"/>
            <w:rFonts w:asciiTheme="majorHAnsi" w:hAnsiTheme="majorHAnsi" w:cstheme="majorHAnsi"/>
          </w:rPr>
          <w:t>www.changingfaces.org.uk</w:t>
        </w:r>
      </w:hyperlink>
    </w:p>
    <w:p w14:paraId="3C8EC45C"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376BF08D"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Show Racism the Red Card</w:t>
      </w:r>
    </w:p>
    <w:p w14:paraId="326DC100"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212FAC9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Show Racism the Red Card is an anti-racist educational charity. We aim to combat racism</w:t>
      </w:r>
    </w:p>
    <w:p w14:paraId="2C23DF6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through enabling role models, who are predominately but not exclusively footballers, to present</w:t>
      </w:r>
    </w:p>
    <w:p w14:paraId="2997446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 anti-racist message to young people and others. We achieve this through producing</w:t>
      </w:r>
    </w:p>
    <w:p w14:paraId="7D595AA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educational resources, developing activities to encourage people, including young people, to</w:t>
      </w:r>
    </w:p>
    <w:p w14:paraId="3F8DC68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challenge racism, and through challenging racism in the game of football and other sports.</w:t>
      </w:r>
    </w:p>
    <w:p w14:paraId="441741C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Show racism the red card also provides training opportunities to those working for or with</w:t>
      </w:r>
    </w:p>
    <w:p w14:paraId="2F3B864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children and young people to raise awareness of issues of racism and the impacts on young</w:t>
      </w:r>
    </w:p>
    <w:p w14:paraId="30B1E0D6"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people, examining how race equality can be promoted through </w:t>
      </w:r>
      <w:r w:rsidRPr="004F5438">
        <w:rPr>
          <w:rFonts w:asciiTheme="majorHAnsi" w:hAnsiTheme="majorHAnsi" w:cstheme="majorHAnsi"/>
          <w:i/>
          <w:iCs/>
          <w:color w:val="000000"/>
        </w:rPr>
        <w:t>Curriculum for Excellence</w:t>
      </w:r>
      <w:r w:rsidRPr="004F5438">
        <w:rPr>
          <w:rFonts w:asciiTheme="majorHAnsi" w:hAnsiTheme="majorHAnsi" w:cstheme="majorHAnsi"/>
          <w:color w:val="000000"/>
        </w:rPr>
        <w:t>.</w:t>
      </w:r>
    </w:p>
    <w:p w14:paraId="0A821549" w14:textId="77777777" w:rsidR="008D314F" w:rsidRPr="004F5438" w:rsidRDefault="008D314F" w:rsidP="008D314F">
      <w:pPr>
        <w:autoSpaceDE w:val="0"/>
        <w:autoSpaceDN w:val="0"/>
        <w:adjustRightInd w:val="0"/>
        <w:rPr>
          <w:rFonts w:asciiTheme="majorHAnsi" w:hAnsiTheme="majorHAnsi" w:cstheme="majorHAnsi"/>
          <w:color w:val="000000"/>
        </w:rPr>
      </w:pPr>
    </w:p>
    <w:p w14:paraId="28BE4E46"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6" w:history="1">
        <w:r w:rsidRPr="004F5438">
          <w:rPr>
            <w:rStyle w:val="Hyperlink"/>
            <w:rFonts w:asciiTheme="majorHAnsi" w:hAnsiTheme="majorHAnsi" w:cstheme="majorHAnsi"/>
          </w:rPr>
          <w:t>www.theredcardscotland.org</w:t>
        </w:r>
      </w:hyperlink>
    </w:p>
    <w:p w14:paraId="66FDCF4E"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1414E644"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Pupil Inclusion Network Scotland (PINS)</w:t>
      </w:r>
    </w:p>
    <w:p w14:paraId="3BEE236D" w14:textId="77777777" w:rsidR="008D314F" w:rsidRPr="004F5438" w:rsidRDefault="008D314F" w:rsidP="008D314F">
      <w:pPr>
        <w:autoSpaceDE w:val="0"/>
        <w:autoSpaceDN w:val="0"/>
        <w:adjustRightInd w:val="0"/>
        <w:rPr>
          <w:rFonts w:asciiTheme="majorHAnsi" w:hAnsiTheme="majorHAnsi" w:cstheme="majorHAnsi"/>
          <w:color w:val="78FF0A"/>
        </w:rPr>
      </w:pPr>
    </w:p>
    <w:p w14:paraId="5711CF4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Pupil Inclusion Network Scotland brings together voluntary sector agencies and statutory</w:t>
      </w:r>
    </w:p>
    <w:p w14:paraId="7D1F37D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sector colleagues who share a commitment to improving educational outcomes for all children.</w:t>
      </w:r>
    </w:p>
    <w:p w14:paraId="7E5FFCD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Over the past five years the Network has grown and through the PINS on-line resource and a</w:t>
      </w:r>
    </w:p>
    <w:p w14:paraId="4E8028A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series of seminars and workshops a body of knowledge has been built which captures what</w:t>
      </w:r>
    </w:p>
    <w:p w14:paraId="2947220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we need to do, in partnership, to make a difference. Membership of the Network is free and</w:t>
      </w:r>
    </w:p>
    <w:p w14:paraId="0ADB2EC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registration is via the PINS homepage. PINS is supported by the Scottish Government and</w:t>
      </w:r>
    </w:p>
    <w:p w14:paraId="46B96A3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managed jointly by the Scottish Government (Learning Directorate) and voluntary sector</w:t>
      </w:r>
    </w:p>
    <w:p w14:paraId="27119CB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agencies.</w:t>
      </w:r>
    </w:p>
    <w:p w14:paraId="0CCC0888"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7C2FD5D"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7" w:history="1">
        <w:r w:rsidRPr="004F5438">
          <w:rPr>
            <w:rStyle w:val="Hyperlink"/>
            <w:rFonts w:asciiTheme="majorHAnsi" w:hAnsiTheme="majorHAnsi" w:cstheme="majorHAnsi"/>
          </w:rPr>
          <w:t>www.pinscotland.org</w:t>
        </w:r>
      </w:hyperlink>
    </w:p>
    <w:p w14:paraId="4A990D24"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7664055C"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Advice and Conciliation Service – Education Services</w:t>
      </w:r>
    </w:p>
    <w:p w14:paraId="603CC4DB"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0D713DC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City of Edinburgh Council’s Advice and Conciliation Service in the Children and Families</w:t>
      </w:r>
    </w:p>
    <w:p w14:paraId="7703E10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Department, provides a model of good practice in effective complaint handling and conflict</w:t>
      </w:r>
    </w:p>
    <w:p w14:paraId="1E19D72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resolution in education, which may also be replicated across other local authorities.</w:t>
      </w:r>
    </w:p>
    <w:p w14:paraId="5B4D196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Early Resolution is crucial to successful outcomes where schools and CLD centre staff are</w:t>
      </w:r>
    </w:p>
    <w:p w14:paraId="49E3D59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given the first opportunity to address issues of concern. The Advice Helpline staff offers</w:t>
      </w:r>
    </w:p>
    <w:p w14:paraId="5974A74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assistance support and guidance to parents, staff and other stakeholders towards Early</w:t>
      </w:r>
    </w:p>
    <w:p w14:paraId="4C3D6B1A"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Resolution.</w:t>
      </w:r>
    </w:p>
    <w:p w14:paraId="5BAD3425" w14:textId="77777777" w:rsidR="008D314F" w:rsidRPr="004F5438" w:rsidRDefault="008D314F" w:rsidP="008D314F">
      <w:pPr>
        <w:autoSpaceDE w:val="0"/>
        <w:autoSpaceDN w:val="0"/>
        <w:adjustRightInd w:val="0"/>
        <w:rPr>
          <w:rFonts w:asciiTheme="majorHAnsi" w:hAnsiTheme="majorHAnsi" w:cstheme="majorHAnsi"/>
          <w:color w:val="000000"/>
        </w:rPr>
      </w:pPr>
    </w:p>
    <w:p w14:paraId="1C28F62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If the complainant remains dissatisfied, the Advice and Conciliation Manager considers and</w:t>
      </w:r>
    </w:p>
    <w:p w14:paraId="5D17D88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investigates unresolved complaints and provides the complainant with a written response</w:t>
      </w:r>
    </w:p>
    <w:p w14:paraId="1A7ACC7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detailing the issues, the findings, the conclusions and any action to be taken from an upheld or</w:t>
      </w:r>
    </w:p>
    <w:p w14:paraId="763D597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partially upheld complaint. Mediation is used to resolve difficult and complex complaints</w:t>
      </w:r>
    </w:p>
    <w:p w14:paraId="0602791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between parents and staff, as is workplace mediation to resolve issues between staff, when</w:t>
      </w:r>
    </w:p>
    <w:p w14:paraId="3442F58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required.</w:t>
      </w:r>
    </w:p>
    <w:p w14:paraId="0C7D08AC" w14:textId="77777777" w:rsidR="008D314F" w:rsidRPr="004F5438" w:rsidRDefault="008D314F" w:rsidP="008D314F">
      <w:pPr>
        <w:autoSpaceDE w:val="0"/>
        <w:autoSpaceDN w:val="0"/>
        <w:adjustRightInd w:val="0"/>
        <w:rPr>
          <w:rFonts w:asciiTheme="majorHAnsi" w:hAnsiTheme="majorHAnsi" w:cstheme="majorHAnsi"/>
          <w:color w:val="000000"/>
        </w:rPr>
      </w:pPr>
    </w:p>
    <w:p w14:paraId="0675075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service deals with complaints on all aspects of education services, including bullying. The</w:t>
      </w:r>
    </w:p>
    <w:p w14:paraId="6FBE2D6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experience of this service in dealing with all education complaints provides information from</w:t>
      </w:r>
    </w:p>
    <w:p w14:paraId="0220AA7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Early Resolution ‘the local level’, as well as at formal level, on the type, frequency and resolution</w:t>
      </w:r>
    </w:p>
    <w:p w14:paraId="442D574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of education complaints about bullying in Edinburgh.</w:t>
      </w:r>
    </w:p>
    <w:p w14:paraId="37A31054" w14:textId="77777777" w:rsidR="008D314F" w:rsidRPr="004F5438" w:rsidRDefault="008D314F" w:rsidP="008D314F">
      <w:pPr>
        <w:autoSpaceDE w:val="0"/>
        <w:autoSpaceDN w:val="0"/>
        <w:adjustRightInd w:val="0"/>
        <w:rPr>
          <w:rFonts w:asciiTheme="majorHAnsi" w:hAnsiTheme="majorHAnsi" w:cstheme="majorHAnsi"/>
          <w:color w:val="000000"/>
        </w:rPr>
      </w:pPr>
    </w:p>
    <w:p w14:paraId="5659FF6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Advice and Conciliation annual report to Elected Members sets out the learning from</w:t>
      </w:r>
    </w:p>
    <w:p w14:paraId="0B3B150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justified complaints, and management action taken to inform performance management, policy</w:t>
      </w:r>
    </w:p>
    <w:p w14:paraId="1381D58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practice.</w:t>
      </w:r>
    </w:p>
    <w:p w14:paraId="7DC8C081" w14:textId="77777777" w:rsidR="008D314F" w:rsidRPr="004F5438" w:rsidRDefault="008D314F" w:rsidP="008D314F">
      <w:pPr>
        <w:autoSpaceDE w:val="0"/>
        <w:autoSpaceDN w:val="0"/>
        <w:adjustRightInd w:val="0"/>
        <w:rPr>
          <w:rFonts w:asciiTheme="majorHAnsi" w:hAnsiTheme="majorHAnsi" w:cstheme="majorHAnsi"/>
          <w:color w:val="000000"/>
        </w:rPr>
      </w:pPr>
    </w:p>
    <w:p w14:paraId="765A9B79"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28" w:history="1">
        <w:r w:rsidRPr="004F5438">
          <w:rPr>
            <w:rStyle w:val="Hyperlink"/>
            <w:rFonts w:asciiTheme="majorHAnsi" w:hAnsiTheme="majorHAnsi" w:cstheme="majorHAnsi"/>
          </w:rPr>
          <w:t>www.edinburgh.gov.uk</w:t>
        </w:r>
      </w:hyperlink>
    </w:p>
    <w:p w14:paraId="0477E574"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3054E9FA"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Govan Law Centre’s Education Law Unit</w:t>
      </w:r>
    </w:p>
    <w:p w14:paraId="3FD9042A"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2B5EB7A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Govan Law Centre’s national Education Law Unit (</w:t>
      </w:r>
      <w:proofErr w:type="spellStart"/>
      <w:r w:rsidRPr="004F5438">
        <w:rPr>
          <w:rFonts w:asciiTheme="majorHAnsi" w:hAnsiTheme="majorHAnsi" w:cstheme="majorHAnsi"/>
          <w:color w:val="000000"/>
        </w:rPr>
        <w:t>Lagh-sgoile</w:t>
      </w:r>
      <w:proofErr w:type="spellEnd"/>
      <w:r w:rsidRPr="004F5438">
        <w:rPr>
          <w:rFonts w:asciiTheme="majorHAnsi" w:hAnsiTheme="majorHAnsi" w:cstheme="majorHAnsi"/>
          <w:color w:val="000000"/>
        </w:rPr>
        <w:t>) is funded by the Scottish</w:t>
      </w:r>
    </w:p>
    <w:p w14:paraId="1E5FB90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Government and the Equalities and Human Rights Commission. The Education Law Unit is</w:t>
      </w:r>
    </w:p>
    <w:p w14:paraId="226A5A9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Scotland’s expert legal resource in the field of school education, with a particular focus on</w:t>
      </w:r>
    </w:p>
    <w:p w14:paraId="05BA941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tackling discrimination, promoting human rights and the rights of disabled pupils and pupils</w:t>
      </w:r>
    </w:p>
    <w:p w14:paraId="4637C76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with additional support needs. The Education Law Unit works in partnership with schools,</w:t>
      </w:r>
    </w:p>
    <w:p w14:paraId="79B2C07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education authorities, parents’ groups and charities across Scotland to make pupils’ rights and</w:t>
      </w:r>
    </w:p>
    <w:p w14:paraId="6639D44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parents’ rights in education a reality.</w:t>
      </w:r>
    </w:p>
    <w:p w14:paraId="052D4810" w14:textId="77777777" w:rsidR="008D314F" w:rsidRPr="004F5438" w:rsidRDefault="008D314F" w:rsidP="008D314F">
      <w:pPr>
        <w:autoSpaceDE w:val="0"/>
        <w:autoSpaceDN w:val="0"/>
        <w:adjustRightInd w:val="0"/>
        <w:rPr>
          <w:rFonts w:asciiTheme="majorHAnsi" w:hAnsiTheme="majorHAnsi" w:cstheme="majorHAnsi"/>
          <w:color w:val="000000"/>
        </w:rPr>
      </w:pPr>
    </w:p>
    <w:p w14:paraId="5899F5F6"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Education Law Unit provides regular in-house training to advocacy groups, parents’</w:t>
      </w:r>
    </w:p>
    <w:p w14:paraId="61FD63E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organisations, the voluntary sector, schools and other education professionals. Our solicitors</w:t>
      </w:r>
    </w:p>
    <w:p w14:paraId="29F90D81"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case worker also regularly contribute to relevant seminars, conferences and other training</w:t>
      </w:r>
    </w:p>
    <w:p w14:paraId="7D7FC40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events.</w:t>
      </w:r>
    </w:p>
    <w:p w14:paraId="62D3F89E" w14:textId="77777777" w:rsidR="008D314F" w:rsidRPr="004F5438" w:rsidRDefault="008D314F" w:rsidP="008D314F">
      <w:pPr>
        <w:autoSpaceDE w:val="0"/>
        <w:autoSpaceDN w:val="0"/>
        <w:adjustRightInd w:val="0"/>
        <w:rPr>
          <w:rFonts w:asciiTheme="majorHAnsi" w:hAnsiTheme="majorHAnsi" w:cstheme="majorHAnsi"/>
          <w:color w:val="000000"/>
        </w:rPr>
      </w:pPr>
    </w:p>
    <w:p w14:paraId="40E8734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Education Law Unit runs the Education Law Helpline which is available to anyone who has</w:t>
      </w:r>
    </w:p>
    <w:p w14:paraId="2F005AC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 enquiry about any aspect of education law in Scotland. Enquiries can be made by telephone</w:t>
      </w:r>
    </w:p>
    <w:p w14:paraId="62664753"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(0141 445 1955) or e-mail (</w:t>
      </w:r>
      <w:hyperlink r:id="rId29" w:history="1">
        <w:r w:rsidRPr="004F5438">
          <w:rPr>
            <w:rStyle w:val="Hyperlink"/>
            <w:rFonts w:asciiTheme="majorHAnsi" w:hAnsiTheme="majorHAnsi" w:cstheme="majorHAnsi"/>
          </w:rPr>
          <w:t>advice@edlaw.org.uk</w:t>
        </w:r>
      </w:hyperlink>
      <w:r w:rsidRPr="004F5438">
        <w:rPr>
          <w:rFonts w:asciiTheme="majorHAnsi" w:hAnsiTheme="majorHAnsi" w:cstheme="majorHAnsi"/>
          <w:color w:val="000000"/>
        </w:rPr>
        <w:t>).</w:t>
      </w:r>
    </w:p>
    <w:p w14:paraId="2780AF0D" w14:textId="77777777" w:rsidR="008D314F" w:rsidRPr="004F5438" w:rsidRDefault="008D314F" w:rsidP="008D314F">
      <w:pPr>
        <w:autoSpaceDE w:val="0"/>
        <w:autoSpaceDN w:val="0"/>
        <w:adjustRightInd w:val="0"/>
        <w:rPr>
          <w:rFonts w:asciiTheme="majorHAnsi" w:hAnsiTheme="majorHAnsi" w:cstheme="majorHAnsi"/>
          <w:color w:val="000000"/>
        </w:rPr>
      </w:pPr>
    </w:p>
    <w:p w14:paraId="4DC847D1"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30" w:history="1">
        <w:r w:rsidRPr="004F5438">
          <w:rPr>
            <w:rStyle w:val="Hyperlink"/>
            <w:rFonts w:asciiTheme="majorHAnsi" w:hAnsiTheme="majorHAnsi" w:cstheme="majorHAnsi"/>
          </w:rPr>
          <w:t>www.edlaw.org.uk</w:t>
        </w:r>
      </w:hyperlink>
    </w:p>
    <w:p w14:paraId="46FC4A0D"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DC2ECC6"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79796693"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7297C67"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2711305"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Scotland’s Commissioner for Children and Young People (SCCYP)</w:t>
      </w:r>
    </w:p>
    <w:p w14:paraId="048740F3"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67A7FB5E"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job of Scotland’s Commissioner for Children and Young People is to promote and</w:t>
      </w:r>
    </w:p>
    <w:p w14:paraId="13090B3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safeguard the rights of children and young people in Scotland.</w:t>
      </w:r>
    </w:p>
    <w:p w14:paraId="51371A77" w14:textId="77777777" w:rsidR="008D314F" w:rsidRPr="004F5438" w:rsidRDefault="008D314F" w:rsidP="008D314F">
      <w:pPr>
        <w:autoSpaceDE w:val="0"/>
        <w:autoSpaceDN w:val="0"/>
        <w:adjustRightInd w:val="0"/>
        <w:rPr>
          <w:rFonts w:asciiTheme="majorHAnsi" w:hAnsiTheme="majorHAnsi" w:cstheme="majorHAnsi"/>
          <w:color w:val="000000"/>
        </w:rPr>
      </w:pPr>
    </w:p>
    <w:p w14:paraId="3B87BF7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In carrying out this job the Commissioner must in particular: promote awareness and</w:t>
      </w:r>
    </w:p>
    <w:p w14:paraId="3626726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understanding of the rights of children and young people; review law, policy and practice to</w:t>
      </w:r>
    </w:p>
    <w:p w14:paraId="609EA58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examine their effectiveness in respecting the rights of children and young people; promote best</w:t>
      </w:r>
    </w:p>
    <w:p w14:paraId="6FE9D17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practice by service providers; and promote and commission research on matters relating to the</w:t>
      </w:r>
    </w:p>
    <w:p w14:paraId="44FCE8F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rights of children and young people. The Commissioner must encourage the involvement of</w:t>
      </w:r>
    </w:p>
    <w:p w14:paraId="07194B3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children and young people in the work of the Commissioner, and in particular consult with them</w:t>
      </w:r>
    </w:p>
    <w:p w14:paraId="61993D3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on the work that he should be doing to improve the rights of children and young people.</w:t>
      </w:r>
    </w:p>
    <w:p w14:paraId="732434A0" w14:textId="77777777" w:rsidR="008D314F" w:rsidRPr="004F5438" w:rsidRDefault="008D314F" w:rsidP="008D314F">
      <w:pPr>
        <w:autoSpaceDE w:val="0"/>
        <w:autoSpaceDN w:val="0"/>
        <w:adjustRightInd w:val="0"/>
        <w:rPr>
          <w:rFonts w:asciiTheme="majorHAnsi" w:hAnsiTheme="majorHAnsi" w:cstheme="majorHAnsi"/>
          <w:color w:val="000000"/>
        </w:rPr>
      </w:pPr>
    </w:p>
    <w:p w14:paraId="05D0275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 Commissioner has a power of formal investigation where it seems that the rights of groups</w:t>
      </w:r>
    </w:p>
    <w:p w14:paraId="52C0AD54"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of children and young people might have been breached, but cannot investigate matters that</w:t>
      </w:r>
    </w:p>
    <w:p w14:paraId="6E80E49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apply to only one child. </w:t>
      </w:r>
      <w:proofErr w:type="gramStart"/>
      <w:r w:rsidRPr="004F5438">
        <w:rPr>
          <w:rFonts w:asciiTheme="majorHAnsi" w:hAnsiTheme="majorHAnsi" w:cstheme="majorHAnsi"/>
          <w:color w:val="000000"/>
        </w:rPr>
        <w:t>As of yet</w:t>
      </w:r>
      <w:proofErr w:type="gramEnd"/>
      <w:r w:rsidRPr="004F5438">
        <w:rPr>
          <w:rFonts w:asciiTheme="majorHAnsi" w:hAnsiTheme="majorHAnsi" w:cstheme="majorHAnsi"/>
          <w:color w:val="000000"/>
        </w:rPr>
        <w:t>, this power has not been used by the Commissioner.</w:t>
      </w:r>
    </w:p>
    <w:p w14:paraId="2328BB07" w14:textId="77777777" w:rsidR="008D314F" w:rsidRPr="004F5438" w:rsidRDefault="008D314F" w:rsidP="008D314F">
      <w:pPr>
        <w:autoSpaceDE w:val="0"/>
        <w:autoSpaceDN w:val="0"/>
        <w:adjustRightInd w:val="0"/>
        <w:rPr>
          <w:rFonts w:asciiTheme="majorHAnsi" w:hAnsiTheme="majorHAnsi" w:cstheme="majorHAnsi"/>
          <w:color w:val="000000"/>
        </w:rPr>
      </w:pPr>
    </w:p>
    <w:p w14:paraId="6451DD39" w14:textId="77777777" w:rsidR="008D314F" w:rsidRPr="004F5438" w:rsidRDefault="008D314F" w:rsidP="008D314F">
      <w:pPr>
        <w:autoSpaceDE w:val="0"/>
        <w:autoSpaceDN w:val="0"/>
        <w:adjustRightInd w:val="0"/>
        <w:rPr>
          <w:rFonts w:asciiTheme="majorHAnsi" w:hAnsiTheme="majorHAnsi" w:cstheme="majorHAnsi"/>
          <w:color w:val="000000" w:themeColor="text1"/>
        </w:rPr>
      </w:pPr>
      <w:hyperlink r:id="rId31" w:history="1">
        <w:r w:rsidRPr="004F5438">
          <w:rPr>
            <w:rStyle w:val="Hyperlink"/>
            <w:rFonts w:asciiTheme="majorHAnsi" w:hAnsiTheme="majorHAnsi" w:cstheme="majorHAnsi"/>
          </w:rPr>
          <w:t>www.sccyp.org.uk</w:t>
        </w:r>
      </w:hyperlink>
    </w:p>
    <w:p w14:paraId="256AC6DA"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776AF92" w14:textId="77777777" w:rsidR="008D314F" w:rsidRPr="004F5438" w:rsidRDefault="008D314F" w:rsidP="008D314F">
      <w:pPr>
        <w:autoSpaceDE w:val="0"/>
        <w:autoSpaceDN w:val="0"/>
        <w:adjustRightInd w:val="0"/>
        <w:rPr>
          <w:rFonts w:asciiTheme="majorHAnsi" w:hAnsiTheme="majorHAnsi" w:cstheme="majorHAnsi"/>
          <w:color w:val="000000" w:themeColor="text1"/>
        </w:rPr>
      </w:pPr>
      <w:r w:rsidRPr="004F5438">
        <w:rPr>
          <w:rFonts w:asciiTheme="majorHAnsi" w:hAnsiTheme="majorHAnsi" w:cstheme="majorHAnsi"/>
          <w:color w:val="000000" w:themeColor="text1"/>
        </w:rPr>
        <w:t>The Children’s Parliament</w:t>
      </w:r>
    </w:p>
    <w:p w14:paraId="38AA98D6"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E61B90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lastRenderedPageBreak/>
        <w:t>We are an independent national charity whose focus is on direct work with children through</w:t>
      </w:r>
    </w:p>
    <w:p w14:paraId="1BA690EC"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their participation in a group, project, consultation or event. We are concerned with</w:t>
      </w:r>
    </w:p>
    <w:p w14:paraId="3FE5824F"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empowerment and participation and so we create spaces where children learn and work with</w:t>
      </w:r>
    </w:p>
    <w:p w14:paraId="3B553D5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others to shape their lives and communities. We work with children in the context of family,</w:t>
      </w:r>
    </w:p>
    <w:p w14:paraId="396F9666"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school and community life to affirm the positive and aspire to do what we can to make the</w:t>
      </w:r>
    </w:p>
    <w:p w14:paraId="66BD8E16"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world a better place for ourselves and for others.</w:t>
      </w:r>
    </w:p>
    <w:p w14:paraId="665A1408" w14:textId="77777777" w:rsidR="008D314F" w:rsidRPr="004F5438" w:rsidRDefault="008D314F" w:rsidP="008D314F">
      <w:pPr>
        <w:autoSpaceDE w:val="0"/>
        <w:autoSpaceDN w:val="0"/>
        <w:adjustRightInd w:val="0"/>
        <w:rPr>
          <w:rFonts w:asciiTheme="majorHAnsi" w:hAnsiTheme="majorHAnsi" w:cstheme="majorHAnsi"/>
          <w:color w:val="000000"/>
        </w:rPr>
      </w:pPr>
    </w:p>
    <w:p w14:paraId="25EE856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We are concerned about the disconnect between many individuals, families and communities</w:t>
      </w:r>
    </w:p>
    <w:p w14:paraId="729AEE67"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and society: we promote the idea, delivered through our practice that every child matters and</w:t>
      </w:r>
    </w:p>
    <w:p w14:paraId="2AB58FDD"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every child can participate in civic society; we want to contribute toward a Scotland where we</w:t>
      </w:r>
    </w:p>
    <w:p w14:paraId="1B70DD40"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are positive about children.</w:t>
      </w:r>
    </w:p>
    <w:p w14:paraId="71049383" w14:textId="77777777" w:rsidR="008D314F" w:rsidRPr="004F5438" w:rsidRDefault="008D314F" w:rsidP="008D314F">
      <w:pPr>
        <w:autoSpaceDE w:val="0"/>
        <w:autoSpaceDN w:val="0"/>
        <w:adjustRightInd w:val="0"/>
        <w:rPr>
          <w:rFonts w:asciiTheme="majorHAnsi" w:hAnsiTheme="majorHAnsi" w:cstheme="majorHAnsi"/>
          <w:color w:val="000000"/>
        </w:rPr>
      </w:pPr>
    </w:p>
    <w:p w14:paraId="583A86F9"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We believe that through strong and mutually respectful relationships, children will flourish with</w:t>
      </w:r>
    </w:p>
    <w:p w14:paraId="1350B17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adult guidance and encouragement. An awareness, understanding and commitment to</w:t>
      </w:r>
    </w:p>
    <w:p w14:paraId="2EF81848"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children’s human rights provide a foundation for such relationships.</w:t>
      </w:r>
    </w:p>
    <w:p w14:paraId="4D16AC41" w14:textId="77777777" w:rsidR="008D314F" w:rsidRPr="004F5438" w:rsidRDefault="008D314F" w:rsidP="008D314F">
      <w:pPr>
        <w:autoSpaceDE w:val="0"/>
        <w:autoSpaceDN w:val="0"/>
        <w:adjustRightInd w:val="0"/>
        <w:rPr>
          <w:rFonts w:asciiTheme="majorHAnsi" w:hAnsiTheme="majorHAnsi" w:cstheme="majorHAnsi"/>
          <w:color w:val="000000"/>
        </w:rPr>
      </w:pPr>
    </w:p>
    <w:p w14:paraId="68CC5F92"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We help local authorities, Scottish Government and other public bodies fulfil their legal</w:t>
      </w:r>
    </w:p>
    <w:p w14:paraId="3A6FF3C5"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obligations to promote and protect the human rights of everyone, to develop and deliver</w:t>
      </w:r>
    </w:p>
    <w:p w14:paraId="6034556B" w14:textId="77777777" w:rsidR="008D314F" w:rsidRPr="004F5438" w:rsidRDefault="008D314F" w:rsidP="008D314F">
      <w:pPr>
        <w:autoSpaceDE w:val="0"/>
        <w:autoSpaceDN w:val="0"/>
        <w:adjustRightInd w:val="0"/>
        <w:rPr>
          <w:rFonts w:asciiTheme="majorHAnsi" w:hAnsiTheme="majorHAnsi" w:cstheme="majorHAnsi"/>
          <w:color w:val="000000"/>
        </w:rPr>
      </w:pPr>
      <w:r w:rsidRPr="004F5438">
        <w:rPr>
          <w:rFonts w:asciiTheme="majorHAnsi" w:hAnsiTheme="majorHAnsi" w:cstheme="majorHAnsi"/>
          <w:color w:val="000000"/>
        </w:rPr>
        <w:t xml:space="preserve">meaningful community </w:t>
      </w:r>
      <w:proofErr w:type="gramStart"/>
      <w:r w:rsidRPr="004F5438">
        <w:rPr>
          <w:rFonts w:asciiTheme="majorHAnsi" w:hAnsiTheme="majorHAnsi" w:cstheme="majorHAnsi"/>
          <w:color w:val="000000"/>
        </w:rPr>
        <w:t>engagement, and</w:t>
      </w:r>
      <w:proofErr w:type="gramEnd"/>
      <w:r w:rsidRPr="004F5438">
        <w:rPr>
          <w:rFonts w:asciiTheme="majorHAnsi" w:hAnsiTheme="majorHAnsi" w:cstheme="majorHAnsi"/>
          <w:color w:val="000000"/>
        </w:rPr>
        <w:t xml:space="preserve"> fulfil a duty of care toward children.</w:t>
      </w:r>
    </w:p>
    <w:p w14:paraId="12A4EA11" w14:textId="77777777" w:rsidR="008D314F" w:rsidRPr="004F5438" w:rsidRDefault="008D314F" w:rsidP="008D314F">
      <w:pPr>
        <w:autoSpaceDE w:val="0"/>
        <w:autoSpaceDN w:val="0"/>
        <w:adjustRightInd w:val="0"/>
        <w:rPr>
          <w:rFonts w:asciiTheme="majorHAnsi" w:hAnsiTheme="majorHAnsi" w:cstheme="majorHAnsi"/>
          <w:color w:val="000000" w:themeColor="text1"/>
        </w:rPr>
      </w:pPr>
    </w:p>
    <w:p w14:paraId="421028D7" w14:textId="77777777" w:rsidR="008D314F" w:rsidRPr="004F5438" w:rsidRDefault="008D314F" w:rsidP="008D314F">
      <w:pPr>
        <w:contextualSpacing/>
        <w:rPr>
          <w:rStyle w:val="Hyperlink"/>
          <w:rFonts w:asciiTheme="majorHAnsi" w:hAnsiTheme="majorHAnsi" w:cstheme="majorHAnsi"/>
        </w:rPr>
      </w:pPr>
      <w:hyperlink r:id="rId32" w:history="1">
        <w:r w:rsidRPr="004F5438">
          <w:rPr>
            <w:rStyle w:val="Hyperlink"/>
            <w:rFonts w:asciiTheme="majorHAnsi" w:hAnsiTheme="majorHAnsi" w:cstheme="majorHAnsi"/>
          </w:rPr>
          <w:t>www.childrensparliament.org.uk</w:t>
        </w:r>
      </w:hyperlink>
    </w:p>
    <w:p w14:paraId="5A1EA135" w14:textId="77777777" w:rsidR="008D314F" w:rsidRPr="004F5438" w:rsidRDefault="008D314F" w:rsidP="008D314F">
      <w:pPr>
        <w:contextualSpacing/>
        <w:rPr>
          <w:rStyle w:val="Hyperlink"/>
          <w:rFonts w:asciiTheme="majorHAnsi" w:hAnsiTheme="majorHAnsi" w:cstheme="majorHAnsi"/>
        </w:rPr>
      </w:pPr>
    </w:p>
    <w:p w14:paraId="58717D39" w14:textId="77777777" w:rsidR="008D314F" w:rsidRPr="004F5438" w:rsidRDefault="008D314F" w:rsidP="008D314F">
      <w:pPr>
        <w:contextualSpacing/>
        <w:rPr>
          <w:rStyle w:val="Hyperlink"/>
          <w:rFonts w:asciiTheme="majorHAnsi" w:hAnsiTheme="majorHAnsi" w:cstheme="majorHAnsi"/>
        </w:rPr>
      </w:pPr>
    </w:p>
    <w:p w14:paraId="5338A720" w14:textId="77777777" w:rsidR="008D314F" w:rsidRPr="004F5438" w:rsidRDefault="008D314F" w:rsidP="008D314F">
      <w:pPr>
        <w:contextualSpacing/>
        <w:rPr>
          <w:rFonts w:asciiTheme="majorHAnsi" w:eastAsia="Calibri" w:hAnsiTheme="majorHAnsi" w:cstheme="majorHAnsi"/>
          <w:b/>
          <w:color w:val="000000" w:themeColor="text1"/>
        </w:rPr>
      </w:pPr>
    </w:p>
    <w:p w14:paraId="61DAA4D5" w14:textId="77777777" w:rsidR="008D314F" w:rsidRPr="004F5438" w:rsidRDefault="008D314F" w:rsidP="008D314F">
      <w:pPr>
        <w:contextualSpacing/>
        <w:rPr>
          <w:rFonts w:asciiTheme="majorHAnsi" w:eastAsia="Calibri" w:hAnsiTheme="majorHAnsi" w:cstheme="majorHAnsi"/>
          <w:b/>
        </w:rPr>
      </w:pPr>
    </w:p>
    <w:p w14:paraId="2AEAF47F" w14:textId="77777777" w:rsidR="008D314F" w:rsidRPr="004F5438" w:rsidRDefault="008D314F" w:rsidP="008D314F">
      <w:pPr>
        <w:shd w:val="clear" w:color="auto" w:fill="FFFFFF"/>
        <w:spacing w:before="100" w:beforeAutospacing="1" w:after="150"/>
        <w:rPr>
          <w:rFonts w:asciiTheme="majorHAnsi" w:hAnsiTheme="majorHAnsi" w:cstheme="majorHAnsi"/>
          <w:lang w:val="en-US"/>
        </w:rPr>
      </w:pPr>
    </w:p>
    <w:p w14:paraId="281B37BA" w14:textId="77777777" w:rsidR="008D314F" w:rsidRPr="004F5438" w:rsidRDefault="008D314F" w:rsidP="008D314F">
      <w:pPr>
        <w:shd w:val="clear" w:color="auto" w:fill="FFFFFF"/>
        <w:spacing w:before="100" w:beforeAutospacing="1" w:after="150"/>
        <w:rPr>
          <w:rFonts w:asciiTheme="majorHAnsi" w:hAnsiTheme="majorHAnsi" w:cstheme="majorHAnsi"/>
          <w:lang w:val="en-US"/>
        </w:rPr>
      </w:pPr>
    </w:p>
    <w:p w14:paraId="2E500C74" w14:textId="77777777" w:rsidR="008D314F" w:rsidRPr="004F5438" w:rsidRDefault="008D314F" w:rsidP="008D314F">
      <w:pPr>
        <w:pStyle w:val="NoSpacing"/>
        <w:ind w:left="720"/>
        <w:rPr>
          <w:rFonts w:asciiTheme="majorHAnsi" w:hAnsiTheme="majorHAnsi" w:cstheme="majorHAnsi"/>
          <w:b/>
          <w:bCs/>
          <w:i/>
          <w:sz w:val="24"/>
          <w:szCs w:val="24"/>
        </w:rPr>
      </w:pPr>
    </w:p>
    <w:p w14:paraId="74CD1D1F" w14:textId="77777777" w:rsidR="004C3A4B" w:rsidRPr="004F5438" w:rsidRDefault="004C3A4B" w:rsidP="00ED4F0D">
      <w:pPr>
        <w:rPr>
          <w:rFonts w:asciiTheme="majorHAnsi" w:hAnsiTheme="majorHAnsi" w:cstheme="majorHAnsi"/>
          <w:b/>
        </w:rPr>
      </w:pPr>
    </w:p>
    <w:sectPr w:rsidR="004C3A4B" w:rsidRPr="004F5438" w:rsidSect="002A466A">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BE7D" w14:textId="77777777" w:rsidR="00B22E2F" w:rsidRDefault="00B22E2F" w:rsidP="006C4648">
      <w:r>
        <w:separator/>
      </w:r>
    </w:p>
  </w:endnote>
  <w:endnote w:type="continuationSeparator" w:id="0">
    <w:p w14:paraId="2142B7EF" w14:textId="77777777" w:rsidR="00B22E2F" w:rsidRDefault="00B22E2F" w:rsidP="006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D3A9" w14:textId="77777777" w:rsidR="00B22E2F" w:rsidRDefault="00B22E2F" w:rsidP="006C4648">
      <w:r>
        <w:separator/>
      </w:r>
    </w:p>
  </w:footnote>
  <w:footnote w:type="continuationSeparator" w:id="0">
    <w:p w14:paraId="5FEF7C47" w14:textId="77777777" w:rsidR="00B22E2F" w:rsidRDefault="00B22E2F" w:rsidP="006C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221"/>
    <w:multiLevelType w:val="hybridMultilevel"/>
    <w:tmpl w:val="FC3C21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9B4CA4"/>
    <w:multiLevelType w:val="hybridMultilevel"/>
    <w:tmpl w:val="D78008A8"/>
    <w:lvl w:ilvl="0" w:tplc="0809000F">
      <w:start w:val="1"/>
      <w:numFmt w:val="decimal"/>
      <w:lvlText w:val="%1."/>
      <w:lvlJc w:val="left"/>
      <w:pPr>
        <w:tabs>
          <w:tab w:val="num" w:pos="800"/>
        </w:tabs>
        <w:ind w:left="800" w:hanging="360"/>
      </w:pPr>
    </w:lvl>
    <w:lvl w:ilvl="1" w:tplc="08090019" w:tentative="1">
      <w:start w:val="1"/>
      <w:numFmt w:val="lowerLetter"/>
      <w:lvlText w:val="%2."/>
      <w:lvlJc w:val="left"/>
      <w:pPr>
        <w:tabs>
          <w:tab w:val="num" w:pos="1520"/>
        </w:tabs>
        <w:ind w:left="1520" w:hanging="360"/>
      </w:pPr>
    </w:lvl>
    <w:lvl w:ilvl="2" w:tplc="0809001B" w:tentative="1">
      <w:start w:val="1"/>
      <w:numFmt w:val="lowerRoman"/>
      <w:lvlText w:val="%3."/>
      <w:lvlJc w:val="right"/>
      <w:pPr>
        <w:tabs>
          <w:tab w:val="num" w:pos="2240"/>
        </w:tabs>
        <w:ind w:left="2240" w:hanging="180"/>
      </w:pPr>
    </w:lvl>
    <w:lvl w:ilvl="3" w:tplc="0809000F" w:tentative="1">
      <w:start w:val="1"/>
      <w:numFmt w:val="decimal"/>
      <w:lvlText w:val="%4."/>
      <w:lvlJc w:val="left"/>
      <w:pPr>
        <w:tabs>
          <w:tab w:val="num" w:pos="2960"/>
        </w:tabs>
        <w:ind w:left="2960" w:hanging="360"/>
      </w:pPr>
    </w:lvl>
    <w:lvl w:ilvl="4" w:tplc="08090019" w:tentative="1">
      <w:start w:val="1"/>
      <w:numFmt w:val="lowerLetter"/>
      <w:lvlText w:val="%5."/>
      <w:lvlJc w:val="left"/>
      <w:pPr>
        <w:tabs>
          <w:tab w:val="num" w:pos="3680"/>
        </w:tabs>
        <w:ind w:left="3680" w:hanging="360"/>
      </w:pPr>
    </w:lvl>
    <w:lvl w:ilvl="5" w:tplc="0809001B" w:tentative="1">
      <w:start w:val="1"/>
      <w:numFmt w:val="lowerRoman"/>
      <w:lvlText w:val="%6."/>
      <w:lvlJc w:val="right"/>
      <w:pPr>
        <w:tabs>
          <w:tab w:val="num" w:pos="4400"/>
        </w:tabs>
        <w:ind w:left="4400" w:hanging="180"/>
      </w:pPr>
    </w:lvl>
    <w:lvl w:ilvl="6" w:tplc="0809000F" w:tentative="1">
      <w:start w:val="1"/>
      <w:numFmt w:val="decimal"/>
      <w:lvlText w:val="%7."/>
      <w:lvlJc w:val="left"/>
      <w:pPr>
        <w:tabs>
          <w:tab w:val="num" w:pos="5120"/>
        </w:tabs>
        <w:ind w:left="5120" w:hanging="360"/>
      </w:pPr>
    </w:lvl>
    <w:lvl w:ilvl="7" w:tplc="08090019" w:tentative="1">
      <w:start w:val="1"/>
      <w:numFmt w:val="lowerLetter"/>
      <w:lvlText w:val="%8."/>
      <w:lvlJc w:val="left"/>
      <w:pPr>
        <w:tabs>
          <w:tab w:val="num" w:pos="5840"/>
        </w:tabs>
        <w:ind w:left="5840" w:hanging="360"/>
      </w:pPr>
    </w:lvl>
    <w:lvl w:ilvl="8" w:tplc="0809001B" w:tentative="1">
      <w:start w:val="1"/>
      <w:numFmt w:val="lowerRoman"/>
      <w:lvlText w:val="%9."/>
      <w:lvlJc w:val="right"/>
      <w:pPr>
        <w:tabs>
          <w:tab w:val="num" w:pos="6560"/>
        </w:tabs>
        <w:ind w:left="6560" w:hanging="180"/>
      </w:pPr>
    </w:lvl>
  </w:abstractNum>
  <w:abstractNum w:abstractNumId="2" w15:restartNumberingAfterBreak="0">
    <w:nsid w:val="07BC6E10"/>
    <w:multiLevelType w:val="hybridMultilevel"/>
    <w:tmpl w:val="74A0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73E7E"/>
    <w:multiLevelType w:val="hybridMultilevel"/>
    <w:tmpl w:val="6AEE8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159D5"/>
    <w:multiLevelType w:val="hybridMultilevel"/>
    <w:tmpl w:val="F7588072"/>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250AF"/>
    <w:multiLevelType w:val="hybridMultilevel"/>
    <w:tmpl w:val="BDA84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C28DC"/>
    <w:multiLevelType w:val="hybridMultilevel"/>
    <w:tmpl w:val="172E95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4897D7F"/>
    <w:multiLevelType w:val="hybridMultilevel"/>
    <w:tmpl w:val="71ECC3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5C3099"/>
    <w:multiLevelType w:val="hybridMultilevel"/>
    <w:tmpl w:val="E294D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EB4768"/>
    <w:multiLevelType w:val="hybridMultilevel"/>
    <w:tmpl w:val="52A0593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EF4693"/>
    <w:multiLevelType w:val="multilevel"/>
    <w:tmpl w:val="3A5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56985"/>
    <w:multiLevelType w:val="hybridMultilevel"/>
    <w:tmpl w:val="17EC2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00551F"/>
    <w:multiLevelType w:val="hybridMultilevel"/>
    <w:tmpl w:val="B4687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F6A13"/>
    <w:multiLevelType w:val="hybridMultilevel"/>
    <w:tmpl w:val="514072F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EF74C6"/>
    <w:multiLevelType w:val="multilevel"/>
    <w:tmpl w:val="8CF0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B544D"/>
    <w:multiLevelType w:val="hybridMultilevel"/>
    <w:tmpl w:val="B78E5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B31844"/>
    <w:multiLevelType w:val="multilevel"/>
    <w:tmpl w:val="1EEA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63113"/>
    <w:multiLevelType w:val="hybridMultilevel"/>
    <w:tmpl w:val="C2C20752"/>
    <w:lvl w:ilvl="0" w:tplc="DEA89138">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96CF7"/>
    <w:multiLevelType w:val="hybridMultilevel"/>
    <w:tmpl w:val="15E43318"/>
    <w:lvl w:ilvl="0" w:tplc="DEA89138">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E4E7A"/>
    <w:multiLevelType w:val="hybridMultilevel"/>
    <w:tmpl w:val="F9EC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80B5A"/>
    <w:multiLevelType w:val="hybridMultilevel"/>
    <w:tmpl w:val="68B6711E"/>
    <w:lvl w:ilvl="0" w:tplc="08090001">
      <w:start w:val="1"/>
      <w:numFmt w:val="bullet"/>
      <w:lvlText w:val=""/>
      <w:lvlJc w:val="left"/>
      <w:pPr>
        <w:tabs>
          <w:tab w:val="num" w:pos="800"/>
        </w:tabs>
        <w:ind w:left="800" w:hanging="360"/>
      </w:pPr>
      <w:rPr>
        <w:rFonts w:ascii="Symbol" w:hAnsi="Symbol" w:hint="default"/>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21" w15:restartNumberingAfterBreak="0">
    <w:nsid w:val="42044B42"/>
    <w:multiLevelType w:val="hybridMultilevel"/>
    <w:tmpl w:val="B7D04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490F5C"/>
    <w:multiLevelType w:val="hybridMultilevel"/>
    <w:tmpl w:val="ED047002"/>
    <w:lvl w:ilvl="0" w:tplc="D80E453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A3F1068"/>
    <w:multiLevelType w:val="hybridMultilevel"/>
    <w:tmpl w:val="16C0300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831553"/>
    <w:multiLevelType w:val="hybridMultilevel"/>
    <w:tmpl w:val="96DCF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523A4"/>
    <w:multiLevelType w:val="hybridMultilevel"/>
    <w:tmpl w:val="E274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430B6"/>
    <w:multiLevelType w:val="hybridMultilevel"/>
    <w:tmpl w:val="E4148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C25ED7"/>
    <w:multiLevelType w:val="hybridMultilevel"/>
    <w:tmpl w:val="502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E5D8F"/>
    <w:multiLevelType w:val="multilevel"/>
    <w:tmpl w:val="0730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73A2A"/>
    <w:multiLevelType w:val="hybridMultilevel"/>
    <w:tmpl w:val="481CB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A24DA4"/>
    <w:multiLevelType w:val="hybridMultilevel"/>
    <w:tmpl w:val="AE9AF5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6B339C2"/>
    <w:multiLevelType w:val="hybridMultilevel"/>
    <w:tmpl w:val="002A9018"/>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69F82D27"/>
    <w:multiLevelType w:val="hybridMultilevel"/>
    <w:tmpl w:val="D18A5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21400"/>
    <w:multiLevelType w:val="hybridMultilevel"/>
    <w:tmpl w:val="07D24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95CDD"/>
    <w:multiLevelType w:val="multilevel"/>
    <w:tmpl w:val="3A5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D1920"/>
    <w:multiLevelType w:val="hybridMultilevel"/>
    <w:tmpl w:val="4E7076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02E61F9"/>
    <w:multiLevelType w:val="hybridMultilevel"/>
    <w:tmpl w:val="14567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020640"/>
    <w:multiLevelType w:val="hybridMultilevel"/>
    <w:tmpl w:val="1264E4E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F537BE"/>
    <w:multiLevelType w:val="hybridMultilevel"/>
    <w:tmpl w:val="68BE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12FC2"/>
    <w:multiLevelType w:val="hybridMultilevel"/>
    <w:tmpl w:val="E46EE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72049">
    <w:abstractNumId w:val="14"/>
  </w:num>
  <w:num w:numId="2" w16cid:durableId="296648646">
    <w:abstractNumId w:val="1"/>
  </w:num>
  <w:num w:numId="3" w16cid:durableId="763762849">
    <w:abstractNumId w:val="5"/>
  </w:num>
  <w:num w:numId="4" w16cid:durableId="1355574107">
    <w:abstractNumId w:val="7"/>
  </w:num>
  <w:num w:numId="5" w16cid:durableId="1871801190">
    <w:abstractNumId w:val="35"/>
  </w:num>
  <w:num w:numId="6" w16cid:durableId="1105029892">
    <w:abstractNumId w:val="29"/>
  </w:num>
  <w:num w:numId="7" w16cid:durableId="1759982422">
    <w:abstractNumId w:val="0"/>
  </w:num>
  <w:num w:numId="8" w16cid:durableId="1726054303">
    <w:abstractNumId w:val="28"/>
  </w:num>
  <w:num w:numId="9" w16cid:durableId="44989318">
    <w:abstractNumId w:val="16"/>
  </w:num>
  <w:num w:numId="10" w16cid:durableId="1558473366">
    <w:abstractNumId w:val="20"/>
  </w:num>
  <w:num w:numId="11" w16cid:durableId="810363234">
    <w:abstractNumId w:val="31"/>
  </w:num>
  <w:num w:numId="12" w16cid:durableId="911700092">
    <w:abstractNumId w:val="26"/>
  </w:num>
  <w:num w:numId="13" w16cid:durableId="1626038504">
    <w:abstractNumId w:val="22"/>
  </w:num>
  <w:num w:numId="14" w16cid:durableId="988628290">
    <w:abstractNumId w:val="4"/>
  </w:num>
  <w:num w:numId="15" w16cid:durableId="1356811034">
    <w:abstractNumId w:val="9"/>
  </w:num>
  <w:num w:numId="16" w16cid:durableId="123741931">
    <w:abstractNumId w:val="37"/>
  </w:num>
  <w:num w:numId="17" w16cid:durableId="891355988">
    <w:abstractNumId w:val="23"/>
  </w:num>
  <w:num w:numId="18" w16cid:durableId="1358651904">
    <w:abstractNumId w:val="13"/>
  </w:num>
  <w:num w:numId="19" w16cid:durableId="80419336">
    <w:abstractNumId w:val="3"/>
  </w:num>
  <w:num w:numId="20" w16cid:durableId="1544439726">
    <w:abstractNumId w:val="15"/>
  </w:num>
  <w:num w:numId="21" w16cid:durableId="947933490">
    <w:abstractNumId w:val="8"/>
  </w:num>
  <w:num w:numId="22" w16cid:durableId="511988957">
    <w:abstractNumId w:val="2"/>
  </w:num>
  <w:num w:numId="23" w16cid:durableId="217791620">
    <w:abstractNumId w:val="18"/>
  </w:num>
  <w:num w:numId="24" w16cid:durableId="988903688">
    <w:abstractNumId w:val="17"/>
  </w:num>
  <w:num w:numId="25" w16cid:durableId="2119637463">
    <w:abstractNumId w:val="34"/>
  </w:num>
  <w:num w:numId="26" w16cid:durableId="1829705386">
    <w:abstractNumId w:val="19"/>
  </w:num>
  <w:num w:numId="27" w16cid:durableId="1602840296">
    <w:abstractNumId w:val="27"/>
  </w:num>
  <w:num w:numId="28" w16cid:durableId="313412834">
    <w:abstractNumId w:val="10"/>
  </w:num>
  <w:num w:numId="29" w16cid:durableId="1032727587">
    <w:abstractNumId w:val="25"/>
  </w:num>
  <w:num w:numId="30" w16cid:durableId="2011327909">
    <w:abstractNumId w:val="38"/>
  </w:num>
  <w:num w:numId="31" w16cid:durableId="1241715148">
    <w:abstractNumId w:val="30"/>
  </w:num>
  <w:num w:numId="32" w16cid:durableId="1847862149">
    <w:abstractNumId w:val="36"/>
  </w:num>
  <w:num w:numId="33" w16cid:durableId="373507310">
    <w:abstractNumId w:val="11"/>
  </w:num>
  <w:num w:numId="34" w16cid:durableId="2007509161">
    <w:abstractNumId w:val="32"/>
  </w:num>
  <w:num w:numId="35" w16cid:durableId="1008869158">
    <w:abstractNumId w:val="24"/>
  </w:num>
  <w:num w:numId="36" w16cid:durableId="853346831">
    <w:abstractNumId w:val="21"/>
  </w:num>
  <w:num w:numId="37" w16cid:durableId="2019962365">
    <w:abstractNumId w:val="6"/>
  </w:num>
  <w:num w:numId="38" w16cid:durableId="1834567136">
    <w:abstractNumId w:val="12"/>
  </w:num>
  <w:num w:numId="39" w16cid:durableId="1645818191">
    <w:abstractNumId w:val="33"/>
  </w:num>
  <w:num w:numId="40" w16cid:durableId="1958178591">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00B3"/>
    <w:rsid w:val="00013BA1"/>
    <w:rsid w:val="00022EA5"/>
    <w:rsid w:val="00044408"/>
    <w:rsid w:val="000479E9"/>
    <w:rsid w:val="00065C30"/>
    <w:rsid w:val="00066FC6"/>
    <w:rsid w:val="000A16A5"/>
    <w:rsid w:val="000E52A0"/>
    <w:rsid w:val="000E692E"/>
    <w:rsid w:val="000F34D6"/>
    <w:rsid w:val="00143BA1"/>
    <w:rsid w:val="0014659B"/>
    <w:rsid w:val="00174EB9"/>
    <w:rsid w:val="00195DA3"/>
    <w:rsid w:val="001A6848"/>
    <w:rsid w:val="001D6C71"/>
    <w:rsid w:val="001F343E"/>
    <w:rsid w:val="001F67FF"/>
    <w:rsid w:val="0026646F"/>
    <w:rsid w:val="00270130"/>
    <w:rsid w:val="002832DB"/>
    <w:rsid w:val="00295D41"/>
    <w:rsid w:val="002A466A"/>
    <w:rsid w:val="002B136A"/>
    <w:rsid w:val="002B61D7"/>
    <w:rsid w:val="002C1C89"/>
    <w:rsid w:val="002C6B96"/>
    <w:rsid w:val="002D4195"/>
    <w:rsid w:val="002D4BD8"/>
    <w:rsid w:val="002F05CC"/>
    <w:rsid w:val="002F1CC3"/>
    <w:rsid w:val="003400C5"/>
    <w:rsid w:val="003442EC"/>
    <w:rsid w:val="0034663E"/>
    <w:rsid w:val="00355254"/>
    <w:rsid w:val="00386D18"/>
    <w:rsid w:val="003A3371"/>
    <w:rsid w:val="003B4469"/>
    <w:rsid w:val="00400DAC"/>
    <w:rsid w:val="00404083"/>
    <w:rsid w:val="00407F27"/>
    <w:rsid w:val="00411410"/>
    <w:rsid w:val="00426414"/>
    <w:rsid w:val="00433157"/>
    <w:rsid w:val="00456C17"/>
    <w:rsid w:val="00470B63"/>
    <w:rsid w:val="0047243A"/>
    <w:rsid w:val="0049254F"/>
    <w:rsid w:val="004A1987"/>
    <w:rsid w:val="004A7CFA"/>
    <w:rsid w:val="004C3A4B"/>
    <w:rsid w:val="004D3455"/>
    <w:rsid w:val="004D5AEE"/>
    <w:rsid w:val="004E291C"/>
    <w:rsid w:val="004F32DD"/>
    <w:rsid w:val="004F5438"/>
    <w:rsid w:val="004F54E1"/>
    <w:rsid w:val="00500044"/>
    <w:rsid w:val="005212BD"/>
    <w:rsid w:val="00524572"/>
    <w:rsid w:val="00526082"/>
    <w:rsid w:val="00527176"/>
    <w:rsid w:val="00530A52"/>
    <w:rsid w:val="005407C1"/>
    <w:rsid w:val="00541472"/>
    <w:rsid w:val="005817F4"/>
    <w:rsid w:val="005C6D33"/>
    <w:rsid w:val="00611927"/>
    <w:rsid w:val="00626F20"/>
    <w:rsid w:val="00647C5F"/>
    <w:rsid w:val="00654141"/>
    <w:rsid w:val="00666CC7"/>
    <w:rsid w:val="00694145"/>
    <w:rsid w:val="006C092C"/>
    <w:rsid w:val="006C4648"/>
    <w:rsid w:val="006D4691"/>
    <w:rsid w:val="006D6DEE"/>
    <w:rsid w:val="006E1F5F"/>
    <w:rsid w:val="006E2F62"/>
    <w:rsid w:val="006E5E3A"/>
    <w:rsid w:val="006F0288"/>
    <w:rsid w:val="006F709E"/>
    <w:rsid w:val="007064F1"/>
    <w:rsid w:val="007077AA"/>
    <w:rsid w:val="00713677"/>
    <w:rsid w:val="00717C58"/>
    <w:rsid w:val="00720F80"/>
    <w:rsid w:val="00745422"/>
    <w:rsid w:val="00764F8A"/>
    <w:rsid w:val="007722FE"/>
    <w:rsid w:val="0077408D"/>
    <w:rsid w:val="007B5883"/>
    <w:rsid w:val="007F251D"/>
    <w:rsid w:val="008000B3"/>
    <w:rsid w:val="00804485"/>
    <w:rsid w:val="00810E84"/>
    <w:rsid w:val="00845A9E"/>
    <w:rsid w:val="00894AE7"/>
    <w:rsid w:val="00896FFE"/>
    <w:rsid w:val="008B5FD8"/>
    <w:rsid w:val="008C65DC"/>
    <w:rsid w:val="008D00CB"/>
    <w:rsid w:val="008D078C"/>
    <w:rsid w:val="008D314F"/>
    <w:rsid w:val="00900BB4"/>
    <w:rsid w:val="00913ACD"/>
    <w:rsid w:val="009242AE"/>
    <w:rsid w:val="00943878"/>
    <w:rsid w:val="0096398C"/>
    <w:rsid w:val="00963D04"/>
    <w:rsid w:val="00963DB3"/>
    <w:rsid w:val="009812CF"/>
    <w:rsid w:val="0098548B"/>
    <w:rsid w:val="009944F7"/>
    <w:rsid w:val="009A2C36"/>
    <w:rsid w:val="009B0693"/>
    <w:rsid w:val="009B6DD9"/>
    <w:rsid w:val="009D5892"/>
    <w:rsid w:val="009D7FF7"/>
    <w:rsid w:val="009E489E"/>
    <w:rsid w:val="009E7144"/>
    <w:rsid w:val="00A03D8B"/>
    <w:rsid w:val="00A30240"/>
    <w:rsid w:val="00A665AE"/>
    <w:rsid w:val="00A84CB9"/>
    <w:rsid w:val="00AA201A"/>
    <w:rsid w:val="00AA33C3"/>
    <w:rsid w:val="00AA4541"/>
    <w:rsid w:val="00AA52FD"/>
    <w:rsid w:val="00AE0515"/>
    <w:rsid w:val="00AF7F76"/>
    <w:rsid w:val="00B22E2F"/>
    <w:rsid w:val="00B3218C"/>
    <w:rsid w:val="00B45161"/>
    <w:rsid w:val="00B53F83"/>
    <w:rsid w:val="00BA446D"/>
    <w:rsid w:val="00BA6D06"/>
    <w:rsid w:val="00BA7E76"/>
    <w:rsid w:val="00BC4000"/>
    <w:rsid w:val="00BC464E"/>
    <w:rsid w:val="00BC4E52"/>
    <w:rsid w:val="00BD4D89"/>
    <w:rsid w:val="00C32BB4"/>
    <w:rsid w:val="00C32D2E"/>
    <w:rsid w:val="00C422CE"/>
    <w:rsid w:val="00C63893"/>
    <w:rsid w:val="00C63D74"/>
    <w:rsid w:val="00C8110D"/>
    <w:rsid w:val="00C872F7"/>
    <w:rsid w:val="00C97100"/>
    <w:rsid w:val="00CB0D1F"/>
    <w:rsid w:val="00CB18F6"/>
    <w:rsid w:val="00CC230E"/>
    <w:rsid w:val="00CE2360"/>
    <w:rsid w:val="00CF2650"/>
    <w:rsid w:val="00CF300B"/>
    <w:rsid w:val="00CF42D4"/>
    <w:rsid w:val="00D27C79"/>
    <w:rsid w:val="00D45FB9"/>
    <w:rsid w:val="00D92D4F"/>
    <w:rsid w:val="00DC017C"/>
    <w:rsid w:val="00DC5D6D"/>
    <w:rsid w:val="00E05112"/>
    <w:rsid w:val="00E20A82"/>
    <w:rsid w:val="00E30B64"/>
    <w:rsid w:val="00E356B8"/>
    <w:rsid w:val="00E5193B"/>
    <w:rsid w:val="00E551A4"/>
    <w:rsid w:val="00E67769"/>
    <w:rsid w:val="00EB1283"/>
    <w:rsid w:val="00ED4F0D"/>
    <w:rsid w:val="00F050BA"/>
    <w:rsid w:val="00F05F65"/>
    <w:rsid w:val="00F133A6"/>
    <w:rsid w:val="00FB2DD0"/>
    <w:rsid w:val="00FC0102"/>
    <w:rsid w:val="00FE0C51"/>
    <w:rsid w:val="0387397C"/>
    <w:rsid w:val="04802396"/>
    <w:rsid w:val="0ADFE98A"/>
    <w:rsid w:val="10454C08"/>
    <w:rsid w:val="10594D35"/>
    <w:rsid w:val="106493BF"/>
    <w:rsid w:val="1146B734"/>
    <w:rsid w:val="11942E4C"/>
    <w:rsid w:val="1390EDF7"/>
    <w:rsid w:val="16087B88"/>
    <w:rsid w:val="16C88EB9"/>
    <w:rsid w:val="18645F1A"/>
    <w:rsid w:val="1A002F7B"/>
    <w:rsid w:val="1A1957D8"/>
    <w:rsid w:val="1FD8E1A0"/>
    <w:rsid w:val="225344A0"/>
    <w:rsid w:val="2481AC57"/>
    <w:rsid w:val="252E266A"/>
    <w:rsid w:val="2612AB6F"/>
    <w:rsid w:val="26F1E693"/>
    <w:rsid w:val="288DB6F4"/>
    <w:rsid w:val="2B866E35"/>
    <w:rsid w:val="2E288E9D"/>
    <w:rsid w:val="34A33A36"/>
    <w:rsid w:val="36FCC3D3"/>
    <w:rsid w:val="37CF70E3"/>
    <w:rsid w:val="3B1A45B5"/>
    <w:rsid w:val="3CA2E206"/>
    <w:rsid w:val="3CAACF8C"/>
    <w:rsid w:val="3D6FE242"/>
    <w:rsid w:val="3E35FF3F"/>
    <w:rsid w:val="3FE2704E"/>
    <w:rsid w:val="427DAED3"/>
    <w:rsid w:val="4658A016"/>
    <w:rsid w:val="48B7A902"/>
    <w:rsid w:val="49895294"/>
    <w:rsid w:val="4B2522F5"/>
    <w:rsid w:val="4C33FB9C"/>
    <w:rsid w:val="4F1E3F66"/>
    <w:rsid w:val="51A066D6"/>
    <w:rsid w:val="54CC053B"/>
    <w:rsid w:val="5550C79D"/>
    <w:rsid w:val="5C2D5709"/>
    <w:rsid w:val="675893FC"/>
    <w:rsid w:val="69653669"/>
    <w:rsid w:val="6D069FB5"/>
    <w:rsid w:val="6D57820B"/>
    <w:rsid w:val="6E2CC308"/>
    <w:rsid w:val="6EA738C5"/>
    <w:rsid w:val="74F26A7E"/>
    <w:rsid w:val="75CCF318"/>
    <w:rsid w:val="76744E0C"/>
    <w:rsid w:val="7C3C3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65B4EE"/>
  <w15:docId w15:val="{EFE3A95F-7DCB-4F3D-B694-758F2BDE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63E"/>
    <w:rPr>
      <w:sz w:val="24"/>
      <w:szCs w:val="24"/>
      <w:lang w:eastAsia="en-GB"/>
    </w:rPr>
  </w:style>
  <w:style w:type="paragraph" w:styleId="Heading2">
    <w:name w:val="heading 2"/>
    <w:basedOn w:val="Normal"/>
    <w:next w:val="Normal"/>
    <w:qFormat/>
    <w:rsid w:val="009242AE"/>
    <w:pPr>
      <w:keepNext/>
      <w:spacing w:before="240" w:after="60"/>
      <w:outlineLvl w:val="1"/>
    </w:pPr>
    <w:rPr>
      <w:rFonts w:ascii="Arial" w:hAnsi="Arial" w:cs="Arial"/>
      <w:b/>
      <w:bCs/>
      <w:i/>
      <w:iCs/>
      <w:sz w:val="28"/>
      <w:szCs w:val="28"/>
    </w:rPr>
  </w:style>
  <w:style w:type="paragraph" w:styleId="Heading3">
    <w:name w:val="heading 3"/>
    <w:basedOn w:val="Normal"/>
    <w:qFormat/>
    <w:rsid w:val="00900BB4"/>
    <w:pPr>
      <w:spacing w:before="200"/>
      <w:outlineLvl w:val="2"/>
    </w:pPr>
    <w:rPr>
      <w:b/>
      <w:bCs/>
      <w:color w:val="CA77E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A201A"/>
    <w:pPr>
      <w:spacing w:before="100" w:beforeAutospacing="1" w:after="100" w:afterAutospacing="1"/>
    </w:pPr>
  </w:style>
  <w:style w:type="character" w:styleId="Strong">
    <w:name w:val="Strong"/>
    <w:qFormat/>
    <w:rsid w:val="008B5FD8"/>
    <w:rPr>
      <w:b/>
      <w:bCs/>
    </w:rPr>
  </w:style>
  <w:style w:type="character" w:styleId="Emphasis">
    <w:name w:val="Emphasis"/>
    <w:qFormat/>
    <w:rsid w:val="008B5FD8"/>
    <w:rPr>
      <w:i/>
      <w:iCs/>
    </w:rPr>
  </w:style>
  <w:style w:type="character" w:styleId="HTMLAcronym">
    <w:name w:val="HTML Acronym"/>
    <w:basedOn w:val="DefaultParagraphFont"/>
    <w:rsid w:val="008B5FD8"/>
  </w:style>
  <w:style w:type="table" w:styleId="TableGrid">
    <w:name w:val="Table Grid"/>
    <w:basedOn w:val="TableNormal"/>
    <w:rsid w:val="00456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6C17"/>
    <w:rPr>
      <w:rFonts w:ascii="Tahoma" w:hAnsi="Tahoma" w:cs="Tahoma"/>
      <w:sz w:val="16"/>
      <w:szCs w:val="16"/>
    </w:rPr>
  </w:style>
  <w:style w:type="paragraph" w:styleId="ListParagraph">
    <w:name w:val="List Paragraph"/>
    <w:basedOn w:val="Normal"/>
    <w:uiPriority w:val="34"/>
    <w:qFormat/>
    <w:rsid w:val="00470B63"/>
    <w:pPr>
      <w:ind w:left="720"/>
      <w:contextualSpacing/>
    </w:pPr>
  </w:style>
  <w:style w:type="paragraph" w:styleId="NoSpacing">
    <w:name w:val="No Spacing"/>
    <w:uiPriority w:val="1"/>
    <w:qFormat/>
    <w:rsid w:val="00810E84"/>
    <w:rPr>
      <w:rFonts w:asciiTheme="minorHAnsi" w:eastAsiaTheme="minorHAnsi" w:hAnsiTheme="minorHAnsi" w:cstheme="minorBidi"/>
      <w:sz w:val="22"/>
      <w:szCs w:val="22"/>
    </w:rPr>
  </w:style>
  <w:style w:type="character" w:customStyle="1" w:styleId="tgc">
    <w:name w:val="_tgc"/>
    <w:basedOn w:val="DefaultParagraphFont"/>
    <w:rsid w:val="008D314F"/>
  </w:style>
  <w:style w:type="character" w:styleId="Hyperlink">
    <w:name w:val="Hyperlink"/>
    <w:basedOn w:val="DefaultParagraphFont"/>
    <w:uiPriority w:val="99"/>
    <w:unhideWhenUsed/>
    <w:rsid w:val="008D314F"/>
    <w:rPr>
      <w:color w:val="0000FF" w:themeColor="hyperlink"/>
      <w:u w:val="single"/>
    </w:rPr>
  </w:style>
  <w:style w:type="paragraph" w:styleId="Header">
    <w:name w:val="header"/>
    <w:basedOn w:val="Normal"/>
    <w:link w:val="HeaderChar"/>
    <w:rsid w:val="006C4648"/>
    <w:pPr>
      <w:tabs>
        <w:tab w:val="center" w:pos="4320"/>
        <w:tab w:val="right" w:pos="8640"/>
      </w:tabs>
    </w:pPr>
  </w:style>
  <w:style w:type="character" w:customStyle="1" w:styleId="HeaderChar">
    <w:name w:val="Header Char"/>
    <w:basedOn w:val="DefaultParagraphFont"/>
    <w:link w:val="Header"/>
    <w:rsid w:val="006C4648"/>
    <w:rPr>
      <w:sz w:val="24"/>
      <w:szCs w:val="24"/>
      <w:lang w:eastAsia="en-GB"/>
    </w:rPr>
  </w:style>
  <w:style w:type="paragraph" w:styleId="Footer">
    <w:name w:val="footer"/>
    <w:basedOn w:val="Normal"/>
    <w:link w:val="FooterChar"/>
    <w:rsid w:val="006C4648"/>
    <w:pPr>
      <w:tabs>
        <w:tab w:val="center" w:pos="4320"/>
        <w:tab w:val="right" w:pos="8640"/>
      </w:tabs>
    </w:pPr>
  </w:style>
  <w:style w:type="character" w:customStyle="1" w:styleId="FooterChar">
    <w:name w:val="Footer Char"/>
    <w:basedOn w:val="DefaultParagraphFont"/>
    <w:link w:val="Footer"/>
    <w:rsid w:val="006C4648"/>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86194">
      <w:bodyDiv w:val="1"/>
      <w:marLeft w:val="0"/>
      <w:marRight w:val="0"/>
      <w:marTop w:val="0"/>
      <w:marBottom w:val="0"/>
      <w:divBdr>
        <w:top w:val="none" w:sz="0" w:space="0" w:color="auto"/>
        <w:left w:val="none" w:sz="0" w:space="0" w:color="auto"/>
        <w:bottom w:val="none" w:sz="0" w:space="0" w:color="auto"/>
        <w:right w:val="none" w:sz="0" w:space="0" w:color="auto"/>
      </w:divBdr>
    </w:div>
    <w:div w:id="817382550">
      <w:bodyDiv w:val="1"/>
      <w:marLeft w:val="0"/>
      <w:marRight w:val="0"/>
      <w:marTop w:val="0"/>
      <w:marBottom w:val="0"/>
      <w:divBdr>
        <w:top w:val="none" w:sz="0" w:space="0" w:color="auto"/>
        <w:left w:val="none" w:sz="0" w:space="0" w:color="auto"/>
        <w:bottom w:val="none" w:sz="0" w:space="0" w:color="auto"/>
        <w:right w:val="none" w:sz="0" w:space="0" w:color="auto"/>
      </w:divBdr>
      <w:divsChild>
        <w:div w:id="158622451">
          <w:marLeft w:val="0"/>
          <w:marRight w:val="0"/>
          <w:marTop w:val="0"/>
          <w:marBottom w:val="0"/>
          <w:divBdr>
            <w:top w:val="none" w:sz="0" w:space="0" w:color="auto"/>
            <w:left w:val="none" w:sz="0" w:space="0" w:color="auto"/>
            <w:bottom w:val="none" w:sz="0" w:space="0" w:color="auto"/>
            <w:right w:val="none" w:sz="0" w:space="0" w:color="auto"/>
          </w:divBdr>
          <w:divsChild>
            <w:div w:id="2011715263">
              <w:marLeft w:val="0"/>
              <w:marRight w:val="0"/>
              <w:marTop w:val="0"/>
              <w:marBottom w:val="0"/>
              <w:divBdr>
                <w:top w:val="none" w:sz="0" w:space="0" w:color="auto"/>
                <w:left w:val="none" w:sz="0" w:space="0" w:color="auto"/>
                <w:bottom w:val="none" w:sz="0" w:space="0" w:color="auto"/>
                <w:right w:val="none" w:sz="0" w:space="0" w:color="auto"/>
              </w:divBdr>
              <w:divsChild>
                <w:div w:id="427387871">
                  <w:marLeft w:val="0"/>
                  <w:marRight w:val="0"/>
                  <w:marTop w:val="0"/>
                  <w:marBottom w:val="0"/>
                  <w:divBdr>
                    <w:top w:val="none" w:sz="0" w:space="0" w:color="auto"/>
                    <w:left w:val="none" w:sz="0" w:space="0" w:color="auto"/>
                    <w:bottom w:val="none" w:sz="0" w:space="0" w:color="auto"/>
                    <w:right w:val="none" w:sz="0" w:space="0" w:color="auto"/>
                  </w:divBdr>
                  <w:divsChild>
                    <w:div w:id="18615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129736">
      <w:bodyDiv w:val="1"/>
      <w:marLeft w:val="0"/>
      <w:marRight w:val="0"/>
      <w:marTop w:val="0"/>
      <w:marBottom w:val="0"/>
      <w:divBdr>
        <w:top w:val="none" w:sz="0" w:space="0" w:color="auto"/>
        <w:left w:val="none" w:sz="0" w:space="0" w:color="auto"/>
        <w:bottom w:val="none" w:sz="0" w:space="0" w:color="auto"/>
        <w:right w:val="none" w:sz="0" w:space="0" w:color="auto"/>
      </w:divBdr>
      <w:divsChild>
        <w:div w:id="171841919">
          <w:marLeft w:val="0"/>
          <w:marRight w:val="0"/>
          <w:marTop w:val="0"/>
          <w:marBottom w:val="0"/>
          <w:divBdr>
            <w:top w:val="none" w:sz="0" w:space="0" w:color="auto"/>
            <w:left w:val="none" w:sz="0" w:space="0" w:color="auto"/>
            <w:bottom w:val="none" w:sz="0" w:space="0" w:color="auto"/>
            <w:right w:val="none" w:sz="0" w:space="0" w:color="auto"/>
          </w:divBdr>
          <w:divsChild>
            <w:div w:id="1497039539">
              <w:marLeft w:val="0"/>
              <w:marRight w:val="0"/>
              <w:marTop w:val="0"/>
              <w:marBottom w:val="0"/>
              <w:divBdr>
                <w:top w:val="none" w:sz="0" w:space="0" w:color="auto"/>
                <w:left w:val="none" w:sz="0" w:space="0" w:color="auto"/>
                <w:bottom w:val="none" w:sz="0" w:space="0" w:color="auto"/>
                <w:right w:val="none" w:sz="0" w:space="0" w:color="auto"/>
              </w:divBdr>
              <w:divsChild>
                <w:div w:id="1946494063">
                  <w:marLeft w:val="0"/>
                  <w:marRight w:val="0"/>
                  <w:marTop w:val="0"/>
                  <w:marBottom w:val="0"/>
                  <w:divBdr>
                    <w:top w:val="none" w:sz="0" w:space="0" w:color="auto"/>
                    <w:left w:val="none" w:sz="0" w:space="0" w:color="auto"/>
                    <w:bottom w:val="none" w:sz="0" w:space="0" w:color="auto"/>
                    <w:right w:val="none" w:sz="0" w:space="0" w:color="auto"/>
                  </w:divBdr>
                  <w:divsChild>
                    <w:div w:id="7575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5780">
      <w:bodyDiv w:val="1"/>
      <w:marLeft w:val="0"/>
      <w:marRight w:val="0"/>
      <w:marTop w:val="0"/>
      <w:marBottom w:val="0"/>
      <w:divBdr>
        <w:top w:val="none" w:sz="0" w:space="0" w:color="auto"/>
        <w:left w:val="none" w:sz="0" w:space="0" w:color="auto"/>
        <w:bottom w:val="none" w:sz="0" w:space="0" w:color="auto"/>
        <w:right w:val="none" w:sz="0" w:space="0" w:color="auto"/>
      </w:divBdr>
      <w:divsChild>
        <w:div w:id="1977222926">
          <w:marLeft w:val="0"/>
          <w:marRight w:val="0"/>
          <w:marTop w:val="0"/>
          <w:marBottom w:val="0"/>
          <w:divBdr>
            <w:top w:val="single" w:sz="8" w:space="0" w:color="BEC3C6"/>
            <w:left w:val="single" w:sz="8" w:space="0" w:color="BEC3C6"/>
            <w:bottom w:val="single" w:sz="8" w:space="0" w:color="BEC3C6"/>
            <w:right w:val="single" w:sz="8" w:space="0" w:color="BEC3C6"/>
          </w:divBdr>
          <w:divsChild>
            <w:div w:id="884217127">
              <w:marLeft w:val="0"/>
              <w:marRight w:val="0"/>
              <w:marTop w:val="0"/>
              <w:marBottom w:val="0"/>
              <w:divBdr>
                <w:top w:val="single" w:sz="8" w:space="0" w:color="BEC3C6"/>
                <w:left w:val="single" w:sz="8" w:space="0" w:color="BEC3C6"/>
                <w:bottom w:val="single" w:sz="8" w:space="0" w:color="BEC3C6"/>
                <w:right w:val="single" w:sz="8" w:space="0" w:color="BEC3C6"/>
              </w:divBdr>
              <w:divsChild>
                <w:div w:id="958997418">
                  <w:marLeft w:val="0"/>
                  <w:marRight w:val="0"/>
                  <w:marTop w:val="0"/>
                  <w:marBottom w:val="0"/>
                  <w:divBdr>
                    <w:top w:val="single" w:sz="8" w:space="0" w:color="BEC3C6"/>
                    <w:left w:val="single" w:sz="8" w:space="0" w:color="BEC3C6"/>
                    <w:bottom w:val="single" w:sz="8" w:space="0" w:color="BEC3C6"/>
                    <w:right w:val="single" w:sz="8" w:space="0" w:color="BEC3C6"/>
                  </w:divBdr>
                  <w:divsChild>
                    <w:div w:id="440731259">
                      <w:marLeft w:val="0"/>
                      <w:marRight w:val="0"/>
                      <w:marTop w:val="0"/>
                      <w:marBottom w:val="0"/>
                      <w:divBdr>
                        <w:top w:val="single" w:sz="8" w:space="0" w:color="BEC3C6"/>
                        <w:left w:val="single" w:sz="8" w:space="0" w:color="BEC3C6"/>
                        <w:bottom w:val="single" w:sz="8" w:space="0" w:color="BEC3C6"/>
                        <w:right w:val="single" w:sz="8" w:space="0" w:color="BEC3C6"/>
                      </w:divBdr>
                      <w:divsChild>
                        <w:div w:id="1062096719">
                          <w:marLeft w:val="0"/>
                          <w:marRight w:val="0"/>
                          <w:marTop w:val="0"/>
                          <w:marBottom w:val="0"/>
                          <w:divBdr>
                            <w:top w:val="single" w:sz="8" w:space="0" w:color="BEC3C6"/>
                            <w:left w:val="single" w:sz="8" w:space="0" w:color="BEC3C6"/>
                            <w:bottom w:val="single" w:sz="8" w:space="0" w:color="BEC3C6"/>
                            <w:right w:val="single" w:sz="8" w:space="0" w:color="BEC3C6"/>
                          </w:divBdr>
                          <w:divsChild>
                            <w:div w:id="870150120">
                              <w:marLeft w:val="0"/>
                              <w:marRight w:val="0"/>
                              <w:marTop w:val="0"/>
                              <w:marBottom w:val="0"/>
                              <w:divBdr>
                                <w:top w:val="single" w:sz="8" w:space="0" w:color="BEC3C6"/>
                                <w:left w:val="single" w:sz="8" w:space="0" w:color="BEC3C6"/>
                                <w:bottom w:val="single" w:sz="8" w:space="0" w:color="BEC3C6"/>
                                <w:right w:val="single" w:sz="8" w:space="0" w:color="BEC3C6"/>
                              </w:divBdr>
                              <w:divsChild>
                                <w:div w:id="2001300892">
                                  <w:marLeft w:val="0"/>
                                  <w:marRight w:val="0"/>
                                  <w:marTop w:val="0"/>
                                  <w:marBottom w:val="0"/>
                                  <w:divBdr>
                                    <w:top w:val="single" w:sz="8" w:space="0" w:color="BEC3C6"/>
                                    <w:left w:val="single" w:sz="8" w:space="0" w:color="BEC3C6"/>
                                    <w:bottom w:val="single" w:sz="8" w:space="0" w:color="BEC3C6"/>
                                    <w:right w:val="single" w:sz="8" w:space="0" w:color="BEC3C6"/>
                                  </w:divBdr>
                                </w:div>
                              </w:divsChild>
                            </w:div>
                          </w:divsChild>
                        </w:div>
                      </w:divsChild>
                    </w:div>
                  </w:divsChild>
                </w:div>
              </w:divsChild>
            </w:div>
          </w:divsChild>
        </w:div>
      </w:divsChild>
    </w:div>
    <w:div w:id="1124008366">
      <w:bodyDiv w:val="1"/>
      <w:marLeft w:val="0"/>
      <w:marRight w:val="0"/>
      <w:marTop w:val="0"/>
      <w:marBottom w:val="0"/>
      <w:divBdr>
        <w:top w:val="none" w:sz="0" w:space="0" w:color="auto"/>
        <w:left w:val="none" w:sz="0" w:space="0" w:color="auto"/>
        <w:bottom w:val="none" w:sz="0" w:space="0" w:color="auto"/>
        <w:right w:val="none" w:sz="0" w:space="0" w:color="auto"/>
      </w:divBdr>
      <w:divsChild>
        <w:div w:id="1985156696">
          <w:marLeft w:val="0"/>
          <w:marRight w:val="0"/>
          <w:marTop w:val="0"/>
          <w:marBottom w:val="0"/>
          <w:divBdr>
            <w:top w:val="single" w:sz="8" w:space="0" w:color="BEC3C6"/>
            <w:left w:val="single" w:sz="8" w:space="0" w:color="BEC3C6"/>
            <w:bottom w:val="single" w:sz="8" w:space="0" w:color="BEC3C6"/>
            <w:right w:val="single" w:sz="8" w:space="0" w:color="BEC3C6"/>
          </w:divBdr>
          <w:divsChild>
            <w:div w:id="821308605">
              <w:marLeft w:val="0"/>
              <w:marRight w:val="0"/>
              <w:marTop w:val="0"/>
              <w:marBottom w:val="0"/>
              <w:divBdr>
                <w:top w:val="single" w:sz="8" w:space="0" w:color="BEC3C6"/>
                <w:left w:val="single" w:sz="8" w:space="0" w:color="BEC3C6"/>
                <w:bottom w:val="single" w:sz="8" w:space="0" w:color="BEC3C6"/>
                <w:right w:val="single" w:sz="8" w:space="0" w:color="BEC3C6"/>
              </w:divBdr>
              <w:divsChild>
                <w:div w:id="973287916">
                  <w:marLeft w:val="0"/>
                  <w:marRight w:val="0"/>
                  <w:marTop w:val="0"/>
                  <w:marBottom w:val="0"/>
                  <w:divBdr>
                    <w:top w:val="single" w:sz="8" w:space="0" w:color="BEC3C6"/>
                    <w:left w:val="single" w:sz="8" w:space="0" w:color="BEC3C6"/>
                    <w:bottom w:val="single" w:sz="8" w:space="0" w:color="BEC3C6"/>
                    <w:right w:val="single" w:sz="8" w:space="0" w:color="BEC3C6"/>
                  </w:divBdr>
                  <w:divsChild>
                    <w:div w:id="1471021911">
                      <w:marLeft w:val="0"/>
                      <w:marRight w:val="0"/>
                      <w:marTop w:val="0"/>
                      <w:marBottom w:val="0"/>
                      <w:divBdr>
                        <w:top w:val="single" w:sz="8" w:space="0" w:color="BEC3C6"/>
                        <w:left w:val="single" w:sz="8" w:space="0" w:color="BEC3C6"/>
                        <w:bottom w:val="single" w:sz="8" w:space="0" w:color="BEC3C6"/>
                        <w:right w:val="single" w:sz="8" w:space="0" w:color="BEC3C6"/>
                      </w:divBdr>
                      <w:divsChild>
                        <w:div w:id="1651641197">
                          <w:marLeft w:val="0"/>
                          <w:marRight w:val="0"/>
                          <w:marTop w:val="0"/>
                          <w:marBottom w:val="0"/>
                          <w:divBdr>
                            <w:top w:val="single" w:sz="8" w:space="0" w:color="BEC3C6"/>
                            <w:left w:val="single" w:sz="8" w:space="0" w:color="BEC3C6"/>
                            <w:bottom w:val="single" w:sz="8" w:space="0" w:color="BEC3C6"/>
                            <w:right w:val="single" w:sz="8" w:space="0" w:color="BEC3C6"/>
                          </w:divBdr>
                        </w:div>
                      </w:divsChild>
                    </w:div>
                  </w:divsChild>
                </w:div>
              </w:divsChild>
            </w:div>
          </w:divsChild>
        </w:div>
      </w:divsChild>
    </w:div>
    <w:div w:id="1597322991">
      <w:bodyDiv w:val="1"/>
      <w:marLeft w:val="0"/>
      <w:marRight w:val="0"/>
      <w:marTop w:val="0"/>
      <w:marBottom w:val="0"/>
      <w:divBdr>
        <w:top w:val="none" w:sz="0" w:space="0" w:color="auto"/>
        <w:left w:val="none" w:sz="0" w:space="0" w:color="auto"/>
        <w:bottom w:val="none" w:sz="0" w:space="0" w:color="auto"/>
        <w:right w:val="none" w:sz="0" w:space="0" w:color="auto"/>
      </w:divBdr>
      <w:divsChild>
        <w:div w:id="590745570">
          <w:marLeft w:val="0"/>
          <w:marRight w:val="0"/>
          <w:marTop w:val="0"/>
          <w:marBottom w:val="0"/>
          <w:divBdr>
            <w:top w:val="none" w:sz="0" w:space="0" w:color="auto"/>
            <w:left w:val="none" w:sz="0" w:space="0" w:color="auto"/>
            <w:bottom w:val="none" w:sz="0" w:space="0" w:color="auto"/>
            <w:right w:val="none" w:sz="0" w:space="0" w:color="auto"/>
          </w:divBdr>
          <w:divsChild>
            <w:div w:id="147866439">
              <w:marLeft w:val="0"/>
              <w:marRight w:val="0"/>
              <w:marTop w:val="0"/>
              <w:marBottom w:val="0"/>
              <w:divBdr>
                <w:top w:val="none" w:sz="0" w:space="0" w:color="auto"/>
                <w:left w:val="none" w:sz="0" w:space="0" w:color="auto"/>
                <w:bottom w:val="none" w:sz="0" w:space="0" w:color="auto"/>
                <w:right w:val="none" w:sz="0" w:space="0" w:color="auto"/>
              </w:divBdr>
              <w:divsChild>
                <w:div w:id="1773891912">
                  <w:marLeft w:val="0"/>
                  <w:marRight w:val="0"/>
                  <w:marTop w:val="0"/>
                  <w:marBottom w:val="0"/>
                  <w:divBdr>
                    <w:top w:val="none" w:sz="0" w:space="0" w:color="auto"/>
                    <w:left w:val="none" w:sz="0" w:space="0" w:color="auto"/>
                    <w:bottom w:val="none" w:sz="0" w:space="0" w:color="auto"/>
                    <w:right w:val="none" w:sz="0" w:space="0" w:color="auto"/>
                  </w:divBdr>
                  <w:divsChild>
                    <w:div w:id="10608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31153">
      <w:bodyDiv w:val="1"/>
      <w:marLeft w:val="0"/>
      <w:marRight w:val="0"/>
      <w:marTop w:val="0"/>
      <w:marBottom w:val="0"/>
      <w:divBdr>
        <w:top w:val="none" w:sz="0" w:space="0" w:color="auto"/>
        <w:left w:val="none" w:sz="0" w:space="0" w:color="auto"/>
        <w:bottom w:val="none" w:sz="0" w:space="0" w:color="auto"/>
        <w:right w:val="none" w:sz="0" w:space="0" w:color="auto"/>
      </w:divBdr>
      <w:divsChild>
        <w:div w:id="697631193">
          <w:marLeft w:val="0"/>
          <w:marRight w:val="0"/>
          <w:marTop w:val="0"/>
          <w:marBottom w:val="0"/>
          <w:divBdr>
            <w:top w:val="none" w:sz="0" w:space="0" w:color="auto"/>
            <w:left w:val="none" w:sz="0" w:space="0" w:color="auto"/>
            <w:bottom w:val="none" w:sz="0" w:space="0" w:color="auto"/>
            <w:right w:val="none" w:sz="0" w:space="0" w:color="auto"/>
          </w:divBdr>
          <w:divsChild>
            <w:div w:id="775055195">
              <w:marLeft w:val="0"/>
              <w:marRight w:val="0"/>
              <w:marTop w:val="0"/>
              <w:marBottom w:val="0"/>
              <w:divBdr>
                <w:top w:val="none" w:sz="0" w:space="0" w:color="auto"/>
                <w:left w:val="none" w:sz="0" w:space="0" w:color="auto"/>
                <w:bottom w:val="none" w:sz="0" w:space="0" w:color="auto"/>
                <w:right w:val="none" w:sz="0" w:space="0" w:color="auto"/>
              </w:divBdr>
              <w:divsChild>
                <w:div w:id="1324554516">
                  <w:marLeft w:val="0"/>
                  <w:marRight w:val="0"/>
                  <w:marTop w:val="0"/>
                  <w:marBottom w:val="0"/>
                  <w:divBdr>
                    <w:top w:val="none" w:sz="0" w:space="0" w:color="auto"/>
                    <w:left w:val="none" w:sz="0" w:space="0" w:color="auto"/>
                    <w:bottom w:val="none" w:sz="0" w:space="0" w:color="auto"/>
                    <w:right w:val="none" w:sz="0" w:space="0" w:color="auto"/>
                  </w:divBdr>
                  <w:divsChild>
                    <w:div w:id="13453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8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hildren1st.org.uk/parentline" TargetMode="External"/><Relationship Id="rId18" Type="http://schemas.openxmlformats.org/officeDocument/2006/relationships/hyperlink" Target="http://www.lgbtyouth.org.uk/home.htm" TargetMode="External"/><Relationship Id="rId26" Type="http://schemas.openxmlformats.org/officeDocument/2006/relationships/hyperlink" Target="http://www.theredcardscotland.org" TargetMode="External"/><Relationship Id="rId3" Type="http://schemas.openxmlformats.org/officeDocument/2006/relationships/styles" Target="styles.xml"/><Relationship Id="rId21" Type="http://schemas.openxmlformats.org/officeDocument/2006/relationships/hyperlink" Target="http://www.zerotolerance.org.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spectme.org.uk" TargetMode="External"/><Relationship Id="rId17" Type="http://schemas.openxmlformats.org/officeDocument/2006/relationships/hyperlink" Target="http://www.soscn.org/" TargetMode="External"/><Relationship Id="rId25" Type="http://schemas.openxmlformats.org/officeDocument/2006/relationships/hyperlink" Target="http://www.changingfaces.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hscotland.org.uk" TargetMode="External"/><Relationship Id="rId20" Type="http://schemas.openxmlformats.org/officeDocument/2006/relationships/hyperlink" Target="http://www.samh.org.uk" TargetMode="External"/><Relationship Id="rId29" Type="http://schemas.openxmlformats.org/officeDocument/2006/relationships/hyperlink" Target="mailto:advice@edlaw.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pectme.org.uk" TargetMode="External"/><Relationship Id="rId24" Type="http://schemas.openxmlformats.org/officeDocument/2006/relationships/hyperlink" Target="http://www.scottishtravellered.net" TargetMode="External"/><Relationship Id="rId32" Type="http://schemas.openxmlformats.org/officeDocument/2006/relationships/hyperlink" Target="http://www.childrensparliament.org.uk" TargetMode="External"/><Relationship Id="rId5" Type="http://schemas.openxmlformats.org/officeDocument/2006/relationships/webSettings" Target="webSettings.xml"/><Relationship Id="rId15" Type="http://schemas.openxmlformats.org/officeDocument/2006/relationships/hyperlink" Target="http://www.sircc.strath.ac.uk/" TargetMode="External"/><Relationship Id="rId23" Type="http://schemas.openxmlformats.org/officeDocument/2006/relationships/hyperlink" Target="http://www.enable.org.uk" TargetMode="External"/><Relationship Id="rId28" Type="http://schemas.openxmlformats.org/officeDocument/2006/relationships/hyperlink" Target="http://www.edinburgh.gov.uk" TargetMode="External"/><Relationship Id="rId10" Type="http://schemas.openxmlformats.org/officeDocument/2006/relationships/hyperlink" Target="http://www.respectme.org.uk" TargetMode="External"/><Relationship Id="rId19" Type="http://schemas.openxmlformats.org/officeDocument/2006/relationships/hyperlink" Target="http://www.stonewallscotland.org.uk/scotland" TargetMode="External"/><Relationship Id="rId31" Type="http://schemas.openxmlformats.org/officeDocument/2006/relationships/hyperlink" Target="http://www.sccyp.org.uk" TargetMode="External"/><Relationship Id="rId4" Type="http://schemas.openxmlformats.org/officeDocument/2006/relationships/settings" Target="settings.xml"/><Relationship Id="rId9" Type="http://schemas.openxmlformats.org/officeDocument/2006/relationships/hyperlink" Target="http://www.respectme.org.uk" TargetMode="External"/><Relationship Id="rId14" Type="http://schemas.openxmlformats.org/officeDocument/2006/relationships/hyperlink" Target="http://www.childline.org.uk" TargetMode="External"/><Relationship Id="rId22" Type="http://schemas.openxmlformats.org/officeDocument/2006/relationships/hyperlink" Target="http://www.enquire.org.uk" TargetMode="External"/><Relationship Id="rId27" Type="http://schemas.openxmlformats.org/officeDocument/2006/relationships/hyperlink" Target="http://www.pinscotland.org" TargetMode="External"/><Relationship Id="rId30" Type="http://schemas.openxmlformats.org/officeDocument/2006/relationships/hyperlink" Target="http://www.edlaw.org.uk" TargetMode="External"/><Relationship Id="rId8"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52A29-0F0E-4418-B58F-725E4BE8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9175</Words>
  <Characters>52301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Restorative Practice</vt:lpstr>
    </vt:vector>
  </TitlesOfParts>
  <Company>North Lanarkshire Council</Company>
  <LinksUpToDate>false</LinksUpToDate>
  <CharactersWithSpaces>61354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Restorative Practice</dc:title>
  <dc:creator>Education Department</dc:creator>
  <cp:lastModifiedBy>Mrs Easton</cp:lastModifiedBy>
  <cp:revision>2</cp:revision>
  <cp:lastPrinted>2023-09-10T11:45:00Z</cp:lastPrinted>
  <dcterms:created xsi:type="dcterms:W3CDTF">2026-01-11T21:53:00Z</dcterms:created>
  <dcterms:modified xsi:type="dcterms:W3CDTF">2026-01-11T21:53:00Z</dcterms:modified>
</cp:coreProperties>
</file>