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9B20" w14:textId="1780A703" w:rsidR="00845AE1" w:rsidRDefault="00483A63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Netherton Primary School Parent Council Constitution</w:t>
      </w:r>
    </w:p>
    <w:p w14:paraId="7F439B21" w14:textId="77777777" w:rsidR="00845AE1" w:rsidRDefault="00845AE1"/>
    <w:p w14:paraId="7F439B22" w14:textId="77777777" w:rsidR="00845AE1" w:rsidRDefault="00845AE1"/>
    <w:p w14:paraId="7F439B23" w14:textId="77777777" w:rsidR="00845AE1" w:rsidRDefault="00483A63" w:rsidP="006431DD">
      <w:r>
        <w:t>1.</w:t>
      </w:r>
      <w:r>
        <w:tab/>
        <w:t xml:space="preserve">This is the constitution for Netherton Primary School Parent Council. </w:t>
      </w:r>
    </w:p>
    <w:p w14:paraId="7F439B25" w14:textId="77777777" w:rsidR="00845AE1" w:rsidRDefault="00845AE1" w:rsidP="006431DD"/>
    <w:p w14:paraId="7F439B26" w14:textId="77777777" w:rsidR="00845AE1" w:rsidRDefault="00483A63" w:rsidP="006431DD">
      <w:r>
        <w:t>2.</w:t>
      </w:r>
      <w:r>
        <w:tab/>
        <w:t xml:space="preserve">The objectives of the Parent Council are: </w:t>
      </w:r>
    </w:p>
    <w:p w14:paraId="7F439B27" w14:textId="77777777" w:rsidR="00845AE1" w:rsidRDefault="00845AE1" w:rsidP="006431DD"/>
    <w:p w14:paraId="7F439B28" w14:textId="77777777" w:rsidR="00845AE1" w:rsidRDefault="00483A63" w:rsidP="006431DD">
      <w:pPr>
        <w:pStyle w:val="ListParagraph"/>
        <w:numPr>
          <w:ilvl w:val="0"/>
          <w:numId w:val="1"/>
        </w:numPr>
      </w:pPr>
      <w:r>
        <w:t xml:space="preserve">To promote partnership between the school, its pupils and all its parents </w:t>
      </w:r>
    </w:p>
    <w:p w14:paraId="7F439B29" w14:textId="77777777" w:rsidR="00845AE1" w:rsidRDefault="00483A63" w:rsidP="006431DD">
      <w:pPr>
        <w:pStyle w:val="ListParagraph"/>
        <w:numPr>
          <w:ilvl w:val="0"/>
          <w:numId w:val="1"/>
        </w:numPr>
      </w:pPr>
      <w:r>
        <w:t xml:space="preserve">To develop and engage in activities which support the education and welfare of the pupils </w:t>
      </w:r>
    </w:p>
    <w:p w14:paraId="7F439B2A" w14:textId="77777777" w:rsidR="00845AE1" w:rsidRDefault="00483A63" w:rsidP="006431DD">
      <w:pPr>
        <w:pStyle w:val="ListParagraph"/>
        <w:numPr>
          <w:ilvl w:val="0"/>
          <w:numId w:val="1"/>
        </w:numPr>
      </w:pPr>
      <w:r>
        <w:t xml:space="preserve">To identify and represent the views of parents on the education provided by the school and other matters affecting the education and welfare of the pupils </w:t>
      </w:r>
    </w:p>
    <w:p w14:paraId="58B85B46" w14:textId="6CB64320" w:rsidR="006431DD" w:rsidRDefault="006431DD" w:rsidP="006431DD">
      <w:pPr>
        <w:pStyle w:val="ListParagraph"/>
        <w:numPr>
          <w:ilvl w:val="0"/>
          <w:numId w:val="1"/>
        </w:numPr>
      </w:pPr>
      <w:r>
        <w:t>To fundraise to raise money to help the school where it is needed and will benefit as many children as possible.</w:t>
      </w:r>
    </w:p>
    <w:p w14:paraId="7F439B2B" w14:textId="2E8C557D" w:rsidR="00845AE1" w:rsidRDefault="00483A63" w:rsidP="006431DD">
      <w:pPr>
        <w:pStyle w:val="ListParagraph"/>
        <w:numPr>
          <w:ilvl w:val="0"/>
          <w:numId w:val="1"/>
        </w:numPr>
      </w:pPr>
      <w:r>
        <w:t xml:space="preserve">To consider any issues not mentioned above. </w:t>
      </w:r>
    </w:p>
    <w:p w14:paraId="7F439B2D" w14:textId="77777777" w:rsidR="00845AE1" w:rsidRDefault="00845AE1" w:rsidP="006431DD"/>
    <w:p w14:paraId="7F439B2E" w14:textId="77777777" w:rsidR="00845AE1" w:rsidRDefault="00483A63" w:rsidP="006431DD">
      <w:r>
        <w:t>3.</w:t>
      </w:r>
      <w:r>
        <w:tab/>
        <w:t xml:space="preserve">The membership will be a minimum of three parents/carers of children attending the school.  </w:t>
      </w:r>
    </w:p>
    <w:p w14:paraId="7F439B2F" w14:textId="77777777" w:rsidR="00845AE1" w:rsidRDefault="00483A63" w:rsidP="006431DD">
      <w:r>
        <w:tab/>
        <w:t>The maximum size is eleven as agreed by members of the Parent Council.</w:t>
      </w:r>
    </w:p>
    <w:p w14:paraId="7F439B31" w14:textId="77777777" w:rsidR="00845AE1" w:rsidRDefault="00845AE1" w:rsidP="006431DD"/>
    <w:p w14:paraId="7F439B32" w14:textId="77777777" w:rsidR="00845AE1" w:rsidRDefault="00483A63" w:rsidP="006431DD">
      <w:r>
        <w:tab/>
        <w:t xml:space="preserve">In the event that the number of parent volunteers exceeds eleven the parent members will </w:t>
      </w:r>
    </w:p>
    <w:p w14:paraId="7F439B33" w14:textId="77777777" w:rsidR="00845AE1" w:rsidRDefault="00483A63" w:rsidP="006431DD">
      <w:r>
        <w:tab/>
        <w:t>be chosen at random by the drawing lots.</w:t>
      </w:r>
    </w:p>
    <w:p w14:paraId="7F439B34" w14:textId="77777777" w:rsidR="00845AE1" w:rsidRDefault="00845AE1" w:rsidP="006431DD"/>
    <w:p w14:paraId="7F439B36" w14:textId="77777777" w:rsidR="00845AE1" w:rsidRDefault="00483A63" w:rsidP="006431DD">
      <w:r>
        <w:t>4.</w:t>
      </w:r>
      <w:r>
        <w:tab/>
        <w:t xml:space="preserve">The Parent Council will be selected for a period of one year, after which they may put </w:t>
      </w:r>
    </w:p>
    <w:p w14:paraId="7F439B37" w14:textId="77777777" w:rsidR="00845AE1" w:rsidRDefault="00483A63" w:rsidP="006431DD">
      <w:pPr>
        <w:ind w:firstLine="720"/>
      </w:pPr>
      <w:r>
        <w:t xml:space="preserve">themselves forward for re-selection if they wish. </w:t>
      </w:r>
    </w:p>
    <w:p w14:paraId="7F439B39" w14:textId="77777777" w:rsidR="00845AE1" w:rsidRDefault="00845AE1" w:rsidP="006431DD"/>
    <w:p w14:paraId="7F439B3A" w14:textId="77777777" w:rsidR="00845AE1" w:rsidRDefault="00483A63" w:rsidP="006431DD">
      <w:r>
        <w:t>5.</w:t>
      </w:r>
      <w:r>
        <w:tab/>
        <w:t xml:space="preserve">The Parent Council may co-opt up to three people to assist it with carrying out its functions.  </w:t>
      </w:r>
    </w:p>
    <w:p w14:paraId="7F439B3B" w14:textId="77777777" w:rsidR="00845AE1" w:rsidRDefault="00483A63" w:rsidP="006431DD">
      <w:r>
        <w:tab/>
        <w:t xml:space="preserve">Co-opted members will be invited to serve for a period of one year after which time the </w:t>
      </w:r>
    </w:p>
    <w:p w14:paraId="7F439B3C" w14:textId="77777777" w:rsidR="00845AE1" w:rsidRDefault="00483A63" w:rsidP="006431DD">
      <w:r>
        <w:tab/>
        <w:t xml:space="preserve">Council will review and consider requirements for co-opted membership. </w:t>
      </w:r>
    </w:p>
    <w:p w14:paraId="7F439B3E" w14:textId="77777777" w:rsidR="00845AE1" w:rsidRDefault="00845AE1" w:rsidP="006431DD"/>
    <w:p w14:paraId="7F439B3F" w14:textId="77777777" w:rsidR="00845AE1" w:rsidRDefault="00483A63" w:rsidP="006431DD">
      <w:r>
        <w:t>6.</w:t>
      </w:r>
      <w:r>
        <w:tab/>
        <w:t xml:space="preserve">The Chair, Vice, Secretary and Treasurer of the Council will be agreed by the Parent </w:t>
      </w:r>
    </w:p>
    <w:p w14:paraId="7F439B40" w14:textId="77777777" w:rsidR="00845AE1" w:rsidRDefault="00483A63" w:rsidP="006431DD">
      <w:r>
        <w:tab/>
        <w:t xml:space="preserve">Council members immediately following its formation.  Office bearers will be reselected by </w:t>
      </w:r>
    </w:p>
    <w:p w14:paraId="7F439B41" w14:textId="77777777" w:rsidR="00845AE1" w:rsidRDefault="00483A63" w:rsidP="006431DD">
      <w:r>
        <w:tab/>
        <w:t xml:space="preserve">the Parent Council on an annual basis. </w:t>
      </w:r>
    </w:p>
    <w:p w14:paraId="7F439B42" w14:textId="77777777" w:rsidR="00845AE1" w:rsidRDefault="00845AE1" w:rsidP="006431DD"/>
    <w:p w14:paraId="7F439B44" w14:textId="77777777" w:rsidR="00845AE1" w:rsidRDefault="00483A63" w:rsidP="006431DD">
      <w:r>
        <w:t>7.</w:t>
      </w:r>
      <w:r>
        <w:tab/>
        <w:t>The Parent Council is accountable to the Parent Forum for Netherton Primary School.</w:t>
      </w:r>
    </w:p>
    <w:p w14:paraId="7F439B45" w14:textId="77777777" w:rsidR="00845AE1" w:rsidRDefault="00845AE1" w:rsidP="006431DD"/>
    <w:p w14:paraId="7F439B47" w14:textId="77777777" w:rsidR="00845AE1" w:rsidRDefault="00483A63" w:rsidP="006431DD">
      <w:r>
        <w:t>8.</w:t>
      </w:r>
      <w:r>
        <w:tab/>
        <w:t xml:space="preserve">If more than half of members of the Parent Forum request an extraordinary general meeting  </w:t>
      </w:r>
    </w:p>
    <w:p w14:paraId="7F439B48" w14:textId="77777777" w:rsidR="00845AE1" w:rsidRDefault="00483A63" w:rsidP="006431DD">
      <w:r>
        <w:tab/>
        <w:t xml:space="preserve">for issues falling within the Council’s remit, the Parent Council shall arrange this.  The Parent </w:t>
      </w:r>
    </w:p>
    <w:p w14:paraId="7F439B49" w14:textId="341C90FE" w:rsidR="00845AE1" w:rsidRDefault="00483A63" w:rsidP="006431DD">
      <w:r>
        <w:tab/>
        <w:t xml:space="preserve">Council shall give all members of the Forum at 2 weeks’ notice of the meeting and, at </w:t>
      </w:r>
    </w:p>
    <w:p w14:paraId="7F439B4A" w14:textId="69BC0647" w:rsidR="00845AE1" w:rsidRDefault="00483A63" w:rsidP="006431DD">
      <w:r>
        <w:tab/>
      </w:r>
      <w:r w:rsidR="006431DD">
        <w:t>the same time</w:t>
      </w:r>
      <w:r>
        <w:t xml:space="preserve"> circulate notice of the matter, or matters, to be discussed at the meeting. </w:t>
      </w:r>
    </w:p>
    <w:p w14:paraId="7F439B4B" w14:textId="77777777" w:rsidR="00845AE1" w:rsidRDefault="00845AE1" w:rsidP="006431DD"/>
    <w:p w14:paraId="7F439B4D" w14:textId="0547167A" w:rsidR="00845AE1" w:rsidRDefault="00483A63" w:rsidP="006431DD">
      <w:r>
        <w:t>9.</w:t>
      </w:r>
      <w:r>
        <w:tab/>
        <w:t xml:space="preserve">The Annual General Meeting will be held in </w:t>
      </w:r>
      <w:r w:rsidR="006431DD">
        <w:t>September</w:t>
      </w:r>
      <w:r>
        <w:t xml:space="preserve"> of each year.  A notice of the meeting </w:t>
      </w:r>
    </w:p>
    <w:p w14:paraId="7F439B4E" w14:textId="77777777" w:rsidR="00845AE1" w:rsidRDefault="00483A63" w:rsidP="006431DD">
      <w:pPr>
        <w:ind w:firstLine="720"/>
      </w:pPr>
      <w:r>
        <w:t xml:space="preserve">including date, time and place will be sent to all members of the Parent Forum.  </w:t>
      </w:r>
    </w:p>
    <w:p w14:paraId="7F439B4F" w14:textId="77777777" w:rsidR="00845AE1" w:rsidRDefault="00845AE1" w:rsidP="006431DD">
      <w:pPr>
        <w:ind w:firstLine="720"/>
      </w:pPr>
    </w:p>
    <w:sectPr w:rsidR="00845AE1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A6CE7" w14:textId="77777777" w:rsidR="0003679F" w:rsidRDefault="0003679F" w:rsidP="006431DD">
      <w:r>
        <w:separator/>
      </w:r>
    </w:p>
  </w:endnote>
  <w:endnote w:type="continuationSeparator" w:id="0">
    <w:p w14:paraId="5340EF49" w14:textId="77777777" w:rsidR="0003679F" w:rsidRDefault="0003679F" w:rsidP="006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2C42" w14:textId="77777777" w:rsidR="0003679F" w:rsidRDefault="0003679F" w:rsidP="006431DD">
      <w:r>
        <w:separator/>
      </w:r>
    </w:p>
  </w:footnote>
  <w:footnote w:type="continuationSeparator" w:id="0">
    <w:p w14:paraId="64284F1D" w14:textId="77777777" w:rsidR="0003679F" w:rsidRDefault="0003679F" w:rsidP="006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42154"/>
    <w:multiLevelType w:val="multilevel"/>
    <w:tmpl w:val="887C7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355046A"/>
    <w:multiLevelType w:val="multilevel"/>
    <w:tmpl w:val="0526FD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E1"/>
    <w:rsid w:val="0003679F"/>
    <w:rsid w:val="002A4B1E"/>
    <w:rsid w:val="00483A63"/>
    <w:rsid w:val="00637B63"/>
    <w:rsid w:val="006431DD"/>
    <w:rsid w:val="00673C01"/>
    <w:rsid w:val="00845AE1"/>
    <w:rsid w:val="00D6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39B20"/>
  <w15:docId w15:val="{5F05DA10-523E-4F23-B0DF-6C12A02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3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Mackie</dc:creator>
  <dc:description/>
  <cp:lastModifiedBy>fiona easton</cp:lastModifiedBy>
  <cp:revision>2</cp:revision>
  <cp:lastPrinted>2020-11-23T17:07:00Z</cp:lastPrinted>
  <dcterms:created xsi:type="dcterms:W3CDTF">2022-07-05T10:55:00Z</dcterms:created>
  <dcterms:modified xsi:type="dcterms:W3CDTF">2022-07-05T10:55:00Z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5818d02-8d25-4bb9-b27c-e4db64670887_Enabled">
    <vt:lpwstr>true</vt:lpwstr>
  </property>
  <property fmtid="{D5CDD505-2E9C-101B-9397-08002B2CF9AE}" pid="9" name="MSIP_Label_55818d02-8d25-4bb9-b27c-e4db64670887_SetDate">
    <vt:lpwstr>2021-09-22T09:36:49Z</vt:lpwstr>
  </property>
  <property fmtid="{D5CDD505-2E9C-101B-9397-08002B2CF9AE}" pid="10" name="MSIP_Label_55818d02-8d25-4bb9-b27c-e4db64670887_Method">
    <vt:lpwstr>Standard</vt:lpwstr>
  </property>
  <property fmtid="{D5CDD505-2E9C-101B-9397-08002B2CF9AE}" pid="11" name="MSIP_Label_55818d02-8d25-4bb9-b27c-e4db64670887_Name">
    <vt:lpwstr>55818d02-8d25-4bb9-b27c-e4db64670887</vt:lpwstr>
  </property>
  <property fmtid="{D5CDD505-2E9C-101B-9397-08002B2CF9AE}" pid="12" name="MSIP_Label_55818d02-8d25-4bb9-b27c-e4db64670887_SiteId">
    <vt:lpwstr>a7f35688-9c00-4d5e-ba41-29f146377ab0</vt:lpwstr>
  </property>
  <property fmtid="{D5CDD505-2E9C-101B-9397-08002B2CF9AE}" pid="13" name="MSIP_Label_55818d02-8d25-4bb9-b27c-e4db64670887_ActionId">
    <vt:lpwstr>6c6e6714-7eba-413e-ba3d-f143aa28d228</vt:lpwstr>
  </property>
  <property fmtid="{D5CDD505-2E9C-101B-9397-08002B2CF9AE}" pid="14" name="MSIP_Label_55818d02-8d25-4bb9-b27c-e4db64670887_ContentBits">
    <vt:lpwstr>0</vt:lpwstr>
  </property>
</Properties>
</file>