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F876E" w14:textId="6E89BB24" w:rsidR="002E4B98" w:rsidRPr="00AE4A1D" w:rsidRDefault="003379C4" w:rsidP="002E4B9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Promoting Positive Behaviour through Restorative Practice</w:t>
      </w:r>
    </w:p>
    <w:p w14:paraId="72969454" w14:textId="77777777" w:rsidR="003379C4" w:rsidRDefault="002662C9" w:rsidP="002662C9">
      <w:pPr>
        <w:rPr>
          <w:sz w:val="24"/>
          <w:szCs w:val="24"/>
        </w:rPr>
      </w:pPr>
      <w:r w:rsidRPr="00AE4A1D">
        <w:rPr>
          <w:sz w:val="24"/>
          <w:szCs w:val="24"/>
        </w:rPr>
        <w:t xml:space="preserve">Our work towards becoming a Rights Respecting School is reliant on every member of staff being involved in the process, ensuring that it is a whole school approach.  </w:t>
      </w:r>
    </w:p>
    <w:p w14:paraId="797B599B" w14:textId="7F9EFE86" w:rsidR="002662C9" w:rsidRPr="00AE4A1D" w:rsidRDefault="004B061E" w:rsidP="002662C9">
      <w:pPr>
        <w:rPr>
          <w:sz w:val="24"/>
          <w:szCs w:val="24"/>
        </w:rPr>
      </w:pPr>
      <w:r>
        <w:rPr>
          <w:sz w:val="24"/>
          <w:szCs w:val="24"/>
        </w:rPr>
        <w:t>A Parent information sheet will also be sent home</w:t>
      </w:r>
      <w:r w:rsidR="003379C4">
        <w:rPr>
          <w:sz w:val="24"/>
          <w:szCs w:val="24"/>
        </w:rPr>
        <w:t xml:space="preserve"> at the start of each session</w:t>
      </w:r>
      <w:r>
        <w:rPr>
          <w:sz w:val="24"/>
          <w:szCs w:val="24"/>
        </w:rPr>
        <w:t>.</w:t>
      </w:r>
      <w:bookmarkStart w:id="0" w:name="_GoBack"/>
      <w:bookmarkEnd w:id="0"/>
    </w:p>
    <w:p w14:paraId="0C297690" w14:textId="483B3E5F" w:rsidR="002662C9" w:rsidRPr="00AE4A1D" w:rsidRDefault="002E4B98" w:rsidP="002E4B98">
      <w:pPr>
        <w:rPr>
          <w:sz w:val="24"/>
          <w:szCs w:val="24"/>
        </w:rPr>
      </w:pPr>
      <w:r w:rsidRPr="00AE4A1D">
        <w:rPr>
          <w:sz w:val="24"/>
          <w:szCs w:val="24"/>
        </w:rPr>
        <w:t xml:space="preserve">Reflection time </w:t>
      </w:r>
      <w:r w:rsidR="003379C4">
        <w:rPr>
          <w:sz w:val="24"/>
          <w:szCs w:val="24"/>
        </w:rPr>
        <w:t xml:space="preserve">can </w:t>
      </w:r>
      <w:r w:rsidRPr="00AE4A1D">
        <w:rPr>
          <w:sz w:val="24"/>
          <w:szCs w:val="24"/>
        </w:rPr>
        <w:t xml:space="preserve">take place in the </w:t>
      </w:r>
      <w:r w:rsidR="003379C4">
        <w:rPr>
          <w:sz w:val="24"/>
          <w:szCs w:val="24"/>
        </w:rPr>
        <w:t xml:space="preserve">classroom, an SMT office or the </w:t>
      </w:r>
      <w:r w:rsidRPr="00AE4A1D">
        <w:rPr>
          <w:sz w:val="24"/>
          <w:szCs w:val="24"/>
        </w:rPr>
        <w:t xml:space="preserve">Rainbow Room </w:t>
      </w:r>
      <w:r w:rsidR="002662C9" w:rsidRPr="00AE4A1D">
        <w:rPr>
          <w:sz w:val="24"/>
          <w:szCs w:val="24"/>
        </w:rPr>
        <w:t>where children are invited to reflect on their actions using Restorative questions. We suggest 10 mins for P1-3 and</w:t>
      </w:r>
      <w:r w:rsidR="00211D47" w:rsidRPr="00AE4A1D">
        <w:rPr>
          <w:sz w:val="24"/>
          <w:szCs w:val="24"/>
        </w:rPr>
        <w:t xml:space="preserve"> 15-</w:t>
      </w:r>
      <w:r w:rsidR="002662C9" w:rsidRPr="00AE4A1D">
        <w:rPr>
          <w:sz w:val="24"/>
          <w:szCs w:val="24"/>
        </w:rPr>
        <w:t xml:space="preserve"> 20 mins for P4-7.</w:t>
      </w:r>
    </w:p>
    <w:p w14:paraId="2DB6317A" w14:textId="77777777" w:rsidR="00211D47" w:rsidRPr="00AE4A1D" w:rsidRDefault="00211D47" w:rsidP="002E4B98">
      <w:pPr>
        <w:rPr>
          <w:sz w:val="24"/>
          <w:szCs w:val="24"/>
        </w:rPr>
      </w:pPr>
      <w:r w:rsidRPr="00AE4A1D">
        <w:rPr>
          <w:sz w:val="24"/>
          <w:szCs w:val="24"/>
        </w:rPr>
        <w:t xml:space="preserve">Restorative questions will be displayed in the Rainbow Room and provide </w:t>
      </w:r>
      <w:r w:rsidR="00195570" w:rsidRPr="00AE4A1D">
        <w:rPr>
          <w:sz w:val="24"/>
          <w:szCs w:val="24"/>
        </w:rPr>
        <w:t xml:space="preserve">a clear structure for the conversation with the child. It is a good idea to have the Restorative questions with you as a reminder throughout the day.  </w:t>
      </w:r>
      <w:r w:rsidR="005E0806" w:rsidRPr="00AE4A1D">
        <w:rPr>
          <w:sz w:val="24"/>
          <w:szCs w:val="24"/>
        </w:rPr>
        <w:t>Some teachers stick</w:t>
      </w:r>
      <w:r w:rsidR="00195570" w:rsidRPr="00AE4A1D">
        <w:rPr>
          <w:sz w:val="24"/>
          <w:szCs w:val="24"/>
        </w:rPr>
        <w:t xml:space="preserve"> them on the back of </w:t>
      </w:r>
      <w:r w:rsidR="005E0806" w:rsidRPr="00AE4A1D">
        <w:rPr>
          <w:sz w:val="24"/>
          <w:szCs w:val="24"/>
        </w:rPr>
        <w:t>their</w:t>
      </w:r>
      <w:r w:rsidR="00195570" w:rsidRPr="00AE4A1D">
        <w:rPr>
          <w:sz w:val="24"/>
          <w:szCs w:val="24"/>
        </w:rPr>
        <w:t xml:space="preserve"> </w:t>
      </w:r>
      <w:r w:rsidR="005E0806" w:rsidRPr="00AE4A1D">
        <w:rPr>
          <w:sz w:val="24"/>
          <w:szCs w:val="24"/>
        </w:rPr>
        <w:t xml:space="preserve">ID badge. </w:t>
      </w:r>
    </w:p>
    <w:p w14:paraId="4194F3E1" w14:textId="2A9A00E4" w:rsidR="005E0806" w:rsidRDefault="007B1CFB" w:rsidP="002E4B98">
      <w:pPr>
        <w:rPr>
          <w:sz w:val="24"/>
          <w:szCs w:val="24"/>
        </w:rPr>
      </w:pPr>
      <w:r w:rsidRPr="00AE4A1D">
        <w:rPr>
          <w:sz w:val="24"/>
          <w:szCs w:val="24"/>
        </w:rPr>
        <w:t>We are focus</w:t>
      </w:r>
      <w:r w:rsidR="005E0806" w:rsidRPr="00AE4A1D">
        <w:rPr>
          <w:sz w:val="24"/>
          <w:szCs w:val="24"/>
        </w:rPr>
        <w:t xml:space="preserve">ing on the main rights of </w:t>
      </w:r>
      <w:r w:rsidR="005E0806" w:rsidRPr="00AE4A1D">
        <w:rPr>
          <w:b/>
          <w:sz w:val="24"/>
          <w:szCs w:val="24"/>
        </w:rPr>
        <w:t xml:space="preserve">Safety, </w:t>
      </w:r>
      <w:r w:rsidRPr="00AE4A1D">
        <w:rPr>
          <w:b/>
          <w:sz w:val="24"/>
          <w:szCs w:val="24"/>
        </w:rPr>
        <w:t>friendships and individuality, opinions</w:t>
      </w:r>
      <w:r w:rsidRPr="00AE4A1D">
        <w:rPr>
          <w:sz w:val="24"/>
          <w:szCs w:val="24"/>
        </w:rPr>
        <w:t xml:space="preserve"> and the right to a </w:t>
      </w:r>
      <w:r w:rsidRPr="00AE4A1D">
        <w:rPr>
          <w:b/>
          <w:sz w:val="24"/>
          <w:szCs w:val="24"/>
        </w:rPr>
        <w:t>good education</w:t>
      </w:r>
      <w:r w:rsidRPr="00AE4A1D">
        <w:rPr>
          <w:sz w:val="24"/>
          <w:szCs w:val="24"/>
        </w:rPr>
        <w:t xml:space="preserve"> as outlined in our Rights Respecting School </w:t>
      </w:r>
      <w:r w:rsidR="004B061E">
        <w:rPr>
          <w:sz w:val="24"/>
          <w:szCs w:val="24"/>
        </w:rPr>
        <w:t>Charter, devised by our RRS group.</w:t>
      </w:r>
      <w:r w:rsidR="00DA791F" w:rsidRPr="00AE4A1D">
        <w:rPr>
          <w:sz w:val="24"/>
          <w:szCs w:val="24"/>
        </w:rPr>
        <w:t xml:space="preserve">  </w:t>
      </w:r>
      <w:r w:rsidR="004B061E">
        <w:rPr>
          <w:sz w:val="24"/>
          <w:szCs w:val="24"/>
        </w:rPr>
        <w:t>(see attached)</w:t>
      </w:r>
    </w:p>
    <w:p w14:paraId="1C29229D" w14:textId="0E6E4C75" w:rsidR="003379C4" w:rsidRDefault="003379C4" w:rsidP="002E4B98">
      <w:pPr>
        <w:rPr>
          <w:sz w:val="24"/>
          <w:szCs w:val="24"/>
        </w:rPr>
      </w:pPr>
      <w:r>
        <w:rPr>
          <w:sz w:val="24"/>
          <w:szCs w:val="24"/>
        </w:rPr>
        <w:t>All members of staff have the right to implement a time for reflection. SMT will assist with this process when possible but essentially it is the responsibility of all staff members.</w:t>
      </w:r>
    </w:p>
    <w:p w14:paraId="3877DFFF" w14:textId="6898060B" w:rsidR="003379C4" w:rsidRDefault="003379C4" w:rsidP="002E4B98">
      <w:pPr>
        <w:rPr>
          <w:sz w:val="24"/>
          <w:szCs w:val="24"/>
        </w:rPr>
      </w:pPr>
      <w:r>
        <w:rPr>
          <w:sz w:val="24"/>
          <w:szCs w:val="24"/>
        </w:rPr>
        <w:t>Once a pupil has completed a reflection sheet, it should be copied, with one copy sent home and the other held in the office. A text should be sent to the parent.</w:t>
      </w:r>
    </w:p>
    <w:p w14:paraId="2B2CB4F4" w14:textId="2F16F1E3" w:rsidR="003379C4" w:rsidRPr="00AE4A1D" w:rsidRDefault="003379C4" w:rsidP="002E4B98">
      <w:pPr>
        <w:rPr>
          <w:sz w:val="24"/>
          <w:szCs w:val="24"/>
        </w:rPr>
      </w:pPr>
      <w:r>
        <w:rPr>
          <w:sz w:val="24"/>
          <w:szCs w:val="24"/>
        </w:rPr>
        <w:t>If a child is repeatedly spending time in reflection, this indicates that this child requires additional or intensive support which should be planned and documented in a GIRFme plan.</w:t>
      </w:r>
    </w:p>
    <w:p w14:paraId="54ACC59A" w14:textId="77777777" w:rsidR="00461ED9" w:rsidRPr="004B061E" w:rsidRDefault="004B061E" w:rsidP="002E4B98">
      <w:pPr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601EE1" wp14:editId="628D9792">
            <wp:simplePos x="0" y="0"/>
            <wp:positionH relativeFrom="column">
              <wp:posOffset>-472440</wp:posOffset>
            </wp:positionH>
            <wp:positionV relativeFrom="paragraph">
              <wp:posOffset>125730</wp:posOffset>
            </wp:positionV>
            <wp:extent cx="1022985" cy="1049020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irhouse 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589F4" w14:textId="77777777" w:rsidR="002E4B98" w:rsidRPr="009B3998" w:rsidRDefault="002E4B98" w:rsidP="009B3998"/>
    <w:p w14:paraId="522A036C" w14:textId="77777777" w:rsidR="009B3998" w:rsidRDefault="009B3998" w:rsidP="009B399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FCA337" wp14:editId="330E5364">
                <wp:simplePos x="0" y="0"/>
                <wp:positionH relativeFrom="margin">
                  <wp:align>left</wp:align>
                </wp:positionH>
                <wp:positionV relativeFrom="paragraph">
                  <wp:posOffset>1081405</wp:posOffset>
                </wp:positionV>
                <wp:extent cx="5951855" cy="77717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777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1A267" w14:textId="77777777" w:rsidR="009B3998" w:rsidRDefault="009B3998" w:rsidP="009B3998">
                            <w:pPr>
                              <w:pStyle w:val="Default"/>
                            </w:pPr>
                          </w:p>
                          <w:p w14:paraId="1AD00A29" w14:textId="77777777" w:rsidR="009B3998" w:rsidRDefault="009B3998" w:rsidP="009B3998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14:paraId="3A2277F9" w14:textId="77777777" w:rsidR="009B3998" w:rsidRDefault="009B3998" w:rsidP="009B3998">
                            <w:pPr>
                              <w:pStyle w:val="Default"/>
                              <w:jc w:val="center"/>
                              <w:rPr>
                                <w:bCs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453D">
                              <w:rPr>
                                <w:bCs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believe that all members of our school have the following </w:t>
                            </w:r>
                            <w:r>
                              <w:rPr>
                                <w:bCs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rights:</w:t>
                            </w:r>
                          </w:p>
                          <w:p w14:paraId="57616452" w14:textId="77777777" w:rsidR="009B3998" w:rsidRPr="00CB453D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4E5287F6" w14:textId="77777777" w:rsidR="009B3998" w:rsidRPr="00CB453D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B453D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all have the </w:t>
                            </w:r>
                            <w:r w:rsidRPr="00CB453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right</w:t>
                            </w:r>
                            <w:r w:rsidRPr="00CB453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B453D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to have a good education</w:t>
                            </w:r>
                          </w:p>
                          <w:p w14:paraId="4F36D0F7" w14:textId="77777777" w:rsidR="009B3998" w:rsidRPr="007D4AEA" w:rsidRDefault="009B3998" w:rsidP="009B3998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respect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>this right by trying our best in our learning</w:t>
                            </w:r>
                          </w:p>
                          <w:p w14:paraId="04FB8374" w14:textId="77777777" w:rsidR="009B3998" w:rsidRPr="007D4AEA" w:rsidRDefault="009B3998" w:rsidP="009B3998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</w:p>
                          <w:p w14:paraId="3FEEA5F3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41612695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all have the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right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to be safe and happy</w:t>
                            </w:r>
                          </w:p>
                          <w:p w14:paraId="4711EAA9" w14:textId="77777777" w:rsidR="009B3998" w:rsidRPr="007D4AEA" w:rsidRDefault="009B3998" w:rsidP="009B3998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respect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>this right by behave positively towards all members of the school</w:t>
                            </w:r>
                          </w:p>
                          <w:p w14:paraId="156428A5" w14:textId="77777777" w:rsidR="009B3998" w:rsidRPr="007D4AEA" w:rsidRDefault="009B3998" w:rsidP="009B3998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</w:p>
                          <w:p w14:paraId="3E77EDDA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19EC889C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all have the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right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to give our opinions</w:t>
                            </w:r>
                          </w:p>
                          <w:p w14:paraId="224175EE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respect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this right by listening to all adults and the opinions of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>others</w:t>
                            </w:r>
                          </w:p>
                          <w:p w14:paraId="4455FA36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</w:p>
                          <w:p w14:paraId="316CBFC9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34065784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all have the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 xml:space="preserve">right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to have good friends</w:t>
                            </w:r>
                          </w:p>
                          <w:p w14:paraId="72582018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We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B0F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 xml:space="preserve">respect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this right by talking to them in the right way and treating them fairly</w:t>
                            </w:r>
                          </w:p>
                          <w:p w14:paraId="39D41AF3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191ABB37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318CE5C7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all have the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right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to develop our individuality and talents</w:t>
                            </w:r>
                          </w:p>
                          <w:p w14:paraId="0557D0FF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respect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this right by valuing and respecting all</w:t>
                            </w:r>
                          </w:p>
                          <w:p w14:paraId="14F987FA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D4AEA">
                              <w:rPr>
                                <w:rFonts w:ascii="Comic Sans MS" w:hAnsi="Comic Sans MS" w:cs="Comic Sans MS"/>
                                <w:color w:val="000000"/>
                                <w:sz w:val="30"/>
                                <w:szCs w:val="30"/>
                              </w:rPr>
                              <w:t>cultures, religions and languages</w:t>
                            </w:r>
                          </w:p>
                          <w:p w14:paraId="43E24448" w14:textId="77777777" w:rsidR="009B3998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5A625C6A" w14:textId="77777777" w:rsidR="009B3998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0A803BAF" w14:textId="77777777" w:rsidR="009B3998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747E4EA3" w14:textId="77777777" w:rsidR="00CB6096" w:rsidRDefault="00CB6096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2C9BA78C" w14:textId="77777777" w:rsidR="00CB6096" w:rsidRDefault="00CB6096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6A7761BA" w14:textId="77777777" w:rsidR="00CB6096" w:rsidRDefault="00CB6096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00ECFB6F" w14:textId="77777777" w:rsidR="009B3998" w:rsidRPr="007D4AEA" w:rsidRDefault="009B3998" w:rsidP="009B39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CA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5.15pt;width:468.65pt;height:611.9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" stroked="f">
                <v:textbox>
                  <w:txbxContent>
                    <w:p w14:paraId="1451A267" w14:textId="77777777" w:rsidR="009B3998" w:rsidRDefault="009B3998" w:rsidP="009B3998">
                      <w:pPr>
                        <w:pStyle w:val="Default"/>
                      </w:pPr>
                    </w:p>
                    <w:p w14:paraId="1AD00A29" w14:textId="77777777" w:rsidR="009B3998" w:rsidRDefault="009B3998" w:rsidP="009B3998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14:paraId="3A2277F9" w14:textId="77777777" w:rsidR="009B3998" w:rsidRDefault="009B3998" w:rsidP="009B3998">
                      <w:pPr>
                        <w:pStyle w:val="Default"/>
                        <w:jc w:val="center"/>
                        <w:rPr>
                          <w:bCs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453D">
                        <w:rPr>
                          <w:bCs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believe that all members of our school have the following </w:t>
                      </w:r>
                      <w:r>
                        <w:rPr>
                          <w:bCs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rights:</w:t>
                      </w:r>
                    </w:p>
                    <w:p w14:paraId="57616452" w14:textId="77777777" w:rsidR="009B3998" w:rsidRPr="00CB453D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4E5287F6" w14:textId="77777777" w:rsidR="009B3998" w:rsidRPr="00CB453D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CB453D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all have the </w:t>
                      </w:r>
                      <w:r w:rsidRPr="00CB453D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right</w:t>
                      </w:r>
                      <w:r w:rsidRPr="00CB453D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CB453D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to have a good education</w:t>
                      </w:r>
                    </w:p>
                    <w:p w14:paraId="4F36D0F7" w14:textId="77777777" w:rsidR="009B3998" w:rsidRPr="007D4AEA" w:rsidRDefault="009B3998" w:rsidP="009B3998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 xml:space="preserve">We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respect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>this right by trying our best in our learning</w:t>
                      </w:r>
                    </w:p>
                    <w:p w14:paraId="04FB8374" w14:textId="77777777" w:rsidR="009B3998" w:rsidRPr="007D4AEA" w:rsidRDefault="009B3998" w:rsidP="009B3998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</w:p>
                    <w:p w14:paraId="3FEEA5F3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41612695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all have the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right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to be safe and happy</w:t>
                      </w:r>
                    </w:p>
                    <w:p w14:paraId="4711EAA9" w14:textId="77777777" w:rsidR="009B3998" w:rsidRPr="007D4AEA" w:rsidRDefault="009B3998" w:rsidP="009B3998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 xml:space="preserve">We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respect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>this right by behave positively towards all members of the school</w:t>
                      </w:r>
                    </w:p>
                    <w:p w14:paraId="156428A5" w14:textId="77777777" w:rsidR="009B3998" w:rsidRPr="007D4AEA" w:rsidRDefault="009B3998" w:rsidP="009B3998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</w:p>
                    <w:p w14:paraId="3E77EDDA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19EC889C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all have the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right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to give our opinions</w:t>
                      </w:r>
                    </w:p>
                    <w:p w14:paraId="224175EE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respect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this right by listening to all adults and the opinions of </w:t>
                      </w:r>
                      <w:r w:rsidRPr="007D4AEA"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>others</w:t>
                      </w:r>
                    </w:p>
                    <w:p w14:paraId="4455FA36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</w:p>
                    <w:p w14:paraId="316CBFC9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34065784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all have the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 xml:space="preserve">right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to have good friends</w:t>
                      </w:r>
                    </w:p>
                    <w:p w14:paraId="72582018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We</w:t>
                      </w:r>
                      <w:r w:rsidRPr="007D4AEA">
                        <w:rPr>
                          <w:rFonts w:ascii="Comic Sans MS" w:hAnsi="Comic Sans MS" w:cs="Comic Sans MS"/>
                          <w:color w:val="00B0F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 xml:space="preserve">respect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this right by talking to them in the right way and treating them fairly</w:t>
                      </w:r>
                    </w:p>
                    <w:p w14:paraId="39D41AF3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191ABB37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</w:p>
                    <w:p w14:paraId="318CE5C7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all have the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right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to develop our individuality and talents</w:t>
                      </w:r>
                    </w:p>
                    <w:p w14:paraId="0557D0FF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 xml:space="preserve">We 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30"/>
                          <w:szCs w:val="30"/>
                        </w:rPr>
                        <w:t>respect</w:t>
                      </w:r>
                      <w:r w:rsidRPr="007D4AEA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this right by valuing and respecting all</w:t>
                      </w:r>
                    </w:p>
                    <w:p w14:paraId="14F987FA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</w:pPr>
                      <w:r w:rsidRPr="007D4AEA">
                        <w:rPr>
                          <w:rFonts w:ascii="Comic Sans MS" w:hAnsi="Comic Sans MS" w:cs="Comic Sans MS"/>
                          <w:color w:val="000000"/>
                          <w:sz w:val="30"/>
                          <w:szCs w:val="30"/>
                        </w:rPr>
                        <w:t>cultures, religions and languages</w:t>
                      </w:r>
                    </w:p>
                    <w:p w14:paraId="43E24448" w14:textId="77777777" w:rsidR="009B3998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5A625C6A" w14:textId="77777777" w:rsidR="009B3998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0A803BAF" w14:textId="77777777" w:rsidR="009B3998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747E4EA3" w14:textId="77777777" w:rsidR="00CB6096" w:rsidRDefault="00CB6096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2C9BA78C" w14:textId="77777777" w:rsidR="00CB6096" w:rsidRDefault="00CB6096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6A7761BA" w14:textId="77777777" w:rsidR="00CB6096" w:rsidRDefault="00CB6096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  <w:p w14:paraId="00ECFB6F" w14:textId="77777777" w:rsidR="009B3998" w:rsidRPr="007D4AEA" w:rsidRDefault="009B3998" w:rsidP="009B39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A1F812" wp14:editId="2BB6B517">
                <wp:simplePos x="0" y="0"/>
                <wp:positionH relativeFrom="margin">
                  <wp:posOffset>334108</wp:posOffset>
                </wp:positionH>
                <wp:positionV relativeFrom="paragraph">
                  <wp:posOffset>-272562</wp:posOffset>
                </wp:positionV>
                <wp:extent cx="5090160" cy="139797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1397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9240FE" w14:textId="77777777" w:rsidR="009B3998" w:rsidRPr="007D4AEA" w:rsidRDefault="009B3998" w:rsidP="009B399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AEA"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Muirhouse Primary School</w:t>
                            </w:r>
                          </w:p>
                          <w:p w14:paraId="5CD41CBD" w14:textId="77777777" w:rsidR="009B3998" w:rsidRPr="007D4AEA" w:rsidRDefault="009B3998" w:rsidP="009B399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AEA"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School Charter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F812" id="Text Box 5" o:spid="_x0000_s1027" type="#_x0000_t202" style="position:absolute;margin-left:26.3pt;margin-top:-21.45pt;width:400.8pt;height:1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" filled="f" stroked="f">
                <v:textbox>
                  <w:txbxContent>
                    <w:p w14:paraId="439240FE" w14:textId="77777777" w:rsidR="009B3998" w:rsidRPr="007D4AEA" w:rsidRDefault="009B3998" w:rsidP="009B3998">
                      <w:pPr>
                        <w:jc w:val="center"/>
                        <w:rPr>
                          <w:b/>
                          <w:color w:val="4472C4" w:themeColor="accent5"/>
                          <w:sz w:val="60"/>
                          <w:szCs w:val="60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4AEA">
                        <w:rPr>
                          <w:b/>
                          <w:color w:val="4472C4" w:themeColor="accent5"/>
                          <w:sz w:val="60"/>
                          <w:szCs w:val="60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Muirhouse Primary School</w:t>
                      </w:r>
                    </w:p>
                    <w:p w14:paraId="5CD41CBD" w14:textId="77777777" w:rsidR="009B3998" w:rsidRPr="007D4AEA" w:rsidRDefault="009B3998" w:rsidP="009B3998">
                      <w:pPr>
                        <w:jc w:val="center"/>
                        <w:rPr>
                          <w:b/>
                          <w:color w:val="4472C4" w:themeColor="accent5"/>
                          <w:sz w:val="60"/>
                          <w:szCs w:val="60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4AEA">
                        <w:rPr>
                          <w:b/>
                          <w:color w:val="4472C4" w:themeColor="accent5"/>
                          <w:sz w:val="60"/>
                          <w:szCs w:val="60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Our School Charter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B4DF213" wp14:editId="184C77A8">
            <wp:simplePos x="0" y="0"/>
            <wp:positionH relativeFrom="column">
              <wp:posOffset>5133926</wp:posOffset>
            </wp:positionH>
            <wp:positionV relativeFrom="margin">
              <wp:align>top</wp:align>
            </wp:positionV>
            <wp:extent cx="1022985" cy="1049020"/>
            <wp:effectExtent l="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irhouse 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30D21F67" w14:textId="77777777" w:rsidR="00CB6096" w:rsidRPr="00AE4A1D" w:rsidRDefault="00CB6096" w:rsidP="002E4B98"/>
    <w:p w14:paraId="3CA38213" w14:textId="77777777" w:rsidR="00C3098C" w:rsidRPr="00C3098C" w:rsidRDefault="00C3098C" w:rsidP="00C3098C">
      <w:pPr>
        <w:jc w:val="center"/>
        <w:rPr>
          <w:sz w:val="40"/>
          <w:szCs w:val="40"/>
          <w:u w:val="single"/>
        </w:rPr>
      </w:pPr>
    </w:p>
    <w:p w14:paraId="1D93617F" w14:textId="77777777" w:rsidR="003379C4" w:rsidRPr="003379C4" w:rsidRDefault="003379C4" w:rsidP="00ED5382">
      <w:pPr>
        <w:pStyle w:val="ListParagraph"/>
        <w:ind w:left="750"/>
        <w:rPr>
          <w:sz w:val="40"/>
          <w:szCs w:val="40"/>
          <w:u w:val="single"/>
        </w:rPr>
      </w:pPr>
      <w:r w:rsidRPr="003379C4">
        <w:rPr>
          <w:sz w:val="40"/>
          <w:szCs w:val="40"/>
          <w:u w:val="single"/>
        </w:rPr>
        <w:lastRenderedPageBreak/>
        <w:t>Restorative Questions</w:t>
      </w:r>
    </w:p>
    <w:p w14:paraId="67C1DE94" w14:textId="77777777" w:rsidR="00C3098C" w:rsidRPr="00C3098C" w:rsidRDefault="00C3098C" w:rsidP="00C309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098C">
        <w:rPr>
          <w:sz w:val="32"/>
          <w:szCs w:val="32"/>
        </w:rPr>
        <w:t xml:space="preserve">What happened? </w:t>
      </w:r>
    </w:p>
    <w:p w14:paraId="1384BF24" w14:textId="77777777" w:rsidR="00C3098C" w:rsidRPr="00C3098C" w:rsidRDefault="00C3098C" w:rsidP="00C3098C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C3098C">
        <w:rPr>
          <w:sz w:val="32"/>
          <w:szCs w:val="32"/>
        </w:rPr>
        <w:t xml:space="preserve">What were you thinking about at the time? </w:t>
      </w:r>
    </w:p>
    <w:p w14:paraId="66A586B7" w14:textId="77777777" w:rsidR="00C3098C" w:rsidRPr="00C3098C" w:rsidRDefault="00C3098C" w:rsidP="00C3098C">
      <w:pPr>
        <w:ind w:left="360"/>
        <w:rPr>
          <w:sz w:val="32"/>
          <w:szCs w:val="32"/>
          <w:u w:val="single"/>
        </w:rPr>
      </w:pPr>
      <w:r w:rsidRPr="00C3098C">
        <w:rPr>
          <w:sz w:val="32"/>
          <w:szCs w:val="32"/>
        </w:rPr>
        <w:t xml:space="preserve">3. What have your thoughts been since the incident? </w:t>
      </w:r>
    </w:p>
    <w:p w14:paraId="772E14FC" w14:textId="77777777" w:rsidR="00C3098C" w:rsidRPr="00C3098C" w:rsidRDefault="00C3098C" w:rsidP="00C3098C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C3098C">
        <w:rPr>
          <w:sz w:val="32"/>
          <w:szCs w:val="32"/>
        </w:rPr>
        <w:t xml:space="preserve">Who do you think has been affected by your actions? </w:t>
      </w:r>
    </w:p>
    <w:p w14:paraId="3DE80713" w14:textId="77777777" w:rsidR="00C3098C" w:rsidRPr="00C3098C" w:rsidRDefault="00C3098C" w:rsidP="00C3098C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C3098C">
        <w:rPr>
          <w:sz w:val="32"/>
          <w:szCs w:val="32"/>
        </w:rPr>
        <w:t xml:space="preserve">In what way were they affected? </w:t>
      </w:r>
      <w:r>
        <w:rPr>
          <w:sz w:val="32"/>
          <w:szCs w:val="32"/>
        </w:rPr>
        <w:t>Which right has been affected?</w:t>
      </w:r>
    </w:p>
    <w:p w14:paraId="096443BD" w14:textId="77777777" w:rsidR="00C3098C" w:rsidRPr="00C3098C" w:rsidRDefault="00C3098C" w:rsidP="00C3098C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C3098C">
        <w:rPr>
          <w:sz w:val="32"/>
          <w:szCs w:val="32"/>
        </w:rPr>
        <w:t xml:space="preserve"> What do you need to do now to make things right? </w:t>
      </w:r>
    </w:p>
    <w:p w14:paraId="66876959" w14:textId="77777777" w:rsidR="00C3098C" w:rsidRDefault="00C3098C" w:rsidP="00C3098C">
      <w:pPr>
        <w:pStyle w:val="ListParagraph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  (See child friendly version attached)</w:t>
      </w:r>
    </w:p>
    <w:p w14:paraId="73E1644E" w14:textId="77777777" w:rsidR="00AE4A1D" w:rsidRDefault="00AE4A1D" w:rsidP="00C3098C">
      <w:pPr>
        <w:pStyle w:val="ListParagraph"/>
        <w:ind w:left="2160" w:firstLine="720"/>
        <w:rPr>
          <w:sz w:val="32"/>
          <w:szCs w:val="32"/>
        </w:rPr>
      </w:pPr>
    </w:p>
    <w:p w14:paraId="28D1F089" w14:textId="77777777" w:rsidR="00AE4A1D" w:rsidRDefault="00AE4A1D" w:rsidP="00C3098C">
      <w:pPr>
        <w:pStyle w:val="ListParagraph"/>
        <w:ind w:left="2160" w:firstLine="720"/>
        <w:rPr>
          <w:sz w:val="32"/>
          <w:szCs w:val="32"/>
        </w:rPr>
      </w:pPr>
    </w:p>
    <w:p w14:paraId="01998E6C" w14:textId="6486F6D5" w:rsidR="00AE4A1D" w:rsidRDefault="00AE4A1D" w:rsidP="00ED5382">
      <w:pPr>
        <w:rPr>
          <w:sz w:val="24"/>
          <w:szCs w:val="24"/>
        </w:rPr>
      </w:pPr>
      <w:r w:rsidRPr="00AE4A1D">
        <w:rPr>
          <w:sz w:val="24"/>
          <w:szCs w:val="24"/>
        </w:rPr>
        <w:t xml:space="preserve">There </w:t>
      </w:r>
      <w:r w:rsidR="00ED5382">
        <w:rPr>
          <w:sz w:val="24"/>
          <w:szCs w:val="24"/>
        </w:rPr>
        <w:t>are</w:t>
      </w:r>
      <w:r w:rsidRPr="00AE4A1D">
        <w:rPr>
          <w:sz w:val="24"/>
          <w:szCs w:val="24"/>
        </w:rPr>
        <w:t xml:space="preserve"> reflection sheet </w:t>
      </w:r>
      <w:r w:rsidR="00ED5382">
        <w:rPr>
          <w:sz w:val="24"/>
          <w:szCs w:val="24"/>
        </w:rPr>
        <w:t xml:space="preserve">template in the files on Teams </w:t>
      </w:r>
      <w:r w:rsidRPr="00AE4A1D">
        <w:rPr>
          <w:sz w:val="24"/>
          <w:szCs w:val="24"/>
        </w:rPr>
        <w:t xml:space="preserve">to fill in with the child using the restorative questions and reflecting on the particular right that has not been respected.  An infant </w:t>
      </w:r>
      <w:r w:rsidR="00ED5382">
        <w:rPr>
          <w:sz w:val="24"/>
          <w:szCs w:val="24"/>
        </w:rPr>
        <w:t xml:space="preserve">and nursery </w:t>
      </w:r>
      <w:r w:rsidRPr="00AE4A1D">
        <w:rPr>
          <w:sz w:val="24"/>
          <w:szCs w:val="24"/>
        </w:rPr>
        <w:t xml:space="preserve">version </w:t>
      </w:r>
      <w:r w:rsidR="00ED5382">
        <w:rPr>
          <w:sz w:val="24"/>
          <w:szCs w:val="24"/>
        </w:rPr>
        <w:t>is</w:t>
      </w:r>
      <w:r w:rsidRPr="00AE4A1D">
        <w:rPr>
          <w:sz w:val="24"/>
          <w:szCs w:val="24"/>
        </w:rPr>
        <w:t xml:space="preserve"> available too. </w:t>
      </w:r>
      <w:r>
        <w:rPr>
          <w:sz w:val="24"/>
          <w:szCs w:val="24"/>
        </w:rPr>
        <w:t xml:space="preserve"> </w:t>
      </w:r>
    </w:p>
    <w:p w14:paraId="7AF97C27" w14:textId="146919ED" w:rsidR="00AE4A1D" w:rsidRPr="00AE4A1D" w:rsidRDefault="00AE4A1D" w:rsidP="00AE4A1D">
      <w:pPr>
        <w:rPr>
          <w:sz w:val="24"/>
          <w:szCs w:val="24"/>
        </w:rPr>
      </w:pPr>
    </w:p>
    <w:p w14:paraId="501CE9D7" w14:textId="77777777" w:rsidR="00AE4A1D" w:rsidRDefault="00AE4A1D" w:rsidP="00AE4A1D">
      <w:pPr>
        <w:pStyle w:val="ListParagraph"/>
        <w:ind w:left="-142" w:firstLine="720"/>
        <w:rPr>
          <w:sz w:val="32"/>
          <w:szCs w:val="32"/>
        </w:rPr>
      </w:pPr>
    </w:p>
    <w:p w14:paraId="0043C449" w14:textId="1F14678D" w:rsidR="00AE4A1D" w:rsidRDefault="00AE4A1D" w:rsidP="00C3098C">
      <w:pPr>
        <w:pStyle w:val="ListParagraph"/>
        <w:ind w:left="2160" w:firstLine="720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68CD3A36" wp14:editId="243F2A59">
            <wp:simplePos x="0" y="0"/>
            <wp:positionH relativeFrom="column">
              <wp:posOffset>3514725</wp:posOffset>
            </wp:positionH>
            <wp:positionV relativeFrom="paragraph">
              <wp:posOffset>379730</wp:posOffset>
            </wp:positionV>
            <wp:extent cx="2504407" cy="3752850"/>
            <wp:effectExtent l="0" t="0" r="0" b="0"/>
            <wp:wrapSquare wrapText="bothSides"/>
            <wp:docPr id="12" name="Picture 12" descr="https://images-na.ssl-images-amazon.com/images/I/51idz%2B998M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51idz%2B998M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07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CDDC91" w14:textId="77777777" w:rsidR="00AE4A1D" w:rsidRDefault="00AE4A1D" w:rsidP="00C3098C">
      <w:pPr>
        <w:pStyle w:val="ListParagraph"/>
        <w:ind w:left="2160" w:firstLine="720"/>
        <w:rPr>
          <w:sz w:val="32"/>
          <w:szCs w:val="32"/>
        </w:rPr>
      </w:pPr>
    </w:p>
    <w:p w14:paraId="2AF2B0CF" w14:textId="118F5F00" w:rsidR="00C3098C" w:rsidRPr="00AE4A1D" w:rsidRDefault="00AE4A1D" w:rsidP="00AE4A1D">
      <w:pPr>
        <w:pStyle w:val="ListParagraph"/>
        <w:ind w:left="-284" w:firstLine="720"/>
        <w:rPr>
          <w:sz w:val="24"/>
          <w:szCs w:val="24"/>
        </w:rPr>
      </w:pPr>
      <w:r w:rsidRPr="00AE4A1D">
        <w:rPr>
          <w:sz w:val="24"/>
          <w:szCs w:val="24"/>
        </w:rPr>
        <w:t xml:space="preserve"> “How to make and keep friends” can be used to illustrate a particular social situation and offers child friendly suggestions</w:t>
      </w:r>
      <w:r>
        <w:rPr>
          <w:sz w:val="24"/>
          <w:szCs w:val="24"/>
        </w:rPr>
        <w:t xml:space="preserve"> on</w:t>
      </w:r>
      <w:r w:rsidRPr="00AE4A1D">
        <w:rPr>
          <w:sz w:val="24"/>
          <w:szCs w:val="24"/>
        </w:rPr>
        <w:t xml:space="preserve"> how to overcome</w:t>
      </w:r>
      <w:r>
        <w:rPr>
          <w:sz w:val="24"/>
          <w:szCs w:val="24"/>
        </w:rPr>
        <w:t xml:space="preserve"> </w:t>
      </w:r>
      <w:r w:rsidRPr="00AE4A1D">
        <w:rPr>
          <w:sz w:val="24"/>
          <w:szCs w:val="24"/>
        </w:rPr>
        <w:t xml:space="preserve"> these challenges in the future.  </w:t>
      </w:r>
      <w:r>
        <w:rPr>
          <w:sz w:val="24"/>
          <w:szCs w:val="24"/>
        </w:rPr>
        <w:t>This will be kept in the Rainbow Room to be used during Reflection Times.</w:t>
      </w:r>
    </w:p>
    <w:p w14:paraId="3B75AF45" w14:textId="77777777" w:rsidR="00C3098C" w:rsidRDefault="00C3098C" w:rsidP="00C3098C">
      <w:pPr>
        <w:pStyle w:val="ListParagraph"/>
        <w:ind w:left="2160" w:firstLine="720"/>
        <w:rPr>
          <w:sz w:val="24"/>
          <w:szCs w:val="24"/>
        </w:rPr>
      </w:pPr>
    </w:p>
    <w:p w14:paraId="05051C17" w14:textId="54D88887" w:rsidR="004B061E" w:rsidRPr="00AE4A1D" w:rsidRDefault="00ED5382" w:rsidP="004B061E">
      <w:pPr>
        <w:pStyle w:val="ListParagraph"/>
        <w:ind w:left="-284"/>
        <w:rPr>
          <w:sz w:val="24"/>
          <w:szCs w:val="24"/>
        </w:rPr>
      </w:pPr>
      <w:r>
        <w:rPr>
          <w:sz w:val="24"/>
          <w:szCs w:val="24"/>
        </w:rPr>
        <w:t>This</w:t>
      </w:r>
      <w:r w:rsidR="004B061E">
        <w:rPr>
          <w:sz w:val="24"/>
          <w:szCs w:val="24"/>
        </w:rPr>
        <w:t xml:space="preserve"> school practice link</w:t>
      </w:r>
      <w:r>
        <w:rPr>
          <w:sz w:val="24"/>
          <w:szCs w:val="24"/>
        </w:rPr>
        <w:t>s</w:t>
      </w:r>
      <w:r w:rsidR="004B061E">
        <w:rPr>
          <w:sz w:val="24"/>
          <w:szCs w:val="24"/>
        </w:rPr>
        <w:t xml:space="preserve"> with the other RR work that is being done in the classes as well as the Health and Wellbeing lessons.</w:t>
      </w:r>
      <w:r w:rsidR="0045467B">
        <w:rPr>
          <w:sz w:val="24"/>
          <w:szCs w:val="24"/>
        </w:rPr>
        <w:t xml:space="preserve"> Restorative approaches should be used in all areas of the school; classes, dinner hall, playground etc.</w:t>
      </w:r>
    </w:p>
    <w:p w14:paraId="301340D3" w14:textId="77777777" w:rsidR="00CB6096" w:rsidRPr="00AE4A1D" w:rsidRDefault="00CB6096" w:rsidP="00AE4A1D">
      <w:pPr>
        <w:rPr>
          <w:sz w:val="32"/>
          <w:szCs w:val="32"/>
          <w:u w:val="single"/>
        </w:rPr>
      </w:pPr>
    </w:p>
    <w:p w14:paraId="6DAAA768" w14:textId="77777777" w:rsidR="00CB6096" w:rsidRDefault="00CB6096">
      <w:pPr>
        <w:rPr>
          <w:u w:val="single"/>
        </w:rPr>
      </w:pPr>
    </w:p>
    <w:p w14:paraId="46E528EE" w14:textId="77777777" w:rsidR="002E4B98" w:rsidRPr="002E4B98" w:rsidRDefault="002E4B98" w:rsidP="002E4B98">
      <w:pPr>
        <w:rPr>
          <w:u w:val="single"/>
        </w:rPr>
      </w:pPr>
    </w:p>
    <w:sectPr w:rsidR="002E4B98" w:rsidRPr="002E4B98" w:rsidSect="0019557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ABDAF" w14:textId="77777777" w:rsidR="0029773F" w:rsidRDefault="0029773F" w:rsidP="00461ED9">
      <w:pPr>
        <w:spacing w:after="0" w:line="240" w:lineRule="auto"/>
      </w:pPr>
      <w:r>
        <w:separator/>
      </w:r>
    </w:p>
  </w:endnote>
  <w:endnote w:type="continuationSeparator" w:id="0">
    <w:p w14:paraId="08317332" w14:textId="77777777" w:rsidR="0029773F" w:rsidRDefault="0029773F" w:rsidP="0046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64853" w14:textId="77777777" w:rsidR="0029773F" w:rsidRDefault="0029773F" w:rsidP="00461ED9">
      <w:pPr>
        <w:spacing w:after="0" w:line="240" w:lineRule="auto"/>
      </w:pPr>
      <w:r>
        <w:separator/>
      </w:r>
    </w:p>
  </w:footnote>
  <w:footnote w:type="continuationSeparator" w:id="0">
    <w:p w14:paraId="497E5189" w14:textId="77777777" w:rsidR="0029773F" w:rsidRDefault="0029773F" w:rsidP="0046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9E20" w14:textId="77777777" w:rsidR="00461ED9" w:rsidRDefault="00FE44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B848430" wp14:editId="65CFF66F">
          <wp:simplePos x="0" y="0"/>
          <wp:positionH relativeFrom="column">
            <wp:posOffset>4324350</wp:posOffset>
          </wp:positionH>
          <wp:positionV relativeFrom="paragraph">
            <wp:posOffset>-358140</wp:posOffset>
          </wp:positionV>
          <wp:extent cx="1181100" cy="708660"/>
          <wp:effectExtent l="0" t="0" r="0" b="0"/>
          <wp:wrapSquare wrapText="bothSides"/>
          <wp:docPr id="6" name="Picture 6" descr="Image result for nurture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nurtureu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62DE7B9" wp14:editId="5A1F9785">
          <wp:simplePos x="0" y="0"/>
          <wp:positionH relativeFrom="margin">
            <wp:posOffset>2457450</wp:posOffset>
          </wp:positionH>
          <wp:positionV relativeFrom="paragraph">
            <wp:posOffset>-496570</wp:posOffset>
          </wp:positionV>
          <wp:extent cx="895350" cy="895350"/>
          <wp:effectExtent l="0" t="0" r="0" b="0"/>
          <wp:wrapSquare wrapText="bothSides"/>
          <wp:docPr id="4" name="Picture 4" descr="Image result for restorative practices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restorative practices school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904B824" wp14:editId="1518E2FF">
          <wp:simplePos x="0" y="0"/>
          <wp:positionH relativeFrom="column">
            <wp:posOffset>685165</wp:posOffset>
          </wp:positionH>
          <wp:positionV relativeFrom="paragraph">
            <wp:posOffset>-326390</wp:posOffset>
          </wp:positionV>
          <wp:extent cx="676275" cy="676275"/>
          <wp:effectExtent l="0" t="0" r="9525" b="9525"/>
          <wp:wrapSquare wrapText="bothSides"/>
          <wp:docPr id="3" name="Picture 3" descr="Image result for rights respecting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rights respecting schools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ED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6C900AA" wp14:editId="182B6429">
          <wp:simplePos x="0" y="0"/>
          <wp:positionH relativeFrom="leftMargin">
            <wp:posOffset>6838950</wp:posOffset>
          </wp:positionH>
          <wp:positionV relativeFrom="paragraph">
            <wp:posOffset>-238760</wp:posOffset>
          </wp:positionV>
          <wp:extent cx="514350" cy="514350"/>
          <wp:effectExtent l="0" t="0" r="0" b="0"/>
          <wp:wrapSquare wrapText="bothSides"/>
          <wp:docPr id="2" name="Picture 2" descr="Image result for muirhouse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uirhouse primary school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1ED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3AE29AC" wp14:editId="5B818ED7">
          <wp:simplePos x="0" y="0"/>
          <wp:positionH relativeFrom="leftMargin">
            <wp:align>right</wp:align>
          </wp:positionH>
          <wp:positionV relativeFrom="paragraph">
            <wp:posOffset>-211455</wp:posOffset>
          </wp:positionV>
          <wp:extent cx="514350" cy="514350"/>
          <wp:effectExtent l="0" t="0" r="0" b="0"/>
          <wp:wrapSquare wrapText="bothSides"/>
          <wp:docPr id="1" name="Picture 1" descr="Image result for muirhouse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uirhouse primary school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571427" w14:textId="77777777" w:rsidR="00461ED9" w:rsidRDefault="00461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647C3"/>
    <w:multiLevelType w:val="hybridMultilevel"/>
    <w:tmpl w:val="19D692A2"/>
    <w:lvl w:ilvl="0" w:tplc="B67E71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66CB"/>
    <w:multiLevelType w:val="hybridMultilevel"/>
    <w:tmpl w:val="FF1A515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83"/>
    <w:rsid w:val="00195570"/>
    <w:rsid w:val="001974B6"/>
    <w:rsid w:val="00211D47"/>
    <w:rsid w:val="002662C9"/>
    <w:rsid w:val="0029773F"/>
    <w:rsid w:val="002E4B98"/>
    <w:rsid w:val="003379C4"/>
    <w:rsid w:val="0045467B"/>
    <w:rsid w:val="00461ED9"/>
    <w:rsid w:val="004B061E"/>
    <w:rsid w:val="005E0806"/>
    <w:rsid w:val="006810DE"/>
    <w:rsid w:val="007A3083"/>
    <w:rsid w:val="007B1CFB"/>
    <w:rsid w:val="009B3998"/>
    <w:rsid w:val="00AE4A1D"/>
    <w:rsid w:val="00C17648"/>
    <w:rsid w:val="00C3098C"/>
    <w:rsid w:val="00C47548"/>
    <w:rsid w:val="00CB6096"/>
    <w:rsid w:val="00CC48E3"/>
    <w:rsid w:val="00DA791F"/>
    <w:rsid w:val="00E12975"/>
    <w:rsid w:val="00EA34CD"/>
    <w:rsid w:val="00ED5382"/>
    <w:rsid w:val="00F82B7B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581B"/>
  <w15:chartTrackingRefBased/>
  <w15:docId w15:val="{0058761D-9566-41B1-AEC9-353B4F07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D9"/>
  </w:style>
  <w:style w:type="paragraph" w:styleId="Footer">
    <w:name w:val="footer"/>
    <w:basedOn w:val="Normal"/>
    <w:link w:val="FooterChar"/>
    <w:uiPriority w:val="99"/>
    <w:unhideWhenUsed/>
    <w:rsid w:val="00461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D9"/>
  </w:style>
  <w:style w:type="paragraph" w:customStyle="1" w:styleId="Default">
    <w:name w:val="Default"/>
    <w:rsid w:val="009B399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7A9509BEF5B43BBEC92AB13D9D527" ma:contentTypeVersion="13" ma:contentTypeDescription="Create a new document." ma:contentTypeScope="" ma:versionID="7a97d1469543899252e5fd7c8d4e48b6">
  <xsd:schema xmlns:xsd="http://www.w3.org/2001/XMLSchema" xmlns:xs="http://www.w3.org/2001/XMLSchema" xmlns:p="http://schemas.microsoft.com/office/2006/metadata/properties" xmlns:ns3="a059706c-2266-4583-820b-96ef6146a65c" xmlns:ns4="c0b9a646-11f2-4692-848d-6d87ae9c7390" targetNamespace="http://schemas.microsoft.com/office/2006/metadata/properties" ma:root="true" ma:fieldsID="cae90ce5656509efdf22975ea5b0f240" ns3:_="" ns4:_="">
    <xsd:import namespace="a059706c-2266-4583-820b-96ef6146a65c"/>
    <xsd:import namespace="c0b9a646-11f2-4692-848d-6d87ae9c73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9706c-2266-4583-820b-96ef6146a6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9a646-11f2-4692-848d-6d87ae9c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B524E-631B-4A3A-B242-C11699E33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9706c-2266-4583-820b-96ef6146a65c"/>
    <ds:schemaRef ds:uri="c0b9a646-11f2-4692-848d-6d87ae9c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F58A3-F32E-437D-8AA8-8A0B3DDEF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940D2-F07F-4736-9E3F-3FE8B1690C7E}">
  <ds:schemaRefs>
    <ds:schemaRef ds:uri="http://purl.org/dc/elements/1.1/"/>
    <ds:schemaRef ds:uri="http://schemas.microsoft.com/office/2006/metadata/properties"/>
    <ds:schemaRef ds:uri="a059706c-2266-4583-820b-96ef6146a65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b9a646-11f2-4692-848d-6d87ae9c739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Matthews</cp:lastModifiedBy>
  <cp:revision>2</cp:revision>
  <dcterms:created xsi:type="dcterms:W3CDTF">2021-08-04T11:09:00Z</dcterms:created>
  <dcterms:modified xsi:type="dcterms:W3CDTF">2021-08-04T11:09:00Z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0x0101000547A9509BEF5B43BBEC92AB13D9D527</vt:lpwstr>
  </property>
</Properties>
</file>