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AB8B" w14:textId="77777777" w:rsidR="001377E7" w:rsidRDefault="00A87A73" w:rsidP="00A87A73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2DBAA547" wp14:editId="6C63589A">
            <wp:extent cx="75247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>Home Learning Advice Sheet</w:t>
      </w:r>
    </w:p>
    <w:p w14:paraId="5C84DC65" w14:textId="3F802B2F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Class:</w:t>
      </w:r>
      <w:r w:rsidR="00156888">
        <w:rPr>
          <w:sz w:val="36"/>
          <w:szCs w:val="36"/>
        </w:rPr>
        <w:t xml:space="preserve"> Primary 1a and 1b</w:t>
      </w:r>
    </w:p>
    <w:p w14:paraId="7007F3EB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Name:_____________________</w:t>
      </w:r>
    </w:p>
    <w:p w14:paraId="7C25676B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Logins and passwords</w:t>
      </w:r>
      <w:r w:rsidR="007648A8">
        <w:rPr>
          <w:sz w:val="36"/>
          <w:szCs w:val="36"/>
        </w:rPr>
        <w:t xml:space="preserve"> (to be completed by pupils)</w:t>
      </w:r>
    </w:p>
    <w:p w14:paraId="41FD6730" w14:textId="6F010A24" w:rsidR="00A87A73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GLOW</w:t>
      </w:r>
      <w:r w:rsidR="007648A8">
        <w:rPr>
          <w:sz w:val="36"/>
          <w:szCs w:val="36"/>
        </w:rPr>
        <w:t>___________________________________________</w:t>
      </w:r>
      <w:r w:rsidRPr="00412FD1">
        <w:rPr>
          <w:sz w:val="36"/>
          <w:szCs w:val="36"/>
        </w:rPr>
        <w:t xml:space="preserve"> </w:t>
      </w:r>
    </w:p>
    <w:p w14:paraId="77E9FF6C" w14:textId="03C6719B" w:rsidR="00156888" w:rsidRPr="00412FD1" w:rsidRDefault="00156888" w:rsidP="00A87A73">
      <w:pPr>
        <w:rPr>
          <w:sz w:val="36"/>
          <w:szCs w:val="36"/>
        </w:rPr>
      </w:pPr>
      <w:r>
        <w:rPr>
          <w:sz w:val="36"/>
          <w:szCs w:val="36"/>
        </w:rPr>
        <w:t>Teach Your Monster to Read_________________________</w:t>
      </w:r>
    </w:p>
    <w:p w14:paraId="316C64E5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Sumdog</w:t>
      </w:r>
      <w:r w:rsidR="007648A8">
        <w:rPr>
          <w:sz w:val="36"/>
          <w:szCs w:val="36"/>
        </w:rPr>
        <w:t>__________________________________________</w:t>
      </w:r>
    </w:p>
    <w:p w14:paraId="5D0F53F2" w14:textId="397F6BEB" w:rsidR="00A87A73" w:rsidRPr="00412FD1" w:rsidRDefault="00156888" w:rsidP="00A87A73">
      <w:pPr>
        <w:rPr>
          <w:sz w:val="36"/>
          <w:szCs w:val="36"/>
        </w:rPr>
      </w:pPr>
      <w:r>
        <w:rPr>
          <w:sz w:val="36"/>
          <w:szCs w:val="36"/>
        </w:rPr>
        <w:t xml:space="preserve">In the event your child is absent, the class teachers will communicate what </w:t>
      </w:r>
      <w:r>
        <w:rPr>
          <w:sz w:val="36"/>
          <w:szCs w:val="36"/>
        </w:rPr>
        <w:lastRenderedPageBreak/>
        <w:t>we have been learning in class and how you can support this at home through SeeSaw.</w:t>
      </w:r>
    </w:p>
    <w:p w14:paraId="3014420F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Using GLOW</w:t>
      </w:r>
    </w:p>
    <w:p w14:paraId="1436F672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Log in and go to Muirhouse Primary.</w:t>
      </w:r>
    </w:p>
    <w:p w14:paraId="1B992159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>Select North Lanarkshire Council Sites</w:t>
      </w:r>
    </w:p>
    <w:p w14:paraId="5CA11412" w14:textId="77777777" w:rsidR="00A87A73" w:rsidRPr="00412FD1" w:rsidRDefault="00A87A73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Select GLOW classroom. You will find lots of links, organised in levels. Your child should select </w:t>
      </w:r>
      <w:r w:rsidR="00457021">
        <w:rPr>
          <w:sz w:val="36"/>
          <w:szCs w:val="36"/>
        </w:rPr>
        <w:t>Early, F</w:t>
      </w:r>
      <w:r w:rsidRPr="00412FD1">
        <w:rPr>
          <w:sz w:val="36"/>
          <w:szCs w:val="36"/>
        </w:rPr>
        <w:t>irst</w:t>
      </w:r>
      <w:r w:rsidR="00457021">
        <w:rPr>
          <w:sz w:val="36"/>
          <w:szCs w:val="36"/>
        </w:rPr>
        <w:t xml:space="preserve"> or Second</w:t>
      </w:r>
      <w:r w:rsidRPr="00412FD1">
        <w:rPr>
          <w:sz w:val="36"/>
          <w:szCs w:val="36"/>
        </w:rPr>
        <w:t xml:space="preserve"> level.</w:t>
      </w:r>
    </w:p>
    <w:p w14:paraId="2A8BCDFB" w14:textId="77777777" w:rsidR="00412FD1" w:rsidRDefault="00412FD1" w:rsidP="00A87A73">
      <w:pPr>
        <w:rPr>
          <w:sz w:val="36"/>
          <w:szCs w:val="36"/>
        </w:rPr>
      </w:pPr>
      <w:r w:rsidRPr="00412FD1">
        <w:rPr>
          <w:sz w:val="36"/>
          <w:szCs w:val="36"/>
        </w:rPr>
        <w:t xml:space="preserve">Please see overleaf for a list of other online learning platforms that you should be able to access from home. If you do not </w:t>
      </w:r>
      <w:r>
        <w:rPr>
          <w:sz w:val="36"/>
          <w:szCs w:val="36"/>
        </w:rPr>
        <w:t xml:space="preserve">have the necessary online access or hardware, please contact the school and we will endeavour to </w:t>
      </w:r>
      <w:r>
        <w:rPr>
          <w:sz w:val="36"/>
          <w:szCs w:val="36"/>
        </w:rPr>
        <w:lastRenderedPageBreak/>
        <w:t>supply you with a pack of home learning tasks.</w:t>
      </w:r>
    </w:p>
    <w:p w14:paraId="5069EF0C" w14:textId="77777777" w:rsidR="00412FD1" w:rsidRDefault="00412FD1" w:rsidP="00A87A73">
      <w:pPr>
        <w:rPr>
          <w:sz w:val="36"/>
          <w:szCs w:val="36"/>
        </w:rPr>
      </w:pPr>
    </w:p>
    <w:p w14:paraId="0B048989" w14:textId="77777777" w:rsidR="00412FD1" w:rsidRDefault="00412FD1" w:rsidP="00A87A73">
      <w:pPr>
        <w:rPr>
          <w:sz w:val="36"/>
          <w:szCs w:val="36"/>
        </w:rPr>
      </w:pPr>
    </w:p>
    <w:p w14:paraId="481D0F02" w14:textId="77777777" w:rsidR="00412FD1" w:rsidRDefault="00412FD1" w:rsidP="00A87A73">
      <w:pPr>
        <w:rPr>
          <w:sz w:val="36"/>
          <w:szCs w:val="36"/>
        </w:rPr>
      </w:pPr>
    </w:p>
    <w:p w14:paraId="5A1EFFA1" w14:textId="3DAFEEEF" w:rsidR="00292104" w:rsidRDefault="00107B02" w:rsidP="00A87A73">
      <w:pPr>
        <w:rPr>
          <w:sz w:val="36"/>
          <w:szCs w:val="36"/>
        </w:rPr>
      </w:pPr>
      <w:hyperlink r:id="rId5" w:history="1">
        <w:r w:rsidR="00292104" w:rsidRPr="00292104">
          <w:rPr>
            <w:rStyle w:val="Hyperlink"/>
            <w:sz w:val="36"/>
            <w:szCs w:val="36"/>
          </w:rPr>
          <w:t>https://www.topmarks.co.uk/</w:t>
        </w:r>
      </w:hyperlink>
    </w:p>
    <w:p w14:paraId="5C87D6CE" w14:textId="3B0882D7" w:rsidR="00292104" w:rsidRDefault="00292104" w:rsidP="00A87A73">
      <w:pPr>
        <w:rPr>
          <w:sz w:val="36"/>
          <w:szCs w:val="36"/>
        </w:rPr>
      </w:pPr>
      <w:r>
        <w:rPr>
          <w:sz w:val="36"/>
          <w:szCs w:val="36"/>
        </w:rPr>
        <w:t>A variety of Maths and Numeracy games.</w:t>
      </w:r>
    </w:p>
    <w:p w14:paraId="544096D3" w14:textId="77777777" w:rsidR="008D0BB6" w:rsidRDefault="00107B02" w:rsidP="00A87A73">
      <w:pPr>
        <w:rPr>
          <w:sz w:val="36"/>
          <w:szCs w:val="36"/>
        </w:rPr>
      </w:pPr>
      <w:hyperlink r:id="rId6" w:history="1">
        <w:r w:rsidR="008D0BB6" w:rsidRPr="0055296C">
          <w:rPr>
            <w:rStyle w:val="Hyperlink"/>
            <w:sz w:val="36"/>
            <w:szCs w:val="36"/>
          </w:rPr>
          <w:t>www.oxfordowl.co.uk</w:t>
        </w:r>
      </w:hyperlink>
    </w:p>
    <w:p w14:paraId="4CE6EFE6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A library of e-books to practice reading</w:t>
      </w:r>
    </w:p>
    <w:p w14:paraId="528E1CD3" w14:textId="77777777" w:rsidR="008D0BB6" w:rsidRDefault="00107B02" w:rsidP="00A87A73">
      <w:pPr>
        <w:rPr>
          <w:sz w:val="36"/>
          <w:szCs w:val="36"/>
        </w:rPr>
      </w:pPr>
      <w:hyperlink r:id="rId7" w:history="1">
        <w:r w:rsidR="008D0BB6" w:rsidRPr="0055296C">
          <w:rPr>
            <w:rStyle w:val="Hyperlink"/>
            <w:sz w:val="36"/>
            <w:szCs w:val="36"/>
          </w:rPr>
          <w:t>https://education.minecraft.net</w:t>
        </w:r>
      </w:hyperlink>
    </w:p>
    <w:p w14:paraId="30F4B56D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Learning skills for the 21</w:t>
      </w:r>
      <w:r w:rsidRPr="008D0BB6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century- STEM</w:t>
      </w:r>
    </w:p>
    <w:p w14:paraId="36E0EA38" w14:textId="77777777" w:rsidR="008D0BB6" w:rsidRDefault="008D0BB6" w:rsidP="00A87A73">
      <w:pPr>
        <w:rPr>
          <w:sz w:val="36"/>
          <w:szCs w:val="36"/>
        </w:rPr>
      </w:pPr>
      <w:r>
        <w:rPr>
          <w:sz w:val="36"/>
          <w:szCs w:val="36"/>
        </w:rPr>
        <w:t>This site requires GLOW login and password</w:t>
      </w:r>
    </w:p>
    <w:p w14:paraId="6D863517" w14:textId="77777777" w:rsidR="008D0BB6" w:rsidRDefault="00107B02" w:rsidP="00A87A73">
      <w:pPr>
        <w:rPr>
          <w:sz w:val="36"/>
          <w:szCs w:val="36"/>
        </w:rPr>
      </w:pPr>
      <w:hyperlink r:id="rId8" w:history="1">
        <w:r w:rsidR="008D0BB6" w:rsidRPr="0055296C">
          <w:rPr>
            <w:rStyle w:val="Hyperlink"/>
            <w:sz w:val="36"/>
            <w:szCs w:val="36"/>
          </w:rPr>
          <w:t>www.twinkl.co.uk/offer</w:t>
        </w:r>
      </w:hyperlink>
    </w:p>
    <w:p w14:paraId="50AFAFE3" w14:textId="77777777" w:rsidR="008D0BB6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need an email address and to create your own password before entering the code:</w:t>
      </w:r>
    </w:p>
    <w:p w14:paraId="7EFB6D1B" w14:textId="77777777" w:rsidR="007648A8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UKTWINKLHELPS</w:t>
      </w:r>
    </w:p>
    <w:p w14:paraId="0E959641" w14:textId="77777777" w:rsidR="00917100" w:rsidRPr="00917100" w:rsidRDefault="007648A8" w:rsidP="00A87A73">
      <w:pPr>
        <w:rPr>
          <w:sz w:val="36"/>
          <w:szCs w:val="36"/>
        </w:rPr>
      </w:pPr>
      <w:r>
        <w:rPr>
          <w:sz w:val="36"/>
          <w:szCs w:val="36"/>
        </w:rPr>
        <w:t>You will then have premium access to a wealth of r</w:t>
      </w:r>
      <w:r w:rsidR="00917100">
        <w:rPr>
          <w:sz w:val="36"/>
          <w:szCs w:val="36"/>
        </w:rPr>
        <w:t>esources across the curriculum.</w:t>
      </w:r>
    </w:p>
    <w:p w14:paraId="1BB1EF64" w14:textId="77777777" w:rsidR="00917100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14:paraId="14399683" w14:textId="77777777" w:rsidR="007648A8" w:rsidRPr="00917100" w:rsidRDefault="00107B02" w:rsidP="00A87A73">
      <w:pPr>
        <w:rPr>
          <w:rFonts w:ascii="Geneva" w:hAnsi="Geneva" w:cs="Geneva"/>
          <w:color w:val="000000"/>
          <w:sz w:val="36"/>
          <w:szCs w:val="36"/>
          <w:lang w:val="en-US"/>
        </w:rPr>
      </w:pPr>
      <w:hyperlink r:id="rId9" w:history="1">
        <w:r w:rsidR="00917100" w:rsidRPr="00917100">
          <w:rPr>
            <w:rStyle w:val="Hyperlink"/>
            <w:rFonts w:ascii="Geneva" w:hAnsi="Geneva" w:cs="Geneva"/>
            <w:sz w:val="36"/>
            <w:szCs w:val="36"/>
            <w:lang w:val="en-US"/>
          </w:rPr>
          <w:t>https://docs.google.com/document/d/1lTsHa-IrfvEzKKTZuMZpEbQGGZ2hYKoCvwVGhWvh-tQ/edit</w:t>
        </w:r>
      </w:hyperlink>
    </w:p>
    <w:p w14:paraId="004FE880" w14:textId="77777777" w:rsidR="00917100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FREE ONLINE RESOURCES FOR TEACHERS and PARENTS: PreK-5th</w:t>
      </w:r>
    </w:p>
    <w:p w14:paraId="14971FDD" w14:textId="77777777" w:rsidR="00917100" w:rsidRPr="00B7697D" w:rsidRDefault="00917100" w:rsidP="0091710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7697D">
        <w:rPr>
          <w:rFonts w:ascii="Arial" w:hAnsi="Arial" w:cs="Arial"/>
          <w:bCs/>
          <w:color w:val="000000"/>
          <w:sz w:val="28"/>
          <w:szCs w:val="28"/>
        </w:rPr>
        <w:t>Curated by Sarah Beebe, Technology Integration Specialist</w:t>
      </w:r>
      <w:r w:rsidR="00B7697D" w:rsidRPr="00B7697D">
        <w:rPr>
          <w:rFonts w:ascii="Arial" w:hAnsi="Arial" w:cs="Arial"/>
          <w:bCs/>
          <w:color w:val="000000"/>
          <w:sz w:val="28"/>
          <w:szCs w:val="28"/>
        </w:rPr>
        <w:t>- a list of free educational websites covering all areas of the curriculum.</w:t>
      </w:r>
    </w:p>
    <w:p w14:paraId="04AE1EF5" w14:textId="77777777" w:rsidR="00917100" w:rsidRPr="00B7697D" w:rsidRDefault="00917100" w:rsidP="00A87A73">
      <w:pPr>
        <w:rPr>
          <w:rFonts w:ascii="Geneva" w:hAnsi="Geneva" w:cs="Geneva"/>
          <w:color w:val="000000"/>
          <w:sz w:val="20"/>
          <w:szCs w:val="20"/>
          <w:lang w:val="en-US"/>
        </w:rPr>
      </w:pPr>
    </w:p>
    <w:p w14:paraId="26E64B4B" w14:textId="77777777" w:rsidR="00917100" w:rsidRDefault="00917100" w:rsidP="00A87A73">
      <w:pPr>
        <w:rPr>
          <w:sz w:val="36"/>
          <w:szCs w:val="36"/>
        </w:rPr>
      </w:pPr>
    </w:p>
    <w:p w14:paraId="6BE3414F" w14:textId="77777777" w:rsidR="007648A8" w:rsidRDefault="007648A8" w:rsidP="00A87A73">
      <w:pPr>
        <w:rPr>
          <w:sz w:val="36"/>
          <w:szCs w:val="36"/>
        </w:rPr>
      </w:pPr>
    </w:p>
    <w:p w14:paraId="084D678B" w14:textId="77777777" w:rsidR="005C7E81" w:rsidRDefault="005C7E81" w:rsidP="00A87A73">
      <w:pPr>
        <w:rPr>
          <w:sz w:val="36"/>
          <w:szCs w:val="36"/>
        </w:rPr>
      </w:pPr>
    </w:p>
    <w:p w14:paraId="1C89EC15" w14:textId="77777777" w:rsidR="007648A8" w:rsidRDefault="007648A8" w:rsidP="00A87A73">
      <w:pPr>
        <w:rPr>
          <w:sz w:val="36"/>
          <w:szCs w:val="36"/>
        </w:rPr>
      </w:pPr>
    </w:p>
    <w:p w14:paraId="72329806" w14:textId="77777777" w:rsidR="007648A8" w:rsidRDefault="007648A8" w:rsidP="00A87A73">
      <w:pPr>
        <w:rPr>
          <w:sz w:val="36"/>
          <w:szCs w:val="36"/>
        </w:rPr>
      </w:pPr>
    </w:p>
    <w:p w14:paraId="19FF1970" w14:textId="77777777" w:rsidR="007648A8" w:rsidRDefault="007648A8" w:rsidP="00A87A73">
      <w:pPr>
        <w:rPr>
          <w:sz w:val="36"/>
          <w:szCs w:val="36"/>
        </w:rPr>
      </w:pPr>
    </w:p>
    <w:p w14:paraId="6A7FAFE2" w14:textId="77777777" w:rsidR="008D0BB6" w:rsidRDefault="008D0BB6" w:rsidP="00A87A73">
      <w:pPr>
        <w:rPr>
          <w:sz w:val="36"/>
          <w:szCs w:val="36"/>
        </w:rPr>
      </w:pPr>
    </w:p>
    <w:p w14:paraId="3F8B54E8" w14:textId="77777777" w:rsidR="008D0BB6" w:rsidRDefault="008D0BB6" w:rsidP="00A87A73">
      <w:pPr>
        <w:rPr>
          <w:sz w:val="36"/>
          <w:szCs w:val="36"/>
        </w:rPr>
      </w:pPr>
    </w:p>
    <w:p w14:paraId="5F452005" w14:textId="77777777" w:rsidR="008D0BB6" w:rsidRDefault="008D0BB6" w:rsidP="00A87A73">
      <w:pPr>
        <w:rPr>
          <w:sz w:val="36"/>
          <w:szCs w:val="36"/>
        </w:rPr>
      </w:pPr>
    </w:p>
    <w:p w14:paraId="79EA548D" w14:textId="77777777" w:rsidR="008D0BB6" w:rsidRPr="00412FD1" w:rsidRDefault="008D0BB6" w:rsidP="00A87A73">
      <w:pPr>
        <w:rPr>
          <w:sz w:val="36"/>
          <w:szCs w:val="36"/>
        </w:rPr>
      </w:pPr>
    </w:p>
    <w:sectPr w:rsidR="008D0BB6" w:rsidRPr="0041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73"/>
    <w:rsid w:val="000A50A8"/>
    <w:rsid w:val="00107B02"/>
    <w:rsid w:val="001377E7"/>
    <w:rsid w:val="00156888"/>
    <w:rsid w:val="00292104"/>
    <w:rsid w:val="00412FD1"/>
    <w:rsid w:val="00457021"/>
    <w:rsid w:val="005C7E81"/>
    <w:rsid w:val="00646EB1"/>
    <w:rsid w:val="007648A8"/>
    <w:rsid w:val="008D0BB6"/>
    <w:rsid w:val="00917100"/>
    <w:rsid w:val="00A2664F"/>
    <w:rsid w:val="00A87A73"/>
    <w:rsid w:val="00B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6836"/>
  <w15:chartTrackingRefBased/>
  <w15:docId w15:val="{B7681D36-5651-41C6-87DB-761407D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F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B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nkl.co.uk/off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minecraf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owl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google.com/document/d/1lTsHa-IrfvEzKKTZuMZpEbQGGZ2hYKoCvwVGhWvh-t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Matthews</dc:creator>
  <cp:keywords/>
  <dc:description/>
  <cp:lastModifiedBy>Administrator</cp:lastModifiedBy>
  <cp:revision>2</cp:revision>
  <dcterms:created xsi:type="dcterms:W3CDTF">2020-03-18T11:16:00Z</dcterms:created>
  <dcterms:modified xsi:type="dcterms:W3CDTF">2020-03-18T11:16:00Z</dcterms:modified>
</cp:coreProperties>
</file>