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B79699" w14:textId="77777777" w:rsidR="00A20038" w:rsidRDefault="00A20038" w:rsidP="00A20038">
      <w:bookmarkStart w:id="0" w:name="_GoBack"/>
      <w:bookmarkEnd w:id="0"/>
      <w:r>
        <w:rPr>
          <w:noProof/>
          <w:lang w:eastAsia="en-GB"/>
        </w:rPr>
        <mc:AlternateContent>
          <mc:Choice Requires="wps">
            <w:drawing>
              <wp:anchor distT="0" distB="0" distL="114300" distR="114300" simplePos="0" relativeHeight="251659264" behindDoc="0" locked="0" layoutInCell="1" allowOverlap="1" wp14:anchorId="50FFCE0D" wp14:editId="0090ABB5">
                <wp:simplePos x="0" y="0"/>
                <wp:positionH relativeFrom="column">
                  <wp:posOffset>257175</wp:posOffset>
                </wp:positionH>
                <wp:positionV relativeFrom="paragraph">
                  <wp:posOffset>-476885</wp:posOffset>
                </wp:positionV>
                <wp:extent cx="8505825" cy="638175"/>
                <wp:effectExtent l="0" t="0" r="28575" b="28575"/>
                <wp:wrapNone/>
                <wp:docPr id="1" name="Rounded Rectangle 1"/>
                <wp:cNvGraphicFramePr/>
                <a:graphic xmlns:a="http://schemas.openxmlformats.org/drawingml/2006/main">
                  <a:graphicData uri="http://schemas.microsoft.com/office/word/2010/wordprocessingShape">
                    <wps:wsp>
                      <wps:cNvSpPr/>
                      <wps:spPr>
                        <a:xfrm>
                          <a:off x="0" y="0"/>
                          <a:ext cx="8505825" cy="63817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917F035" w14:textId="77777777" w:rsidR="00B47468" w:rsidRPr="00AB2883" w:rsidRDefault="00B47468" w:rsidP="00A20038">
                            <w:pPr>
                              <w:pStyle w:val="NoSpacing"/>
                              <w:jc w:val="center"/>
                              <w:rPr>
                                <w:b/>
                                <w:color w:val="4F81BD" w:themeColor="accent1"/>
                                <w:spacing w:val="20"/>
                                <w:sz w:val="28"/>
                                <w:szCs w:val="28"/>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Pr>
                                <w:b/>
                                <w:color w:val="4F81BD" w:themeColor="accent1"/>
                                <w:spacing w:val="20"/>
                                <w:sz w:val="28"/>
                                <w:szCs w:val="28"/>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Muirhouse</w:t>
                            </w:r>
                            <w:r w:rsidRPr="00AB2883">
                              <w:rPr>
                                <w:b/>
                                <w:color w:val="4F81BD" w:themeColor="accent1"/>
                                <w:spacing w:val="20"/>
                                <w:sz w:val="28"/>
                                <w:szCs w:val="28"/>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 xml:space="preserve"> Primary School Curriculum Plan</w:t>
                            </w:r>
                          </w:p>
                          <w:p w14:paraId="3666F699" w14:textId="77777777" w:rsidR="00B47468" w:rsidRPr="00AB2883" w:rsidRDefault="00B47468" w:rsidP="00660DBD">
                            <w:pPr>
                              <w:pStyle w:val="NoSpacing"/>
                              <w:rPr>
                                <w:b/>
                                <w:color w:val="4F81BD" w:themeColor="accent1"/>
                                <w:spacing w:val="20"/>
                                <w:sz w:val="28"/>
                                <w:szCs w:val="28"/>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Pr>
                                <w:b/>
                                <w:color w:val="4F81BD" w:themeColor="accent1"/>
                                <w:spacing w:val="20"/>
                                <w:sz w:val="28"/>
                                <w:szCs w:val="28"/>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 xml:space="preserve">                                                 Early/First/Second </w:t>
                            </w:r>
                            <w:r w:rsidRPr="00AB2883">
                              <w:rPr>
                                <w:b/>
                                <w:color w:val="4F81BD" w:themeColor="accent1"/>
                                <w:spacing w:val="20"/>
                                <w:sz w:val="28"/>
                                <w:szCs w:val="28"/>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Level</w:t>
                            </w:r>
                            <w:r>
                              <w:rPr>
                                <w:b/>
                                <w:color w:val="4F81BD" w:themeColor="accent1"/>
                                <w:spacing w:val="20"/>
                                <w:sz w:val="28"/>
                                <w:szCs w:val="28"/>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 xml:space="preserve"> for P7      2019-2020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0FFCE0D" id="Rounded Rectangle 1" o:spid="_x0000_s1026" style="position:absolute;margin-left:20.25pt;margin-top:-37.55pt;width:669.75pt;height:5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" fillcolor="white [3201]" strokecolor="#f79646 [3209]" strokeweight="2pt">
                <v:textbox>
                  <w:txbxContent>
                    <w:p w14:paraId="4917F035" w14:textId="77777777" w:rsidR="00B47468" w:rsidRPr="00AB2883" w:rsidRDefault="00B47468" w:rsidP="00A20038">
                      <w:pPr>
                        <w:pStyle w:val="NoSpacing"/>
                        <w:jc w:val="center"/>
                        <w:rPr>
                          <w:b/>
                          <w:color w:val="4F81BD" w:themeColor="accent1"/>
                          <w:spacing w:val="20"/>
                          <w:sz w:val="28"/>
                          <w:szCs w:val="28"/>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Pr>
                          <w:b/>
                          <w:color w:val="4F81BD" w:themeColor="accent1"/>
                          <w:spacing w:val="20"/>
                          <w:sz w:val="28"/>
                          <w:szCs w:val="28"/>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Muirhouse</w:t>
                      </w:r>
                      <w:r w:rsidRPr="00AB2883">
                        <w:rPr>
                          <w:b/>
                          <w:color w:val="4F81BD" w:themeColor="accent1"/>
                          <w:spacing w:val="20"/>
                          <w:sz w:val="28"/>
                          <w:szCs w:val="28"/>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 xml:space="preserve"> Primary School Curriculum Plan</w:t>
                      </w:r>
                    </w:p>
                    <w:p w14:paraId="3666F699" w14:textId="77777777" w:rsidR="00B47468" w:rsidRPr="00AB2883" w:rsidRDefault="00B47468" w:rsidP="00660DBD">
                      <w:pPr>
                        <w:pStyle w:val="NoSpacing"/>
                        <w:rPr>
                          <w:b/>
                          <w:color w:val="4F81BD" w:themeColor="accent1"/>
                          <w:spacing w:val="20"/>
                          <w:sz w:val="28"/>
                          <w:szCs w:val="28"/>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Pr>
                          <w:b/>
                          <w:color w:val="4F81BD" w:themeColor="accent1"/>
                          <w:spacing w:val="20"/>
                          <w:sz w:val="28"/>
                          <w:szCs w:val="28"/>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 xml:space="preserve">                                                 Early/First/Second </w:t>
                      </w:r>
                      <w:r w:rsidRPr="00AB2883">
                        <w:rPr>
                          <w:b/>
                          <w:color w:val="4F81BD" w:themeColor="accent1"/>
                          <w:spacing w:val="20"/>
                          <w:sz w:val="28"/>
                          <w:szCs w:val="28"/>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Level</w:t>
                      </w:r>
                      <w:r>
                        <w:rPr>
                          <w:b/>
                          <w:color w:val="4F81BD" w:themeColor="accent1"/>
                          <w:spacing w:val="20"/>
                          <w:sz w:val="28"/>
                          <w:szCs w:val="28"/>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 xml:space="preserve"> for P7      2019-2020</w:t>
                      </w:r>
                    </w:p>
                  </w:txbxContent>
                </v:textbox>
              </v:roundrect>
            </w:pict>
          </mc:Fallback>
        </mc:AlternateContent>
      </w:r>
    </w:p>
    <w:tbl>
      <w:tblPr>
        <w:tblStyle w:val="TableGrid"/>
        <w:tblW w:w="0" w:type="auto"/>
        <w:tblLook w:val="04A0" w:firstRow="1" w:lastRow="0" w:firstColumn="1" w:lastColumn="0" w:noHBand="0" w:noVBand="1"/>
      </w:tblPr>
      <w:tblGrid>
        <w:gridCol w:w="1887"/>
        <w:gridCol w:w="454"/>
        <w:gridCol w:w="948"/>
        <w:gridCol w:w="430"/>
        <w:gridCol w:w="1723"/>
        <w:gridCol w:w="2791"/>
        <w:gridCol w:w="440"/>
        <w:gridCol w:w="1561"/>
        <w:gridCol w:w="580"/>
        <w:gridCol w:w="1941"/>
        <w:gridCol w:w="1211"/>
      </w:tblGrid>
      <w:tr w:rsidR="00290A8B" w14:paraId="0C9B5632" w14:textId="77777777" w:rsidTr="00867633">
        <w:tc>
          <w:tcPr>
            <w:tcW w:w="13966" w:type="dxa"/>
            <w:gridSpan w:val="11"/>
          </w:tcPr>
          <w:p w14:paraId="60E10019" w14:textId="0FBCAB9D" w:rsidR="008035C1" w:rsidRDefault="008035C1" w:rsidP="00290A8B">
            <w:pPr>
              <w:rPr>
                <w:b/>
                <w:color w:val="4F81BD" w:themeColor="accent1"/>
                <w:spacing w:val="20"/>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p>
          <w:p w14:paraId="32CD9D6B" w14:textId="77777777" w:rsidR="008035C1" w:rsidRDefault="008035C1" w:rsidP="00290A8B">
            <w:pPr>
              <w:rPr>
                <w:b/>
                <w:color w:val="4F81BD" w:themeColor="accent1"/>
                <w:spacing w:val="20"/>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Pr>
                <w:b/>
                <w:color w:val="4F81BD" w:themeColor="accent1"/>
                <w:spacing w:val="20"/>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 xml:space="preserve">School Vision: </w:t>
            </w:r>
            <w:r w:rsidRPr="008035C1">
              <w:t>Working with others to turn dreams into reality</w:t>
            </w:r>
          </w:p>
          <w:p w14:paraId="151CDFA6" w14:textId="0B47E401" w:rsidR="008035C1" w:rsidRPr="008035C1" w:rsidRDefault="008035C1" w:rsidP="00290A8B">
            <w:r>
              <w:rPr>
                <w:b/>
                <w:color w:val="4F81BD" w:themeColor="accent1"/>
                <w:spacing w:val="20"/>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 xml:space="preserve">Values: </w:t>
            </w:r>
            <w:r w:rsidRPr="008035C1">
              <w:t>We value happiness, safety and learning and understand the importance of trust, kind</w:t>
            </w:r>
            <w:r>
              <w:t>n</w:t>
            </w:r>
            <w:r w:rsidRPr="008035C1">
              <w:t>ess, friendship and respect to achieve our vision.</w:t>
            </w:r>
          </w:p>
          <w:p w14:paraId="06191DDD" w14:textId="77777777" w:rsidR="00290A8B" w:rsidRDefault="00290A8B" w:rsidP="00290A8B">
            <w:r>
              <w:rPr>
                <w:b/>
                <w:color w:val="4F81BD" w:themeColor="accent1"/>
                <w:spacing w:val="20"/>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 xml:space="preserve">Aims- </w:t>
            </w:r>
            <w:r w:rsidRPr="008035C1">
              <w:t>to develop the four capacities</w:t>
            </w:r>
          </w:p>
        </w:tc>
      </w:tr>
      <w:tr w:rsidR="00A20038" w14:paraId="5A3A8B63" w14:textId="77777777" w:rsidTr="00867633">
        <w:tc>
          <w:tcPr>
            <w:tcW w:w="3719" w:type="dxa"/>
            <w:gridSpan w:val="4"/>
          </w:tcPr>
          <w:p w14:paraId="3E466467" w14:textId="77777777" w:rsidR="00A20038" w:rsidRDefault="00A20038" w:rsidP="00E557D7">
            <w:r w:rsidRPr="004B7006">
              <w:rPr>
                <w:b/>
                <w:color w:val="4F81BD" w:themeColor="accent1"/>
                <w:spacing w:val="20"/>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Curriculum Subjects</w:t>
            </w:r>
          </w:p>
        </w:tc>
        <w:tc>
          <w:tcPr>
            <w:tcW w:w="4954" w:type="dxa"/>
            <w:gridSpan w:val="3"/>
          </w:tcPr>
          <w:p w14:paraId="2D868BA6" w14:textId="77777777" w:rsidR="00A20038" w:rsidRPr="000D6215" w:rsidRDefault="00A20038" w:rsidP="00E557D7">
            <w:pPr>
              <w:jc w:val="center"/>
              <w:rPr>
                <w:b/>
              </w:rPr>
            </w:pPr>
            <w:r w:rsidRPr="000D6215">
              <w:rPr>
                <w:b/>
              </w:rPr>
              <w:t>Health and Wellbeing</w:t>
            </w:r>
          </w:p>
        </w:tc>
        <w:tc>
          <w:tcPr>
            <w:tcW w:w="5293" w:type="dxa"/>
            <w:gridSpan w:val="4"/>
          </w:tcPr>
          <w:p w14:paraId="1DA83D0B" w14:textId="77777777" w:rsidR="00A20038" w:rsidRDefault="00A20038" w:rsidP="00E557D7">
            <w:pPr>
              <w:jc w:val="center"/>
            </w:pPr>
          </w:p>
        </w:tc>
      </w:tr>
      <w:tr w:rsidR="00A20038" w14:paraId="1CE613D1" w14:textId="77777777" w:rsidTr="008035C1">
        <w:tc>
          <w:tcPr>
            <w:tcW w:w="2341" w:type="dxa"/>
            <w:gridSpan w:val="2"/>
          </w:tcPr>
          <w:p w14:paraId="581A8BDE" w14:textId="5B2CC475" w:rsidR="00A20038" w:rsidRPr="008035C1" w:rsidRDefault="00A20038" w:rsidP="008035C1">
            <w:pPr>
              <w:jc w:val="center"/>
              <w:rPr>
                <w:b/>
                <w:u w:val="single"/>
              </w:rPr>
            </w:pPr>
            <w:r w:rsidRPr="009272B1">
              <w:rPr>
                <w:b/>
                <w:u w:val="single"/>
              </w:rPr>
              <w:t>Literacy</w:t>
            </w:r>
          </w:p>
          <w:p w14:paraId="676F30F3" w14:textId="77777777" w:rsidR="00B47468" w:rsidRPr="006A508B" w:rsidRDefault="00B47468" w:rsidP="00B47468">
            <w:pPr>
              <w:rPr>
                <w:sz w:val="18"/>
                <w:szCs w:val="18"/>
                <w:u w:val="single"/>
              </w:rPr>
            </w:pPr>
            <w:r w:rsidRPr="006A508B">
              <w:rPr>
                <w:sz w:val="18"/>
                <w:szCs w:val="18"/>
                <w:u w:val="single"/>
              </w:rPr>
              <w:t>Reading</w:t>
            </w:r>
          </w:p>
          <w:p w14:paraId="2FB5C401" w14:textId="51672B1D" w:rsidR="00B47468" w:rsidRPr="006A508B" w:rsidRDefault="00B47468" w:rsidP="00B47468">
            <w:pPr>
              <w:rPr>
                <w:color w:val="69D007"/>
                <w:sz w:val="18"/>
                <w:szCs w:val="18"/>
              </w:rPr>
            </w:pPr>
            <w:r w:rsidRPr="006A508B">
              <w:rPr>
                <w:color w:val="FFFF00"/>
                <w:sz w:val="18"/>
                <w:szCs w:val="18"/>
              </w:rPr>
              <w:t xml:space="preserve">Term 1 </w:t>
            </w:r>
          </w:p>
          <w:p w14:paraId="70472316" w14:textId="77777777" w:rsidR="00EC2A76" w:rsidRDefault="00EC2A76" w:rsidP="00B47468">
            <w:pPr>
              <w:rPr>
                <w:sz w:val="18"/>
                <w:szCs w:val="18"/>
              </w:rPr>
            </w:pPr>
            <w:r>
              <w:rPr>
                <w:sz w:val="18"/>
                <w:szCs w:val="18"/>
              </w:rPr>
              <w:t>Short Passages</w:t>
            </w:r>
          </w:p>
          <w:p w14:paraId="2D091679" w14:textId="77777777" w:rsidR="00EC2A76" w:rsidRDefault="00EC2A76" w:rsidP="00B47468">
            <w:pPr>
              <w:rPr>
                <w:sz w:val="18"/>
                <w:szCs w:val="18"/>
              </w:rPr>
            </w:pPr>
            <w:r>
              <w:rPr>
                <w:sz w:val="18"/>
                <w:szCs w:val="18"/>
              </w:rPr>
              <w:t>Analysing Extracts (The Witches)</w:t>
            </w:r>
          </w:p>
          <w:p w14:paraId="0A0ED8C9" w14:textId="77777777" w:rsidR="00EC2A76" w:rsidRDefault="00EC2A76" w:rsidP="00B47468">
            <w:pPr>
              <w:rPr>
                <w:sz w:val="18"/>
                <w:szCs w:val="18"/>
              </w:rPr>
            </w:pPr>
            <w:r>
              <w:rPr>
                <w:sz w:val="18"/>
                <w:szCs w:val="18"/>
              </w:rPr>
              <w:t>Story Spinners</w:t>
            </w:r>
          </w:p>
          <w:p w14:paraId="4907C53C" w14:textId="77777777" w:rsidR="00EC2A76" w:rsidRDefault="00EC2A76" w:rsidP="00B47468">
            <w:pPr>
              <w:rPr>
                <w:sz w:val="18"/>
                <w:szCs w:val="18"/>
              </w:rPr>
            </w:pPr>
            <w:r>
              <w:rPr>
                <w:sz w:val="18"/>
                <w:szCs w:val="18"/>
              </w:rPr>
              <w:t>Media</w:t>
            </w:r>
          </w:p>
          <w:p w14:paraId="6B2D1927" w14:textId="79A794EC" w:rsidR="00B47468" w:rsidRDefault="00B47468" w:rsidP="00B47468">
            <w:pPr>
              <w:rPr>
                <w:sz w:val="18"/>
                <w:szCs w:val="18"/>
              </w:rPr>
            </w:pPr>
            <w:r w:rsidRPr="006A508B">
              <w:rPr>
                <w:sz w:val="18"/>
                <w:szCs w:val="18"/>
              </w:rPr>
              <w:t xml:space="preserve">Class Novel </w:t>
            </w:r>
            <w:r>
              <w:rPr>
                <w:sz w:val="18"/>
                <w:szCs w:val="18"/>
              </w:rPr>
              <w:t xml:space="preserve">linked to IDL Topic. </w:t>
            </w:r>
          </w:p>
          <w:p w14:paraId="3BD2309A" w14:textId="5F799B49" w:rsidR="00EC2A76" w:rsidRPr="006A508B" w:rsidRDefault="00EC2A76" w:rsidP="00B47468">
            <w:pPr>
              <w:rPr>
                <w:sz w:val="18"/>
                <w:szCs w:val="18"/>
              </w:rPr>
            </w:pPr>
            <w:r>
              <w:rPr>
                <w:sz w:val="18"/>
                <w:szCs w:val="18"/>
              </w:rPr>
              <w:t>Non-Fiction</w:t>
            </w:r>
          </w:p>
          <w:p w14:paraId="76D1FC89" w14:textId="3220BFD9" w:rsidR="00EC2A76" w:rsidRDefault="00EC2A76" w:rsidP="00B47468">
            <w:pPr>
              <w:rPr>
                <w:color w:val="69D007"/>
                <w:sz w:val="18"/>
                <w:szCs w:val="18"/>
              </w:rPr>
            </w:pPr>
            <w:r>
              <w:rPr>
                <w:color w:val="69D007"/>
                <w:sz w:val="18"/>
                <w:szCs w:val="18"/>
              </w:rPr>
              <w:t>Term 2</w:t>
            </w:r>
          </w:p>
          <w:p w14:paraId="0A9ED448" w14:textId="4A5EA9A0" w:rsidR="00EC2A76" w:rsidRPr="00EC2A76" w:rsidRDefault="00EC2A76" w:rsidP="00B47468">
            <w:pPr>
              <w:rPr>
                <w:sz w:val="18"/>
                <w:szCs w:val="18"/>
              </w:rPr>
            </w:pPr>
            <w:r w:rsidRPr="00EC2A76">
              <w:rPr>
                <w:sz w:val="18"/>
                <w:szCs w:val="18"/>
              </w:rPr>
              <w:t>Poetry</w:t>
            </w:r>
          </w:p>
          <w:p w14:paraId="2C9E4182" w14:textId="77777777" w:rsidR="00EC2A76" w:rsidRPr="00EC2A76" w:rsidRDefault="00EC2A76" w:rsidP="00B47468">
            <w:pPr>
              <w:rPr>
                <w:sz w:val="18"/>
                <w:szCs w:val="18"/>
              </w:rPr>
            </w:pPr>
            <w:r w:rsidRPr="00EC2A76">
              <w:rPr>
                <w:sz w:val="18"/>
                <w:szCs w:val="18"/>
              </w:rPr>
              <w:t>Class Novel linked to IDL</w:t>
            </w:r>
          </w:p>
          <w:p w14:paraId="6C6C196A" w14:textId="5747371B" w:rsidR="00EC2A76" w:rsidRPr="008035C1" w:rsidRDefault="00EC2A76" w:rsidP="00B47468">
            <w:pPr>
              <w:rPr>
                <w:sz w:val="18"/>
                <w:szCs w:val="18"/>
              </w:rPr>
            </w:pPr>
            <w:r w:rsidRPr="00EC2A76">
              <w:rPr>
                <w:sz w:val="18"/>
                <w:szCs w:val="18"/>
              </w:rPr>
              <w:t>Group Novels</w:t>
            </w:r>
          </w:p>
          <w:p w14:paraId="515D9B3F" w14:textId="0BF0DB7B" w:rsidR="00B47468" w:rsidRDefault="00EC2A76" w:rsidP="00B47468">
            <w:pPr>
              <w:rPr>
                <w:color w:val="D500D9"/>
                <w:sz w:val="18"/>
                <w:szCs w:val="18"/>
              </w:rPr>
            </w:pPr>
            <w:r>
              <w:rPr>
                <w:color w:val="D500D9"/>
                <w:sz w:val="18"/>
                <w:szCs w:val="18"/>
              </w:rPr>
              <w:t>Term 3</w:t>
            </w:r>
            <w:r w:rsidR="00B47468" w:rsidRPr="006A508B">
              <w:rPr>
                <w:color w:val="D500D9"/>
                <w:sz w:val="18"/>
                <w:szCs w:val="18"/>
              </w:rPr>
              <w:t xml:space="preserve">: </w:t>
            </w:r>
          </w:p>
          <w:p w14:paraId="0F19A74B" w14:textId="52712124" w:rsidR="00B47468" w:rsidRDefault="00B47468" w:rsidP="00B47468">
            <w:pPr>
              <w:rPr>
                <w:sz w:val="18"/>
                <w:szCs w:val="18"/>
              </w:rPr>
            </w:pPr>
            <w:r w:rsidRPr="006A508B">
              <w:rPr>
                <w:sz w:val="18"/>
                <w:szCs w:val="18"/>
              </w:rPr>
              <w:t>Group Novels</w:t>
            </w:r>
          </w:p>
          <w:p w14:paraId="556DAB9B" w14:textId="6219DCC0" w:rsidR="00B47468" w:rsidRDefault="00EC2A76" w:rsidP="00B47468">
            <w:pPr>
              <w:rPr>
                <w:sz w:val="18"/>
                <w:szCs w:val="18"/>
              </w:rPr>
            </w:pPr>
            <w:r>
              <w:rPr>
                <w:sz w:val="18"/>
                <w:szCs w:val="18"/>
              </w:rPr>
              <w:t>Debate</w:t>
            </w:r>
          </w:p>
          <w:p w14:paraId="6B5D3AA3" w14:textId="77777777" w:rsidR="00B47468" w:rsidRPr="006A508B" w:rsidRDefault="00B47468" w:rsidP="00B47468">
            <w:pPr>
              <w:rPr>
                <w:sz w:val="18"/>
                <w:szCs w:val="18"/>
                <w:u w:val="single"/>
              </w:rPr>
            </w:pPr>
            <w:r w:rsidRPr="006A508B">
              <w:rPr>
                <w:sz w:val="18"/>
                <w:szCs w:val="18"/>
                <w:u w:val="single"/>
              </w:rPr>
              <w:t>Writing</w:t>
            </w:r>
          </w:p>
          <w:p w14:paraId="729F7D8B" w14:textId="1325C387" w:rsidR="00B47468" w:rsidRDefault="00B47468" w:rsidP="00B47468">
            <w:pPr>
              <w:rPr>
                <w:color w:val="FFFF00"/>
                <w:sz w:val="18"/>
                <w:szCs w:val="18"/>
              </w:rPr>
            </w:pPr>
            <w:r w:rsidRPr="006A508B">
              <w:rPr>
                <w:sz w:val="18"/>
                <w:szCs w:val="18"/>
              </w:rPr>
              <w:t>Big Writing – P</w:t>
            </w:r>
            <w:r w:rsidR="00EC2A76">
              <w:rPr>
                <w:sz w:val="18"/>
                <w:szCs w:val="18"/>
              </w:rPr>
              <w:t>7</w:t>
            </w:r>
          </w:p>
          <w:p w14:paraId="6BA020EC" w14:textId="77777777" w:rsidR="00B47468" w:rsidRPr="006A508B" w:rsidRDefault="00B47468" w:rsidP="00B47468">
            <w:pPr>
              <w:rPr>
                <w:color w:val="FFFF00"/>
                <w:sz w:val="18"/>
                <w:szCs w:val="18"/>
              </w:rPr>
            </w:pPr>
            <w:r w:rsidRPr="006A508B">
              <w:rPr>
                <w:color w:val="FFFF00"/>
                <w:sz w:val="18"/>
                <w:szCs w:val="18"/>
              </w:rPr>
              <w:t>Term 1:</w:t>
            </w:r>
          </w:p>
          <w:p w14:paraId="791BFF6F" w14:textId="77777777" w:rsidR="00B47468" w:rsidRPr="006A508B" w:rsidRDefault="00B47468" w:rsidP="00B47468">
            <w:pPr>
              <w:rPr>
                <w:sz w:val="18"/>
                <w:szCs w:val="18"/>
              </w:rPr>
            </w:pPr>
            <w:r w:rsidRPr="006A508B">
              <w:rPr>
                <w:sz w:val="18"/>
                <w:szCs w:val="18"/>
              </w:rPr>
              <w:t>Impact Lessons</w:t>
            </w:r>
          </w:p>
          <w:p w14:paraId="42232F59" w14:textId="77777777" w:rsidR="00B47468" w:rsidRDefault="00B47468" w:rsidP="00B47468">
            <w:pPr>
              <w:rPr>
                <w:sz w:val="18"/>
                <w:szCs w:val="18"/>
              </w:rPr>
            </w:pPr>
          </w:p>
          <w:p w14:paraId="5ADC4412" w14:textId="77777777" w:rsidR="00B47468" w:rsidRDefault="00B47468" w:rsidP="00B47468">
            <w:pPr>
              <w:rPr>
                <w:sz w:val="18"/>
                <w:szCs w:val="18"/>
                <w:u w:val="single"/>
              </w:rPr>
            </w:pPr>
            <w:r w:rsidRPr="006A508B">
              <w:rPr>
                <w:sz w:val="18"/>
                <w:szCs w:val="18"/>
                <w:u w:val="single"/>
              </w:rPr>
              <w:t>Spelling</w:t>
            </w:r>
          </w:p>
          <w:p w14:paraId="4F2C3F1B" w14:textId="77777777" w:rsidR="00B47468" w:rsidRPr="006A508B" w:rsidRDefault="00B47468" w:rsidP="00B47468">
            <w:pPr>
              <w:rPr>
                <w:sz w:val="18"/>
                <w:szCs w:val="18"/>
              </w:rPr>
            </w:pPr>
            <w:r w:rsidRPr="006A508B">
              <w:rPr>
                <w:sz w:val="18"/>
                <w:szCs w:val="18"/>
              </w:rPr>
              <w:t>Active Literacy Spelling:</w:t>
            </w:r>
          </w:p>
          <w:p w14:paraId="6F7DBD1B" w14:textId="76DE04DB" w:rsidR="00B47468" w:rsidRPr="006A508B" w:rsidRDefault="00EC2A76" w:rsidP="00B47468">
            <w:pPr>
              <w:rPr>
                <w:sz w:val="18"/>
                <w:szCs w:val="18"/>
              </w:rPr>
            </w:pPr>
            <w:r>
              <w:rPr>
                <w:sz w:val="18"/>
                <w:szCs w:val="18"/>
              </w:rPr>
              <w:t>Stages 4,</w:t>
            </w:r>
            <w:r w:rsidR="00B47468" w:rsidRPr="006A508B">
              <w:rPr>
                <w:sz w:val="18"/>
                <w:szCs w:val="18"/>
              </w:rPr>
              <w:t xml:space="preserve"> 6</w:t>
            </w:r>
            <w:r>
              <w:rPr>
                <w:sz w:val="18"/>
                <w:szCs w:val="18"/>
              </w:rPr>
              <w:t>, 7</w:t>
            </w:r>
          </w:p>
          <w:p w14:paraId="45CCADE5" w14:textId="77777777" w:rsidR="00B47468" w:rsidRPr="006A508B" w:rsidRDefault="00B47468" w:rsidP="00B47468">
            <w:pPr>
              <w:rPr>
                <w:sz w:val="18"/>
                <w:szCs w:val="18"/>
                <w:u w:val="single"/>
              </w:rPr>
            </w:pPr>
          </w:p>
          <w:p w14:paraId="5837F20C" w14:textId="77777777" w:rsidR="00B47468" w:rsidRPr="006A508B" w:rsidRDefault="00B47468" w:rsidP="00B47468">
            <w:pPr>
              <w:rPr>
                <w:sz w:val="18"/>
                <w:szCs w:val="18"/>
                <w:u w:val="single"/>
              </w:rPr>
            </w:pPr>
            <w:r w:rsidRPr="006A508B">
              <w:rPr>
                <w:sz w:val="18"/>
                <w:szCs w:val="18"/>
                <w:u w:val="single"/>
              </w:rPr>
              <w:t>Talking and Listening</w:t>
            </w:r>
          </w:p>
          <w:p w14:paraId="754D979D" w14:textId="77777777" w:rsidR="00B47468" w:rsidRDefault="00B47468" w:rsidP="00B47468">
            <w:pPr>
              <w:rPr>
                <w:sz w:val="18"/>
                <w:szCs w:val="18"/>
              </w:rPr>
            </w:pPr>
            <w:r>
              <w:rPr>
                <w:sz w:val="18"/>
                <w:szCs w:val="18"/>
              </w:rPr>
              <w:t>Solo Talks</w:t>
            </w:r>
          </w:p>
          <w:p w14:paraId="55E3F6CC" w14:textId="3E6D2B76" w:rsidR="00290A8B" w:rsidRPr="00EC2A76" w:rsidRDefault="00B47468" w:rsidP="00EC2A76">
            <w:pPr>
              <w:rPr>
                <w:sz w:val="18"/>
                <w:szCs w:val="18"/>
              </w:rPr>
            </w:pPr>
            <w:r>
              <w:rPr>
                <w:sz w:val="18"/>
                <w:szCs w:val="18"/>
              </w:rPr>
              <w:t>NLC Planner</w:t>
            </w:r>
          </w:p>
        </w:tc>
        <w:tc>
          <w:tcPr>
            <w:tcW w:w="1378" w:type="dxa"/>
            <w:gridSpan w:val="2"/>
          </w:tcPr>
          <w:p w14:paraId="257FC7DA" w14:textId="77777777" w:rsidR="00A20038" w:rsidRDefault="00A20038" w:rsidP="00E557D7">
            <w:pPr>
              <w:jc w:val="center"/>
              <w:rPr>
                <w:b/>
                <w:u w:val="single"/>
              </w:rPr>
            </w:pPr>
            <w:r w:rsidRPr="009272B1">
              <w:rPr>
                <w:b/>
                <w:u w:val="single"/>
              </w:rPr>
              <w:t>Numeracy</w:t>
            </w:r>
          </w:p>
          <w:p w14:paraId="3222C492" w14:textId="77777777" w:rsidR="00660DBD" w:rsidRDefault="00660DBD" w:rsidP="00E557D7">
            <w:pPr>
              <w:jc w:val="center"/>
              <w:rPr>
                <w:b/>
                <w:u w:val="single"/>
              </w:rPr>
            </w:pPr>
          </w:p>
          <w:p w14:paraId="7ADBEEBA" w14:textId="77777777" w:rsidR="00660DBD" w:rsidRDefault="00660DBD" w:rsidP="00E557D7">
            <w:pPr>
              <w:jc w:val="center"/>
              <w:rPr>
                <w:b/>
                <w:u w:val="single"/>
              </w:rPr>
            </w:pPr>
          </w:p>
          <w:p w14:paraId="5982EF00" w14:textId="77777777" w:rsidR="00EC2A76" w:rsidRDefault="00EC2A76" w:rsidP="00EC2A76">
            <w:pPr>
              <w:rPr>
                <w:sz w:val="18"/>
              </w:rPr>
            </w:pPr>
            <w:r w:rsidRPr="00290666">
              <w:rPr>
                <w:sz w:val="18"/>
              </w:rPr>
              <w:t>NLC Maths and Numeracy Planners – S</w:t>
            </w:r>
            <w:r>
              <w:rPr>
                <w:sz w:val="18"/>
              </w:rPr>
              <w:t>EAL Planner</w:t>
            </w:r>
          </w:p>
          <w:p w14:paraId="70B1AA21" w14:textId="25EC8A56" w:rsidR="00EC2A76" w:rsidRPr="00290666" w:rsidRDefault="00EC2A76" w:rsidP="00EC2A76">
            <w:pPr>
              <w:rPr>
                <w:sz w:val="18"/>
              </w:rPr>
            </w:pPr>
            <w:r>
              <w:rPr>
                <w:sz w:val="18"/>
              </w:rPr>
              <w:t>New pathway stages 6 and 7</w:t>
            </w:r>
            <w:r w:rsidRPr="00290666">
              <w:rPr>
                <w:sz w:val="18"/>
              </w:rPr>
              <w:t xml:space="preserve">. </w:t>
            </w:r>
          </w:p>
          <w:p w14:paraId="6AD89EE9" w14:textId="77777777" w:rsidR="00EC2A76" w:rsidRPr="00290666" w:rsidRDefault="00EC2A76" w:rsidP="00EC2A76">
            <w:pPr>
              <w:rPr>
                <w:sz w:val="18"/>
              </w:rPr>
            </w:pPr>
            <w:r w:rsidRPr="00290666">
              <w:rPr>
                <w:sz w:val="18"/>
              </w:rPr>
              <w:t xml:space="preserve">Using HAM as main resource. </w:t>
            </w:r>
          </w:p>
          <w:p w14:paraId="13553247" w14:textId="77777777" w:rsidR="00EC2A76" w:rsidRPr="00290666" w:rsidRDefault="00EC2A76" w:rsidP="00EC2A76">
            <w:pPr>
              <w:rPr>
                <w:sz w:val="18"/>
              </w:rPr>
            </w:pPr>
            <w:r w:rsidRPr="00290666">
              <w:rPr>
                <w:sz w:val="18"/>
              </w:rPr>
              <w:t>Problem Solving: Maths Comprehension Card.</w:t>
            </w:r>
          </w:p>
          <w:p w14:paraId="46769B58" w14:textId="77777777" w:rsidR="00EC2A76" w:rsidRPr="00290666" w:rsidRDefault="00EC2A76" w:rsidP="00EC2A76">
            <w:pPr>
              <w:rPr>
                <w:sz w:val="18"/>
              </w:rPr>
            </w:pPr>
            <w:r w:rsidRPr="00290666">
              <w:rPr>
                <w:sz w:val="18"/>
              </w:rPr>
              <w:t>NLC Mental Maths Planner</w:t>
            </w:r>
          </w:p>
          <w:p w14:paraId="77F30D96" w14:textId="4F3258BB" w:rsidR="00660DBD" w:rsidRPr="00FB2C7A" w:rsidRDefault="00EC2A76" w:rsidP="00EC2A76">
            <w:pPr>
              <w:rPr>
                <w:b/>
                <w:u w:val="single"/>
              </w:rPr>
            </w:pPr>
            <w:r w:rsidRPr="00290666">
              <w:rPr>
                <w:sz w:val="18"/>
              </w:rPr>
              <w:t>NLC Number Talks – P5-7 stage.</w:t>
            </w:r>
          </w:p>
          <w:p w14:paraId="425D2CCD" w14:textId="77777777" w:rsidR="002539DB" w:rsidRPr="00B11791" w:rsidRDefault="002539DB" w:rsidP="002539DB">
            <w:pPr>
              <w:jc w:val="center"/>
              <w:rPr>
                <w:i/>
              </w:rPr>
            </w:pPr>
          </w:p>
        </w:tc>
        <w:tc>
          <w:tcPr>
            <w:tcW w:w="1723" w:type="dxa"/>
          </w:tcPr>
          <w:p w14:paraId="0B8C9150" w14:textId="77777777" w:rsidR="00A20038" w:rsidRDefault="007212A3" w:rsidP="00E557D7">
            <w:pPr>
              <w:jc w:val="center"/>
              <w:rPr>
                <w:b/>
                <w:u w:val="single"/>
              </w:rPr>
            </w:pPr>
            <w:r>
              <w:rPr>
                <w:b/>
                <w:u w:val="single"/>
              </w:rPr>
              <w:t>PEPAS</w:t>
            </w:r>
          </w:p>
          <w:p w14:paraId="2AAF5F90" w14:textId="2E48879A" w:rsidR="00EC2A76" w:rsidRDefault="00EC2A76" w:rsidP="00EC2A76"/>
          <w:p w14:paraId="5A616C72" w14:textId="77777777" w:rsidR="00EC2A76" w:rsidRDefault="00EC2A76" w:rsidP="00EC2A76">
            <w:r>
              <w:t xml:space="preserve">P.E </w:t>
            </w:r>
          </w:p>
          <w:p w14:paraId="668A35F7" w14:textId="77777777" w:rsidR="00EC2A76" w:rsidRDefault="00EC2A76" w:rsidP="00EC2A76">
            <w:r>
              <w:t>(NLC Planners)</w:t>
            </w:r>
          </w:p>
          <w:p w14:paraId="5F453BCA" w14:textId="77777777" w:rsidR="00EC2A76" w:rsidRPr="00DC4536" w:rsidRDefault="00EC2A76" w:rsidP="00EC2A76">
            <w:pPr>
              <w:rPr>
                <w:color w:val="FFFF00"/>
                <w:sz w:val="18"/>
                <w:szCs w:val="18"/>
              </w:rPr>
            </w:pPr>
            <w:r w:rsidRPr="00DC4536">
              <w:rPr>
                <w:color w:val="FFFF00"/>
                <w:sz w:val="18"/>
                <w:szCs w:val="18"/>
              </w:rPr>
              <w:t>Term 1:</w:t>
            </w:r>
          </w:p>
          <w:p w14:paraId="7E13A645" w14:textId="77777777" w:rsidR="00EC2A76" w:rsidRPr="00DC4536" w:rsidRDefault="00EC2A76" w:rsidP="00EC2A76">
            <w:pPr>
              <w:rPr>
                <w:sz w:val="18"/>
                <w:szCs w:val="18"/>
                <w:u w:val="single"/>
              </w:rPr>
            </w:pPr>
            <w:r w:rsidRPr="00DC4536">
              <w:rPr>
                <w:sz w:val="18"/>
                <w:szCs w:val="18"/>
                <w:u w:val="single"/>
              </w:rPr>
              <w:t>Central Net and Wall</w:t>
            </w:r>
          </w:p>
          <w:p w14:paraId="52DEA8DD" w14:textId="77777777" w:rsidR="00EC2A76" w:rsidRPr="00DC4536" w:rsidRDefault="00EC2A76" w:rsidP="00EC2A76">
            <w:pPr>
              <w:rPr>
                <w:sz w:val="18"/>
                <w:szCs w:val="18"/>
              </w:rPr>
            </w:pPr>
            <w:r w:rsidRPr="00DC4536">
              <w:rPr>
                <w:sz w:val="18"/>
                <w:szCs w:val="18"/>
              </w:rPr>
              <w:t>Badminton</w:t>
            </w:r>
          </w:p>
          <w:p w14:paraId="4301139B" w14:textId="77777777" w:rsidR="00EC2A76" w:rsidRPr="00DC4536" w:rsidRDefault="00EC2A76" w:rsidP="00EC2A76">
            <w:pPr>
              <w:rPr>
                <w:sz w:val="18"/>
                <w:szCs w:val="18"/>
              </w:rPr>
            </w:pPr>
            <w:r w:rsidRPr="00DC4536">
              <w:rPr>
                <w:sz w:val="18"/>
                <w:szCs w:val="18"/>
              </w:rPr>
              <w:t>Tennis</w:t>
            </w:r>
          </w:p>
          <w:p w14:paraId="6618D192" w14:textId="77777777" w:rsidR="00EC2A76" w:rsidRPr="00DC4536" w:rsidRDefault="00EC2A76" w:rsidP="00EC2A76">
            <w:pPr>
              <w:rPr>
                <w:sz w:val="18"/>
                <w:szCs w:val="18"/>
                <w:u w:val="single"/>
              </w:rPr>
            </w:pPr>
            <w:r w:rsidRPr="00DC4536">
              <w:rPr>
                <w:sz w:val="18"/>
                <w:szCs w:val="18"/>
                <w:u w:val="single"/>
              </w:rPr>
              <w:t>Outdoor and Adventure</w:t>
            </w:r>
          </w:p>
          <w:p w14:paraId="612CB0F1" w14:textId="77777777" w:rsidR="00EC2A76" w:rsidRPr="00DC4536" w:rsidRDefault="00EC2A76" w:rsidP="00EC2A76">
            <w:pPr>
              <w:rPr>
                <w:sz w:val="18"/>
                <w:szCs w:val="18"/>
              </w:rPr>
            </w:pPr>
            <w:r w:rsidRPr="00DC4536">
              <w:rPr>
                <w:sz w:val="18"/>
                <w:szCs w:val="18"/>
              </w:rPr>
              <w:t>Orienteering</w:t>
            </w:r>
          </w:p>
          <w:p w14:paraId="0A8D04C4" w14:textId="047FFF15" w:rsidR="00EC2A76" w:rsidRPr="00DC4536" w:rsidRDefault="00EC2A76" w:rsidP="00EC2A76">
            <w:pPr>
              <w:rPr>
                <w:sz w:val="18"/>
                <w:szCs w:val="18"/>
              </w:rPr>
            </w:pPr>
            <w:r>
              <w:rPr>
                <w:sz w:val="18"/>
                <w:szCs w:val="18"/>
              </w:rPr>
              <w:t xml:space="preserve">Team Building </w:t>
            </w:r>
          </w:p>
          <w:p w14:paraId="5EFC864D" w14:textId="77777777" w:rsidR="00EC2A76" w:rsidRPr="00DC4536" w:rsidRDefault="00EC2A76" w:rsidP="00EC2A76">
            <w:pPr>
              <w:rPr>
                <w:sz w:val="18"/>
                <w:szCs w:val="18"/>
                <w:u w:val="single"/>
              </w:rPr>
            </w:pPr>
            <w:r w:rsidRPr="00DC4536">
              <w:rPr>
                <w:sz w:val="18"/>
                <w:szCs w:val="18"/>
                <w:u w:val="single"/>
              </w:rPr>
              <w:t>Aesthetics</w:t>
            </w:r>
          </w:p>
          <w:p w14:paraId="18B93388" w14:textId="77777777" w:rsidR="00EC2A76" w:rsidRPr="00DC4536" w:rsidRDefault="00EC2A76" w:rsidP="00EC2A76">
            <w:pPr>
              <w:rPr>
                <w:sz w:val="18"/>
                <w:szCs w:val="18"/>
              </w:rPr>
            </w:pPr>
            <w:r w:rsidRPr="00DC4536">
              <w:rPr>
                <w:sz w:val="18"/>
                <w:szCs w:val="18"/>
              </w:rPr>
              <w:t>Gymnastics</w:t>
            </w:r>
          </w:p>
          <w:p w14:paraId="13FAB00A" w14:textId="77777777" w:rsidR="00EC2A76" w:rsidRPr="00DC4536" w:rsidRDefault="00EC2A76" w:rsidP="00EC2A76">
            <w:pPr>
              <w:rPr>
                <w:sz w:val="18"/>
                <w:szCs w:val="18"/>
              </w:rPr>
            </w:pPr>
            <w:r w:rsidRPr="00DC4536">
              <w:rPr>
                <w:sz w:val="18"/>
                <w:szCs w:val="18"/>
              </w:rPr>
              <w:t>Dance</w:t>
            </w:r>
          </w:p>
          <w:p w14:paraId="13403BFD" w14:textId="7A0DC5DB" w:rsidR="00EC2A76" w:rsidRPr="00DC4536" w:rsidRDefault="00EC2A76" w:rsidP="00EC2A76">
            <w:pPr>
              <w:rPr>
                <w:color w:val="69D007"/>
                <w:sz w:val="18"/>
                <w:szCs w:val="18"/>
              </w:rPr>
            </w:pPr>
            <w:r>
              <w:rPr>
                <w:color w:val="69D007"/>
                <w:sz w:val="18"/>
                <w:szCs w:val="18"/>
              </w:rPr>
              <w:t>Term 2</w:t>
            </w:r>
            <w:r w:rsidRPr="00DC4536">
              <w:rPr>
                <w:color w:val="69D007"/>
                <w:sz w:val="18"/>
                <w:szCs w:val="18"/>
              </w:rPr>
              <w:t>:</w:t>
            </w:r>
          </w:p>
          <w:p w14:paraId="224A0FE9" w14:textId="77777777" w:rsidR="00EC2A76" w:rsidRPr="00DC4536" w:rsidRDefault="00EC2A76" w:rsidP="00EC2A76">
            <w:pPr>
              <w:rPr>
                <w:sz w:val="18"/>
                <w:szCs w:val="18"/>
                <w:u w:val="single"/>
              </w:rPr>
            </w:pPr>
            <w:r w:rsidRPr="00DC4536">
              <w:rPr>
                <w:sz w:val="18"/>
                <w:szCs w:val="18"/>
                <w:u w:val="single"/>
              </w:rPr>
              <w:t>Posses</w:t>
            </w:r>
            <w:r>
              <w:rPr>
                <w:sz w:val="18"/>
                <w:szCs w:val="18"/>
                <w:u w:val="single"/>
              </w:rPr>
              <w:t>s</w:t>
            </w:r>
            <w:r w:rsidRPr="00DC4536">
              <w:rPr>
                <w:sz w:val="18"/>
                <w:szCs w:val="18"/>
                <w:u w:val="single"/>
              </w:rPr>
              <w:t>ion Games</w:t>
            </w:r>
          </w:p>
          <w:p w14:paraId="0E511D90" w14:textId="77777777" w:rsidR="00EC2A76" w:rsidRPr="00DC4536" w:rsidRDefault="00EC2A76" w:rsidP="00EC2A76">
            <w:pPr>
              <w:rPr>
                <w:sz w:val="18"/>
                <w:szCs w:val="18"/>
              </w:rPr>
            </w:pPr>
            <w:r w:rsidRPr="00DC4536">
              <w:rPr>
                <w:sz w:val="18"/>
                <w:szCs w:val="18"/>
              </w:rPr>
              <w:t xml:space="preserve">Football </w:t>
            </w:r>
          </w:p>
          <w:p w14:paraId="58E7CE77" w14:textId="77777777" w:rsidR="00EC2A76" w:rsidRPr="00DC4536" w:rsidRDefault="00EC2A76" w:rsidP="00EC2A76">
            <w:pPr>
              <w:rPr>
                <w:sz w:val="18"/>
                <w:szCs w:val="18"/>
              </w:rPr>
            </w:pPr>
            <w:r w:rsidRPr="00DC4536">
              <w:rPr>
                <w:sz w:val="18"/>
                <w:szCs w:val="18"/>
              </w:rPr>
              <w:t>Basketball</w:t>
            </w:r>
          </w:p>
          <w:p w14:paraId="4FE88B10" w14:textId="77777777" w:rsidR="00EC2A76" w:rsidRDefault="00EC2A76" w:rsidP="00EC2A76">
            <w:pPr>
              <w:rPr>
                <w:sz w:val="18"/>
                <w:szCs w:val="18"/>
              </w:rPr>
            </w:pPr>
            <w:r w:rsidRPr="00DC4536">
              <w:rPr>
                <w:sz w:val="18"/>
                <w:szCs w:val="18"/>
              </w:rPr>
              <w:t>Netball</w:t>
            </w:r>
          </w:p>
          <w:p w14:paraId="272BCADE" w14:textId="77777777" w:rsidR="00EC2A76" w:rsidRPr="00DC4536" w:rsidRDefault="00EC2A76" w:rsidP="00EC2A76">
            <w:pPr>
              <w:rPr>
                <w:sz w:val="18"/>
                <w:szCs w:val="18"/>
                <w:u w:val="single"/>
              </w:rPr>
            </w:pPr>
            <w:r w:rsidRPr="00DC4536">
              <w:rPr>
                <w:sz w:val="18"/>
                <w:szCs w:val="18"/>
                <w:u w:val="single"/>
              </w:rPr>
              <w:t>Target Games</w:t>
            </w:r>
          </w:p>
          <w:p w14:paraId="56126942" w14:textId="77777777" w:rsidR="00EC2A76" w:rsidRPr="00DC4536" w:rsidRDefault="00EC2A76" w:rsidP="00EC2A76">
            <w:pPr>
              <w:rPr>
                <w:sz w:val="18"/>
                <w:szCs w:val="18"/>
              </w:rPr>
            </w:pPr>
            <w:r>
              <w:rPr>
                <w:sz w:val="18"/>
                <w:szCs w:val="18"/>
              </w:rPr>
              <w:t>Golf</w:t>
            </w:r>
          </w:p>
          <w:p w14:paraId="1B5CF52D" w14:textId="43CA90EE" w:rsidR="00EC2A76" w:rsidRPr="00DC4536" w:rsidRDefault="00EC2A76" w:rsidP="00EC2A76">
            <w:pPr>
              <w:rPr>
                <w:color w:val="D500D9"/>
                <w:sz w:val="18"/>
                <w:szCs w:val="18"/>
              </w:rPr>
            </w:pPr>
            <w:r>
              <w:rPr>
                <w:color w:val="D500D9"/>
                <w:sz w:val="18"/>
                <w:szCs w:val="18"/>
              </w:rPr>
              <w:t>Term 3</w:t>
            </w:r>
            <w:r w:rsidRPr="00DC4536">
              <w:rPr>
                <w:color w:val="D500D9"/>
                <w:sz w:val="18"/>
                <w:szCs w:val="18"/>
              </w:rPr>
              <w:t>:</w:t>
            </w:r>
          </w:p>
          <w:p w14:paraId="58367DE9" w14:textId="77777777" w:rsidR="00EC2A76" w:rsidRPr="00DC4536" w:rsidRDefault="00EC2A76" w:rsidP="00EC2A76">
            <w:pPr>
              <w:rPr>
                <w:sz w:val="18"/>
                <w:szCs w:val="18"/>
                <w:u w:val="single"/>
              </w:rPr>
            </w:pPr>
            <w:r w:rsidRPr="00DC4536">
              <w:rPr>
                <w:sz w:val="18"/>
                <w:szCs w:val="18"/>
                <w:u w:val="single"/>
              </w:rPr>
              <w:t xml:space="preserve">Striking and Fielding </w:t>
            </w:r>
          </w:p>
          <w:p w14:paraId="3D89472F" w14:textId="77777777" w:rsidR="00EC2A76" w:rsidRPr="00DC4536" w:rsidRDefault="00EC2A76" w:rsidP="00EC2A76">
            <w:pPr>
              <w:rPr>
                <w:sz w:val="18"/>
                <w:szCs w:val="18"/>
              </w:rPr>
            </w:pPr>
            <w:r w:rsidRPr="00DC4536">
              <w:rPr>
                <w:sz w:val="18"/>
                <w:szCs w:val="18"/>
              </w:rPr>
              <w:t>Rounders</w:t>
            </w:r>
          </w:p>
          <w:p w14:paraId="567CB35C" w14:textId="77777777" w:rsidR="00EC2A76" w:rsidRPr="00DC4536" w:rsidRDefault="00EC2A76" w:rsidP="00EC2A76">
            <w:pPr>
              <w:rPr>
                <w:sz w:val="18"/>
                <w:szCs w:val="18"/>
                <w:u w:val="single"/>
              </w:rPr>
            </w:pPr>
            <w:r w:rsidRPr="00DC4536">
              <w:rPr>
                <w:sz w:val="18"/>
                <w:szCs w:val="18"/>
                <w:u w:val="single"/>
              </w:rPr>
              <w:t xml:space="preserve">Athletics </w:t>
            </w:r>
          </w:p>
          <w:p w14:paraId="08F9AFBC" w14:textId="77777777" w:rsidR="00EC2A76" w:rsidRPr="00DC4536" w:rsidRDefault="00EC2A76" w:rsidP="00EC2A76">
            <w:pPr>
              <w:rPr>
                <w:sz w:val="18"/>
                <w:szCs w:val="18"/>
              </w:rPr>
            </w:pPr>
            <w:r w:rsidRPr="00DC4536">
              <w:rPr>
                <w:sz w:val="18"/>
                <w:szCs w:val="18"/>
              </w:rPr>
              <w:t>Track &amp; Field</w:t>
            </w:r>
          </w:p>
          <w:p w14:paraId="6DD77492" w14:textId="77777777" w:rsidR="00EC2A76" w:rsidRPr="00DC4536" w:rsidRDefault="00EC2A76" w:rsidP="00EC2A76">
            <w:pPr>
              <w:rPr>
                <w:sz w:val="18"/>
                <w:szCs w:val="18"/>
              </w:rPr>
            </w:pPr>
            <w:r w:rsidRPr="00DC4536">
              <w:rPr>
                <w:sz w:val="18"/>
                <w:szCs w:val="18"/>
              </w:rPr>
              <w:t>Fitness</w:t>
            </w:r>
          </w:p>
          <w:p w14:paraId="6EF70B45" w14:textId="7E83CAB2" w:rsidR="00C81FB3" w:rsidRDefault="00C81FB3" w:rsidP="00C81FB3"/>
        </w:tc>
        <w:tc>
          <w:tcPr>
            <w:tcW w:w="3231" w:type="dxa"/>
            <w:gridSpan w:val="2"/>
          </w:tcPr>
          <w:p w14:paraId="167854C6" w14:textId="77777777" w:rsidR="00A20038" w:rsidRPr="009272B1" w:rsidRDefault="00A20038" w:rsidP="002539DB">
            <w:pPr>
              <w:jc w:val="center"/>
              <w:rPr>
                <w:b/>
                <w:u w:val="single"/>
              </w:rPr>
            </w:pPr>
            <w:r w:rsidRPr="009272B1">
              <w:rPr>
                <w:b/>
                <w:u w:val="single"/>
              </w:rPr>
              <w:t>Health and Wellbeing</w:t>
            </w:r>
          </w:p>
          <w:p w14:paraId="2158E967" w14:textId="77777777" w:rsidR="006132A4" w:rsidRDefault="006132A4" w:rsidP="00F96830">
            <w:pPr>
              <w:jc w:val="center"/>
              <w:rPr>
                <w:i/>
                <w:color w:val="FF0000"/>
              </w:rPr>
            </w:pPr>
          </w:p>
          <w:p w14:paraId="6AFED41B" w14:textId="77777777" w:rsidR="006132A4" w:rsidRDefault="006132A4" w:rsidP="006132A4">
            <w:pPr>
              <w:rPr>
                <w:sz w:val="18"/>
              </w:rPr>
            </w:pPr>
            <w:r w:rsidRPr="00290666">
              <w:rPr>
                <w:sz w:val="18"/>
              </w:rPr>
              <w:t>Healthy Schools Pack</w:t>
            </w:r>
            <w:r>
              <w:rPr>
                <w:sz w:val="18"/>
              </w:rPr>
              <w:t xml:space="preserve"> (HSP)</w:t>
            </w:r>
            <w:r w:rsidRPr="00290666">
              <w:rPr>
                <w:sz w:val="18"/>
              </w:rPr>
              <w:t xml:space="preserve"> – </w:t>
            </w:r>
            <w:r>
              <w:rPr>
                <w:sz w:val="18"/>
              </w:rPr>
              <w:t>2</w:t>
            </w:r>
            <w:r w:rsidRPr="005F0628">
              <w:rPr>
                <w:sz w:val="18"/>
                <w:vertAlign w:val="superscript"/>
              </w:rPr>
              <w:t>nd</w:t>
            </w:r>
            <w:r w:rsidRPr="00290666">
              <w:rPr>
                <w:sz w:val="18"/>
              </w:rPr>
              <w:t xml:space="preserve"> Level</w:t>
            </w:r>
          </w:p>
          <w:p w14:paraId="4D1BF8C8" w14:textId="77777777" w:rsidR="006132A4" w:rsidRDefault="006132A4" w:rsidP="006132A4">
            <w:pPr>
              <w:rPr>
                <w:color w:val="FFFF00"/>
                <w:sz w:val="18"/>
              </w:rPr>
            </w:pPr>
            <w:r w:rsidRPr="005F0628">
              <w:rPr>
                <w:color w:val="FFFF00"/>
                <w:sz w:val="18"/>
              </w:rPr>
              <w:t>Term 1:</w:t>
            </w:r>
          </w:p>
          <w:p w14:paraId="4523FCED" w14:textId="77777777" w:rsidR="006132A4" w:rsidRPr="006132A4" w:rsidRDefault="006132A4" w:rsidP="006132A4">
            <w:pPr>
              <w:rPr>
                <w:sz w:val="18"/>
                <w:szCs w:val="18"/>
              </w:rPr>
            </w:pPr>
            <w:r w:rsidRPr="006132A4">
              <w:rPr>
                <w:sz w:val="18"/>
                <w:szCs w:val="18"/>
              </w:rPr>
              <w:t xml:space="preserve">Cranes for Peace: </w:t>
            </w:r>
          </w:p>
          <w:p w14:paraId="10AAFBFF" w14:textId="77777777" w:rsidR="006132A4" w:rsidRPr="006132A4" w:rsidRDefault="006132A4" w:rsidP="006132A4">
            <w:pPr>
              <w:rPr>
                <w:sz w:val="18"/>
                <w:szCs w:val="18"/>
              </w:rPr>
            </w:pPr>
            <w:r w:rsidRPr="006132A4">
              <w:rPr>
                <w:sz w:val="18"/>
                <w:szCs w:val="18"/>
              </w:rPr>
              <w:t>Including Prevent Strategy</w:t>
            </w:r>
          </w:p>
          <w:p w14:paraId="0A922EB2" w14:textId="77777777" w:rsidR="006132A4" w:rsidRPr="006132A4" w:rsidRDefault="006132A4" w:rsidP="006132A4">
            <w:pPr>
              <w:rPr>
                <w:sz w:val="18"/>
                <w:szCs w:val="18"/>
              </w:rPr>
            </w:pPr>
            <w:r>
              <w:rPr>
                <w:sz w:val="18"/>
                <w:szCs w:val="18"/>
              </w:rPr>
              <w:t>(</w:t>
            </w:r>
            <w:r w:rsidRPr="006132A4">
              <w:rPr>
                <w:sz w:val="18"/>
                <w:szCs w:val="18"/>
              </w:rPr>
              <w:t>HWB 2-09a</w:t>
            </w:r>
            <w:r>
              <w:rPr>
                <w:sz w:val="18"/>
                <w:szCs w:val="18"/>
              </w:rPr>
              <w:t>)</w:t>
            </w:r>
          </w:p>
          <w:p w14:paraId="251619F7" w14:textId="77777777" w:rsidR="006132A4" w:rsidRPr="006132A4" w:rsidRDefault="006132A4" w:rsidP="006132A4">
            <w:pPr>
              <w:rPr>
                <w:sz w:val="18"/>
              </w:rPr>
            </w:pPr>
            <w:r w:rsidRPr="006132A4">
              <w:rPr>
                <w:sz w:val="18"/>
                <w:szCs w:val="18"/>
              </w:rPr>
              <w:t>Healthy- Healthy Lifestyles- puberty</w:t>
            </w:r>
            <w:r>
              <w:rPr>
                <w:sz w:val="18"/>
                <w:szCs w:val="18"/>
              </w:rPr>
              <w:t xml:space="preserve"> </w:t>
            </w:r>
            <w:r>
              <w:rPr>
                <w:sz w:val="18"/>
              </w:rPr>
              <w:t>SHRE following NLC guidelines for P7</w:t>
            </w:r>
          </w:p>
          <w:p w14:paraId="5BEECE27" w14:textId="77777777" w:rsidR="006132A4" w:rsidRDefault="006132A4" w:rsidP="006132A4">
            <w:pPr>
              <w:rPr>
                <w:sz w:val="18"/>
                <w:szCs w:val="18"/>
              </w:rPr>
            </w:pPr>
            <w:r>
              <w:rPr>
                <w:sz w:val="18"/>
                <w:szCs w:val="18"/>
              </w:rPr>
              <w:t>Achieving- Food and Health</w:t>
            </w:r>
          </w:p>
          <w:p w14:paraId="73679B8F" w14:textId="77777777" w:rsidR="006132A4" w:rsidRPr="006132A4" w:rsidRDefault="006132A4" w:rsidP="006132A4">
            <w:pPr>
              <w:rPr>
                <w:sz w:val="18"/>
                <w:szCs w:val="18"/>
              </w:rPr>
            </w:pPr>
            <w:r>
              <w:rPr>
                <w:sz w:val="18"/>
                <w:szCs w:val="18"/>
              </w:rPr>
              <w:t>Nurtured- Circle of Friends/Growth mindset</w:t>
            </w:r>
          </w:p>
          <w:p w14:paraId="68C7C4A4" w14:textId="77777777" w:rsidR="006132A4" w:rsidRPr="00B82079" w:rsidRDefault="006132A4" w:rsidP="006132A4">
            <w:pPr>
              <w:rPr>
                <w:color w:val="0080FF"/>
                <w:sz w:val="18"/>
              </w:rPr>
            </w:pPr>
            <w:r w:rsidRPr="00B82079">
              <w:rPr>
                <w:color w:val="0080FF"/>
                <w:sz w:val="18"/>
              </w:rPr>
              <w:t>Term 2:</w:t>
            </w:r>
          </w:p>
          <w:p w14:paraId="52CFC5FB" w14:textId="77777777" w:rsidR="006132A4" w:rsidRDefault="006132A4" w:rsidP="006132A4">
            <w:pPr>
              <w:rPr>
                <w:sz w:val="18"/>
              </w:rPr>
            </w:pPr>
            <w:r>
              <w:rPr>
                <w:sz w:val="18"/>
              </w:rPr>
              <w:t>Active- Healthy Lifestyles- Green Ex</w:t>
            </w:r>
            <w:r w:rsidR="00F82AEA">
              <w:rPr>
                <w:sz w:val="18"/>
              </w:rPr>
              <w:t>ercise Respected- Food and Heal</w:t>
            </w:r>
            <w:r>
              <w:rPr>
                <w:sz w:val="18"/>
              </w:rPr>
              <w:t>t</w:t>
            </w:r>
            <w:r w:rsidR="00F82AEA">
              <w:rPr>
                <w:sz w:val="18"/>
              </w:rPr>
              <w:t>h</w:t>
            </w:r>
            <w:r>
              <w:rPr>
                <w:sz w:val="18"/>
              </w:rPr>
              <w:t xml:space="preserve">: factors influencing food choices. </w:t>
            </w:r>
          </w:p>
          <w:p w14:paraId="07EB1870" w14:textId="77777777" w:rsidR="006132A4" w:rsidRPr="00B82079" w:rsidRDefault="006132A4" w:rsidP="006132A4">
            <w:pPr>
              <w:rPr>
                <w:color w:val="69D007"/>
                <w:sz w:val="18"/>
              </w:rPr>
            </w:pPr>
            <w:r w:rsidRPr="00B82079">
              <w:rPr>
                <w:color w:val="69D007"/>
                <w:sz w:val="18"/>
              </w:rPr>
              <w:t>Term 3:</w:t>
            </w:r>
          </w:p>
          <w:p w14:paraId="61152387" w14:textId="77777777" w:rsidR="006132A4" w:rsidRDefault="006132A4" w:rsidP="006132A4">
            <w:pPr>
              <w:rPr>
                <w:sz w:val="18"/>
              </w:rPr>
            </w:pPr>
            <w:r>
              <w:rPr>
                <w:sz w:val="18"/>
              </w:rPr>
              <w:t>Responsible – Monitoring personal progress in PE</w:t>
            </w:r>
          </w:p>
          <w:p w14:paraId="0300DDA5" w14:textId="77777777" w:rsidR="006132A4" w:rsidRDefault="006132A4" w:rsidP="006132A4">
            <w:pPr>
              <w:rPr>
                <w:sz w:val="18"/>
              </w:rPr>
            </w:pPr>
            <w:r>
              <w:rPr>
                <w:sz w:val="18"/>
              </w:rPr>
              <w:t>Included- bullying, discrimination and body image.</w:t>
            </w:r>
          </w:p>
          <w:p w14:paraId="5343B01F" w14:textId="77777777" w:rsidR="006132A4" w:rsidRPr="00AF7A9E" w:rsidRDefault="006132A4" w:rsidP="006132A4">
            <w:pPr>
              <w:rPr>
                <w:i/>
                <w:color w:val="FF0000"/>
              </w:rPr>
            </w:pPr>
            <w:r>
              <w:rPr>
                <w:sz w:val="18"/>
              </w:rPr>
              <w:t>Transition lessons specific to moving into S1.</w:t>
            </w:r>
          </w:p>
          <w:p w14:paraId="66C88368" w14:textId="77777777" w:rsidR="00F96830" w:rsidRPr="00E00B91" w:rsidRDefault="00F96830" w:rsidP="00F82AEA"/>
        </w:tc>
        <w:tc>
          <w:tcPr>
            <w:tcW w:w="1561" w:type="dxa"/>
          </w:tcPr>
          <w:p w14:paraId="35661E13" w14:textId="77777777" w:rsidR="00A20038" w:rsidRPr="009272B1" w:rsidRDefault="00A20038" w:rsidP="00E557D7">
            <w:pPr>
              <w:jc w:val="center"/>
              <w:rPr>
                <w:b/>
                <w:u w:val="single"/>
              </w:rPr>
            </w:pPr>
            <w:r w:rsidRPr="009272B1">
              <w:rPr>
                <w:b/>
                <w:u w:val="single"/>
              </w:rPr>
              <w:t>RME</w:t>
            </w:r>
          </w:p>
          <w:p w14:paraId="299C8AF5" w14:textId="77777777" w:rsidR="00F82AEA" w:rsidRPr="00290666" w:rsidRDefault="00F82AEA" w:rsidP="00F82AEA">
            <w:pPr>
              <w:rPr>
                <w:sz w:val="18"/>
              </w:rPr>
            </w:pPr>
            <w:r w:rsidRPr="00290666">
              <w:rPr>
                <w:sz w:val="18"/>
              </w:rPr>
              <w:t>School Planners – P6</w:t>
            </w:r>
          </w:p>
          <w:p w14:paraId="758B9A7D" w14:textId="77777777" w:rsidR="00F82AEA" w:rsidRPr="00B82079" w:rsidRDefault="00F82AEA" w:rsidP="00F82AEA">
            <w:pPr>
              <w:rPr>
                <w:color w:val="FFFF00"/>
                <w:sz w:val="18"/>
              </w:rPr>
            </w:pPr>
            <w:r w:rsidRPr="00B82079">
              <w:rPr>
                <w:color w:val="FFFF00"/>
                <w:sz w:val="18"/>
              </w:rPr>
              <w:t>Term 1:</w:t>
            </w:r>
          </w:p>
          <w:p w14:paraId="07B2A42D" w14:textId="77777777" w:rsidR="00F82AEA" w:rsidRDefault="00F82AEA" w:rsidP="00F82AEA">
            <w:pPr>
              <w:rPr>
                <w:sz w:val="18"/>
              </w:rPr>
            </w:pPr>
            <w:r>
              <w:rPr>
                <w:sz w:val="18"/>
              </w:rPr>
              <w:t>Global Conservation- Cranes for Peace</w:t>
            </w:r>
          </w:p>
          <w:p w14:paraId="6B510213" w14:textId="77777777" w:rsidR="00F82AEA" w:rsidRPr="00F82AEA" w:rsidRDefault="00F82AEA" w:rsidP="00F82AEA">
            <w:pPr>
              <w:rPr>
                <w:i/>
                <w:sz w:val="18"/>
                <w:szCs w:val="18"/>
              </w:rPr>
            </w:pPr>
            <w:r w:rsidRPr="00F82AEA">
              <w:rPr>
                <w:sz w:val="18"/>
                <w:szCs w:val="18"/>
              </w:rPr>
              <w:t>(</w:t>
            </w:r>
            <w:r w:rsidRPr="00F82AEA">
              <w:rPr>
                <w:i/>
                <w:sz w:val="18"/>
                <w:szCs w:val="18"/>
              </w:rPr>
              <w:t>RME 2-07a</w:t>
            </w:r>
          </w:p>
          <w:p w14:paraId="1DC987CB" w14:textId="77777777" w:rsidR="00F82AEA" w:rsidRPr="00F82AEA" w:rsidRDefault="00F82AEA" w:rsidP="00F82AEA">
            <w:pPr>
              <w:rPr>
                <w:i/>
                <w:sz w:val="18"/>
                <w:szCs w:val="18"/>
              </w:rPr>
            </w:pPr>
            <w:r w:rsidRPr="00F82AEA">
              <w:rPr>
                <w:i/>
                <w:sz w:val="18"/>
                <w:szCs w:val="18"/>
              </w:rPr>
              <w:t>RME 2-05a</w:t>
            </w:r>
          </w:p>
          <w:p w14:paraId="576B3802" w14:textId="77777777" w:rsidR="00F82AEA" w:rsidRPr="00290666" w:rsidRDefault="00F82AEA" w:rsidP="00F82AEA">
            <w:pPr>
              <w:rPr>
                <w:sz w:val="18"/>
              </w:rPr>
            </w:pPr>
            <w:r w:rsidRPr="00F82AEA">
              <w:rPr>
                <w:i/>
                <w:sz w:val="18"/>
                <w:szCs w:val="18"/>
              </w:rPr>
              <w:t>RME 2-05b)</w:t>
            </w:r>
            <w:r>
              <w:rPr>
                <w:sz w:val="18"/>
              </w:rPr>
              <w:t xml:space="preserve"> </w:t>
            </w:r>
          </w:p>
          <w:p w14:paraId="47508695" w14:textId="77777777" w:rsidR="00F82AEA" w:rsidRPr="00B82079" w:rsidRDefault="00F82AEA" w:rsidP="00F82AEA">
            <w:pPr>
              <w:rPr>
                <w:color w:val="0080FF"/>
                <w:sz w:val="18"/>
              </w:rPr>
            </w:pPr>
            <w:r w:rsidRPr="00B82079">
              <w:rPr>
                <w:color w:val="0080FF"/>
                <w:sz w:val="18"/>
              </w:rPr>
              <w:t>Term 2</w:t>
            </w:r>
          </w:p>
          <w:p w14:paraId="7747E482" w14:textId="77777777" w:rsidR="00F82AEA" w:rsidRDefault="00F82AEA" w:rsidP="00F82AEA">
            <w:pPr>
              <w:rPr>
                <w:sz w:val="18"/>
              </w:rPr>
            </w:pPr>
            <w:r>
              <w:rPr>
                <w:sz w:val="18"/>
              </w:rPr>
              <w:t>Death of a Loved One</w:t>
            </w:r>
            <w:r w:rsidRPr="00290666">
              <w:rPr>
                <w:sz w:val="18"/>
              </w:rPr>
              <w:t xml:space="preserve"> </w:t>
            </w:r>
          </w:p>
          <w:p w14:paraId="1C163C06" w14:textId="77777777" w:rsidR="00F82AEA" w:rsidRPr="00B82079" w:rsidRDefault="00F82AEA" w:rsidP="00F82AEA">
            <w:pPr>
              <w:rPr>
                <w:color w:val="69D007"/>
                <w:sz w:val="18"/>
              </w:rPr>
            </w:pPr>
            <w:r>
              <w:rPr>
                <w:sz w:val="18"/>
              </w:rPr>
              <w:t>Widening Relationships and Responsibilities (</w:t>
            </w:r>
            <w:r w:rsidRPr="00290666">
              <w:rPr>
                <w:sz w:val="18"/>
              </w:rPr>
              <w:t>Key Figures</w:t>
            </w:r>
            <w:r>
              <w:rPr>
                <w:sz w:val="18"/>
              </w:rPr>
              <w:t>)</w:t>
            </w:r>
            <w:r w:rsidRPr="00290666">
              <w:rPr>
                <w:sz w:val="18"/>
              </w:rPr>
              <w:t xml:space="preserve"> </w:t>
            </w:r>
            <w:r w:rsidRPr="00B82079">
              <w:rPr>
                <w:color w:val="69D007"/>
                <w:sz w:val="18"/>
              </w:rPr>
              <w:t>Term 3:</w:t>
            </w:r>
          </w:p>
          <w:p w14:paraId="1C098221" w14:textId="77777777" w:rsidR="00F82AEA" w:rsidRPr="00B82079" w:rsidRDefault="00F82AEA" w:rsidP="00F82AEA">
            <w:pPr>
              <w:rPr>
                <w:color w:val="D500D9"/>
                <w:sz w:val="18"/>
              </w:rPr>
            </w:pPr>
            <w:r>
              <w:rPr>
                <w:sz w:val="18"/>
              </w:rPr>
              <w:t xml:space="preserve">The Journey of Life, Passover. </w:t>
            </w:r>
          </w:p>
          <w:p w14:paraId="33D1FE8F" w14:textId="77777777" w:rsidR="00F82AEA" w:rsidRPr="00290666" w:rsidRDefault="00F82AEA" w:rsidP="00F82AEA">
            <w:pPr>
              <w:rPr>
                <w:sz w:val="18"/>
              </w:rPr>
            </w:pPr>
            <w:r>
              <w:rPr>
                <w:sz w:val="18"/>
              </w:rPr>
              <w:t xml:space="preserve">Marking Life’s Stages </w:t>
            </w:r>
          </w:p>
          <w:p w14:paraId="1A1F943C" w14:textId="77777777" w:rsidR="00565F3B" w:rsidRPr="005D7A32" w:rsidRDefault="00565F3B" w:rsidP="00F82AEA">
            <w:pPr>
              <w:jc w:val="center"/>
              <w:rPr>
                <w:i/>
              </w:rPr>
            </w:pPr>
          </w:p>
        </w:tc>
        <w:tc>
          <w:tcPr>
            <w:tcW w:w="2521" w:type="dxa"/>
            <w:gridSpan w:val="2"/>
          </w:tcPr>
          <w:p w14:paraId="6BA69512" w14:textId="1D35E599" w:rsidR="00660DBD" w:rsidRDefault="00A20038" w:rsidP="00867633">
            <w:pPr>
              <w:jc w:val="center"/>
              <w:rPr>
                <w:b/>
                <w:u w:val="single"/>
              </w:rPr>
            </w:pPr>
            <w:r>
              <w:rPr>
                <w:b/>
                <w:u w:val="single"/>
              </w:rPr>
              <w:t>Modern Languages</w:t>
            </w:r>
          </w:p>
          <w:p w14:paraId="6778BCB9" w14:textId="7E670C6D" w:rsidR="00867633" w:rsidRPr="005F0628" w:rsidRDefault="00867633" w:rsidP="00867633">
            <w:pPr>
              <w:jc w:val="center"/>
              <w:rPr>
                <w:sz w:val="18"/>
                <w:szCs w:val="18"/>
              </w:rPr>
            </w:pPr>
            <w:r>
              <w:rPr>
                <w:sz w:val="18"/>
                <w:szCs w:val="18"/>
              </w:rPr>
              <w:t>Primary 7</w:t>
            </w:r>
            <w:r w:rsidRPr="005F0628">
              <w:rPr>
                <w:sz w:val="18"/>
                <w:szCs w:val="18"/>
              </w:rPr>
              <w:t>: NLC French Planners and Spanish L3 Planners</w:t>
            </w:r>
          </w:p>
          <w:p w14:paraId="184F5F1D" w14:textId="77777777" w:rsidR="00867633" w:rsidRDefault="00867633" w:rsidP="00867633">
            <w:pPr>
              <w:rPr>
                <w:color w:val="FFFF00"/>
                <w:sz w:val="18"/>
              </w:rPr>
            </w:pPr>
            <w:bookmarkStart w:id="1" w:name="OLE_LINK1"/>
            <w:bookmarkStart w:id="2" w:name="OLE_LINK2"/>
            <w:r w:rsidRPr="00B82079">
              <w:rPr>
                <w:color w:val="FFFF00"/>
                <w:sz w:val="18"/>
              </w:rPr>
              <w:t>Term 1:</w:t>
            </w:r>
            <w:bookmarkEnd w:id="1"/>
            <w:bookmarkEnd w:id="2"/>
          </w:p>
          <w:p w14:paraId="09FF464E" w14:textId="77777777" w:rsidR="00867633" w:rsidRDefault="00867633" w:rsidP="00867633">
            <w:pPr>
              <w:rPr>
                <w:sz w:val="18"/>
                <w:szCs w:val="18"/>
              </w:rPr>
            </w:pPr>
            <w:r>
              <w:rPr>
                <w:sz w:val="18"/>
                <w:szCs w:val="18"/>
              </w:rPr>
              <w:t>Consolidation</w:t>
            </w:r>
          </w:p>
          <w:p w14:paraId="263ADE3F" w14:textId="38009921" w:rsidR="00867633" w:rsidRDefault="00867633" w:rsidP="00867633">
            <w:pPr>
              <w:rPr>
                <w:sz w:val="18"/>
                <w:szCs w:val="18"/>
              </w:rPr>
            </w:pPr>
            <w:r w:rsidRPr="005F0628">
              <w:rPr>
                <w:sz w:val="18"/>
                <w:szCs w:val="18"/>
              </w:rPr>
              <w:t xml:space="preserve">Greetings </w:t>
            </w:r>
          </w:p>
          <w:p w14:paraId="1EA1AA09" w14:textId="77777777" w:rsidR="00867633" w:rsidRDefault="00867633" w:rsidP="00867633">
            <w:pPr>
              <w:rPr>
                <w:sz w:val="18"/>
                <w:szCs w:val="18"/>
              </w:rPr>
            </w:pPr>
            <w:r>
              <w:rPr>
                <w:sz w:val="18"/>
                <w:szCs w:val="18"/>
              </w:rPr>
              <w:t>Feelings</w:t>
            </w:r>
          </w:p>
          <w:p w14:paraId="3B04D7F6" w14:textId="77777777" w:rsidR="00867633" w:rsidRDefault="00867633" w:rsidP="00867633">
            <w:pPr>
              <w:rPr>
                <w:sz w:val="18"/>
                <w:szCs w:val="18"/>
              </w:rPr>
            </w:pPr>
            <w:r>
              <w:rPr>
                <w:sz w:val="18"/>
                <w:szCs w:val="18"/>
              </w:rPr>
              <w:t>Family and Pets</w:t>
            </w:r>
          </w:p>
          <w:p w14:paraId="3093C464" w14:textId="0D176C05" w:rsidR="00867633" w:rsidRDefault="00867633" w:rsidP="00867633">
            <w:pPr>
              <w:rPr>
                <w:sz w:val="18"/>
                <w:szCs w:val="18"/>
              </w:rPr>
            </w:pPr>
            <w:r>
              <w:rPr>
                <w:sz w:val="18"/>
                <w:szCs w:val="18"/>
              </w:rPr>
              <w:t>Personal Talk (Assessment)</w:t>
            </w:r>
          </w:p>
          <w:p w14:paraId="37B5EAB6" w14:textId="58FA1092" w:rsidR="00867633" w:rsidRPr="00867633" w:rsidRDefault="00867633" w:rsidP="00867633">
            <w:pPr>
              <w:rPr>
                <w:color w:val="FFFF00"/>
                <w:sz w:val="18"/>
              </w:rPr>
            </w:pPr>
            <w:r>
              <w:rPr>
                <w:sz w:val="18"/>
                <w:szCs w:val="18"/>
              </w:rPr>
              <w:t>Body parts</w:t>
            </w:r>
          </w:p>
          <w:p w14:paraId="3B6CCDE2" w14:textId="77777777" w:rsidR="00867633" w:rsidRPr="005F0628" w:rsidRDefault="00867633" w:rsidP="00867633">
            <w:pPr>
              <w:rPr>
                <w:sz w:val="18"/>
                <w:szCs w:val="18"/>
              </w:rPr>
            </w:pPr>
            <w:r w:rsidRPr="005F0628">
              <w:rPr>
                <w:sz w:val="18"/>
                <w:szCs w:val="18"/>
              </w:rPr>
              <w:t>Classroom Talk</w:t>
            </w:r>
          </w:p>
          <w:p w14:paraId="58233D61" w14:textId="77777777" w:rsidR="00867633" w:rsidRPr="005F0628" w:rsidRDefault="00867633" w:rsidP="00867633">
            <w:pPr>
              <w:rPr>
                <w:sz w:val="18"/>
                <w:szCs w:val="18"/>
              </w:rPr>
            </w:pPr>
            <w:r w:rsidRPr="005F0628">
              <w:rPr>
                <w:sz w:val="18"/>
                <w:szCs w:val="18"/>
              </w:rPr>
              <w:t>Classroom Objects</w:t>
            </w:r>
          </w:p>
          <w:p w14:paraId="5AF689C1" w14:textId="77777777" w:rsidR="00867633" w:rsidRDefault="00867633" w:rsidP="00867633">
            <w:pPr>
              <w:rPr>
                <w:color w:val="0080FF"/>
                <w:sz w:val="18"/>
              </w:rPr>
            </w:pPr>
            <w:r w:rsidRPr="00B82079">
              <w:rPr>
                <w:color w:val="0080FF"/>
                <w:sz w:val="18"/>
              </w:rPr>
              <w:t>Term 2:</w:t>
            </w:r>
          </w:p>
          <w:p w14:paraId="5697C552" w14:textId="77777777" w:rsidR="00867633" w:rsidRDefault="00867633" w:rsidP="00867633">
            <w:pPr>
              <w:rPr>
                <w:sz w:val="18"/>
              </w:rPr>
            </w:pPr>
            <w:r>
              <w:rPr>
                <w:sz w:val="18"/>
              </w:rPr>
              <w:t>Numbers to 100</w:t>
            </w:r>
          </w:p>
          <w:p w14:paraId="0D48EE6B" w14:textId="77777777" w:rsidR="00867633" w:rsidRDefault="00867633" w:rsidP="00867633">
            <w:pPr>
              <w:rPr>
                <w:sz w:val="18"/>
              </w:rPr>
            </w:pPr>
            <w:r>
              <w:rPr>
                <w:sz w:val="18"/>
              </w:rPr>
              <w:t>Hobbies</w:t>
            </w:r>
          </w:p>
          <w:p w14:paraId="601A3327" w14:textId="77777777" w:rsidR="00867633" w:rsidRDefault="00867633" w:rsidP="00867633">
            <w:pPr>
              <w:rPr>
                <w:sz w:val="18"/>
              </w:rPr>
            </w:pPr>
            <w:r>
              <w:rPr>
                <w:sz w:val="18"/>
              </w:rPr>
              <w:t>Likes and dislikes</w:t>
            </w:r>
          </w:p>
          <w:p w14:paraId="12BE9968" w14:textId="77777777" w:rsidR="00867633" w:rsidRDefault="00867633" w:rsidP="00867633">
            <w:pPr>
              <w:rPr>
                <w:sz w:val="18"/>
              </w:rPr>
            </w:pPr>
            <w:r>
              <w:rPr>
                <w:sz w:val="18"/>
              </w:rPr>
              <w:t>Time</w:t>
            </w:r>
          </w:p>
          <w:p w14:paraId="3F15E165" w14:textId="77777777" w:rsidR="00867633" w:rsidRDefault="00867633" w:rsidP="00867633">
            <w:pPr>
              <w:rPr>
                <w:sz w:val="18"/>
              </w:rPr>
            </w:pPr>
            <w:r>
              <w:rPr>
                <w:sz w:val="18"/>
              </w:rPr>
              <w:t>Weather</w:t>
            </w:r>
          </w:p>
          <w:p w14:paraId="68B3BC0B" w14:textId="77777777" w:rsidR="00867633" w:rsidRPr="005F0628" w:rsidRDefault="00867633" w:rsidP="00867633">
            <w:pPr>
              <w:rPr>
                <w:sz w:val="18"/>
                <w:szCs w:val="18"/>
              </w:rPr>
            </w:pPr>
            <w:r w:rsidRPr="005F0628">
              <w:rPr>
                <w:sz w:val="18"/>
                <w:szCs w:val="18"/>
              </w:rPr>
              <w:t>Classroom Objects</w:t>
            </w:r>
          </w:p>
          <w:p w14:paraId="60383E1D" w14:textId="77777777" w:rsidR="00867633" w:rsidRDefault="00867633" w:rsidP="00867633">
            <w:pPr>
              <w:rPr>
                <w:sz w:val="18"/>
              </w:rPr>
            </w:pPr>
            <w:r>
              <w:rPr>
                <w:sz w:val="18"/>
              </w:rPr>
              <w:t>Christmas Songs</w:t>
            </w:r>
          </w:p>
          <w:p w14:paraId="5241E636" w14:textId="62762F69" w:rsidR="00867633" w:rsidRDefault="00867633" w:rsidP="00867633">
            <w:pPr>
              <w:rPr>
                <w:sz w:val="18"/>
              </w:rPr>
            </w:pPr>
            <w:r>
              <w:rPr>
                <w:sz w:val="18"/>
              </w:rPr>
              <w:t>Weather Report (Assessment)</w:t>
            </w:r>
          </w:p>
          <w:p w14:paraId="38ABE1B5" w14:textId="77777777" w:rsidR="00867633" w:rsidRPr="00B82079" w:rsidRDefault="00867633" w:rsidP="00867633">
            <w:pPr>
              <w:rPr>
                <w:color w:val="69D007"/>
                <w:sz w:val="18"/>
              </w:rPr>
            </w:pPr>
            <w:r w:rsidRPr="00B82079">
              <w:rPr>
                <w:color w:val="69D007"/>
                <w:sz w:val="18"/>
              </w:rPr>
              <w:t>Term 3:</w:t>
            </w:r>
          </w:p>
          <w:p w14:paraId="27D4B568" w14:textId="6B05AE27" w:rsidR="00867633" w:rsidRDefault="00867633" w:rsidP="00867633">
            <w:pPr>
              <w:rPr>
                <w:sz w:val="18"/>
              </w:rPr>
            </w:pPr>
            <w:r>
              <w:rPr>
                <w:sz w:val="18"/>
              </w:rPr>
              <w:t>Consolidation</w:t>
            </w:r>
          </w:p>
          <w:p w14:paraId="53F6F44B" w14:textId="77777777" w:rsidR="00867633" w:rsidRDefault="00867633" w:rsidP="00867633">
            <w:pPr>
              <w:rPr>
                <w:sz w:val="18"/>
              </w:rPr>
            </w:pPr>
            <w:r>
              <w:rPr>
                <w:sz w:val="18"/>
              </w:rPr>
              <w:t>Likes/dislikes- subjects</w:t>
            </w:r>
          </w:p>
          <w:p w14:paraId="5496E662" w14:textId="06D1EAE3" w:rsidR="00867633" w:rsidRDefault="00867633" w:rsidP="00867633">
            <w:pPr>
              <w:rPr>
                <w:sz w:val="18"/>
              </w:rPr>
            </w:pPr>
            <w:r>
              <w:rPr>
                <w:sz w:val="18"/>
              </w:rPr>
              <w:t>Foods and drinks</w:t>
            </w:r>
          </w:p>
          <w:p w14:paraId="3E2CACC1" w14:textId="77777777" w:rsidR="00867633" w:rsidRDefault="00867633" w:rsidP="00867633">
            <w:pPr>
              <w:rPr>
                <w:sz w:val="18"/>
              </w:rPr>
            </w:pPr>
            <w:r>
              <w:rPr>
                <w:sz w:val="18"/>
              </w:rPr>
              <w:t>Writing focus</w:t>
            </w:r>
          </w:p>
          <w:p w14:paraId="52EC3AFC" w14:textId="477D019F" w:rsidR="00867633" w:rsidRDefault="00867633" w:rsidP="00867633">
            <w:pPr>
              <w:rPr>
                <w:sz w:val="18"/>
              </w:rPr>
            </w:pPr>
            <w:r>
              <w:rPr>
                <w:sz w:val="18"/>
              </w:rPr>
              <w:t>Project- The French Speaking World</w:t>
            </w:r>
          </w:p>
          <w:p w14:paraId="4330DDBD" w14:textId="4E161D1A" w:rsidR="00290A8B" w:rsidRPr="00F803CA" w:rsidRDefault="00867633" w:rsidP="00F803CA">
            <w:pPr>
              <w:rPr>
                <w:sz w:val="18"/>
              </w:rPr>
            </w:pPr>
            <w:r>
              <w:rPr>
                <w:sz w:val="18"/>
              </w:rPr>
              <w:t>SPANISH – Name, age, birthday, live, family, numbers to 10.</w:t>
            </w:r>
          </w:p>
        </w:tc>
        <w:tc>
          <w:tcPr>
            <w:tcW w:w="1211" w:type="dxa"/>
          </w:tcPr>
          <w:p w14:paraId="44B77473" w14:textId="77777777" w:rsidR="00A20038" w:rsidRPr="00290A8B" w:rsidRDefault="00290A8B" w:rsidP="00E557D7">
            <w:pPr>
              <w:rPr>
                <w:b/>
                <w:sz w:val="20"/>
                <w:szCs w:val="20"/>
                <w:u w:val="single"/>
              </w:rPr>
            </w:pPr>
            <w:r>
              <w:rPr>
                <w:b/>
                <w:sz w:val="20"/>
                <w:szCs w:val="20"/>
                <w:u w:val="single"/>
              </w:rPr>
              <w:t>Science as a subject</w:t>
            </w:r>
          </w:p>
          <w:p w14:paraId="4CFB42FB" w14:textId="77777777" w:rsidR="00A20038" w:rsidRDefault="00A20038" w:rsidP="00E557D7"/>
          <w:p w14:paraId="5649072C" w14:textId="77777777" w:rsidR="00867633" w:rsidRPr="00867633" w:rsidRDefault="00867633" w:rsidP="00FB2C7A">
            <w:pPr>
              <w:rPr>
                <w:color w:val="FFFF00"/>
                <w:sz w:val="18"/>
                <w:szCs w:val="18"/>
              </w:rPr>
            </w:pPr>
            <w:r w:rsidRPr="00867633">
              <w:rPr>
                <w:color w:val="FFFF00"/>
                <w:sz w:val="18"/>
                <w:szCs w:val="18"/>
              </w:rPr>
              <w:t>Term 1:</w:t>
            </w:r>
          </w:p>
          <w:p w14:paraId="2BE22443" w14:textId="19A97EFE" w:rsidR="00733152" w:rsidRDefault="00867633" w:rsidP="00FB2C7A">
            <w:pPr>
              <w:rPr>
                <w:sz w:val="18"/>
                <w:szCs w:val="18"/>
              </w:rPr>
            </w:pPr>
            <w:r>
              <w:rPr>
                <w:sz w:val="18"/>
                <w:szCs w:val="18"/>
              </w:rPr>
              <w:t>Climate Action</w:t>
            </w:r>
            <w:r w:rsidRPr="00867633">
              <w:rPr>
                <w:sz w:val="18"/>
                <w:szCs w:val="18"/>
              </w:rPr>
              <w:t>: renewable and non-renewable energy source</w:t>
            </w:r>
            <w:r>
              <w:rPr>
                <w:sz w:val="18"/>
                <w:szCs w:val="18"/>
              </w:rPr>
              <w:t>s</w:t>
            </w:r>
            <w:r w:rsidR="00733152" w:rsidRPr="00867633">
              <w:rPr>
                <w:sz w:val="18"/>
                <w:szCs w:val="18"/>
              </w:rPr>
              <w:t>.</w:t>
            </w:r>
            <w:r>
              <w:rPr>
                <w:sz w:val="18"/>
                <w:szCs w:val="18"/>
              </w:rPr>
              <w:t xml:space="preserve"> SCN 2-05b</w:t>
            </w:r>
          </w:p>
          <w:p w14:paraId="32C5AAF8" w14:textId="77777777" w:rsidR="00141D9F" w:rsidRDefault="00867633" w:rsidP="00FB2C7A">
            <w:pPr>
              <w:rPr>
                <w:sz w:val="18"/>
                <w:szCs w:val="18"/>
              </w:rPr>
            </w:pPr>
            <w:r>
              <w:rPr>
                <w:sz w:val="18"/>
                <w:szCs w:val="18"/>
              </w:rPr>
              <w:t xml:space="preserve">Monsoons (non-fiction links) </w:t>
            </w:r>
          </w:p>
          <w:p w14:paraId="48FCE118" w14:textId="643CAF14" w:rsidR="00867633" w:rsidRDefault="00867633" w:rsidP="00FB2C7A">
            <w:pPr>
              <w:rPr>
                <w:sz w:val="18"/>
                <w:szCs w:val="18"/>
              </w:rPr>
            </w:pPr>
            <w:r>
              <w:rPr>
                <w:sz w:val="18"/>
                <w:szCs w:val="18"/>
              </w:rPr>
              <w:t>SCN2-17a</w:t>
            </w:r>
          </w:p>
          <w:p w14:paraId="07157AF2" w14:textId="5E1A3FDF" w:rsidR="00141D9F" w:rsidRDefault="00141D9F" w:rsidP="00FB2C7A">
            <w:pPr>
              <w:rPr>
                <w:sz w:val="18"/>
                <w:szCs w:val="18"/>
              </w:rPr>
            </w:pPr>
            <w:r>
              <w:rPr>
                <w:sz w:val="18"/>
                <w:szCs w:val="18"/>
              </w:rPr>
              <w:t>SOC 2-07b</w:t>
            </w:r>
          </w:p>
          <w:p w14:paraId="04BF66E7" w14:textId="77777777" w:rsidR="00141D9F" w:rsidRDefault="00141D9F" w:rsidP="00FB2C7A">
            <w:pPr>
              <w:rPr>
                <w:color w:val="0000FF"/>
                <w:sz w:val="18"/>
                <w:szCs w:val="18"/>
              </w:rPr>
            </w:pPr>
          </w:p>
          <w:p w14:paraId="034FA438" w14:textId="215BBAE2" w:rsidR="00F803CA" w:rsidRPr="00F803CA" w:rsidRDefault="00F803CA" w:rsidP="00FB2C7A">
            <w:pPr>
              <w:rPr>
                <w:color w:val="0000FF"/>
                <w:sz w:val="18"/>
                <w:szCs w:val="18"/>
              </w:rPr>
            </w:pPr>
            <w:r w:rsidRPr="00F803CA">
              <w:rPr>
                <w:color w:val="0000FF"/>
                <w:sz w:val="18"/>
                <w:szCs w:val="18"/>
              </w:rPr>
              <w:t>Term 2</w:t>
            </w:r>
          </w:p>
          <w:p w14:paraId="2BA717C2" w14:textId="79F044CB" w:rsidR="00F803CA" w:rsidRDefault="00F803CA" w:rsidP="00FB2C7A">
            <w:pPr>
              <w:rPr>
                <w:sz w:val="18"/>
                <w:szCs w:val="18"/>
              </w:rPr>
            </w:pPr>
            <w:r>
              <w:rPr>
                <w:sz w:val="18"/>
                <w:szCs w:val="18"/>
              </w:rPr>
              <w:t>Egg Drop Science Experiment</w:t>
            </w:r>
          </w:p>
          <w:p w14:paraId="1D95F509" w14:textId="27FA253F" w:rsidR="00FB2C7A" w:rsidRPr="00F803CA" w:rsidRDefault="00FB2C7A" w:rsidP="00F803CA">
            <w:pPr>
              <w:rPr>
                <w:sz w:val="18"/>
                <w:szCs w:val="18"/>
              </w:rPr>
            </w:pPr>
          </w:p>
        </w:tc>
      </w:tr>
      <w:tr w:rsidR="00A20038" w14:paraId="74FB18C0" w14:textId="77777777" w:rsidTr="008035C1">
        <w:tc>
          <w:tcPr>
            <w:tcW w:w="5442" w:type="dxa"/>
            <w:gridSpan w:val="5"/>
          </w:tcPr>
          <w:p w14:paraId="4192FF95" w14:textId="0F17B084" w:rsidR="00A20038" w:rsidRPr="009266BE" w:rsidRDefault="00A20038" w:rsidP="00E557D7">
            <w:pPr>
              <w:jc w:val="center"/>
              <w:rPr>
                <w:b/>
              </w:rPr>
            </w:pPr>
            <w:r w:rsidRPr="009266BE">
              <w:rPr>
                <w:b/>
              </w:rPr>
              <w:t>Technologies</w:t>
            </w:r>
          </w:p>
        </w:tc>
        <w:tc>
          <w:tcPr>
            <w:tcW w:w="8524" w:type="dxa"/>
            <w:gridSpan w:val="6"/>
          </w:tcPr>
          <w:p w14:paraId="3F63DBFC" w14:textId="77777777" w:rsidR="00A20038" w:rsidRPr="009266BE" w:rsidRDefault="00A20038" w:rsidP="00E557D7">
            <w:pPr>
              <w:jc w:val="center"/>
              <w:rPr>
                <w:b/>
              </w:rPr>
            </w:pPr>
            <w:r w:rsidRPr="009266BE">
              <w:rPr>
                <w:b/>
              </w:rPr>
              <w:t>Expressive Arts</w:t>
            </w:r>
          </w:p>
        </w:tc>
      </w:tr>
      <w:tr w:rsidR="00A20038" w14:paraId="792D791E" w14:textId="77777777" w:rsidTr="008035C1">
        <w:tc>
          <w:tcPr>
            <w:tcW w:w="1887" w:type="dxa"/>
          </w:tcPr>
          <w:p w14:paraId="5FF18585" w14:textId="77777777" w:rsidR="00A20038" w:rsidRPr="009272B1" w:rsidRDefault="00A20038" w:rsidP="00E557D7">
            <w:pPr>
              <w:jc w:val="center"/>
              <w:rPr>
                <w:b/>
                <w:u w:val="single"/>
              </w:rPr>
            </w:pPr>
            <w:r w:rsidRPr="009272B1">
              <w:rPr>
                <w:b/>
                <w:u w:val="single"/>
              </w:rPr>
              <w:t>ICT</w:t>
            </w:r>
          </w:p>
          <w:p w14:paraId="3A00CFDA" w14:textId="765AE373" w:rsidR="00F803CA" w:rsidRDefault="00F803CA" w:rsidP="00F803CA">
            <w:pPr>
              <w:jc w:val="center"/>
            </w:pPr>
            <w:r>
              <w:t>Primary 7 School Planners</w:t>
            </w:r>
          </w:p>
          <w:p w14:paraId="4C32A753" w14:textId="77777777" w:rsidR="00F803CA" w:rsidRPr="005F0628" w:rsidRDefault="00F803CA" w:rsidP="00F803CA">
            <w:pPr>
              <w:rPr>
                <w:color w:val="FFFF00"/>
                <w:sz w:val="18"/>
              </w:rPr>
            </w:pPr>
            <w:r w:rsidRPr="005F0628">
              <w:rPr>
                <w:color w:val="FFFF00"/>
                <w:sz w:val="18"/>
              </w:rPr>
              <w:t>Term 1:</w:t>
            </w:r>
          </w:p>
          <w:p w14:paraId="07E67353" w14:textId="77777777" w:rsidR="00F803CA" w:rsidRDefault="00F803CA" w:rsidP="00F803CA">
            <w:pPr>
              <w:rPr>
                <w:sz w:val="18"/>
              </w:rPr>
            </w:pPr>
            <w:r w:rsidRPr="00290666">
              <w:rPr>
                <w:sz w:val="18"/>
              </w:rPr>
              <w:t>Using technology</w:t>
            </w:r>
          </w:p>
          <w:p w14:paraId="17D4A605" w14:textId="53F1CF61" w:rsidR="00F803CA" w:rsidRPr="00290666" w:rsidRDefault="00F803CA" w:rsidP="00F803CA">
            <w:pPr>
              <w:rPr>
                <w:sz w:val="18"/>
              </w:rPr>
            </w:pPr>
            <w:r>
              <w:rPr>
                <w:sz w:val="18"/>
              </w:rPr>
              <w:t>Using the internet</w:t>
            </w:r>
          </w:p>
          <w:p w14:paraId="554C91C2" w14:textId="61FC45CF" w:rsidR="00F803CA" w:rsidRPr="00290666" w:rsidRDefault="00F803CA" w:rsidP="00F803CA">
            <w:pPr>
              <w:rPr>
                <w:sz w:val="18"/>
              </w:rPr>
            </w:pPr>
            <w:r w:rsidRPr="00290666">
              <w:rPr>
                <w:sz w:val="18"/>
              </w:rPr>
              <w:t>Creating and Publishing (Word Processing</w:t>
            </w:r>
            <w:r>
              <w:rPr>
                <w:sz w:val="18"/>
              </w:rPr>
              <w:t xml:space="preserve">- text </w:t>
            </w:r>
            <w:r>
              <w:rPr>
                <w:sz w:val="18"/>
              </w:rPr>
              <w:lastRenderedPageBreak/>
              <w:t>boxes, word art and hyperlinks</w:t>
            </w:r>
            <w:r w:rsidRPr="00290666">
              <w:rPr>
                <w:sz w:val="18"/>
              </w:rPr>
              <w:t>)</w:t>
            </w:r>
          </w:p>
          <w:p w14:paraId="7580A933" w14:textId="260F0279" w:rsidR="00F803CA" w:rsidRPr="00290666" w:rsidRDefault="00F803CA" w:rsidP="00F803CA">
            <w:pPr>
              <w:rPr>
                <w:sz w:val="18"/>
              </w:rPr>
            </w:pPr>
            <w:r w:rsidRPr="00290666">
              <w:rPr>
                <w:sz w:val="18"/>
              </w:rPr>
              <w:t>Using data</w:t>
            </w:r>
            <w:r>
              <w:rPr>
                <w:sz w:val="18"/>
              </w:rPr>
              <w:t xml:space="preserve"> (adding to an existing spreadsheet)</w:t>
            </w:r>
          </w:p>
          <w:p w14:paraId="63E7EEAE" w14:textId="64047334" w:rsidR="00F803CA" w:rsidRPr="00B82079" w:rsidRDefault="00F803CA" w:rsidP="00F803CA">
            <w:pPr>
              <w:rPr>
                <w:color w:val="69D007"/>
                <w:sz w:val="18"/>
              </w:rPr>
            </w:pPr>
            <w:r>
              <w:rPr>
                <w:color w:val="69D007"/>
                <w:sz w:val="18"/>
              </w:rPr>
              <w:t>Term 2</w:t>
            </w:r>
            <w:r w:rsidRPr="00B82079">
              <w:rPr>
                <w:color w:val="69D007"/>
                <w:sz w:val="18"/>
              </w:rPr>
              <w:t>:</w:t>
            </w:r>
          </w:p>
          <w:p w14:paraId="53BC6B71" w14:textId="09E941CA" w:rsidR="00F803CA" w:rsidRPr="00290666" w:rsidRDefault="00F803CA" w:rsidP="00F803CA">
            <w:pPr>
              <w:rPr>
                <w:sz w:val="18"/>
              </w:rPr>
            </w:pPr>
            <w:r w:rsidRPr="00290666">
              <w:rPr>
                <w:sz w:val="18"/>
              </w:rPr>
              <w:t>Creating and Publishing (</w:t>
            </w:r>
            <w:r>
              <w:rPr>
                <w:sz w:val="18"/>
              </w:rPr>
              <w:t>Presentation software</w:t>
            </w:r>
            <w:r w:rsidRPr="00290666">
              <w:rPr>
                <w:sz w:val="18"/>
              </w:rPr>
              <w:t xml:space="preserve">) </w:t>
            </w:r>
            <w:r>
              <w:rPr>
                <w:sz w:val="18"/>
              </w:rPr>
              <w:t>Linked to HWB: Green Exercise</w:t>
            </w:r>
          </w:p>
          <w:p w14:paraId="7E72ACE8" w14:textId="2279532C" w:rsidR="00F803CA" w:rsidRPr="00B82079" w:rsidRDefault="00F803CA" w:rsidP="00F803CA">
            <w:pPr>
              <w:rPr>
                <w:color w:val="D500D9"/>
                <w:sz w:val="18"/>
              </w:rPr>
            </w:pPr>
            <w:r>
              <w:rPr>
                <w:color w:val="D500D9"/>
                <w:sz w:val="18"/>
              </w:rPr>
              <w:t>Term 3</w:t>
            </w:r>
            <w:r w:rsidRPr="00B82079">
              <w:rPr>
                <w:color w:val="D500D9"/>
                <w:sz w:val="18"/>
              </w:rPr>
              <w:t>:</w:t>
            </w:r>
          </w:p>
          <w:p w14:paraId="10603ED7" w14:textId="77777777" w:rsidR="00F803CA" w:rsidRPr="00290666" w:rsidRDefault="00F803CA" w:rsidP="00F803CA">
            <w:pPr>
              <w:rPr>
                <w:sz w:val="18"/>
              </w:rPr>
            </w:pPr>
            <w:r w:rsidRPr="00290666">
              <w:rPr>
                <w:sz w:val="18"/>
              </w:rPr>
              <w:t>Digital Media</w:t>
            </w:r>
          </w:p>
          <w:p w14:paraId="6D82F5D8" w14:textId="575769A3" w:rsidR="001D76C5" w:rsidRPr="001D76C5" w:rsidRDefault="00F803CA" w:rsidP="00F803CA">
            <w:pPr>
              <w:rPr>
                <w:i/>
              </w:rPr>
            </w:pPr>
            <w:r w:rsidRPr="00290666">
              <w:rPr>
                <w:sz w:val="18"/>
              </w:rPr>
              <w:t>Programming and Control</w:t>
            </w:r>
          </w:p>
        </w:tc>
        <w:tc>
          <w:tcPr>
            <w:tcW w:w="1402" w:type="dxa"/>
            <w:gridSpan w:val="2"/>
          </w:tcPr>
          <w:p w14:paraId="541E472B" w14:textId="77777777" w:rsidR="00A20038" w:rsidRPr="009272B1" w:rsidRDefault="00A20038" w:rsidP="00E557D7">
            <w:pPr>
              <w:jc w:val="center"/>
              <w:rPr>
                <w:b/>
                <w:u w:val="single"/>
              </w:rPr>
            </w:pPr>
            <w:r w:rsidRPr="009272B1">
              <w:rPr>
                <w:b/>
                <w:u w:val="single"/>
              </w:rPr>
              <w:lastRenderedPageBreak/>
              <w:t>Food and Textiles</w:t>
            </w:r>
          </w:p>
          <w:p w14:paraId="27692A87" w14:textId="2BBFE56C" w:rsidR="00F803CA" w:rsidRPr="00032E95" w:rsidRDefault="00F803CA" w:rsidP="00F803CA">
            <w:r>
              <w:t>Borders Art Planner (P7</w:t>
            </w:r>
            <w:r w:rsidRPr="00032E95">
              <w:t>)</w:t>
            </w:r>
          </w:p>
          <w:p w14:paraId="089140EF" w14:textId="77777777" w:rsidR="00F803CA" w:rsidRPr="00032E95" w:rsidRDefault="00F803CA" w:rsidP="00F803CA">
            <w:r w:rsidRPr="00032E95">
              <w:t>(See Art)</w:t>
            </w:r>
          </w:p>
          <w:p w14:paraId="2C7600B4" w14:textId="77777777" w:rsidR="00492ABA" w:rsidRDefault="00492ABA" w:rsidP="00F803CA"/>
          <w:p w14:paraId="705585F1" w14:textId="1C006BE9" w:rsidR="00492ABA" w:rsidRDefault="00492ABA" w:rsidP="00F803CA">
            <w:r w:rsidRPr="001D6BBA">
              <w:rPr>
                <w:color w:val="008000"/>
              </w:rPr>
              <w:t>Term 2</w:t>
            </w:r>
            <w:r>
              <w:rPr>
                <w:color w:val="1F497D" w:themeColor="text2"/>
              </w:rPr>
              <w:t>:</w:t>
            </w:r>
            <w:r>
              <w:t xml:space="preserve"> War time meal </w:t>
            </w:r>
            <w:r>
              <w:lastRenderedPageBreak/>
              <w:t>planner- rationing</w:t>
            </w:r>
          </w:p>
          <w:p w14:paraId="573878C6" w14:textId="77777777" w:rsidR="00492ABA" w:rsidRPr="00492ABA" w:rsidRDefault="00492ABA" w:rsidP="00F803CA"/>
          <w:p w14:paraId="631D6C5A" w14:textId="77777777" w:rsidR="00F803CA" w:rsidRPr="001D6BBA" w:rsidRDefault="00F803CA" w:rsidP="00F803CA">
            <w:pPr>
              <w:rPr>
                <w:color w:val="D00B8F"/>
              </w:rPr>
            </w:pPr>
            <w:r w:rsidRPr="001D6BBA">
              <w:rPr>
                <w:color w:val="D00B8F"/>
              </w:rPr>
              <w:t>Term 3:</w:t>
            </w:r>
          </w:p>
          <w:p w14:paraId="7AD2B29A" w14:textId="7D3D7082" w:rsidR="00F803CA" w:rsidRPr="00032E95" w:rsidRDefault="00F803CA" w:rsidP="00F803CA">
            <w:r>
              <w:t xml:space="preserve">Traditional food at Passover </w:t>
            </w:r>
            <w:r w:rsidR="00492ABA">
              <w:t>celebrations</w:t>
            </w:r>
            <w:r w:rsidRPr="00032E95">
              <w:t xml:space="preserve"> (linked to </w:t>
            </w:r>
            <w:r w:rsidR="00492ABA">
              <w:t>RME</w:t>
            </w:r>
            <w:r w:rsidRPr="00032E95">
              <w:t>)</w:t>
            </w:r>
          </w:p>
          <w:p w14:paraId="001AAC18" w14:textId="77777777" w:rsidR="00F803CA" w:rsidRPr="00032E95" w:rsidRDefault="00F803CA" w:rsidP="00F803CA">
            <w:pPr>
              <w:jc w:val="center"/>
            </w:pPr>
          </w:p>
          <w:p w14:paraId="2FB264AD" w14:textId="1C70BFAD" w:rsidR="004C10E6" w:rsidRPr="003F781F" w:rsidRDefault="004C10E6" w:rsidP="00F803CA">
            <w:pPr>
              <w:jc w:val="center"/>
              <w:rPr>
                <w:i/>
              </w:rPr>
            </w:pPr>
          </w:p>
        </w:tc>
        <w:tc>
          <w:tcPr>
            <w:tcW w:w="2153" w:type="dxa"/>
            <w:gridSpan w:val="2"/>
          </w:tcPr>
          <w:p w14:paraId="69CD07A7" w14:textId="77777777" w:rsidR="00A20038" w:rsidRDefault="00A20038" w:rsidP="00E557D7">
            <w:pPr>
              <w:jc w:val="center"/>
              <w:rPr>
                <w:b/>
                <w:u w:val="single"/>
              </w:rPr>
            </w:pPr>
            <w:r w:rsidRPr="009272B1">
              <w:rPr>
                <w:b/>
                <w:u w:val="single"/>
              </w:rPr>
              <w:lastRenderedPageBreak/>
              <w:t>Craft and Design</w:t>
            </w:r>
          </w:p>
          <w:p w14:paraId="150E2D21" w14:textId="77777777" w:rsidR="00492ABA" w:rsidRDefault="00AF7A9E" w:rsidP="004E4B8A">
            <w:pPr>
              <w:jc w:val="center"/>
              <w:rPr>
                <w:color w:val="FFFF00"/>
                <w:sz w:val="18"/>
                <w:szCs w:val="18"/>
              </w:rPr>
            </w:pPr>
            <w:r w:rsidRPr="00492ABA">
              <w:rPr>
                <w:color w:val="FFFF00"/>
                <w:sz w:val="18"/>
                <w:szCs w:val="18"/>
              </w:rPr>
              <w:t xml:space="preserve">Term </w:t>
            </w:r>
            <w:r w:rsidR="00492ABA">
              <w:rPr>
                <w:color w:val="FFFF00"/>
                <w:sz w:val="18"/>
                <w:szCs w:val="18"/>
              </w:rPr>
              <w:t>1:</w:t>
            </w:r>
          </w:p>
          <w:p w14:paraId="79AB8474" w14:textId="207CD71F" w:rsidR="00AF7A9E" w:rsidRPr="00492ABA" w:rsidRDefault="00492ABA" w:rsidP="00492ABA">
            <w:pPr>
              <w:rPr>
                <w:sz w:val="18"/>
                <w:szCs w:val="18"/>
              </w:rPr>
            </w:pPr>
            <w:r>
              <w:rPr>
                <w:sz w:val="18"/>
                <w:szCs w:val="18"/>
              </w:rPr>
              <w:t xml:space="preserve">Link to RME, </w:t>
            </w:r>
            <w:r w:rsidR="00AF7A9E" w:rsidRPr="00492ABA">
              <w:rPr>
                <w:sz w:val="18"/>
                <w:szCs w:val="18"/>
              </w:rPr>
              <w:t>Cranes for Peace:</w:t>
            </w:r>
          </w:p>
          <w:p w14:paraId="440560D5" w14:textId="77777777" w:rsidR="00AF7A9E" w:rsidRPr="00492ABA" w:rsidRDefault="00AF7A9E" w:rsidP="00492ABA">
            <w:pPr>
              <w:rPr>
                <w:sz w:val="18"/>
                <w:szCs w:val="18"/>
              </w:rPr>
            </w:pPr>
            <w:r w:rsidRPr="00492ABA">
              <w:rPr>
                <w:sz w:val="18"/>
                <w:szCs w:val="18"/>
              </w:rPr>
              <w:t>TCH 2-09a</w:t>
            </w:r>
          </w:p>
          <w:p w14:paraId="1D60AD9D" w14:textId="77777777" w:rsidR="00AF7A9E" w:rsidRPr="00492ABA" w:rsidRDefault="00AF7A9E" w:rsidP="00492ABA">
            <w:pPr>
              <w:rPr>
                <w:sz w:val="18"/>
                <w:szCs w:val="18"/>
              </w:rPr>
            </w:pPr>
            <w:r w:rsidRPr="00492ABA">
              <w:rPr>
                <w:sz w:val="18"/>
                <w:szCs w:val="18"/>
              </w:rPr>
              <w:t>TCH 2-10a</w:t>
            </w:r>
          </w:p>
          <w:p w14:paraId="7D73B0F6" w14:textId="77777777" w:rsidR="00492ABA" w:rsidRDefault="00492ABA" w:rsidP="00492ABA"/>
          <w:p w14:paraId="014AB973" w14:textId="44F4C699" w:rsidR="00492ABA" w:rsidRDefault="00492ABA" w:rsidP="00492ABA">
            <w:pPr>
              <w:rPr>
                <w:sz w:val="18"/>
                <w:szCs w:val="18"/>
              </w:rPr>
            </w:pPr>
            <w:r w:rsidRPr="00492ABA">
              <w:rPr>
                <w:sz w:val="18"/>
                <w:szCs w:val="18"/>
              </w:rPr>
              <w:t>Links to Christmas Enterprise</w:t>
            </w:r>
          </w:p>
          <w:p w14:paraId="5A58B990" w14:textId="77777777" w:rsidR="00492ABA" w:rsidRDefault="00492ABA" w:rsidP="00492ABA">
            <w:pPr>
              <w:rPr>
                <w:sz w:val="18"/>
                <w:szCs w:val="18"/>
              </w:rPr>
            </w:pPr>
          </w:p>
          <w:p w14:paraId="5141A950" w14:textId="77777777" w:rsidR="00492ABA" w:rsidRDefault="00492ABA" w:rsidP="00492ABA">
            <w:pPr>
              <w:rPr>
                <w:sz w:val="18"/>
                <w:szCs w:val="18"/>
              </w:rPr>
            </w:pPr>
            <w:r w:rsidRPr="001D6BBA">
              <w:rPr>
                <w:color w:val="008000"/>
                <w:sz w:val="18"/>
                <w:szCs w:val="18"/>
              </w:rPr>
              <w:lastRenderedPageBreak/>
              <w:t>Term 2</w:t>
            </w:r>
            <w:r>
              <w:rPr>
                <w:sz w:val="18"/>
                <w:szCs w:val="18"/>
              </w:rPr>
              <w:t xml:space="preserve">: War Planes </w:t>
            </w:r>
          </w:p>
          <w:p w14:paraId="0C4FBDEB" w14:textId="25CEADFD" w:rsidR="001D6BBA" w:rsidRDefault="001D6BBA" w:rsidP="00492ABA">
            <w:pPr>
              <w:rPr>
                <w:sz w:val="18"/>
                <w:szCs w:val="18"/>
              </w:rPr>
            </w:pPr>
            <w:r>
              <w:rPr>
                <w:sz w:val="18"/>
                <w:szCs w:val="18"/>
              </w:rPr>
              <w:t>TCH 2-09a</w:t>
            </w:r>
          </w:p>
          <w:p w14:paraId="18D3AE3E" w14:textId="5F09415F" w:rsidR="00492ABA" w:rsidRPr="00492ABA" w:rsidRDefault="00492ABA" w:rsidP="00492ABA">
            <w:pPr>
              <w:rPr>
                <w:sz w:val="18"/>
                <w:szCs w:val="18"/>
              </w:rPr>
            </w:pPr>
            <w:r>
              <w:rPr>
                <w:sz w:val="18"/>
                <w:szCs w:val="18"/>
              </w:rPr>
              <w:t>TCH 2-12a</w:t>
            </w:r>
          </w:p>
          <w:p w14:paraId="5C46F198" w14:textId="2AB922C2" w:rsidR="001D76C5" w:rsidRPr="00492ABA" w:rsidRDefault="001D76C5" w:rsidP="00492ABA"/>
        </w:tc>
        <w:tc>
          <w:tcPr>
            <w:tcW w:w="2791" w:type="dxa"/>
          </w:tcPr>
          <w:p w14:paraId="28AF4C68" w14:textId="77777777" w:rsidR="00A20038" w:rsidRDefault="00A20038" w:rsidP="00E557D7">
            <w:pPr>
              <w:jc w:val="center"/>
              <w:rPr>
                <w:b/>
                <w:u w:val="single"/>
              </w:rPr>
            </w:pPr>
            <w:r w:rsidRPr="009272B1">
              <w:rPr>
                <w:b/>
                <w:u w:val="single"/>
              </w:rPr>
              <w:lastRenderedPageBreak/>
              <w:t>Music</w:t>
            </w:r>
          </w:p>
          <w:p w14:paraId="6812F2BE" w14:textId="77777777" w:rsidR="00660DBD" w:rsidRDefault="00660DBD" w:rsidP="00E557D7">
            <w:pPr>
              <w:jc w:val="center"/>
              <w:rPr>
                <w:b/>
                <w:u w:val="single"/>
              </w:rPr>
            </w:pPr>
          </w:p>
          <w:p w14:paraId="2F871A04" w14:textId="77777777" w:rsidR="001D6BBA" w:rsidRPr="001D6BBA" w:rsidRDefault="001D6BBA" w:rsidP="001D6BBA">
            <w:pPr>
              <w:rPr>
                <w:color w:val="FFFF00"/>
                <w:sz w:val="18"/>
                <w:szCs w:val="18"/>
              </w:rPr>
            </w:pPr>
            <w:r w:rsidRPr="001D6BBA">
              <w:rPr>
                <w:color w:val="FFFF00"/>
                <w:sz w:val="18"/>
                <w:szCs w:val="18"/>
              </w:rPr>
              <w:t>Term 1</w:t>
            </w:r>
          </w:p>
          <w:p w14:paraId="585B3F2B" w14:textId="6CFDC55F" w:rsidR="00AA63AF" w:rsidRPr="001D6BBA" w:rsidRDefault="001D6BBA" w:rsidP="001D6BBA">
            <w:pPr>
              <w:rPr>
                <w:sz w:val="18"/>
                <w:szCs w:val="18"/>
              </w:rPr>
            </w:pPr>
            <w:r w:rsidRPr="001D6BBA">
              <w:rPr>
                <w:sz w:val="18"/>
                <w:szCs w:val="18"/>
              </w:rPr>
              <w:t>ABC Music</w:t>
            </w:r>
          </w:p>
          <w:p w14:paraId="0FF68DAD" w14:textId="77777777" w:rsidR="001D6BBA" w:rsidRPr="001D6BBA" w:rsidRDefault="001D6BBA" w:rsidP="001D6BBA">
            <w:pPr>
              <w:rPr>
                <w:sz w:val="18"/>
                <w:szCs w:val="18"/>
              </w:rPr>
            </w:pPr>
            <w:r w:rsidRPr="001D6BBA">
              <w:rPr>
                <w:sz w:val="18"/>
                <w:szCs w:val="18"/>
              </w:rPr>
              <w:t>EXA 2-16a</w:t>
            </w:r>
          </w:p>
          <w:p w14:paraId="75CE53FA" w14:textId="77777777" w:rsidR="001D6BBA" w:rsidRPr="001D6BBA" w:rsidRDefault="001D6BBA" w:rsidP="001D6BBA">
            <w:pPr>
              <w:rPr>
                <w:sz w:val="18"/>
                <w:szCs w:val="18"/>
              </w:rPr>
            </w:pPr>
            <w:r w:rsidRPr="001D6BBA">
              <w:rPr>
                <w:sz w:val="18"/>
                <w:szCs w:val="18"/>
              </w:rPr>
              <w:t>EXA 2-17a</w:t>
            </w:r>
          </w:p>
          <w:p w14:paraId="372B424C" w14:textId="77777777" w:rsidR="001D6BBA" w:rsidRPr="001D6BBA" w:rsidRDefault="001D6BBA" w:rsidP="001D6BBA">
            <w:pPr>
              <w:rPr>
                <w:sz w:val="18"/>
                <w:szCs w:val="18"/>
              </w:rPr>
            </w:pPr>
          </w:p>
          <w:p w14:paraId="17826AFC" w14:textId="77777777" w:rsidR="001D6BBA" w:rsidRPr="001D6BBA" w:rsidRDefault="001D6BBA" w:rsidP="001D6BBA">
            <w:pPr>
              <w:rPr>
                <w:color w:val="69D007"/>
                <w:sz w:val="18"/>
                <w:szCs w:val="18"/>
              </w:rPr>
            </w:pPr>
            <w:r w:rsidRPr="001D6BBA">
              <w:rPr>
                <w:color w:val="69D007"/>
                <w:sz w:val="18"/>
                <w:szCs w:val="18"/>
              </w:rPr>
              <w:t xml:space="preserve">Term 2: </w:t>
            </w:r>
          </w:p>
          <w:p w14:paraId="119B2E89" w14:textId="7FF28FC5" w:rsidR="001D6BBA" w:rsidRPr="001D6BBA" w:rsidRDefault="001D6BBA" w:rsidP="001D6BBA">
            <w:pPr>
              <w:rPr>
                <w:sz w:val="18"/>
                <w:szCs w:val="18"/>
              </w:rPr>
            </w:pPr>
            <w:r w:rsidRPr="001D6BBA">
              <w:rPr>
                <w:sz w:val="18"/>
                <w:szCs w:val="18"/>
              </w:rPr>
              <w:t>ABC Music</w:t>
            </w:r>
          </w:p>
          <w:p w14:paraId="1BB4C42E" w14:textId="77777777" w:rsidR="001D6BBA" w:rsidRPr="001D6BBA" w:rsidRDefault="001D6BBA" w:rsidP="001D6BBA">
            <w:pPr>
              <w:rPr>
                <w:sz w:val="18"/>
                <w:szCs w:val="18"/>
              </w:rPr>
            </w:pPr>
            <w:r w:rsidRPr="001D6BBA">
              <w:rPr>
                <w:sz w:val="18"/>
                <w:szCs w:val="18"/>
              </w:rPr>
              <w:t>EXA 2-19a</w:t>
            </w:r>
          </w:p>
          <w:p w14:paraId="40532314" w14:textId="77777777" w:rsidR="001D6BBA" w:rsidRPr="001D6BBA" w:rsidRDefault="001D6BBA" w:rsidP="001D6BBA">
            <w:pPr>
              <w:rPr>
                <w:sz w:val="18"/>
                <w:szCs w:val="18"/>
              </w:rPr>
            </w:pPr>
            <w:r w:rsidRPr="001D6BBA">
              <w:rPr>
                <w:sz w:val="18"/>
                <w:szCs w:val="18"/>
              </w:rPr>
              <w:lastRenderedPageBreak/>
              <w:t>EXA 2-18a</w:t>
            </w:r>
          </w:p>
          <w:p w14:paraId="497C699A" w14:textId="77777777" w:rsidR="001D6BBA" w:rsidRPr="001D6BBA" w:rsidRDefault="001D6BBA" w:rsidP="001D6BBA">
            <w:pPr>
              <w:rPr>
                <w:sz w:val="18"/>
                <w:szCs w:val="18"/>
              </w:rPr>
            </w:pPr>
          </w:p>
          <w:p w14:paraId="44EC09CB" w14:textId="0341BA4E" w:rsidR="001D6BBA" w:rsidRPr="001D6BBA" w:rsidRDefault="001D6BBA" w:rsidP="001D6BBA">
            <w:pPr>
              <w:rPr>
                <w:color w:val="D500D9"/>
                <w:sz w:val="18"/>
                <w:szCs w:val="18"/>
              </w:rPr>
            </w:pPr>
            <w:r w:rsidRPr="001D6BBA">
              <w:rPr>
                <w:color w:val="D500D9"/>
                <w:sz w:val="18"/>
                <w:szCs w:val="18"/>
              </w:rPr>
              <w:t>Term 3:</w:t>
            </w:r>
          </w:p>
          <w:p w14:paraId="39F74F5F" w14:textId="795C0931" w:rsidR="001D6BBA" w:rsidRPr="00FB2C7A" w:rsidRDefault="001D6BBA" w:rsidP="001D6BBA">
            <w:pPr>
              <w:rPr>
                <w:i/>
                <w:sz w:val="18"/>
                <w:szCs w:val="18"/>
              </w:rPr>
            </w:pPr>
            <w:r w:rsidRPr="001D6BBA">
              <w:rPr>
                <w:sz w:val="18"/>
                <w:szCs w:val="18"/>
              </w:rPr>
              <w:t>Graduation Assembly</w:t>
            </w:r>
          </w:p>
        </w:tc>
        <w:tc>
          <w:tcPr>
            <w:tcW w:w="2581" w:type="dxa"/>
            <w:gridSpan w:val="3"/>
          </w:tcPr>
          <w:p w14:paraId="5FACBC03" w14:textId="77777777" w:rsidR="00A20038" w:rsidRDefault="00A20038" w:rsidP="00E557D7">
            <w:pPr>
              <w:jc w:val="center"/>
              <w:rPr>
                <w:b/>
                <w:u w:val="single"/>
              </w:rPr>
            </w:pPr>
            <w:r w:rsidRPr="009272B1">
              <w:rPr>
                <w:b/>
                <w:u w:val="single"/>
              </w:rPr>
              <w:lastRenderedPageBreak/>
              <w:t>Art</w:t>
            </w:r>
          </w:p>
          <w:p w14:paraId="00B5AA64" w14:textId="77777777" w:rsidR="00A20038" w:rsidRDefault="00A20038" w:rsidP="00E557D7">
            <w:pPr>
              <w:jc w:val="center"/>
            </w:pPr>
          </w:p>
          <w:p w14:paraId="17FA7DFC" w14:textId="77777777" w:rsidR="001D6BBA" w:rsidRPr="00032E95" w:rsidRDefault="001D6BBA" w:rsidP="001D6BBA">
            <w:pPr>
              <w:jc w:val="center"/>
            </w:pPr>
            <w:r w:rsidRPr="00032E95">
              <w:t>EXA Planners – P6</w:t>
            </w:r>
          </w:p>
          <w:p w14:paraId="7FBFED35" w14:textId="77777777" w:rsidR="001D6BBA" w:rsidRPr="00032E95" w:rsidRDefault="001D6BBA" w:rsidP="001D6BBA">
            <w:pPr>
              <w:rPr>
                <w:color w:val="FFFF00"/>
              </w:rPr>
            </w:pPr>
            <w:r w:rsidRPr="00032E95">
              <w:rPr>
                <w:color w:val="FFFF00"/>
              </w:rPr>
              <w:t>Term 1:</w:t>
            </w:r>
          </w:p>
          <w:p w14:paraId="00FC0118" w14:textId="44365FDF" w:rsidR="001D6BBA" w:rsidRPr="00032E95" w:rsidRDefault="00141D9F" w:rsidP="001D6BBA">
            <w:pPr>
              <w:jc w:val="center"/>
            </w:pPr>
            <w:r>
              <w:t>Design a hat</w:t>
            </w:r>
            <w:r w:rsidR="001D6BBA" w:rsidRPr="00032E95">
              <w:t xml:space="preserve">  EXA 2-02a</w:t>
            </w:r>
          </w:p>
          <w:p w14:paraId="5EC2AC7D" w14:textId="75C6397E" w:rsidR="001D6BBA" w:rsidRPr="00321AAD" w:rsidRDefault="001D6BBA" w:rsidP="001D6BBA">
            <w:pPr>
              <w:jc w:val="center"/>
              <w:rPr>
                <w:color w:val="0080FF"/>
              </w:rPr>
            </w:pPr>
            <w:r w:rsidRPr="00032E95">
              <w:br/>
              <w:t>Artist focus – Picasso (Painting, 3D, Drawing)</w:t>
            </w:r>
          </w:p>
          <w:p w14:paraId="6D602F25" w14:textId="062FE08D" w:rsidR="001D6BBA" w:rsidRPr="00032E95" w:rsidRDefault="001D6BBA" w:rsidP="001D6BBA">
            <w:pPr>
              <w:rPr>
                <w:color w:val="69D007"/>
              </w:rPr>
            </w:pPr>
            <w:r>
              <w:rPr>
                <w:color w:val="69D007"/>
              </w:rPr>
              <w:t>Term 2</w:t>
            </w:r>
            <w:r w:rsidRPr="00032E95">
              <w:rPr>
                <w:color w:val="69D007"/>
              </w:rPr>
              <w:t>:</w:t>
            </w:r>
          </w:p>
          <w:p w14:paraId="1DFD8DCA" w14:textId="0BCCDD3F" w:rsidR="001D6BBA" w:rsidRDefault="001D6BBA" w:rsidP="001D6BBA">
            <w:pPr>
              <w:jc w:val="center"/>
            </w:pPr>
            <w:r>
              <w:lastRenderedPageBreak/>
              <w:t xml:space="preserve">WWII Soldier Portrait </w:t>
            </w:r>
            <w:r w:rsidRPr="00032E95">
              <w:t>Collage</w:t>
            </w:r>
            <w:r>
              <w:t>(background only)</w:t>
            </w:r>
            <w:r w:rsidRPr="00032E95">
              <w:t xml:space="preserve"> EXA 2-04a</w:t>
            </w:r>
          </w:p>
          <w:p w14:paraId="7B3CEB21" w14:textId="2147A86B" w:rsidR="001D6BBA" w:rsidRDefault="001D6BBA" w:rsidP="001D6BBA">
            <w:pPr>
              <w:jc w:val="center"/>
            </w:pPr>
            <w:r>
              <w:t>Artist focus – Van Gogh</w:t>
            </w:r>
          </w:p>
          <w:p w14:paraId="15255A32" w14:textId="77777777" w:rsidR="00141D9F" w:rsidRPr="00032E95" w:rsidRDefault="00141D9F" w:rsidP="001D6BBA">
            <w:pPr>
              <w:jc w:val="center"/>
            </w:pPr>
          </w:p>
          <w:p w14:paraId="4A539BC4" w14:textId="05838D93" w:rsidR="001D6BBA" w:rsidRPr="00032E95" w:rsidRDefault="001D6BBA" w:rsidP="001D6BBA">
            <w:pPr>
              <w:rPr>
                <w:color w:val="D500D9"/>
              </w:rPr>
            </w:pPr>
            <w:r>
              <w:rPr>
                <w:color w:val="D500D9"/>
              </w:rPr>
              <w:t>Term 3</w:t>
            </w:r>
            <w:r w:rsidRPr="00032E95">
              <w:rPr>
                <w:color w:val="D500D9"/>
              </w:rPr>
              <w:t>:</w:t>
            </w:r>
          </w:p>
          <w:p w14:paraId="13F9B645" w14:textId="048B92FC" w:rsidR="001D76C5" w:rsidRPr="001D76C5" w:rsidRDefault="001D6BBA" w:rsidP="001D6BBA">
            <w:pPr>
              <w:jc w:val="center"/>
              <w:rPr>
                <w:i/>
              </w:rPr>
            </w:pPr>
            <w:r w:rsidRPr="00032E95">
              <w:t>Portraits using symmetry (MTH 2-19a)</w:t>
            </w:r>
            <w:r w:rsidR="001D76C5">
              <w:rPr>
                <w:i/>
              </w:rPr>
              <w:t>.</w:t>
            </w:r>
          </w:p>
        </w:tc>
        <w:tc>
          <w:tcPr>
            <w:tcW w:w="1941" w:type="dxa"/>
          </w:tcPr>
          <w:p w14:paraId="6DD232F4" w14:textId="77777777" w:rsidR="00A20038" w:rsidRDefault="00A20038" w:rsidP="00E557D7">
            <w:pPr>
              <w:jc w:val="center"/>
              <w:rPr>
                <w:b/>
                <w:u w:val="single"/>
              </w:rPr>
            </w:pPr>
            <w:r w:rsidRPr="009272B1">
              <w:rPr>
                <w:b/>
                <w:u w:val="single"/>
              </w:rPr>
              <w:lastRenderedPageBreak/>
              <w:t>Drama</w:t>
            </w:r>
          </w:p>
          <w:p w14:paraId="7FE95ECE" w14:textId="77777777" w:rsidR="00141D9F" w:rsidRDefault="00141D9F" w:rsidP="00141D9F">
            <w:pPr>
              <w:rPr>
                <w:color w:val="008000"/>
                <w:sz w:val="18"/>
                <w:szCs w:val="18"/>
              </w:rPr>
            </w:pPr>
          </w:p>
          <w:p w14:paraId="36E6F5E7" w14:textId="70D935AE" w:rsidR="00141D9F" w:rsidRPr="00141D9F" w:rsidRDefault="00141D9F" w:rsidP="00141D9F">
            <w:pPr>
              <w:rPr>
                <w:color w:val="FFFF00"/>
                <w:sz w:val="18"/>
                <w:szCs w:val="18"/>
              </w:rPr>
            </w:pPr>
            <w:r w:rsidRPr="00141D9F">
              <w:rPr>
                <w:color w:val="FFFF00"/>
                <w:sz w:val="18"/>
                <w:szCs w:val="18"/>
              </w:rPr>
              <w:t xml:space="preserve">Term 1 </w:t>
            </w:r>
            <w:r w:rsidRPr="00141D9F">
              <w:rPr>
                <w:sz w:val="18"/>
                <w:szCs w:val="18"/>
              </w:rPr>
              <w:t>Masterclass</w:t>
            </w:r>
          </w:p>
          <w:p w14:paraId="55747C81" w14:textId="77777777" w:rsidR="00141D9F" w:rsidRDefault="00141D9F" w:rsidP="00141D9F">
            <w:pPr>
              <w:rPr>
                <w:sz w:val="18"/>
                <w:szCs w:val="18"/>
              </w:rPr>
            </w:pPr>
            <w:r w:rsidRPr="00141D9F">
              <w:rPr>
                <w:sz w:val="18"/>
                <w:szCs w:val="18"/>
              </w:rPr>
              <w:t>EXA 2-12a, 2-13a and 2-15a</w:t>
            </w:r>
          </w:p>
          <w:p w14:paraId="57ED45BA" w14:textId="77777777" w:rsidR="00141D9F" w:rsidRPr="00141D9F" w:rsidRDefault="00141D9F" w:rsidP="00141D9F">
            <w:pPr>
              <w:rPr>
                <w:sz w:val="18"/>
                <w:szCs w:val="18"/>
              </w:rPr>
            </w:pPr>
          </w:p>
          <w:p w14:paraId="0EB57FE4" w14:textId="77777777" w:rsidR="00007E98" w:rsidRDefault="00007E98" w:rsidP="00660DBD">
            <w:pPr>
              <w:jc w:val="center"/>
              <w:rPr>
                <w:sz w:val="18"/>
                <w:szCs w:val="18"/>
              </w:rPr>
            </w:pPr>
            <w:r w:rsidRPr="00141D9F">
              <w:rPr>
                <w:color w:val="008000"/>
                <w:sz w:val="18"/>
                <w:szCs w:val="18"/>
              </w:rPr>
              <w:t>TERM 2:</w:t>
            </w:r>
            <w:r w:rsidRPr="00141D9F">
              <w:rPr>
                <w:sz w:val="18"/>
                <w:szCs w:val="18"/>
              </w:rPr>
              <w:t xml:space="preserve"> Carrie’s War: EXA2-13a</w:t>
            </w:r>
          </w:p>
          <w:p w14:paraId="4498D19A" w14:textId="77777777" w:rsidR="00141D9F" w:rsidRPr="00141D9F" w:rsidRDefault="00141D9F" w:rsidP="00660DBD">
            <w:pPr>
              <w:jc w:val="center"/>
              <w:rPr>
                <w:sz w:val="18"/>
                <w:szCs w:val="18"/>
              </w:rPr>
            </w:pPr>
          </w:p>
          <w:p w14:paraId="63F80A5E" w14:textId="77777777" w:rsidR="00007E98" w:rsidRPr="00141D9F" w:rsidRDefault="00007E98" w:rsidP="00660DBD">
            <w:pPr>
              <w:jc w:val="center"/>
              <w:rPr>
                <w:sz w:val="18"/>
                <w:szCs w:val="18"/>
              </w:rPr>
            </w:pPr>
            <w:r w:rsidRPr="00141D9F">
              <w:rPr>
                <w:color w:val="FF00FF"/>
                <w:sz w:val="18"/>
                <w:szCs w:val="18"/>
              </w:rPr>
              <w:lastRenderedPageBreak/>
              <w:t>TERM 3:</w:t>
            </w:r>
            <w:r w:rsidRPr="00141D9F">
              <w:rPr>
                <w:sz w:val="18"/>
                <w:szCs w:val="18"/>
              </w:rPr>
              <w:t xml:space="preserve"> Debate Block: EXA 2-14a</w:t>
            </w:r>
          </w:p>
          <w:p w14:paraId="3DB2AF5C" w14:textId="77777777" w:rsidR="00007E98" w:rsidRPr="00141D9F" w:rsidRDefault="00007E98" w:rsidP="00007E98">
            <w:pPr>
              <w:jc w:val="center"/>
              <w:rPr>
                <w:sz w:val="18"/>
                <w:szCs w:val="18"/>
              </w:rPr>
            </w:pPr>
            <w:r w:rsidRPr="00141D9F">
              <w:rPr>
                <w:sz w:val="18"/>
                <w:szCs w:val="18"/>
              </w:rPr>
              <w:t xml:space="preserve">EXA 2-15a </w:t>
            </w:r>
          </w:p>
          <w:p w14:paraId="0AFE35E4" w14:textId="77777777" w:rsidR="00007E98" w:rsidRPr="00141D9F" w:rsidRDefault="00007E98" w:rsidP="00007E98">
            <w:pPr>
              <w:jc w:val="center"/>
              <w:rPr>
                <w:sz w:val="18"/>
                <w:szCs w:val="18"/>
              </w:rPr>
            </w:pPr>
            <w:r w:rsidRPr="00141D9F">
              <w:rPr>
                <w:sz w:val="18"/>
                <w:szCs w:val="18"/>
              </w:rPr>
              <w:t>TERM 3: P7 Graduation: EXA 2-12a</w:t>
            </w:r>
          </w:p>
          <w:p w14:paraId="55661AA8" w14:textId="77777777" w:rsidR="00007E98" w:rsidRPr="00007E98" w:rsidRDefault="00007E98" w:rsidP="00660DBD">
            <w:pPr>
              <w:jc w:val="center"/>
              <w:rPr>
                <w:color w:val="0000FF"/>
              </w:rPr>
            </w:pPr>
          </w:p>
          <w:p w14:paraId="49198D07" w14:textId="35ADE367" w:rsidR="00660DBD" w:rsidRPr="00FB2C7A" w:rsidRDefault="00660DBD" w:rsidP="00660DBD">
            <w:pPr>
              <w:jc w:val="center"/>
              <w:rPr>
                <w:b/>
                <w:i/>
              </w:rPr>
            </w:pPr>
          </w:p>
        </w:tc>
        <w:tc>
          <w:tcPr>
            <w:tcW w:w="1211" w:type="dxa"/>
          </w:tcPr>
          <w:p w14:paraId="744411E4" w14:textId="77777777" w:rsidR="00A20038" w:rsidRDefault="00A20038" w:rsidP="00E557D7">
            <w:pPr>
              <w:jc w:val="center"/>
              <w:rPr>
                <w:b/>
                <w:u w:val="single"/>
              </w:rPr>
            </w:pPr>
            <w:r w:rsidRPr="009272B1">
              <w:rPr>
                <w:b/>
                <w:u w:val="single"/>
              </w:rPr>
              <w:lastRenderedPageBreak/>
              <w:t>Dance</w:t>
            </w:r>
          </w:p>
          <w:p w14:paraId="726F5B8D" w14:textId="77777777" w:rsidR="00A20038" w:rsidRPr="00141D9F" w:rsidRDefault="00AF7A9E" w:rsidP="00141D9F">
            <w:pPr>
              <w:rPr>
                <w:color w:val="008000"/>
                <w:sz w:val="18"/>
                <w:szCs w:val="18"/>
              </w:rPr>
            </w:pPr>
            <w:r w:rsidRPr="00141D9F">
              <w:rPr>
                <w:color w:val="008000"/>
                <w:sz w:val="18"/>
                <w:szCs w:val="18"/>
              </w:rPr>
              <w:t>Term 2:</w:t>
            </w:r>
          </w:p>
          <w:p w14:paraId="351816A7" w14:textId="77777777" w:rsidR="00AF7A9E" w:rsidRPr="00141D9F" w:rsidRDefault="00AF7A9E" w:rsidP="00AF7A9E">
            <w:pPr>
              <w:rPr>
                <w:rFonts w:eastAsia="Times New Roman" w:cs="Times New Roman"/>
                <w:sz w:val="18"/>
                <w:szCs w:val="18"/>
                <w:lang w:eastAsia="en-GB"/>
              </w:rPr>
            </w:pPr>
            <w:r w:rsidRPr="00141D9F">
              <w:rPr>
                <w:rFonts w:eastAsia="Times New Roman" w:cs="Times New Roman"/>
                <w:sz w:val="18"/>
                <w:szCs w:val="18"/>
                <w:lang w:eastAsia="en-GB"/>
              </w:rPr>
              <w:t>Jigs&amp;Reels:</w:t>
            </w:r>
          </w:p>
          <w:p w14:paraId="7829C3D4" w14:textId="77777777" w:rsidR="00007E98" w:rsidRPr="00141D9F" w:rsidRDefault="00AF7A9E" w:rsidP="00007E98">
            <w:pPr>
              <w:rPr>
                <w:rFonts w:eastAsia="Times New Roman" w:cs="Times New Roman"/>
                <w:sz w:val="18"/>
                <w:szCs w:val="18"/>
                <w:lang w:eastAsia="en-GB"/>
              </w:rPr>
            </w:pPr>
            <w:r w:rsidRPr="00141D9F">
              <w:rPr>
                <w:rFonts w:eastAsia="Times New Roman" w:cs="Times New Roman"/>
                <w:sz w:val="18"/>
                <w:szCs w:val="18"/>
                <w:lang w:eastAsia="en-GB"/>
              </w:rPr>
              <w:t>The Dashing White Sergeant, Gay Gordons, Virginia Reel, Military Two Step</w:t>
            </w:r>
          </w:p>
          <w:p w14:paraId="754AA0EF" w14:textId="77777777" w:rsidR="00290A8B" w:rsidRPr="00141D9F" w:rsidRDefault="00007E98" w:rsidP="00007E98">
            <w:pPr>
              <w:rPr>
                <w:rFonts w:eastAsia="Times New Roman" w:cs="Times New Roman"/>
                <w:sz w:val="18"/>
                <w:szCs w:val="18"/>
                <w:lang w:eastAsia="en-GB"/>
              </w:rPr>
            </w:pPr>
            <w:r w:rsidRPr="00141D9F">
              <w:rPr>
                <w:rFonts w:eastAsia="Times New Roman" w:cs="Times New Roman"/>
                <w:sz w:val="18"/>
                <w:szCs w:val="18"/>
                <w:lang w:eastAsia="en-GB"/>
              </w:rPr>
              <w:lastRenderedPageBreak/>
              <w:t>EXA 2-09a</w:t>
            </w:r>
            <w:r w:rsidR="00AF7A9E" w:rsidRPr="00141D9F">
              <w:rPr>
                <w:rFonts w:eastAsia="Times New Roman" w:cs="Times New Roman"/>
                <w:sz w:val="18"/>
                <w:szCs w:val="18"/>
                <w:lang w:eastAsia="en-GB"/>
              </w:rPr>
              <w:t xml:space="preserve"> </w:t>
            </w:r>
            <w:r w:rsidRPr="00141D9F">
              <w:rPr>
                <w:rFonts w:eastAsia="Times New Roman" w:cs="Times New Roman"/>
                <w:sz w:val="18"/>
                <w:szCs w:val="18"/>
                <w:lang w:eastAsia="en-GB"/>
              </w:rPr>
              <w:t>EXA 2-10a</w:t>
            </w:r>
          </w:p>
          <w:p w14:paraId="4B0CFA04" w14:textId="77777777" w:rsidR="00007E98" w:rsidRPr="00141D9F" w:rsidRDefault="00007E98" w:rsidP="00007E98">
            <w:pPr>
              <w:rPr>
                <w:rFonts w:eastAsia="Times New Roman" w:cs="Times New Roman"/>
                <w:sz w:val="18"/>
                <w:szCs w:val="18"/>
                <w:lang w:eastAsia="en-GB"/>
              </w:rPr>
            </w:pPr>
            <w:r w:rsidRPr="00141D9F">
              <w:rPr>
                <w:rFonts w:eastAsia="Times New Roman" w:cs="Times New Roman"/>
                <w:sz w:val="18"/>
                <w:szCs w:val="18"/>
                <w:lang w:eastAsia="en-GB"/>
              </w:rPr>
              <w:t>EXA 2-11a</w:t>
            </w:r>
          </w:p>
          <w:p w14:paraId="4BE05BC5" w14:textId="77777777" w:rsidR="00007E98" w:rsidRPr="00007E98" w:rsidRDefault="00007E98" w:rsidP="00007E98">
            <w:pPr>
              <w:rPr>
                <w:rFonts w:eastAsia="Times New Roman" w:cs="Times New Roman"/>
                <w:color w:val="0000FF"/>
                <w:lang w:eastAsia="en-GB"/>
              </w:rPr>
            </w:pPr>
          </w:p>
        </w:tc>
      </w:tr>
    </w:tbl>
    <w:tbl>
      <w:tblPr>
        <w:tblStyle w:val="TableGrid"/>
        <w:tblpPr w:leftFromText="180" w:rightFromText="180" w:vertAnchor="text" w:horzAnchor="margin" w:tblpY="65"/>
        <w:tblW w:w="0" w:type="auto"/>
        <w:tblLook w:val="04A0" w:firstRow="1" w:lastRow="0" w:firstColumn="1" w:lastColumn="0" w:noHBand="0" w:noVBand="1"/>
      </w:tblPr>
      <w:tblGrid>
        <w:gridCol w:w="2834"/>
        <w:gridCol w:w="2835"/>
        <w:gridCol w:w="2835"/>
        <w:gridCol w:w="2835"/>
        <w:gridCol w:w="2835"/>
      </w:tblGrid>
      <w:tr w:rsidR="00A20038" w14:paraId="341D29CD" w14:textId="77777777" w:rsidTr="00E557D7">
        <w:trPr>
          <w:trHeight w:val="1790"/>
        </w:trPr>
        <w:tc>
          <w:tcPr>
            <w:tcW w:w="2834" w:type="dxa"/>
          </w:tcPr>
          <w:p w14:paraId="608C6AF5" w14:textId="014F071D" w:rsidR="00A20038" w:rsidRDefault="00A20038" w:rsidP="00E557D7">
            <w:pPr>
              <w:rPr>
                <w:b/>
                <w:color w:val="4F81BD" w:themeColor="accent1"/>
                <w:spacing w:val="20"/>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sidRPr="005E0ED7">
              <w:rPr>
                <w:b/>
                <w:color w:val="4F81BD" w:themeColor="accent1"/>
                <w:spacing w:val="20"/>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lastRenderedPageBreak/>
              <w:t>Interdisciplinary Learning</w:t>
            </w:r>
          </w:p>
          <w:p w14:paraId="05F02AF9" w14:textId="77777777" w:rsidR="00A20038" w:rsidRDefault="00A20038" w:rsidP="00E557D7">
            <w:pPr>
              <w:rPr>
                <w:b/>
                <w:color w:val="4F81BD" w:themeColor="accent1"/>
                <w:spacing w:val="20"/>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p>
          <w:p w14:paraId="69AD507F" w14:textId="77777777" w:rsidR="00A20038" w:rsidRDefault="00A20038" w:rsidP="00E557D7">
            <w:pPr>
              <w:rPr>
                <w:b/>
                <w:color w:val="4F81BD" w:themeColor="accent1"/>
                <w:spacing w:val="20"/>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p>
          <w:p w14:paraId="38F60143" w14:textId="77777777" w:rsidR="00A20038" w:rsidRDefault="00A20038" w:rsidP="00E557D7"/>
          <w:p w14:paraId="509B3B1C" w14:textId="77777777" w:rsidR="00A20038" w:rsidRDefault="00A20038" w:rsidP="00E557D7"/>
          <w:p w14:paraId="6E377DDB" w14:textId="77777777" w:rsidR="00A20038" w:rsidRDefault="00A20038" w:rsidP="00E557D7"/>
          <w:p w14:paraId="61E42ED8" w14:textId="77777777" w:rsidR="00FB2C7A" w:rsidRDefault="00FB2C7A" w:rsidP="00E557D7"/>
          <w:p w14:paraId="09E61114" w14:textId="77777777" w:rsidR="00A20038" w:rsidRDefault="00A20038" w:rsidP="00E557D7"/>
        </w:tc>
        <w:tc>
          <w:tcPr>
            <w:tcW w:w="2835" w:type="dxa"/>
          </w:tcPr>
          <w:p w14:paraId="5A29E25D" w14:textId="77777777" w:rsidR="00A20038" w:rsidRPr="00EB4E7D" w:rsidRDefault="00A20038" w:rsidP="00E557D7">
            <w:pPr>
              <w:rPr>
                <w:b/>
                <w:u w:val="single"/>
              </w:rPr>
            </w:pPr>
            <w:r w:rsidRPr="00EB4E7D">
              <w:rPr>
                <w:b/>
                <w:u w:val="single"/>
              </w:rPr>
              <w:t>People, past events and societies</w:t>
            </w:r>
          </w:p>
          <w:p w14:paraId="13DDE92C" w14:textId="08744B1F" w:rsidR="00007E98" w:rsidRPr="00141D9F" w:rsidRDefault="00141D9F" w:rsidP="00E557D7">
            <w:pPr>
              <w:rPr>
                <w:sz w:val="18"/>
                <w:szCs w:val="18"/>
              </w:rPr>
            </w:pPr>
            <w:r w:rsidRPr="00141D9F">
              <w:rPr>
                <w:color w:val="FFFF00"/>
                <w:sz w:val="18"/>
                <w:szCs w:val="18"/>
              </w:rPr>
              <w:t>TERM 1</w:t>
            </w:r>
            <w:r w:rsidR="00007E98" w:rsidRPr="00141D9F">
              <w:rPr>
                <w:color w:val="FFFF00"/>
                <w:sz w:val="18"/>
                <w:szCs w:val="18"/>
              </w:rPr>
              <w:t>:</w:t>
            </w:r>
            <w:r w:rsidR="00007E98" w:rsidRPr="00141D9F">
              <w:rPr>
                <w:sz w:val="18"/>
                <w:szCs w:val="18"/>
              </w:rPr>
              <w:t xml:space="preserve"> Russian Revolution:</w:t>
            </w:r>
          </w:p>
          <w:p w14:paraId="4346F93A" w14:textId="77777777" w:rsidR="00007E98" w:rsidRPr="00141D9F" w:rsidRDefault="00007E98" w:rsidP="00E557D7">
            <w:pPr>
              <w:rPr>
                <w:sz w:val="18"/>
                <w:szCs w:val="18"/>
              </w:rPr>
            </w:pPr>
            <w:r w:rsidRPr="00141D9F">
              <w:rPr>
                <w:sz w:val="18"/>
                <w:szCs w:val="18"/>
              </w:rPr>
              <w:t>SOC</w:t>
            </w:r>
            <w:r w:rsidR="009C0F8A" w:rsidRPr="00141D9F">
              <w:rPr>
                <w:sz w:val="18"/>
                <w:szCs w:val="18"/>
              </w:rPr>
              <w:t xml:space="preserve"> </w:t>
            </w:r>
            <w:r w:rsidRPr="00141D9F">
              <w:rPr>
                <w:sz w:val="18"/>
                <w:szCs w:val="18"/>
              </w:rPr>
              <w:t>2-16b</w:t>
            </w:r>
          </w:p>
          <w:p w14:paraId="14D40169" w14:textId="77777777" w:rsidR="00007E98" w:rsidRPr="00141D9F" w:rsidRDefault="00007E98" w:rsidP="00E557D7">
            <w:pPr>
              <w:rPr>
                <w:sz w:val="18"/>
                <w:szCs w:val="18"/>
              </w:rPr>
            </w:pPr>
            <w:r w:rsidRPr="00141D9F">
              <w:rPr>
                <w:sz w:val="18"/>
                <w:szCs w:val="18"/>
              </w:rPr>
              <w:t>SOC</w:t>
            </w:r>
            <w:r w:rsidR="009C0F8A" w:rsidRPr="00141D9F">
              <w:rPr>
                <w:sz w:val="18"/>
                <w:szCs w:val="18"/>
              </w:rPr>
              <w:t xml:space="preserve"> 2</w:t>
            </w:r>
            <w:r w:rsidRPr="00141D9F">
              <w:rPr>
                <w:sz w:val="18"/>
                <w:szCs w:val="18"/>
              </w:rPr>
              <w:t>-15a</w:t>
            </w:r>
          </w:p>
          <w:p w14:paraId="2446DCBB" w14:textId="77777777" w:rsidR="00007E98" w:rsidRPr="00141D9F" w:rsidRDefault="00007E98" w:rsidP="00E557D7">
            <w:pPr>
              <w:rPr>
                <w:sz w:val="18"/>
                <w:szCs w:val="18"/>
              </w:rPr>
            </w:pPr>
            <w:r w:rsidRPr="00141D9F">
              <w:rPr>
                <w:sz w:val="18"/>
                <w:szCs w:val="18"/>
              </w:rPr>
              <w:t>RME 2-09d</w:t>
            </w:r>
          </w:p>
          <w:p w14:paraId="4D8EC5A1" w14:textId="762B8B3A" w:rsidR="009C0F8A" w:rsidRPr="00141D9F" w:rsidRDefault="00141D9F" w:rsidP="00E557D7">
            <w:pPr>
              <w:rPr>
                <w:color w:val="008000"/>
                <w:sz w:val="18"/>
                <w:szCs w:val="18"/>
              </w:rPr>
            </w:pPr>
            <w:r w:rsidRPr="00141D9F">
              <w:rPr>
                <w:color w:val="008000"/>
                <w:sz w:val="18"/>
                <w:szCs w:val="18"/>
              </w:rPr>
              <w:t>TERM 2</w:t>
            </w:r>
            <w:r w:rsidR="009C0F8A" w:rsidRPr="00141D9F">
              <w:rPr>
                <w:color w:val="008000"/>
                <w:sz w:val="18"/>
                <w:szCs w:val="18"/>
              </w:rPr>
              <w:t>: WWII</w:t>
            </w:r>
          </w:p>
          <w:p w14:paraId="79408734" w14:textId="77777777" w:rsidR="009C0F8A" w:rsidRPr="00141D9F" w:rsidRDefault="009C0F8A" w:rsidP="00E557D7">
            <w:pPr>
              <w:rPr>
                <w:sz w:val="18"/>
                <w:szCs w:val="18"/>
              </w:rPr>
            </w:pPr>
            <w:r w:rsidRPr="00141D9F">
              <w:rPr>
                <w:sz w:val="18"/>
                <w:szCs w:val="18"/>
              </w:rPr>
              <w:t>SOC 2-01a</w:t>
            </w:r>
          </w:p>
          <w:p w14:paraId="3B8FCE4D" w14:textId="77777777" w:rsidR="009C0F8A" w:rsidRPr="00141D9F" w:rsidRDefault="009C0F8A" w:rsidP="00E557D7">
            <w:pPr>
              <w:rPr>
                <w:sz w:val="18"/>
                <w:szCs w:val="18"/>
              </w:rPr>
            </w:pPr>
            <w:r w:rsidRPr="00141D9F">
              <w:rPr>
                <w:sz w:val="18"/>
                <w:szCs w:val="18"/>
              </w:rPr>
              <w:t>SOC2-03a</w:t>
            </w:r>
          </w:p>
          <w:p w14:paraId="16EA35EB" w14:textId="77777777" w:rsidR="009C0F8A" w:rsidRPr="00141D9F" w:rsidRDefault="009C0F8A" w:rsidP="00E557D7">
            <w:pPr>
              <w:rPr>
                <w:sz w:val="18"/>
                <w:szCs w:val="18"/>
              </w:rPr>
            </w:pPr>
            <w:r w:rsidRPr="00141D9F">
              <w:rPr>
                <w:sz w:val="18"/>
                <w:szCs w:val="18"/>
              </w:rPr>
              <w:t>SOC2-06a</w:t>
            </w:r>
          </w:p>
          <w:p w14:paraId="322338F6" w14:textId="77777777" w:rsidR="009C0F8A" w:rsidRPr="00141D9F" w:rsidRDefault="009C0F8A" w:rsidP="00E557D7">
            <w:pPr>
              <w:rPr>
                <w:sz w:val="18"/>
                <w:szCs w:val="18"/>
              </w:rPr>
            </w:pPr>
            <w:r w:rsidRPr="00141D9F">
              <w:rPr>
                <w:sz w:val="18"/>
                <w:szCs w:val="18"/>
              </w:rPr>
              <w:t>RME 2-09b</w:t>
            </w:r>
          </w:p>
          <w:p w14:paraId="7D42A36E" w14:textId="77777777" w:rsidR="00FB2C7A" w:rsidRDefault="00FB2C7A" w:rsidP="00E557D7">
            <w:pPr>
              <w:rPr>
                <w:i/>
              </w:rPr>
            </w:pPr>
          </w:p>
          <w:p w14:paraId="7D86C7D4" w14:textId="3DDB5760" w:rsidR="00FB2C7A" w:rsidRPr="009266BE" w:rsidRDefault="00FB2C7A" w:rsidP="00E557D7">
            <w:pPr>
              <w:rPr>
                <w:i/>
              </w:rPr>
            </w:pPr>
          </w:p>
        </w:tc>
        <w:tc>
          <w:tcPr>
            <w:tcW w:w="2835" w:type="dxa"/>
          </w:tcPr>
          <w:p w14:paraId="36ACFBC4" w14:textId="77777777" w:rsidR="00A20038" w:rsidRPr="00EB4E7D" w:rsidRDefault="00A20038" w:rsidP="00E557D7">
            <w:pPr>
              <w:rPr>
                <w:b/>
                <w:u w:val="single"/>
              </w:rPr>
            </w:pPr>
            <w:r w:rsidRPr="00EB4E7D">
              <w:rPr>
                <w:b/>
                <w:u w:val="single"/>
              </w:rPr>
              <w:t>People in society, economy and business</w:t>
            </w:r>
          </w:p>
          <w:p w14:paraId="254354DD" w14:textId="77777777" w:rsidR="009C0F8A" w:rsidRPr="00141D9F" w:rsidRDefault="009C0F8A" w:rsidP="00E557D7">
            <w:pPr>
              <w:rPr>
                <w:sz w:val="18"/>
                <w:szCs w:val="18"/>
              </w:rPr>
            </w:pPr>
            <w:r w:rsidRPr="00141D9F">
              <w:rPr>
                <w:color w:val="FFFF00"/>
                <w:sz w:val="18"/>
                <w:szCs w:val="18"/>
              </w:rPr>
              <w:t>TERM 1</w:t>
            </w:r>
            <w:r w:rsidRPr="00141D9F">
              <w:rPr>
                <w:sz w:val="18"/>
                <w:szCs w:val="18"/>
              </w:rPr>
              <w:t>: Class Election:</w:t>
            </w:r>
          </w:p>
          <w:p w14:paraId="231B60C7" w14:textId="77777777" w:rsidR="009C0F8A" w:rsidRPr="00141D9F" w:rsidRDefault="009C0F8A" w:rsidP="00E557D7">
            <w:pPr>
              <w:rPr>
                <w:sz w:val="18"/>
                <w:szCs w:val="18"/>
              </w:rPr>
            </w:pPr>
            <w:r w:rsidRPr="00141D9F">
              <w:rPr>
                <w:sz w:val="18"/>
                <w:szCs w:val="18"/>
              </w:rPr>
              <w:t>SOC 2-17a</w:t>
            </w:r>
          </w:p>
          <w:p w14:paraId="6C5C7880" w14:textId="77777777" w:rsidR="009C0F8A" w:rsidRPr="00141D9F" w:rsidRDefault="009C0F8A" w:rsidP="00E557D7">
            <w:pPr>
              <w:rPr>
                <w:sz w:val="18"/>
                <w:szCs w:val="18"/>
              </w:rPr>
            </w:pPr>
            <w:r w:rsidRPr="00141D9F">
              <w:rPr>
                <w:sz w:val="18"/>
                <w:szCs w:val="18"/>
              </w:rPr>
              <w:t>SOC 2-18a</w:t>
            </w:r>
          </w:p>
          <w:p w14:paraId="3287A7E8" w14:textId="7F892B79" w:rsidR="009C0F8A" w:rsidRPr="00141D9F" w:rsidRDefault="009C0F8A" w:rsidP="00E557D7">
            <w:pPr>
              <w:rPr>
                <w:sz w:val="18"/>
                <w:szCs w:val="18"/>
              </w:rPr>
            </w:pPr>
            <w:r w:rsidRPr="00141D9F">
              <w:rPr>
                <w:sz w:val="18"/>
                <w:szCs w:val="18"/>
              </w:rPr>
              <w:t xml:space="preserve">Christmas Enterprise: </w:t>
            </w:r>
          </w:p>
          <w:p w14:paraId="19414E38" w14:textId="77777777" w:rsidR="009C0F8A" w:rsidRPr="00141D9F" w:rsidRDefault="009C0F8A" w:rsidP="00E557D7">
            <w:pPr>
              <w:rPr>
                <w:sz w:val="18"/>
                <w:szCs w:val="18"/>
              </w:rPr>
            </w:pPr>
            <w:r w:rsidRPr="00141D9F">
              <w:rPr>
                <w:sz w:val="18"/>
                <w:szCs w:val="18"/>
              </w:rPr>
              <w:t>SOC2-22a</w:t>
            </w:r>
          </w:p>
          <w:p w14:paraId="79627323" w14:textId="77777777" w:rsidR="009C0F8A" w:rsidRDefault="009C0F8A" w:rsidP="00E557D7">
            <w:pPr>
              <w:rPr>
                <w:color w:val="0000FF"/>
              </w:rPr>
            </w:pPr>
          </w:p>
          <w:p w14:paraId="6C019A3B" w14:textId="77777777" w:rsidR="00A20038" w:rsidRDefault="00A20038" w:rsidP="00E557D7">
            <w:pPr>
              <w:rPr>
                <w:b/>
              </w:rPr>
            </w:pPr>
          </w:p>
          <w:p w14:paraId="0F26843E" w14:textId="4C55C774" w:rsidR="00FB2C7A" w:rsidRPr="00E7261F" w:rsidRDefault="00FB2C7A" w:rsidP="00290A8B">
            <w:pPr>
              <w:rPr>
                <w:i/>
              </w:rPr>
            </w:pPr>
          </w:p>
        </w:tc>
        <w:tc>
          <w:tcPr>
            <w:tcW w:w="2835" w:type="dxa"/>
          </w:tcPr>
          <w:p w14:paraId="53ABF5D2" w14:textId="77777777" w:rsidR="00A20038" w:rsidRPr="00EB4E7D" w:rsidRDefault="00A20038" w:rsidP="00E557D7">
            <w:pPr>
              <w:rPr>
                <w:b/>
                <w:u w:val="single"/>
              </w:rPr>
            </w:pPr>
            <w:r w:rsidRPr="00EB4E7D">
              <w:rPr>
                <w:b/>
                <w:u w:val="single"/>
              </w:rPr>
              <w:t>People, Place and environment</w:t>
            </w:r>
          </w:p>
          <w:p w14:paraId="76DDC452" w14:textId="77777777" w:rsidR="00141D9F" w:rsidRPr="00141D9F" w:rsidRDefault="00141D9F" w:rsidP="00141D9F">
            <w:pPr>
              <w:rPr>
                <w:color w:val="D500D9"/>
                <w:sz w:val="18"/>
                <w:szCs w:val="18"/>
              </w:rPr>
            </w:pPr>
            <w:r w:rsidRPr="00141D9F">
              <w:rPr>
                <w:color w:val="D500D9"/>
                <w:sz w:val="18"/>
                <w:szCs w:val="18"/>
              </w:rPr>
              <w:t>Term 3:</w:t>
            </w:r>
          </w:p>
          <w:p w14:paraId="3011436D" w14:textId="77777777" w:rsidR="00FB2C7A" w:rsidRPr="00141D9F" w:rsidRDefault="00141D9F" w:rsidP="00290A8B">
            <w:pPr>
              <w:rPr>
                <w:sz w:val="18"/>
                <w:szCs w:val="18"/>
              </w:rPr>
            </w:pPr>
            <w:r w:rsidRPr="00141D9F">
              <w:rPr>
                <w:sz w:val="18"/>
                <w:szCs w:val="18"/>
              </w:rPr>
              <w:t>St Patrick’s Graveyard</w:t>
            </w:r>
          </w:p>
          <w:p w14:paraId="21547847" w14:textId="77777777" w:rsidR="00141D9F" w:rsidRPr="00141D9F" w:rsidRDefault="00141D9F" w:rsidP="00290A8B">
            <w:pPr>
              <w:rPr>
                <w:sz w:val="18"/>
                <w:szCs w:val="18"/>
              </w:rPr>
            </w:pPr>
            <w:r w:rsidRPr="00141D9F">
              <w:rPr>
                <w:sz w:val="18"/>
                <w:szCs w:val="18"/>
              </w:rPr>
              <w:t>SOC 2-10a</w:t>
            </w:r>
          </w:p>
          <w:p w14:paraId="39A93BE3" w14:textId="7C069D79" w:rsidR="00141D9F" w:rsidRPr="009266BE" w:rsidRDefault="00141D9F" w:rsidP="00290A8B">
            <w:pPr>
              <w:rPr>
                <w:i/>
              </w:rPr>
            </w:pPr>
            <w:r w:rsidRPr="00141D9F">
              <w:rPr>
                <w:sz w:val="18"/>
                <w:szCs w:val="18"/>
              </w:rPr>
              <w:t>SOC 2-14a</w:t>
            </w:r>
          </w:p>
        </w:tc>
        <w:tc>
          <w:tcPr>
            <w:tcW w:w="2835" w:type="dxa"/>
          </w:tcPr>
          <w:p w14:paraId="2C6B3495" w14:textId="77777777" w:rsidR="00A20038" w:rsidRPr="00EB4E7D" w:rsidRDefault="00A20038" w:rsidP="00E557D7">
            <w:pPr>
              <w:jc w:val="center"/>
              <w:rPr>
                <w:b/>
                <w:u w:val="single"/>
              </w:rPr>
            </w:pPr>
            <w:r w:rsidRPr="00EB4E7D">
              <w:rPr>
                <w:b/>
                <w:u w:val="single"/>
              </w:rPr>
              <w:t>Sciences</w:t>
            </w:r>
          </w:p>
          <w:p w14:paraId="6C1B2A12" w14:textId="77777777" w:rsidR="00141D9F" w:rsidRPr="00F803CA" w:rsidRDefault="00141D9F" w:rsidP="00141D9F">
            <w:pPr>
              <w:rPr>
                <w:color w:val="008000"/>
                <w:sz w:val="18"/>
                <w:szCs w:val="18"/>
              </w:rPr>
            </w:pPr>
            <w:r w:rsidRPr="00F803CA">
              <w:rPr>
                <w:color w:val="008000"/>
                <w:sz w:val="18"/>
                <w:szCs w:val="18"/>
              </w:rPr>
              <w:t>Term 3</w:t>
            </w:r>
          </w:p>
          <w:p w14:paraId="1116D605" w14:textId="6929D438" w:rsidR="00FB2C7A" w:rsidRPr="00290A8B" w:rsidRDefault="00141D9F" w:rsidP="00141D9F">
            <w:pPr>
              <w:rPr>
                <w:i/>
              </w:rPr>
            </w:pPr>
            <w:r w:rsidRPr="00F803CA">
              <w:rPr>
                <w:sz w:val="18"/>
                <w:szCs w:val="18"/>
              </w:rPr>
              <w:t>Life cycle of plants (link to Dalziel Estate, St Patrick’s Graveyard)</w:t>
            </w:r>
          </w:p>
        </w:tc>
      </w:tr>
    </w:tbl>
    <w:tbl>
      <w:tblPr>
        <w:tblStyle w:val="TableGrid"/>
        <w:tblW w:w="0" w:type="auto"/>
        <w:tblLook w:val="04A0" w:firstRow="1" w:lastRow="0" w:firstColumn="1" w:lastColumn="0" w:noHBand="0" w:noVBand="1"/>
      </w:tblPr>
      <w:tblGrid>
        <w:gridCol w:w="2340"/>
        <w:gridCol w:w="2319"/>
        <w:gridCol w:w="2330"/>
        <w:gridCol w:w="2326"/>
        <w:gridCol w:w="4633"/>
      </w:tblGrid>
      <w:tr w:rsidR="00F96830" w14:paraId="13F22B55" w14:textId="77777777" w:rsidTr="00F96830">
        <w:tc>
          <w:tcPr>
            <w:tcW w:w="2340" w:type="dxa"/>
          </w:tcPr>
          <w:p w14:paraId="5DD968D9" w14:textId="409700CD" w:rsidR="00F96830" w:rsidRPr="003776A1" w:rsidRDefault="00F96830" w:rsidP="00E557D7">
            <w:pPr>
              <w:rPr>
                <w:b/>
                <w:color w:val="4F81BD" w:themeColor="accent1"/>
                <w:spacing w:val="20"/>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sidRPr="003776A1">
              <w:rPr>
                <w:b/>
                <w:color w:val="4F81BD" w:themeColor="accent1"/>
                <w:spacing w:val="20"/>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Ethos and Life of the School</w:t>
            </w:r>
          </w:p>
          <w:p w14:paraId="789842B1" w14:textId="77777777" w:rsidR="00F96830" w:rsidRDefault="00F96830" w:rsidP="00E557D7"/>
          <w:p w14:paraId="044375CB" w14:textId="77777777" w:rsidR="00F96830" w:rsidRDefault="00F96830" w:rsidP="00E557D7"/>
          <w:p w14:paraId="2B0A9908" w14:textId="77777777" w:rsidR="00F96830" w:rsidRDefault="00F96830" w:rsidP="00E557D7"/>
        </w:tc>
        <w:tc>
          <w:tcPr>
            <w:tcW w:w="4649" w:type="dxa"/>
            <w:gridSpan w:val="2"/>
          </w:tcPr>
          <w:p w14:paraId="509D88CB" w14:textId="77777777" w:rsidR="00F96830" w:rsidRDefault="00F96830" w:rsidP="00F96830">
            <w:pPr>
              <w:jc w:val="center"/>
              <w:rPr>
                <w:b/>
                <w:u w:val="single"/>
              </w:rPr>
            </w:pPr>
            <w:r>
              <w:rPr>
                <w:b/>
                <w:u w:val="single"/>
              </w:rPr>
              <w:t>Rights respecting school</w:t>
            </w:r>
          </w:p>
          <w:p w14:paraId="4695B920" w14:textId="6AEF8510" w:rsidR="00FB2C7A" w:rsidRPr="00FB2C7A" w:rsidRDefault="00B47468" w:rsidP="00F96830">
            <w:pPr>
              <w:jc w:val="center"/>
              <w:rPr>
                <w:i/>
              </w:rPr>
            </w:pPr>
            <w:r>
              <w:rPr>
                <w:i/>
              </w:rPr>
              <w:t>Abuse and Neglect</w:t>
            </w:r>
          </w:p>
          <w:p w14:paraId="78EBD13F" w14:textId="77777777" w:rsidR="00F96830" w:rsidRDefault="00F96830" w:rsidP="00F96830">
            <w:pPr>
              <w:rPr>
                <w:b/>
                <w:u w:val="single"/>
              </w:rPr>
            </w:pPr>
          </w:p>
          <w:p w14:paraId="09C748D0" w14:textId="77777777" w:rsidR="00F96830" w:rsidRDefault="00F96830" w:rsidP="00170C72">
            <w:pPr>
              <w:jc w:val="center"/>
              <w:rPr>
                <w:b/>
                <w:u w:val="single"/>
              </w:rPr>
            </w:pPr>
          </w:p>
          <w:p w14:paraId="3D410ED5" w14:textId="77777777" w:rsidR="00F96830" w:rsidRDefault="00F96830" w:rsidP="00170C72">
            <w:pPr>
              <w:jc w:val="center"/>
              <w:rPr>
                <w:i/>
              </w:rPr>
            </w:pPr>
          </w:p>
          <w:p w14:paraId="03E2CEDC" w14:textId="77777777" w:rsidR="00F96830" w:rsidRDefault="00F96830" w:rsidP="00170C72">
            <w:pPr>
              <w:jc w:val="center"/>
              <w:rPr>
                <w:i/>
              </w:rPr>
            </w:pPr>
          </w:p>
          <w:p w14:paraId="2F267A5B" w14:textId="77777777" w:rsidR="00F96830" w:rsidRDefault="00F96830" w:rsidP="00170C72">
            <w:pPr>
              <w:jc w:val="center"/>
              <w:rPr>
                <w:i/>
              </w:rPr>
            </w:pPr>
          </w:p>
          <w:p w14:paraId="7230C3E1" w14:textId="77777777" w:rsidR="00F96830" w:rsidRDefault="00F96830" w:rsidP="00170C72">
            <w:pPr>
              <w:jc w:val="center"/>
              <w:rPr>
                <w:i/>
              </w:rPr>
            </w:pPr>
          </w:p>
          <w:p w14:paraId="53D7923D" w14:textId="77777777" w:rsidR="00F96830" w:rsidRDefault="00F96830" w:rsidP="00E557D7">
            <w:pPr>
              <w:jc w:val="center"/>
              <w:rPr>
                <w:b/>
                <w:u w:val="single"/>
              </w:rPr>
            </w:pPr>
          </w:p>
          <w:p w14:paraId="1011FF9C" w14:textId="77777777" w:rsidR="00F96830" w:rsidRDefault="00F96830" w:rsidP="00E557D7">
            <w:pPr>
              <w:jc w:val="center"/>
              <w:rPr>
                <w:b/>
                <w:u w:val="single"/>
              </w:rPr>
            </w:pPr>
          </w:p>
          <w:p w14:paraId="1D87C829" w14:textId="77777777" w:rsidR="00F96830" w:rsidRDefault="00F96830" w:rsidP="00E557D7">
            <w:pPr>
              <w:jc w:val="center"/>
              <w:rPr>
                <w:b/>
                <w:u w:val="single"/>
              </w:rPr>
            </w:pPr>
          </w:p>
        </w:tc>
        <w:tc>
          <w:tcPr>
            <w:tcW w:w="2326" w:type="dxa"/>
          </w:tcPr>
          <w:p w14:paraId="7D16811E" w14:textId="77777777" w:rsidR="00F96830" w:rsidRDefault="00F96830" w:rsidP="00E557D7">
            <w:pPr>
              <w:jc w:val="center"/>
              <w:rPr>
                <w:b/>
                <w:u w:val="single"/>
              </w:rPr>
            </w:pPr>
          </w:p>
          <w:p w14:paraId="63644CE3" w14:textId="77777777" w:rsidR="00F96830" w:rsidRPr="00F065BB" w:rsidRDefault="00F96830" w:rsidP="004A7CE6">
            <w:pPr>
              <w:jc w:val="center"/>
              <w:rPr>
                <w:i/>
              </w:rPr>
            </w:pPr>
            <w:r>
              <w:rPr>
                <w:i/>
              </w:rPr>
              <w:t>Assembly programme will address school values, HWB, RME and RRS.</w:t>
            </w:r>
          </w:p>
        </w:tc>
        <w:tc>
          <w:tcPr>
            <w:tcW w:w="4633" w:type="dxa"/>
          </w:tcPr>
          <w:p w14:paraId="19E69D5F" w14:textId="77777777" w:rsidR="00F96830" w:rsidRDefault="00F96830" w:rsidP="00F96830">
            <w:pPr>
              <w:jc w:val="center"/>
              <w:rPr>
                <w:b/>
                <w:u w:val="single"/>
              </w:rPr>
            </w:pPr>
            <w:r w:rsidRPr="00EB4E7D">
              <w:rPr>
                <w:b/>
                <w:u w:val="single"/>
              </w:rPr>
              <w:t>Sustainability</w:t>
            </w:r>
            <w:r>
              <w:rPr>
                <w:b/>
                <w:u w:val="single"/>
              </w:rPr>
              <w:t xml:space="preserve"> Focus/Outdoor learning</w:t>
            </w:r>
          </w:p>
          <w:p w14:paraId="0D8E1896" w14:textId="77777777" w:rsidR="00F96830" w:rsidRDefault="00F96830" w:rsidP="00B47468">
            <w:pPr>
              <w:rPr>
                <w:i/>
              </w:rPr>
            </w:pPr>
          </w:p>
          <w:p w14:paraId="302198DD" w14:textId="6B5D2E76" w:rsidR="00B47468" w:rsidRPr="00CE392D" w:rsidRDefault="00B47468" w:rsidP="00B47468">
            <w:r>
              <w:rPr>
                <w:i/>
              </w:rPr>
              <w:t>Climate Action</w:t>
            </w:r>
          </w:p>
        </w:tc>
      </w:tr>
      <w:tr w:rsidR="00C81FB3" w14:paraId="2547887E" w14:textId="77777777" w:rsidTr="00F96830">
        <w:tc>
          <w:tcPr>
            <w:tcW w:w="2340" w:type="dxa"/>
          </w:tcPr>
          <w:p w14:paraId="4C751593" w14:textId="77777777" w:rsidR="00C81FB3" w:rsidRDefault="00C81FB3" w:rsidP="00E557D7">
            <w:r w:rsidRPr="005E5824">
              <w:rPr>
                <w:b/>
                <w:color w:val="4F81BD" w:themeColor="accent1"/>
                <w:spacing w:val="20"/>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Opportunities for Personal Achievement</w:t>
            </w:r>
          </w:p>
        </w:tc>
        <w:tc>
          <w:tcPr>
            <w:tcW w:w="2319" w:type="dxa"/>
          </w:tcPr>
          <w:p w14:paraId="42C97CFF" w14:textId="77777777" w:rsidR="00C81FB3" w:rsidRDefault="00C81FB3" w:rsidP="00E557D7">
            <w:pPr>
              <w:jc w:val="center"/>
              <w:rPr>
                <w:b/>
                <w:u w:val="single"/>
              </w:rPr>
            </w:pPr>
            <w:r w:rsidRPr="009272B1">
              <w:rPr>
                <w:b/>
                <w:u w:val="single"/>
              </w:rPr>
              <w:t xml:space="preserve">Class </w:t>
            </w:r>
            <w:r>
              <w:rPr>
                <w:b/>
                <w:u w:val="single"/>
              </w:rPr>
              <w:t>Perfo</w:t>
            </w:r>
            <w:r w:rsidR="00FB2C7A">
              <w:rPr>
                <w:b/>
                <w:u w:val="single"/>
              </w:rPr>
              <w:t>r</w:t>
            </w:r>
            <w:r>
              <w:rPr>
                <w:b/>
                <w:u w:val="single"/>
              </w:rPr>
              <w:t>mance</w:t>
            </w:r>
          </w:p>
          <w:p w14:paraId="46CD1F3F" w14:textId="77777777" w:rsidR="00C81FB3" w:rsidRDefault="00C81FB3" w:rsidP="00E557D7">
            <w:pPr>
              <w:jc w:val="center"/>
              <w:rPr>
                <w:b/>
                <w:u w:val="single"/>
              </w:rPr>
            </w:pPr>
          </w:p>
          <w:p w14:paraId="3AE2560D" w14:textId="77777777" w:rsidR="00C81FB3" w:rsidRDefault="00B47468" w:rsidP="00B47468">
            <w:pPr>
              <w:rPr>
                <w:color w:val="FF00FF"/>
                <w:sz w:val="18"/>
                <w:szCs w:val="18"/>
              </w:rPr>
            </w:pPr>
            <w:r>
              <w:rPr>
                <w:color w:val="FF00FF"/>
                <w:sz w:val="18"/>
                <w:szCs w:val="18"/>
              </w:rPr>
              <w:t>Term 4:</w:t>
            </w:r>
          </w:p>
          <w:p w14:paraId="4634A135" w14:textId="2082848D" w:rsidR="00B47468" w:rsidRPr="00B47468" w:rsidRDefault="00B47468" w:rsidP="00B47468">
            <w:pPr>
              <w:rPr>
                <w:color w:val="FF00FF"/>
                <w:sz w:val="18"/>
                <w:szCs w:val="18"/>
              </w:rPr>
            </w:pPr>
            <w:r>
              <w:rPr>
                <w:color w:val="FF00FF"/>
                <w:sz w:val="18"/>
                <w:szCs w:val="18"/>
              </w:rPr>
              <w:t>Graduation Assembly</w:t>
            </w:r>
          </w:p>
        </w:tc>
        <w:tc>
          <w:tcPr>
            <w:tcW w:w="2330" w:type="dxa"/>
          </w:tcPr>
          <w:p w14:paraId="6C19489D" w14:textId="77777777" w:rsidR="00C81FB3" w:rsidRPr="002539DB" w:rsidRDefault="00C81FB3" w:rsidP="00C81FB3">
            <w:pPr>
              <w:jc w:val="center"/>
              <w:rPr>
                <w:b/>
                <w:u w:val="single"/>
              </w:rPr>
            </w:pPr>
            <w:r>
              <w:rPr>
                <w:b/>
                <w:u w:val="single"/>
              </w:rPr>
              <w:t>Event/Enterprise</w:t>
            </w:r>
          </w:p>
          <w:p w14:paraId="2103B17D" w14:textId="77777777" w:rsidR="00C81FB3" w:rsidRDefault="00C81FB3" w:rsidP="00C81FB3">
            <w:pPr>
              <w:jc w:val="center"/>
            </w:pPr>
          </w:p>
          <w:p w14:paraId="5741CC6C" w14:textId="77777777" w:rsidR="00FB2C7A" w:rsidRDefault="00B47468" w:rsidP="00C81FB3">
            <w:pPr>
              <w:jc w:val="center"/>
              <w:rPr>
                <w:i/>
              </w:rPr>
            </w:pPr>
            <w:r>
              <w:rPr>
                <w:i/>
              </w:rPr>
              <w:t>Christmas Enterprise</w:t>
            </w:r>
          </w:p>
          <w:p w14:paraId="0EC3F53E" w14:textId="77777777" w:rsidR="00B47468" w:rsidRDefault="00B47468" w:rsidP="00C81FB3">
            <w:pPr>
              <w:jc w:val="center"/>
              <w:rPr>
                <w:i/>
              </w:rPr>
            </w:pPr>
          </w:p>
          <w:p w14:paraId="25BCC507" w14:textId="0EA3F470" w:rsidR="00B47468" w:rsidRDefault="00B47468" w:rsidP="00C81FB3">
            <w:pPr>
              <w:jc w:val="center"/>
            </w:pPr>
            <w:r>
              <w:rPr>
                <w:i/>
              </w:rPr>
              <w:t>School Show (P5-7)</w:t>
            </w:r>
          </w:p>
        </w:tc>
        <w:tc>
          <w:tcPr>
            <w:tcW w:w="2326" w:type="dxa"/>
          </w:tcPr>
          <w:p w14:paraId="55DF755C" w14:textId="77777777" w:rsidR="00C81FB3" w:rsidRDefault="00C81FB3" w:rsidP="00E557D7">
            <w:pPr>
              <w:jc w:val="center"/>
              <w:rPr>
                <w:b/>
                <w:u w:val="single"/>
              </w:rPr>
            </w:pPr>
            <w:r w:rsidRPr="00234B4C">
              <w:rPr>
                <w:b/>
                <w:u w:val="single"/>
              </w:rPr>
              <w:t>Developing the Young Workforce</w:t>
            </w:r>
          </w:p>
          <w:p w14:paraId="78A61FC3" w14:textId="77777777" w:rsidR="00C81FB3" w:rsidRDefault="00C81FB3" w:rsidP="00E557D7">
            <w:pPr>
              <w:jc w:val="center"/>
              <w:rPr>
                <w:b/>
                <w:u w:val="single"/>
              </w:rPr>
            </w:pPr>
          </w:p>
          <w:p w14:paraId="5BF97420" w14:textId="3ECB8EF2" w:rsidR="004C10E6" w:rsidRPr="00B47468" w:rsidRDefault="00B47468" w:rsidP="00FB2C7A">
            <w:pPr>
              <w:jc w:val="center"/>
              <w:rPr>
                <w:color w:val="FFFF00"/>
                <w:sz w:val="18"/>
                <w:szCs w:val="18"/>
              </w:rPr>
            </w:pPr>
            <w:r w:rsidRPr="00B47468">
              <w:rPr>
                <w:color w:val="FFFF00"/>
                <w:sz w:val="18"/>
                <w:szCs w:val="18"/>
              </w:rPr>
              <w:t>Term 1:</w:t>
            </w:r>
          </w:p>
          <w:p w14:paraId="3F1C3C7C" w14:textId="308B05F2" w:rsidR="00B47468" w:rsidRPr="00FB2C7A" w:rsidRDefault="00B47468" w:rsidP="00FB2C7A">
            <w:pPr>
              <w:jc w:val="center"/>
              <w:rPr>
                <w:i/>
              </w:rPr>
            </w:pPr>
            <w:r w:rsidRPr="00B47468">
              <w:rPr>
                <w:sz w:val="18"/>
                <w:szCs w:val="18"/>
              </w:rPr>
              <w:t>Christmas Enterprise</w:t>
            </w:r>
            <w:r>
              <w:rPr>
                <w:i/>
              </w:rPr>
              <w:t xml:space="preserve"> </w:t>
            </w:r>
          </w:p>
        </w:tc>
        <w:tc>
          <w:tcPr>
            <w:tcW w:w="4633" w:type="dxa"/>
          </w:tcPr>
          <w:p w14:paraId="3949380A" w14:textId="77777777" w:rsidR="00C81FB3" w:rsidRDefault="00C81FB3" w:rsidP="00C81FB3">
            <w:pPr>
              <w:jc w:val="center"/>
              <w:rPr>
                <w:b/>
                <w:u w:val="single"/>
              </w:rPr>
            </w:pPr>
            <w:r w:rsidRPr="002C45CE">
              <w:rPr>
                <w:b/>
                <w:u w:val="single"/>
              </w:rPr>
              <w:t>Homework</w:t>
            </w:r>
          </w:p>
          <w:p w14:paraId="3BA667B5" w14:textId="4707A826" w:rsidR="00B47468" w:rsidRDefault="00B47468" w:rsidP="00B47468">
            <w:r>
              <w:t>Weekly homework consolidating spelling and grammar.</w:t>
            </w:r>
          </w:p>
          <w:p w14:paraId="79E5639E" w14:textId="0BCA9FB6" w:rsidR="00B47468" w:rsidRDefault="00B47468" w:rsidP="00B47468">
            <w:r>
              <w:t>Maths/Number homework.</w:t>
            </w:r>
          </w:p>
          <w:p w14:paraId="702B8E92" w14:textId="6246E2D2" w:rsidR="00B47468" w:rsidRDefault="00B47468" w:rsidP="00B47468">
            <w:r>
              <w:t>Prepare Solo Talks (1 in French)</w:t>
            </w:r>
          </w:p>
          <w:p w14:paraId="52095FB7" w14:textId="77777777" w:rsidR="00B47468" w:rsidRDefault="00B47468" w:rsidP="00B47468">
            <w:pPr>
              <w:rPr>
                <w:color w:val="FFFF00"/>
                <w:szCs w:val="18"/>
              </w:rPr>
            </w:pPr>
            <w:r w:rsidRPr="00455AA2">
              <w:rPr>
                <w:color w:val="FFFF00"/>
                <w:szCs w:val="18"/>
              </w:rPr>
              <w:t>Term 1:</w:t>
            </w:r>
          </w:p>
          <w:p w14:paraId="4CA9BFE1" w14:textId="2C6B6D8E" w:rsidR="00B47468" w:rsidRPr="004C01CB" w:rsidRDefault="00B47468" w:rsidP="00B47468">
            <w:pPr>
              <w:rPr>
                <w:szCs w:val="18"/>
              </w:rPr>
            </w:pPr>
            <w:r>
              <w:rPr>
                <w:szCs w:val="18"/>
              </w:rPr>
              <w:t>World of Work Week – What do you want to be when you’re older?</w:t>
            </w:r>
          </w:p>
          <w:p w14:paraId="2732F0C2" w14:textId="09EFFCA3" w:rsidR="00B47468" w:rsidRDefault="00B47468" w:rsidP="00B47468">
            <w:pPr>
              <w:rPr>
                <w:color w:val="69D007"/>
              </w:rPr>
            </w:pPr>
            <w:r w:rsidRPr="00FF3305">
              <w:rPr>
                <w:color w:val="69D007"/>
              </w:rPr>
              <w:t xml:space="preserve">Term </w:t>
            </w:r>
            <w:r>
              <w:rPr>
                <w:color w:val="69D007"/>
              </w:rPr>
              <w:t>2</w:t>
            </w:r>
          </w:p>
          <w:p w14:paraId="60B6A842" w14:textId="779AE274" w:rsidR="00C81FB3" w:rsidRPr="00C81FB3" w:rsidRDefault="00B47468" w:rsidP="00B47468">
            <w:r>
              <w:lastRenderedPageBreak/>
              <w:t>Inspirational Woman</w:t>
            </w:r>
          </w:p>
          <w:p w14:paraId="5A61D254" w14:textId="77777777" w:rsidR="00C81FB3" w:rsidRDefault="00C81FB3" w:rsidP="004E4B8A">
            <w:pPr>
              <w:jc w:val="center"/>
              <w:rPr>
                <w:i/>
              </w:rPr>
            </w:pPr>
          </w:p>
          <w:p w14:paraId="75CEBEFF" w14:textId="77777777" w:rsidR="00C81FB3" w:rsidRDefault="00C81FB3" w:rsidP="004E4B8A">
            <w:pPr>
              <w:jc w:val="center"/>
              <w:rPr>
                <w:i/>
              </w:rPr>
            </w:pPr>
          </w:p>
          <w:p w14:paraId="17823EB7" w14:textId="77777777" w:rsidR="00C81FB3" w:rsidRDefault="00C81FB3" w:rsidP="004E4B8A">
            <w:pPr>
              <w:jc w:val="center"/>
              <w:rPr>
                <w:i/>
              </w:rPr>
            </w:pPr>
          </w:p>
          <w:p w14:paraId="7AACB28A" w14:textId="77777777" w:rsidR="00C81FB3" w:rsidRDefault="00C81FB3" w:rsidP="004E4B8A">
            <w:pPr>
              <w:jc w:val="center"/>
              <w:rPr>
                <w:i/>
              </w:rPr>
            </w:pPr>
          </w:p>
          <w:p w14:paraId="4E4A63F3" w14:textId="77777777" w:rsidR="00C81FB3" w:rsidRDefault="00C81FB3" w:rsidP="004E4B8A">
            <w:pPr>
              <w:jc w:val="center"/>
              <w:rPr>
                <w:i/>
              </w:rPr>
            </w:pPr>
          </w:p>
          <w:p w14:paraId="16E93905" w14:textId="77777777" w:rsidR="00C81FB3" w:rsidRDefault="00C81FB3" w:rsidP="004E4B8A">
            <w:pPr>
              <w:jc w:val="center"/>
              <w:rPr>
                <w:i/>
              </w:rPr>
            </w:pPr>
          </w:p>
          <w:p w14:paraId="0C3D4332" w14:textId="77777777" w:rsidR="00C81FB3" w:rsidRDefault="00C81FB3" w:rsidP="004E4B8A">
            <w:pPr>
              <w:jc w:val="center"/>
            </w:pPr>
          </w:p>
        </w:tc>
      </w:tr>
    </w:tbl>
    <w:p w14:paraId="444C0D82" w14:textId="124C28BF" w:rsidR="00A20038" w:rsidRDefault="00FB2C7A" w:rsidP="00A20038">
      <w:r>
        <w:lastRenderedPageBreak/>
        <w:t>Notes</w:t>
      </w:r>
    </w:p>
    <w:p w14:paraId="34AF15DC" w14:textId="77777777" w:rsidR="00FB2C7A" w:rsidRDefault="00FB2C7A" w:rsidP="00A20038"/>
    <w:p w14:paraId="3BE66666" w14:textId="77777777" w:rsidR="00FB2C7A" w:rsidRDefault="00FB2C7A" w:rsidP="00A20038">
      <w:r>
        <w:t>This is a template. You can type over the guidance notes in italic.</w:t>
      </w:r>
    </w:p>
    <w:p w14:paraId="10F329DB" w14:textId="77777777" w:rsidR="00FB2C7A" w:rsidRDefault="00FB2C7A" w:rsidP="00A20038">
      <w:r>
        <w:t>This should be completed at the start of the session, alongside colleagues working at the same level. You should refer to the previous curriculum overview and seek to select E&amp;Os to ensure broad coverage across the level.</w:t>
      </w:r>
    </w:p>
    <w:p w14:paraId="5B995F05" w14:textId="77777777" w:rsidR="00FB2C7A" w:rsidRDefault="00FB2C7A" w:rsidP="00A20038">
      <w:r>
        <w:t xml:space="preserve">When E&amp;Os are selected they should be added to the overview.  </w:t>
      </w:r>
    </w:p>
    <w:p w14:paraId="25DF1FF4" w14:textId="77777777" w:rsidR="00FB2C7A" w:rsidRDefault="00FB2C7A" w:rsidP="00A20038">
      <w:r>
        <w:t>You should work out when you plan to teach each part of the plan and highlight it the appropriate term colour. You should be looking for natural links in the learning.  You should ensure that the learning is progressive and at an appropriate level for the stage and</w:t>
      </w:r>
      <w:r w:rsidR="00733152">
        <w:t xml:space="preserve"> takes account of prior learning.</w:t>
      </w:r>
    </w:p>
    <w:p w14:paraId="7BD9A502" w14:textId="77777777" w:rsidR="00FB2C7A" w:rsidRDefault="00FB2C7A" w:rsidP="00A20038">
      <w:r>
        <w:t>At the first FP checkpoint date the following should be emailed to HT and will be used as the basis for the planning and tracking meetings.</w:t>
      </w:r>
    </w:p>
    <w:p w14:paraId="679C47F8" w14:textId="77777777" w:rsidR="00FB2C7A" w:rsidRDefault="00FB2C7A" w:rsidP="00FB2C7A">
      <w:pPr>
        <w:pStyle w:val="ListParagraph"/>
        <w:numPr>
          <w:ilvl w:val="0"/>
          <w:numId w:val="1"/>
        </w:numPr>
      </w:pPr>
      <w:r>
        <w:t>Completed curriculum overview for the year</w:t>
      </w:r>
    </w:p>
    <w:p w14:paraId="7181D3E0" w14:textId="77777777" w:rsidR="00FB2C7A" w:rsidRDefault="00FB2C7A" w:rsidP="00FB2C7A">
      <w:pPr>
        <w:pStyle w:val="ListParagraph"/>
        <w:numPr>
          <w:ilvl w:val="0"/>
          <w:numId w:val="1"/>
        </w:numPr>
      </w:pPr>
      <w:r>
        <w:lastRenderedPageBreak/>
        <w:t>Completed Planning for Learning and Pupil Progress Sheet</w:t>
      </w:r>
    </w:p>
    <w:p w14:paraId="1CAA2FF7" w14:textId="77777777" w:rsidR="00FB2C7A" w:rsidRDefault="00FB2C7A" w:rsidP="00FB2C7A">
      <w:r>
        <w:t>At the planning meeting, these will be discussed and we will attempt to enter our tracking information onto Seemis Tracking. You should bring the previous teacher’s prediction/professional judgement sheet.</w:t>
      </w:r>
    </w:p>
    <w:p w14:paraId="47FEC64F" w14:textId="77777777" w:rsidR="00FB2C7A" w:rsidRDefault="00FB2C7A" w:rsidP="00FB2C7A">
      <w:r>
        <w:t xml:space="preserve">I do not require to see the big folder with your lesson plans etc but you should keep this up to date as a working document and it should be made available to use by anyone who may require it. You should always be clear about your learning intentions and agree success criteria for assessment. </w:t>
      </w:r>
    </w:p>
    <w:p w14:paraId="140AABA7" w14:textId="77777777" w:rsidR="00FB2C7A" w:rsidRDefault="00FB2C7A" w:rsidP="00FB2C7A">
      <w:r>
        <w:t>Your feedback to learners should directly relate to the success criteria and pupils should be trained to self and peer assess against this criteria too.</w:t>
      </w:r>
    </w:p>
    <w:p w14:paraId="7867EF2B" w14:textId="77777777" w:rsidR="00FB2C7A" w:rsidRDefault="00733152" w:rsidP="00FB2C7A">
      <w:r>
        <w:t xml:space="preserve">Intended learning for the term should be shared with pupils and this, along with feedback should inform pupil’s own </w:t>
      </w:r>
      <w:r w:rsidR="00FB2C7A">
        <w:t>target setting.</w:t>
      </w:r>
      <w:r>
        <w:t xml:space="preserve"> </w:t>
      </w:r>
    </w:p>
    <w:p w14:paraId="464F4C17" w14:textId="77777777" w:rsidR="004E5DD1" w:rsidRDefault="004E5DD1" w:rsidP="00FB2C7A"/>
    <w:p w14:paraId="6B26F7C7" w14:textId="77777777" w:rsidR="00FB2C7A" w:rsidRDefault="00FB2C7A" w:rsidP="00A20038"/>
    <w:p w14:paraId="50FC7CEF" w14:textId="77777777" w:rsidR="00FB2C7A" w:rsidRDefault="00FB2C7A" w:rsidP="00A20038"/>
    <w:p w14:paraId="0151CF8B" w14:textId="77777777" w:rsidR="00A20038" w:rsidRDefault="00A20038" w:rsidP="00A20038"/>
    <w:p w14:paraId="3A93BE7E" w14:textId="77777777" w:rsidR="00E557D7" w:rsidRDefault="00E557D7"/>
    <w:sectPr w:rsidR="00E557D7" w:rsidSect="00E557D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04E24"/>
    <w:multiLevelType w:val="hybridMultilevel"/>
    <w:tmpl w:val="F1782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038"/>
    <w:rsid w:val="00007E98"/>
    <w:rsid w:val="00021318"/>
    <w:rsid w:val="000C7C85"/>
    <w:rsid w:val="00141D9F"/>
    <w:rsid w:val="00170C72"/>
    <w:rsid w:val="001D1F88"/>
    <w:rsid w:val="001D6BBA"/>
    <w:rsid w:val="001D76C5"/>
    <w:rsid w:val="00234B4C"/>
    <w:rsid w:val="002539DB"/>
    <w:rsid w:val="00255A0E"/>
    <w:rsid w:val="00260737"/>
    <w:rsid w:val="00290A8B"/>
    <w:rsid w:val="002C2E77"/>
    <w:rsid w:val="0039139E"/>
    <w:rsid w:val="003B09B5"/>
    <w:rsid w:val="003E1316"/>
    <w:rsid w:val="003E6D84"/>
    <w:rsid w:val="00492ABA"/>
    <w:rsid w:val="004A7CE6"/>
    <w:rsid w:val="004C10E6"/>
    <w:rsid w:val="004E4B8A"/>
    <w:rsid w:val="004E5DD1"/>
    <w:rsid w:val="00520E43"/>
    <w:rsid w:val="00547872"/>
    <w:rsid w:val="00565F3B"/>
    <w:rsid w:val="005D7A32"/>
    <w:rsid w:val="006132A4"/>
    <w:rsid w:val="00660DBD"/>
    <w:rsid w:val="006D328B"/>
    <w:rsid w:val="0070082C"/>
    <w:rsid w:val="007212A3"/>
    <w:rsid w:val="00733152"/>
    <w:rsid w:val="00794110"/>
    <w:rsid w:val="008035C1"/>
    <w:rsid w:val="00867633"/>
    <w:rsid w:val="00952EB7"/>
    <w:rsid w:val="0099287C"/>
    <w:rsid w:val="009C0F8A"/>
    <w:rsid w:val="00A20038"/>
    <w:rsid w:val="00AA63AF"/>
    <w:rsid w:val="00AF7A9E"/>
    <w:rsid w:val="00B03BB4"/>
    <w:rsid w:val="00B41EB6"/>
    <w:rsid w:val="00B47468"/>
    <w:rsid w:val="00C81FB3"/>
    <w:rsid w:val="00CE392D"/>
    <w:rsid w:val="00D027DC"/>
    <w:rsid w:val="00D83135"/>
    <w:rsid w:val="00DD5130"/>
    <w:rsid w:val="00DE5342"/>
    <w:rsid w:val="00E21885"/>
    <w:rsid w:val="00E557D7"/>
    <w:rsid w:val="00E7261F"/>
    <w:rsid w:val="00EC2A76"/>
    <w:rsid w:val="00F04D7F"/>
    <w:rsid w:val="00F065BB"/>
    <w:rsid w:val="00F803CA"/>
    <w:rsid w:val="00F82AEA"/>
    <w:rsid w:val="00F96830"/>
    <w:rsid w:val="00FB2C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576A2E"/>
  <w15:docId w15:val="{B9FFD274-8011-4860-8C88-4EB493AC3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0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0038"/>
    <w:pPr>
      <w:spacing w:after="0" w:line="240" w:lineRule="auto"/>
    </w:pPr>
  </w:style>
  <w:style w:type="table" w:styleId="TableGrid">
    <w:name w:val="Table Grid"/>
    <w:basedOn w:val="TableNormal"/>
    <w:uiPriority w:val="59"/>
    <w:rsid w:val="00A20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1F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F88"/>
    <w:rPr>
      <w:rFonts w:ascii="Tahoma" w:hAnsi="Tahoma" w:cs="Tahoma"/>
      <w:sz w:val="16"/>
      <w:szCs w:val="16"/>
    </w:rPr>
  </w:style>
  <w:style w:type="paragraph" w:styleId="ListParagraph">
    <w:name w:val="List Paragraph"/>
    <w:basedOn w:val="Normal"/>
    <w:uiPriority w:val="34"/>
    <w:qFormat/>
    <w:rsid w:val="00FB2C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Gordy</dc:creator>
  <cp:keywords/>
  <dc:description/>
  <cp:lastModifiedBy>Administrator</cp:lastModifiedBy>
  <cp:revision>2</cp:revision>
  <cp:lastPrinted>2016-08-12T10:44:00Z</cp:lastPrinted>
  <dcterms:created xsi:type="dcterms:W3CDTF">2020-02-17T09:11:00Z</dcterms:created>
  <dcterms:modified xsi:type="dcterms:W3CDTF">2020-02-17T09:11:00Z</dcterms:modified>
</cp:coreProperties>
</file>