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B7" w:rsidRPr="00DF3590" w:rsidRDefault="00CC3728" w:rsidP="00124162">
      <w:pPr>
        <w:jc w:val="center"/>
        <w:rPr>
          <w:rFonts w:ascii="Comic Sans MS" w:hAnsi="Comic Sans MS"/>
        </w:rPr>
      </w:pPr>
      <w:r w:rsidRPr="00DF3590">
        <w:rPr>
          <w:rFonts w:ascii="Times New Roman" w:hAnsi="Times New Roman"/>
          <w:noProof/>
          <w:lang w:eastAsia="en-GB"/>
        </w:rPr>
        <w:drawing>
          <wp:anchor distT="0" distB="0" distL="114300" distR="114300" simplePos="0" relativeHeight="251659264" behindDoc="0" locked="0" layoutInCell="1" allowOverlap="1" wp14:anchorId="27A490CE" wp14:editId="6F54018E">
            <wp:simplePos x="0" y="0"/>
            <wp:positionH relativeFrom="margin">
              <wp:posOffset>342900</wp:posOffset>
            </wp:positionH>
            <wp:positionV relativeFrom="paragraph">
              <wp:posOffset>-9525</wp:posOffset>
            </wp:positionV>
            <wp:extent cx="897041" cy="714375"/>
            <wp:effectExtent l="0" t="0" r="0" b="0"/>
            <wp:wrapNone/>
            <wp:docPr id="1" name="Picture 1" descr="nu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041" cy="714375"/>
                    </a:xfrm>
                    <a:prstGeom prst="rect">
                      <a:avLst/>
                    </a:prstGeom>
                    <a:noFill/>
                  </pic:spPr>
                </pic:pic>
              </a:graphicData>
            </a:graphic>
            <wp14:sizeRelH relativeFrom="page">
              <wp14:pctWidth>0</wp14:pctWidth>
            </wp14:sizeRelH>
            <wp14:sizeRelV relativeFrom="page">
              <wp14:pctHeight>0</wp14:pctHeight>
            </wp14:sizeRelV>
          </wp:anchor>
        </w:drawing>
      </w:r>
      <w:r w:rsidRPr="00DF3590">
        <w:rPr>
          <w:rFonts w:ascii="Comic Sans MS" w:hAnsi="Comic Sans MS"/>
        </w:rPr>
        <w:t>Muirhouse Nursery Class</w:t>
      </w:r>
    </w:p>
    <w:p w:rsidR="00CC3728" w:rsidRPr="00DF3590" w:rsidRDefault="006747A3" w:rsidP="00CC3728">
      <w:pPr>
        <w:jc w:val="center"/>
        <w:rPr>
          <w:rFonts w:ascii="Comic Sans MS" w:hAnsi="Comic Sans MS"/>
        </w:rPr>
      </w:pPr>
      <w:r>
        <w:rPr>
          <w:rFonts w:ascii="Comic Sans MS" w:hAnsi="Comic Sans MS"/>
        </w:rPr>
        <w:t>September</w:t>
      </w:r>
      <w:r w:rsidR="00CC3728" w:rsidRPr="00DF3590">
        <w:rPr>
          <w:rFonts w:ascii="Comic Sans MS" w:hAnsi="Comic Sans MS"/>
        </w:rPr>
        <w:t xml:space="preserve"> 2018 </w:t>
      </w:r>
      <w:r w:rsidR="007727A7">
        <w:rPr>
          <w:rFonts w:ascii="Comic Sans MS" w:hAnsi="Comic Sans MS"/>
        </w:rPr>
        <w:t>N</w:t>
      </w:r>
      <w:r w:rsidR="00CC3728" w:rsidRPr="00DF3590">
        <w:rPr>
          <w:rFonts w:ascii="Comic Sans MS" w:hAnsi="Comic Sans MS"/>
        </w:rPr>
        <w:t>ewsletter</w:t>
      </w:r>
    </w:p>
    <w:p w:rsidR="006E2679" w:rsidRDefault="006E2679" w:rsidP="00CC3728">
      <w:pPr>
        <w:rPr>
          <w:rFonts w:ascii="Comic Sans MS" w:hAnsi="Comic Sans MS"/>
        </w:rPr>
      </w:pPr>
    </w:p>
    <w:p w:rsidR="00B96553" w:rsidRDefault="00B96553" w:rsidP="00CC3728">
      <w:pPr>
        <w:rPr>
          <w:rFonts w:ascii="Comic Sans MS" w:hAnsi="Comic Sans MS"/>
        </w:rPr>
      </w:pPr>
      <w:r>
        <w:rPr>
          <w:rFonts w:ascii="Comic Sans MS" w:hAnsi="Comic Sans MS"/>
        </w:rPr>
        <w:t xml:space="preserve">We would like to </w:t>
      </w:r>
      <w:r w:rsidR="006747A3">
        <w:rPr>
          <w:rFonts w:ascii="Comic Sans MS" w:hAnsi="Comic Sans MS"/>
        </w:rPr>
        <w:t>thank you for your support in securing such a positive start to this nursery session</w:t>
      </w:r>
      <w:r>
        <w:rPr>
          <w:rFonts w:ascii="Comic Sans MS" w:hAnsi="Comic Sans MS"/>
        </w:rPr>
        <w:t>.</w:t>
      </w:r>
    </w:p>
    <w:p w:rsidR="006747A3" w:rsidRDefault="006747A3" w:rsidP="00CC3728">
      <w:pPr>
        <w:rPr>
          <w:rFonts w:ascii="Comic Sans MS" w:hAnsi="Comic Sans MS"/>
          <w:u w:val="single"/>
        </w:rPr>
      </w:pPr>
      <w:r w:rsidRPr="006747A3">
        <w:rPr>
          <w:rFonts w:ascii="Comic Sans MS" w:hAnsi="Comic Sans MS"/>
          <w:u w:val="single"/>
        </w:rPr>
        <w:t>Learning Journeys</w:t>
      </w:r>
      <w:r>
        <w:rPr>
          <w:rFonts w:ascii="Comic Sans MS" w:hAnsi="Comic Sans MS"/>
          <w:u w:val="single"/>
        </w:rPr>
        <w:t xml:space="preserve">- </w:t>
      </w:r>
      <w:r w:rsidRPr="006747A3">
        <w:rPr>
          <w:rFonts w:ascii="Comic Sans MS" w:hAnsi="Comic Sans MS"/>
          <w:i/>
          <w:highlight w:val="yellow"/>
          <w:u w:val="single"/>
        </w:rPr>
        <w:t>discuss what we did last year with Bernie</w:t>
      </w:r>
    </w:p>
    <w:p w:rsidR="006747A3" w:rsidRPr="006747A3" w:rsidRDefault="006747A3" w:rsidP="00CC3728">
      <w:pPr>
        <w:rPr>
          <w:rFonts w:ascii="Comic Sans MS" w:hAnsi="Comic Sans MS"/>
          <w:i/>
        </w:rPr>
      </w:pPr>
      <w:r>
        <w:rPr>
          <w:rFonts w:ascii="Comic Sans MS" w:hAnsi="Comic Sans MS"/>
        </w:rPr>
        <w:t xml:space="preserve">You should receive the first instalment of this session’s learning journey by the end of September.  </w:t>
      </w:r>
      <w:r>
        <w:rPr>
          <w:rFonts w:ascii="Comic Sans MS" w:hAnsi="Comic Sans MS"/>
          <w:i/>
        </w:rPr>
        <w:t xml:space="preserve">Do they keep this? </w:t>
      </w:r>
      <w:r>
        <w:rPr>
          <w:rFonts w:ascii="Comic Sans MS" w:hAnsi="Comic Sans MS"/>
        </w:rPr>
        <w:t xml:space="preserve"> We would be grateful if you could return the feedback sheet which will help us to provide  </w:t>
      </w:r>
    </w:p>
    <w:p w:rsidR="00F33C46" w:rsidRDefault="00F33C46" w:rsidP="00F33C46">
      <w:pPr>
        <w:rPr>
          <w:rFonts w:ascii="Comic Sans MS" w:hAnsi="Comic Sans MS"/>
          <w:u w:val="single"/>
        </w:rPr>
      </w:pPr>
      <w:r>
        <w:rPr>
          <w:rFonts w:ascii="Comic Sans MS" w:hAnsi="Comic Sans MS"/>
          <w:u w:val="single"/>
        </w:rPr>
        <w:t>Learning Focus</w:t>
      </w:r>
    </w:p>
    <w:p w:rsidR="00EF37B8" w:rsidRPr="003318F4" w:rsidRDefault="006747A3" w:rsidP="00F33C46">
      <w:pPr>
        <w:rPr>
          <w:rFonts w:ascii="Comic Sans MS" w:hAnsi="Comic Sans MS"/>
        </w:rPr>
      </w:pPr>
      <w:r>
        <w:rPr>
          <w:rFonts w:ascii="Comic Sans MS" w:hAnsi="Comic Sans MS"/>
        </w:rPr>
        <w:t xml:space="preserve">Staff will now plan learning experiences around the context of </w:t>
      </w:r>
      <w:r w:rsidR="005620AC">
        <w:rPr>
          <w:rFonts w:ascii="Comic Sans MS" w:hAnsi="Comic Sans MS"/>
        </w:rPr>
        <w:t>“</w:t>
      </w:r>
      <w:proofErr w:type="gramStart"/>
      <w:r w:rsidR="00EF37B8">
        <w:rPr>
          <w:rFonts w:ascii="Comic Sans MS" w:hAnsi="Comic Sans MS"/>
        </w:rPr>
        <w:t>Autumn</w:t>
      </w:r>
      <w:proofErr w:type="gramEnd"/>
      <w:r w:rsidR="005620AC">
        <w:rPr>
          <w:rFonts w:ascii="Comic Sans MS" w:hAnsi="Comic Sans MS"/>
        </w:rPr>
        <w:t>”</w:t>
      </w:r>
      <w:r w:rsidR="00EF37B8">
        <w:rPr>
          <w:rFonts w:ascii="Comic Sans MS" w:hAnsi="Comic Sans MS"/>
        </w:rPr>
        <w:t xml:space="preserve"> and the festivals of </w:t>
      </w:r>
      <w:r w:rsidR="005620AC">
        <w:rPr>
          <w:rFonts w:ascii="Comic Sans MS" w:hAnsi="Comic Sans MS"/>
        </w:rPr>
        <w:t>“</w:t>
      </w:r>
      <w:r w:rsidR="00EF37B8">
        <w:rPr>
          <w:rFonts w:ascii="Comic Sans MS" w:hAnsi="Comic Sans MS"/>
        </w:rPr>
        <w:t>Harvest</w:t>
      </w:r>
      <w:r w:rsidR="005620AC">
        <w:rPr>
          <w:rFonts w:ascii="Comic Sans MS" w:hAnsi="Comic Sans MS"/>
        </w:rPr>
        <w:t>”</w:t>
      </w:r>
      <w:r w:rsidR="00EF37B8">
        <w:rPr>
          <w:rFonts w:ascii="Comic Sans MS" w:hAnsi="Comic Sans MS"/>
        </w:rPr>
        <w:t xml:space="preserve"> and </w:t>
      </w:r>
      <w:r w:rsidR="005620AC">
        <w:rPr>
          <w:rFonts w:ascii="Comic Sans MS" w:hAnsi="Comic Sans MS"/>
        </w:rPr>
        <w:t>“</w:t>
      </w:r>
      <w:r w:rsidR="00EF37B8">
        <w:rPr>
          <w:rFonts w:ascii="Comic Sans MS" w:hAnsi="Comic Sans MS"/>
        </w:rPr>
        <w:t>Sukkot</w:t>
      </w:r>
      <w:r w:rsidR="005620AC">
        <w:rPr>
          <w:rFonts w:ascii="Comic Sans MS" w:hAnsi="Comic Sans MS"/>
        </w:rPr>
        <w:t>”</w:t>
      </w:r>
      <w:r w:rsidR="00EF37B8">
        <w:rPr>
          <w:rFonts w:ascii="Comic Sans MS" w:hAnsi="Comic Sans MS"/>
        </w:rPr>
        <w:t>. Learning will continue to focus on developing early literacy and numeracy skills, ensuring the positive development of health and wellbeing and extending children’s knowledge of the world, as well as responding to the needs and interests of our children.</w:t>
      </w:r>
    </w:p>
    <w:p w:rsidR="00F33C46" w:rsidRDefault="00EF37B8" w:rsidP="00F33C46">
      <w:pPr>
        <w:rPr>
          <w:rFonts w:ascii="Comic Sans MS" w:hAnsi="Comic Sans MS"/>
          <w:u w:val="single"/>
        </w:rPr>
      </w:pPr>
      <w:r>
        <w:rPr>
          <w:rFonts w:ascii="Comic Sans MS" w:hAnsi="Comic Sans MS"/>
          <w:u w:val="single"/>
        </w:rPr>
        <w:t>P</w:t>
      </w:r>
      <w:r w:rsidR="00A248A5">
        <w:rPr>
          <w:rFonts w:ascii="Comic Sans MS" w:hAnsi="Comic Sans MS"/>
          <w:u w:val="single"/>
        </w:rPr>
        <w:t>ersonal Learning Plan</w:t>
      </w:r>
      <w:r>
        <w:rPr>
          <w:rFonts w:ascii="Comic Sans MS" w:hAnsi="Comic Sans MS"/>
          <w:u w:val="single"/>
        </w:rPr>
        <w:t xml:space="preserve"> </w:t>
      </w:r>
      <w:r w:rsidR="00A248A5">
        <w:rPr>
          <w:rFonts w:ascii="Comic Sans MS" w:hAnsi="Comic Sans MS"/>
          <w:u w:val="single"/>
        </w:rPr>
        <w:t>T</w:t>
      </w:r>
      <w:r>
        <w:rPr>
          <w:rFonts w:ascii="Comic Sans MS" w:hAnsi="Comic Sans MS"/>
          <w:u w:val="single"/>
        </w:rPr>
        <w:t>argets</w:t>
      </w:r>
    </w:p>
    <w:p w:rsidR="00A248A5" w:rsidRDefault="00EF37B8" w:rsidP="00F33C46">
      <w:pPr>
        <w:rPr>
          <w:rFonts w:ascii="Comic Sans MS" w:hAnsi="Comic Sans MS"/>
        </w:rPr>
      </w:pPr>
      <w:r>
        <w:rPr>
          <w:rFonts w:ascii="Comic Sans MS" w:hAnsi="Comic Sans MS"/>
        </w:rPr>
        <w:t>Staff continually review the content of your child’s</w:t>
      </w:r>
      <w:r w:rsidR="00A248A5">
        <w:rPr>
          <w:rFonts w:ascii="Comic Sans MS" w:hAnsi="Comic Sans MS"/>
        </w:rPr>
        <w:t xml:space="preserve"> personal learning plan. </w:t>
      </w:r>
      <w:r w:rsidR="005620AC">
        <w:rPr>
          <w:rFonts w:ascii="Comic Sans MS" w:hAnsi="Comic Sans MS"/>
        </w:rPr>
        <w:t>Periodically y</w:t>
      </w:r>
      <w:r w:rsidR="00A248A5">
        <w:rPr>
          <w:rFonts w:ascii="Comic Sans MS" w:hAnsi="Comic Sans MS"/>
        </w:rPr>
        <w:t xml:space="preserve">our child’s key worker may ask to speak to you about your child’s targets at the beginning or end of a session, however, if </w:t>
      </w:r>
      <w:r w:rsidR="00A248A5" w:rsidRPr="00A248A5">
        <w:rPr>
          <w:rFonts w:ascii="Comic Sans MS" w:hAnsi="Comic Sans MS"/>
          <w:i/>
        </w:rPr>
        <w:t>you</w:t>
      </w:r>
      <w:r w:rsidR="00A248A5">
        <w:rPr>
          <w:rFonts w:ascii="Comic Sans MS" w:hAnsi="Comic Sans MS"/>
        </w:rPr>
        <w:t xml:space="preserve"> have anything you would like to discuss about any aspect your child’s health and wellbeing and/or learning, please do not hesitate to approach your child’s keyworker</w:t>
      </w:r>
      <w:r w:rsidR="005620AC">
        <w:rPr>
          <w:rFonts w:ascii="Comic Sans MS" w:hAnsi="Comic Sans MS"/>
        </w:rPr>
        <w:t xml:space="preserve"> at any time, however if you need more than a minute or two of your keyworker’s time, it may be necessary to make an appointment.</w:t>
      </w:r>
    </w:p>
    <w:p w:rsidR="00A248A5" w:rsidRDefault="00A248A5" w:rsidP="00F33C46">
      <w:pPr>
        <w:rPr>
          <w:rFonts w:ascii="Comic Sans MS" w:hAnsi="Comic Sans MS"/>
          <w:u w:val="single"/>
        </w:rPr>
      </w:pPr>
      <w:r>
        <w:rPr>
          <w:rFonts w:ascii="Comic Sans MS" w:hAnsi="Comic Sans MS"/>
          <w:u w:val="single"/>
        </w:rPr>
        <w:t>Fundraising Committee</w:t>
      </w:r>
    </w:p>
    <w:p w:rsidR="00A248A5" w:rsidRDefault="00A248A5" w:rsidP="00F33C46">
      <w:pPr>
        <w:rPr>
          <w:rFonts w:ascii="Comic Sans MS" w:hAnsi="Comic Sans MS"/>
        </w:rPr>
      </w:pPr>
      <w:r>
        <w:rPr>
          <w:rFonts w:ascii="Comic Sans MS" w:hAnsi="Comic Sans MS"/>
        </w:rPr>
        <w:t>You should have received a separate letter looking for parents to form a fundraising committee. Thank you if you have expressed an interest in this.</w:t>
      </w:r>
    </w:p>
    <w:p w:rsidR="00D00F14" w:rsidRDefault="00D00F14" w:rsidP="00F33C46">
      <w:pPr>
        <w:rPr>
          <w:rFonts w:ascii="Comic Sans MS" w:hAnsi="Comic Sans MS"/>
          <w:u w:val="single"/>
        </w:rPr>
      </w:pPr>
      <w:r w:rsidRPr="00D00F14">
        <w:rPr>
          <w:rFonts w:ascii="Comic Sans MS" w:hAnsi="Comic Sans MS"/>
          <w:u w:val="single"/>
        </w:rPr>
        <w:t>Donations</w:t>
      </w:r>
    </w:p>
    <w:p w:rsidR="00D00F14" w:rsidRPr="00D00F14" w:rsidRDefault="00D00F14" w:rsidP="00F33C46">
      <w:pPr>
        <w:rPr>
          <w:rFonts w:ascii="Comic Sans MS" w:hAnsi="Comic Sans MS"/>
        </w:rPr>
      </w:pPr>
      <w:r>
        <w:rPr>
          <w:rFonts w:ascii="Comic Sans MS" w:hAnsi="Comic Sans MS"/>
        </w:rPr>
        <w:t>We would like to remind you that we are very grateful for any donations of snack foods and flour for play</w:t>
      </w:r>
      <w:r w:rsidR="005620AC">
        <w:rPr>
          <w:rFonts w:ascii="Comic Sans MS" w:hAnsi="Comic Sans MS"/>
        </w:rPr>
        <w:t>-</w:t>
      </w:r>
      <w:r>
        <w:rPr>
          <w:rFonts w:ascii="Comic Sans MS" w:hAnsi="Comic Sans MS"/>
        </w:rPr>
        <w:t>dough.</w:t>
      </w:r>
    </w:p>
    <w:p w:rsidR="00A248A5" w:rsidRDefault="00A248A5" w:rsidP="00F33C46">
      <w:pPr>
        <w:rPr>
          <w:rFonts w:ascii="Comic Sans MS" w:hAnsi="Comic Sans MS"/>
          <w:u w:val="single"/>
        </w:rPr>
      </w:pPr>
      <w:r w:rsidRPr="00A248A5">
        <w:rPr>
          <w:rFonts w:ascii="Comic Sans MS" w:hAnsi="Comic Sans MS"/>
          <w:u w:val="single"/>
        </w:rPr>
        <w:t>Suggestion box</w:t>
      </w:r>
    </w:p>
    <w:p w:rsidR="00A248A5" w:rsidRDefault="00A248A5" w:rsidP="00F33C46">
      <w:pPr>
        <w:rPr>
          <w:rFonts w:ascii="Comic Sans MS" w:hAnsi="Comic Sans MS"/>
        </w:rPr>
      </w:pPr>
      <w:r>
        <w:rPr>
          <w:rFonts w:ascii="Comic Sans MS" w:hAnsi="Comic Sans MS"/>
        </w:rPr>
        <w:t>As another means of gathering the views of our stakeholders, we have added a suggestion box to our cloakroom area.</w:t>
      </w:r>
    </w:p>
    <w:p w:rsidR="00A248A5" w:rsidRDefault="00A248A5" w:rsidP="00F33C46">
      <w:pPr>
        <w:rPr>
          <w:rFonts w:ascii="Comic Sans MS" w:hAnsi="Comic Sans MS"/>
          <w:u w:val="single"/>
        </w:rPr>
      </w:pPr>
      <w:r w:rsidRPr="00A248A5">
        <w:rPr>
          <w:rFonts w:ascii="Comic Sans MS" w:hAnsi="Comic Sans MS"/>
          <w:u w:val="single"/>
        </w:rPr>
        <w:t>Bikes and scooters</w:t>
      </w:r>
    </w:p>
    <w:p w:rsidR="00A248A5" w:rsidRPr="00A248A5" w:rsidRDefault="00A248A5" w:rsidP="00F33C46">
      <w:pPr>
        <w:rPr>
          <w:rFonts w:ascii="Comic Sans MS" w:hAnsi="Comic Sans MS"/>
        </w:rPr>
      </w:pPr>
      <w:r>
        <w:rPr>
          <w:rFonts w:ascii="Comic Sans MS" w:hAnsi="Comic Sans MS"/>
        </w:rPr>
        <w:t xml:space="preserve">Parents and carers, have in the past commented that the cloakroom area can become very busy at drop off and collection times.  If your child does bring a bike or scooter </w:t>
      </w:r>
      <w:r>
        <w:rPr>
          <w:rFonts w:ascii="Comic Sans MS" w:hAnsi="Comic Sans MS"/>
        </w:rPr>
        <w:lastRenderedPageBreak/>
        <w:t>and you are unable to take it away again, we ask that you put it into the open courtyard</w:t>
      </w:r>
      <w:r w:rsidR="00D00F14">
        <w:rPr>
          <w:rFonts w:ascii="Comic Sans MS" w:hAnsi="Comic Sans MS"/>
        </w:rPr>
        <w:t>. This is accessible via a fire door from the cloakroom area, right beside where they are left at the moment. It is also helpful if large pushchairs can be left near the entrance, rather than taken right into the playroom, if this is at all possible.</w:t>
      </w:r>
    </w:p>
    <w:p w:rsidR="00A248A5" w:rsidRDefault="00D00F14" w:rsidP="00F33C46">
      <w:pPr>
        <w:rPr>
          <w:rFonts w:ascii="Comic Sans MS" w:hAnsi="Comic Sans MS"/>
          <w:u w:val="single"/>
        </w:rPr>
      </w:pPr>
      <w:r w:rsidRPr="00D00F14">
        <w:rPr>
          <w:rFonts w:ascii="Comic Sans MS" w:hAnsi="Comic Sans MS"/>
          <w:u w:val="single"/>
        </w:rPr>
        <w:t>Nursery entrance</w:t>
      </w:r>
    </w:p>
    <w:p w:rsidR="00D00F14" w:rsidRDefault="00D00F14" w:rsidP="00F33C46">
      <w:pPr>
        <w:rPr>
          <w:rFonts w:ascii="Comic Sans MS" w:hAnsi="Comic Sans MS"/>
        </w:rPr>
      </w:pPr>
      <w:r>
        <w:rPr>
          <w:rFonts w:ascii="Comic Sans MS" w:hAnsi="Comic Sans MS"/>
        </w:rPr>
        <w:t>You should be aware that</w:t>
      </w:r>
      <w:r w:rsidR="005620AC">
        <w:rPr>
          <w:rFonts w:ascii="Comic Sans MS" w:hAnsi="Comic Sans MS"/>
        </w:rPr>
        <w:t>, for quite some time now,</w:t>
      </w:r>
      <w:r>
        <w:rPr>
          <w:rFonts w:ascii="Comic Sans MS" w:hAnsi="Comic Sans MS"/>
        </w:rPr>
        <w:t xml:space="preserve"> the council have been exploring different solutions to create a separate entrance</w:t>
      </w:r>
      <w:r w:rsidR="005620AC">
        <w:rPr>
          <w:rFonts w:ascii="Comic Sans MS" w:hAnsi="Comic Sans MS"/>
        </w:rPr>
        <w:t xml:space="preserve">. </w:t>
      </w:r>
      <w:r>
        <w:rPr>
          <w:rFonts w:ascii="Comic Sans MS" w:hAnsi="Comic Sans MS"/>
        </w:rPr>
        <w:t xml:space="preserve">If any decision is made about this, you will be informed. </w:t>
      </w:r>
    </w:p>
    <w:p w:rsidR="00D00F14" w:rsidRDefault="00D00F14" w:rsidP="00F33C46">
      <w:pPr>
        <w:rPr>
          <w:rFonts w:ascii="Comic Sans MS" w:hAnsi="Comic Sans MS"/>
          <w:u w:val="single"/>
        </w:rPr>
      </w:pPr>
      <w:r w:rsidRPr="00D00F14">
        <w:rPr>
          <w:rFonts w:ascii="Comic Sans MS" w:hAnsi="Comic Sans MS"/>
          <w:u w:val="single"/>
        </w:rPr>
        <w:t>Trips and outings</w:t>
      </w:r>
    </w:p>
    <w:p w:rsidR="00D00F14" w:rsidRDefault="00D00F14" w:rsidP="00F33C46">
      <w:pPr>
        <w:rPr>
          <w:rFonts w:ascii="Comic Sans MS" w:hAnsi="Comic Sans MS"/>
        </w:rPr>
      </w:pPr>
      <w:r>
        <w:rPr>
          <w:rFonts w:ascii="Comic Sans MS" w:hAnsi="Comic Sans MS"/>
        </w:rPr>
        <w:t xml:space="preserve">Following feedback from parents and our own self-evaluation, we agreed that instead of one big summer trip that parents needed to attend, we would look to create more regular, shorter outings for small groups of children throughout the session. </w:t>
      </w:r>
      <w:r w:rsidR="00157B67">
        <w:rPr>
          <w:rFonts w:ascii="Comic Sans MS" w:hAnsi="Comic Sans MS"/>
        </w:rPr>
        <w:t xml:space="preserve">The Butterflies afternoon group have already enjoyed a trip to </w:t>
      </w:r>
      <w:proofErr w:type="spellStart"/>
      <w:r w:rsidR="00157B67">
        <w:rPr>
          <w:rFonts w:ascii="Comic Sans MS" w:hAnsi="Comic Sans MS"/>
        </w:rPr>
        <w:t>Summerlee</w:t>
      </w:r>
      <w:proofErr w:type="spellEnd"/>
      <w:r w:rsidR="00157B67">
        <w:rPr>
          <w:rFonts w:ascii="Comic Sans MS" w:hAnsi="Comic Sans MS"/>
        </w:rPr>
        <w:t xml:space="preserve"> for a “Wee Engineers” workshop. Your child’s keyworker will keep you informed as and when outings are arranged for their groups.</w:t>
      </w:r>
    </w:p>
    <w:p w:rsidR="00157B67" w:rsidRDefault="00157B67" w:rsidP="00F33C46">
      <w:pPr>
        <w:rPr>
          <w:rFonts w:ascii="Comic Sans MS" w:hAnsi="Comic Sans MS"/>
          <w:u w:val="single"/>
        </w:rPr>
      </w:pPr>
      <w:r>
        <w:rPr>
          <w:rFonts w:ascii="Comic Sans MS" w:hAnsi="Comic Sans MS"/>
          <w:u w:val="single"/>
        </w:rPr>
        <w:t>Friday Group Snack Time</w:t>
      </w:r>
    </w:p>
    <w:p w:rsidR="005620AC" w:rsidRDefault="00157B67" w:rsidP="00F33C46">
      <w:pPr>
        <w:rPr>
          <w:rFonts w:ascii="Comic Sans MS" w:hAnsi="Comic Sans MS"/>
        </w:rPr>
      </w:pPr>
      <w:r>
        <w:rPr>
          <w:rFonts w:ascii="Comic Sans MS" w:hAnsi="Comic Sans MS"/>
        </w:rPr>
        <w:t>We usually operate a “rolling snack time” whereby children can choose if and when they go to the snack table. Whilst this generally works well, our own self-evaluation and feedback from some parents ha</w:t>
      </w:r>
      <w:r w:rsidR="005620AC">
        <w:rPr>
          <w:rFonts w:ascii="Comic Sans MS" w:hAnsi="Comic Sans MS"/>
        </w:rPr>
        <w:t>s</w:t>
      </w:r>
      <w:r>
        <w:rPr>
          <w:rFonts w:ascii="Comic Sans MS" w:hAnsi="Comic Sans MS"/>
        </w:rPr>
        <w:t xml:space="preserve"> led us to reintroduce a group snack time on Fridays at 10.30am and 2.30pm.  </w:t>
      </w:r>
      <w:r w:rsidR="005620AC">
        <w:rPr>
          <w:rFonts w:ascii="Comic Sans MS" w:hAnsi="Comic Sans MS"/>
        </w:rPr>
        <w:t>During this time staff will be able to:</w:t>
      </w:r>
    </w:p>
    <w:p w:rsidR="00157B67" w:rsidRPr="005620AC" w:rsidRDefault="005620AC" w:rsidP="005620AC">
      <w:pPr>
        <w:pStyle w:val="ListParagraph"/>
        <w:numPr>
          <w:ilvl w:val="0"/>
          <w:numId w:val="3"/>
        </w:numPr>
        <w:rPr>
          <w:rFonts w:ascii="Comic Sans MS" w:hAnsi="Comic Sans MS"/>
        </w:rPr>
      </w:pPr>
      <w:r w:rsidRPr="005620AC">
        <w:rPr>
          <w:rFonts w:ascii="Comic Sans MS" w:hAnsi="Comic Sans MS"/>
        </w:rPr>
        <w:t>Model and monitor personal hygiene standards such as hand-washing and appropriate food handling.</w:t>
      </w:r>
    </w:p>
    <w:p w:rsidR="005620AC" w:rsidRPr="005620AC" w:rsidRDefault="005620AC" w:rsidP="005620AC">
      <w:pPr>
        <w:pStyle w:val="ListParagraph"/>
        <w:numPr>
          <w:ilvl w:val="0"/>
          <w:numId w:val="3"/>
        </w:numPr>
        <w:rPr>
          <w:rFonts w:ascii="Comic Sans MS" w:hAnsi="Comic Sans MS"/>
        </w:rPr>
      </w:pPr>
      <w:r w:rsidRPr="005620AC">
        <w:rPr>
          <w:rFonts w:ascii="Comic Sans MS" w:hAnsi="Comic Sans MS"/>
        </w:rPr>
        <w:t>Encourage children to make choices and try and wider range of foods.</w:t>
      </w:r>
    </w:p>
    <w:p w:rsidR="005620AC" w:rsidRPr="005620AC" w:rsidRDefault="005620AC" w:rsidP="005620AC">
      <w:pPr>
        <w:pStyle w:val="ListParagraph"/>
        <w:numPr>
          <w:ilvl w:val="0"/>
          <w:numId w:val="3"/>
        </w:numPr>
        <w:rPr>
          <w:rFonts w:ascii="Comic Sans MS" w:hAnsi="Comic Sans MS"/>
        </w:rPr>
      </w:pPr>
      <w:r w:rsidRPr="005620AC">
        <w:rPr>
          <w:rFonts w:ascii="Comic Sans MS" w:hAnsi="Comic Sans MS"/>
        </w:rPr>
        <w:t>Chat to staff about likes and dislikes and help plan future snacks.</w:t>
      </w:r>
    </w:p>
    <w:p w:rsidR="005620AC" w:rsidRPr="005620AC" w:rsidRDefault="005620AC" w:rsidP="005620AC">
      <w:pPr>
        <w:pStyle w:val="ListParagraph"/>
        <w:numPr>
          <w:ilvl w:val="0"/>
          <w:numId w:val="3"/>
        </w:numPr>
        <w:rPr>
          <w:rFonts w:ascii="Comic Sans MS" w:hAnsi="Comic Sans MS"/>
        </w:rPr>
      </w:pPr>
      <w:r w:rsidRPr="005620AC">
        <w:rPr>
          <w:rFonts w:ascii="Comic Sans MS" w:hAnsi="Comic Sans MS"/>
        </w:rPr>
        <w:t>Develop effective social skills such as learning to share.</w:t>
      </w:r>
    </w:p>
    <w:p w:rsidR="005620AC" w:rsidRPr="005620AC" w:rsidRDefault="005620AC" w:rsidP="005620AC">
      <w:pPr>
        <w:pStyle w:val="ListParagraph"/>
        <w:numPr>
          <w:ilvl w:val="0"/>
          <w:numId w:val="3"/>
        </w:numPr>
        <w:rPr>
          <w:rFonts w:ascii="Comic Sans MS" w:hAnsi="Comic Sans MS"/>
        </w:rPr>
      </w:pPr>
      <w:r w:rsidRPr="005620AC">
        <w:rPr>
          <w:rFonts w:ascii="Comic Sans MS" w:hAnsi="Comic Sans MS"/>
        </w:rPr>
        <w:t>Increase the opportunities for social interactions.</w:t>
      </w:r>
    </w:p>
    <w:p w:rsidR="005620AC" w:rsidRDefault="005620AC" w:rsidP="005620AC">
      <w:pPr>
        <w:pStyle w:val="ListParagraph"/>
        <w:numPr>
          <w:ilvl w:val="0"/>
          <w:numId w:val="3"/>
        </w:numPr>
        <w:rPr>
          <w:rFonts w:ascii="Comic Sans MS" w:hAnsi="Comic Sans MS"/>
        </w:rPr>
      </w:pPr>
      <w:r w:rsidRPr="005620AC">
        <w:rPr>
          <w:rFonts w:ascii="Comic Sans MS" w:hAnsi="Comic Sans MS"/>
        </w:rPr>
        <w:t>Reinforce good manners, such as please, thank you, pardon me.</w:t>
      </w:r>
    </w:p>
    <w:p w:rsidR="00D00F14" w:rsidRPr="00D00F14" w:rsidRDefault="005620AC" w:rsidP="00F33C46">
      <w:pPr>
        <w:rPr>
          <w:rFonts w:ascii="Comic Sans MS" w:hAnsi="Comic Sans MS"/>
        </w:rPr>
      </w:pPr>
      <w:r>
        <w:rPr>
          <w:rFonts w:ascii="Comic Sans MS" w:hAnsi="Comic Sans MS"/>
        </w:rPr>
        <w:t>Please note that children will not be forced to eat or drink anything during this time.</w:t>
      </w:r>
    </w:p>
    <w:p w:rsidR="00124162" w:rsidRPr="00DF3590" w:rsidRDefault="005620AC" w:rsidP="00CC3728">
      <w:pPr>
        <w:rPr>
          <w:rFonts w:ascii="Comic Sans MS" w:hAnsi="Comic Sans MS"/>
        </w:rPr>
      </w:pPr>
      <w:r>
        <w:rPr>
          <w:rFonts w:ascii="Comic Sans MS" w:hAnsi="Comic Sans MS"/>
        </w:rPr>
        <w:t>I</w:t>
      </w:r>
      <w:bookmarkStart w:id="0" w:name="_GoBack"/>
      <w:bookmarkEnd w:id="0"/>
      <w:r w:rsidR="000C25E4">
        <w:rPr>
          <w:rFonts w:ascii="Comic Sans MS" w:hAnsi="Comic Sans MS"/>
        </w:rPr>
        <w:t>f you have a</w:t>
      </w:r>
      <w:r w:rsidR="00124162" w:rsidRPr="00DF3590">
        <w:rPr>
          <w:rFonts w:ascii="Comic Sans MS" w:hAnsi="Comic Sans MS"/>
        </w:rPr>
        <w:t>ny questions please speak to your</w:t>
      </w:r>
      <w:r w:rsidR="000C25E4">
        <w:rPr>
          <w:rFonts w:ascii="Comic Sans MS" w:hAnsi="Comic Sans MS"/>
        </w:rPr>
        <w:t xml:space="preserve"> child’s</w:t>
      </w:r>
      <w:r w:rsidR="00124162" w:rsidRPr="00DF3590">
        <w:rPr>
          <w:rFonts w:ascii="Comic Sans MS" w:hAnsi="Comic Sans MS"/>
        </w:rPr>
        <w:t xml:space="preserve"> key worker</w:t>
      </w:r>
      <w:r w:rsidR="000C25E4">
        <w:rPr>
          <w:rFonts w:ascii="Comic Sans MS" w:hAnsi="Comic Sans MS"/>
        </w:rPr>
        <w:t>.</w:t>
      </w:r>
    </w:p>
    <w:p w:rsidR="00406513" w:rsidRPr="00DF3590" w:rsidRDefault="00406513" w:rsidP="00CC3728">
      <w:pPr>
        <w:rPr>
          <w:rFonts w:ascii="Comic Sans MS" w:hAnsi="Comic Sans MS"/>
        </w:rPr>
      </w:pPr>
      <w:r w:rsidRPr="00DF3590">
        <w:rPr>
          <w:rFonts w:ascii="Comic Sans MS" w:hAnsi="Comic Sans MS"/>
        </w:rPr>
        <w:t>Thank you for your continued support</w:t>
      </w:r>
      <w:r w:rsidR="000C25E4">
        <w:rPr>
          <w:rFonts w:ascii="Comic Sans MS" w:hAnsi="Comic Sans MS"/>
        </w:rPr>
        <w:t>.</w:t>
      </w:r>
    </w:p>
    <w:p w:rsidR="00DF3590" w:rsidRDefault="00DF3590" w:rsidP="00CC3728">
      <w:pPr>
        <w:rPr>
          <w:rFonts w:ascii="Comic Sans MS" w:hAnsi="Comic Sans MS"/>
        </w:rPr>
      </w:pPr>
    </w:p>
    <w:p w:rsidR="003318F4" w:rsidRDefault="003318F4" w:rsidP="00CC3728">
      <w:pPr>
        <w:rPr>
          <w:rFonts w:ascii="Comic Sans MS" w:hAnsi="Comic Sans MS"/>
        </w:rPr>
      </w:pPr>
      <w:r>
        <w:rPr>
          <w:rFonts w:ascii="Comic Sans MS" w:hAnsi="Comic Sans MS"/>
        </w:rPr>
        <w:t>Gillian Matthews</w:t>
      </w:r>
    </w:p>
    <w:p w:rsidR="003318F4" w:rsidRPr="00DF3590" w:rsidRDefault="003318F4" w:rsidP="00CC3728">
      <w:pPr>
        <w:rPr>
          <w:rFonts w:ascii="Comic Sans MS" w:hAnsi="Comic Sans MS"/>
        </w:rPr>
      </w:pPr>
      <w:r>
        <w:rPr>
          <w:rFonts w:ascii="Comic Sans MS" w:hAnsi="Comic Sans MS"/>
        </w:rPr>
        <w:t>Head Teacher</w:t>
      </w: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DF3590" w:rsidRPr="00DF3590" w:rsidRDefault="00DF3590" w:rsidP="00CC3728">
      <w:pPr>
        <w:rPr>
          <w:rFonts w:ascii="Comic Sans MS" w:hAnsi="Comic Sans MS"/>
        </w:rPr>
      </w:pPr>
    </w:p>
    <w:p w:rsidR="008D135E" w:rsidRPr="00DF3590" w:rsidRDefault="008D135E" w:rsidP="00CC3728">
      <w:pPr>
        <w:rPr>
          <w:rFonts w:ascii="Comic Sans MS" w:hAnsi="Comic Sans MS"/>
        </w:rPr>
      </w:pPr>
    </w:p>
    <w:p w:rsidR="00124162" w:rsidRPr="00DF3590" w:rsidRDefault="00124162" w:rsidP="00CC3728">
      <w:pPr>
        <w:rPr>
          <w:rFonts w:ascii="Comic Sans MS" w:hAnsi="Comic Sans MS"/>
        </w:rPr>
      </w:pPr>
    </w:p>
    <w:p w:rsidR="00840FF8" w:rsidRPr="00DF3590" w:rsidRDefault="00840FF8" w:rsidP="00CC3728">
      <w:pPr>
        <w:rPr>
          <w:rFonts w:ascii="Comic Sans MS" w:hAnsi="Comic Sans MS"/>
        </w:rPr>
      </w:pPr>
    </w:p>
    <w:p w:rsidR="00840FF8" w:rsidRPr="00DF3590" w:rsidRDefault="00840FF8" w:rsidP="00CC3728">
      <w:pPr>
        <w:rPr>
          <w:rFonts w:ascii="Comic Sans MS" w:hAnsi="Comic Sans MS"/>
        </w:rPr>
      </w:pPr>
    </w:p>
    <w:sectPr w:rsidR="00840FF8" w:rsidRPr="00DF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06EFC"/>
    <w:multiLevelType w:val="hybridMultilevel"/>
    <w:tmpl w:val="3680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749E2"/>
    <w:multiLevelType w:val="hybridMultilevel"/>
    <w:tmpl w:val="43CA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63457"/>
    <w:multiLevelType w:val="hybridMultilevel"/>
    <w:tmpl w:val="D2FA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28"/>
    <w:rsid w:val="000A12B1"/>
    <w:rsid w:val="000C25E4"/>
    <w:rsid w:val="00123CC2"/>
    <w:rsid w:val="00124162"/>
    <w:rsid w:val="00157B67"/>
    <w:rsid w:val="0021688F"/>
    <w:rsid w:val="002476E3"/>
    <w:rsid w:val="003218D7"/>
    <w:rsid w:val="003318F4"/>
    <w:rsid w:val="00366035"/>
    <w:rsid w:val="00406513"/>
    <w:rsid w:val="00504D3C"/>
    <w:rsid w:val="005620AC"/>
    <w:rsid w:val="006747A3"/>
    <w:rsid w:val="006E2679"/>
    <w:rsid w:val="007727A7"/>
    <w:rsid w:val="0078631D"/>
    <w:rsid w:val="00815C68"/>
    <w:rsid w:val="00840FF8"/>
    <w:rsid w:val="008468B7"/>
    <w:rsid w:val="008D135E"/>
    <w:rsid w:val="00946524"/>
    <w:rsid w:val="009761C2"/>
    <w:rsid w:val="00986A52"/>
    <w:rsid w:val="00A1620E"/>
    <w:rsid w:val="00A248A5"/>
    <w:rsid w:val="00A259C8"/>
    <w:rsid w:val="00B96553"/>
    <w:rsid w:val="00CC3728"/>
    <w:rsid w:val="00D00F14"/>
    <w:rsid w:val="00DF3590"/>
    <w:rsid w:val="00E876F4"/>
    <w:rsid w:val="00E95A55"/>
    <w:rsid w:val="00EF37B8"/>
    <w:rsid w:val="00F33C46"/>
    <w:rsid w:val="00F71410"/>
    <w:rsid w:val="00F7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23EF3-926E-4378-ACAA-9DBEA115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035"/>
    <w:rPr>
      <w:color w:val="0563C1" w:themeColor="hyperlink"/>
      <w:u w:val="single"/>
    </w:rPr>
  </w:style>
  <w:style w:type="paragraph" w:styleId="BalloonText">
    <w:name w:val="Balloon Text"/>
    <w:basedOn w:val="Normal"/>
    <w:link w:val="BalloonTextChar"/>
    <w:uiPriority w:val="99"/>
    <w:semiHidden/>
    <w:unhideWhenUsed/>
    <w:rsid w:val="008D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5E"/>
    <w:rPr>
      <w:rFonts w:ascii="Segoe UI" w:hAnsi="Segoe UI" w:cs="Segoe UI"/>
      <w:sz w:val="18"/>
      <w:szCs w:val="18"/>
    </w:rPr>
  </w:style>
  <w:style w:type="paragraph" w:styleId="NormalWeb">
    <w:name w:val="Normal (Web)"/>
    <w:basedOn w:val="Normal"/>
    <w:uiPriority w:val="99"/>
    <w:semiHidden/>
    <w:unhideWhenUsed/>
    <w:rsid w:val="00815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1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126">
      <w:bodyDiv w:val="1"/>
      <w:marLeft w:val="0"/>
      <w:marRight w:val="0"/>
      <w:marTop w:val="0"/>
      <w:marBottom w:val="0"/>
      <w:divBdr>
        <w:top w:val="none" w:sz="0" w:space="0" w:color="auto"/>
        <w:left w:val="none" w:sz="0" w:space="0" w:color="auto"/>
        <w:bottom w:val="none" w:sz="0" w:space="0" w:color="auto"/>
        <w:right w:val="none" w:sz="0" w:space="0" w:color="auto"/>
      </w:divBdr>
      <w:divsChild>
        <w:div w:id="1405294530">
          <w:marLeft w:val="0"/>
          <w:marRight w:val="0"/>
          <w:marTop w:val="0"/>
          <w:marBottom w:val="0"/>
          <w:divBdr>
            <w:top w:val="none" w:sz="0" w:space="0" w:color="auto"/>
            <w:left w:val="none" w:sz="0" w:space="0" w:color="auto"/>
            <w:bottom w:val="none" w:sz="0" w:space="0" w:color="auto"/>
            <w:right w:val="none" w:sz="0" w:space="0" w:color="auto"/>
          </w:divBdr>
          <w:divsChild>
            <w:div w:id="985596160">
              <w:marLeft w:val="0"/>
              <w:marRight w:val="0"/>
              <w:marTop w:val="0"/>
              <w:marBottom w:val="0"/>
              <w:divBdr>
                <w:top w:val="none" w:sz="0" w:space="0" w:color="auto"/>
                <w:left w:val="none" w:sz="0" w:space="0" w:color="auto"/>
                <w:bottom w:val="none" w:sz="0" w:space="0" w:color="auto"/>
                <w:right w:val="none" w:sz="0" w:space="0" w:color="auto"/>
              </w:divBdr>
              <w:divsChild>
                <w:div w:id="879777656">
                  <w:marLeft w:val="0"/>
                  <w:marRight w:val="0"/>
                  <w:marTop w:val="0"/>
                  <w:marBottom w:val="0"/>
                  <w:divBdr>
                    <w:top w:val="none" w:sz="0" w:space="0" w:color="auto"/>
                    <w:left w:val="none" w:sz="0" w:space="0" w:color="auto"/>
                    <w:bottom w:val="none" w:sz="0" w:space="0" w:color="auto"/>
                    <w:right w:val="none" w:sz="0" w:space="0" w:color="auto"/>
                  </w:divBdr>
                  <w:divsChild>
                    <w:div w:id="243953733">
                      <w:marLeft w:val="0"/>
                      <w:marRight w:val="0"/>
                      <w:marTop w:val="0"/>
                      <w:marBottom w:val="0"/>
                      <w:divBdr>
                        <w:top w:val="none" w:sz="0" w:space="0" w:color="auto"/>
                        <w:left w:val="none" w:sz="0" w:space="0" w:color="auto"/>
                        <w:bottom w:val="none" w:sz="0" w:space="0" w:color="auto"/>
                        <w:right w:val="none" w:sz="0" w:space="0" w:color="auto"/>
                      </w:divBdr>
                      <w:divsChild>
                        <w:div w:id="1990985525">
                          <w:marLeft w:val="0"/>
                          <w:marRight w:val="0"/>
                          <w:marTop w:val="0"/>
                          <w:marBottom w:val="0"/>
                          <w:divBdr>
                            <w:top w:val="none" w:sz="0" w:space="0" w:color="auto"/>
                            <w:left w:val="none" w:sz="0" w:space="0" w:color="auto"/>
                            <w:bottom w:val="none" w:sz="0" w:space="0" w:color="auto"/>
                            <w:right w:val="none" w:sz="0" w:space="0" w:color="auto"/>
                          </w:divBdr>
                          <w:divsChild>
                            <w:div w:id="1326472051">
                              <w:marLeft w:val="0"/>
                              <w:marRight w:val="0"/>
                              <w:marTop w:val="0"/>
                              <w:marBottom w:val="0"/>
                              <w:divBdr>
                                <w:top w:val="none" w:sz="0" w:space="0" w:color="auto"/>
                                <w:left w:val="none" w:sz="0" w:space="0" w:color="auto"/>
                                <w:bottom w:val="none" w:sz="0" w:space="0" w:color="auto"/>
                                <w:right w:val="none" w:sz="0" w:space="0" w:color="auto"/>
                              </w:divBdr>
                              <w:divsChild>
                                <w:div w:id="441220320">
                                  <w:marLeft w:val="0"/>
                                  <w:marRight w:val="0"/>
                                  <w:marTop w:val="0"/>
                                  <w:marBottom w:val="0"/>
                                  <w:divBdr>
                                    <w:top w:val="none" w:sz="0" w:space="0" w:color="auto"/>
                                    <w:left w:val="none" w:sz="0" w:space="0" w:color="auto"/>
                                    <w:bottom w:val="none" w:sz="0" w:space="0" w:color="auto"/>
                                    <w:right w:val="none" w:sz="0" w:space="0" w:color="auto"/>
                                  </w:divBdr>
                                  <w:divsChild>
                                    <w:div w:id="1244605434">
                                      <w:marLeft w:val="0"/>
                                      <w:marRight w:val="0"/>
                                      <w:marTop w:val="0"/>
                                      <w:marBottom w:val="0"/>
                                      <w:divBdr>
                                        <w:top w:val="none" w:sz="0" w:space="0" w:color="auto"/>
                                        <w:left w:val="none" w:sz="0" w:space="0" w:color="auto"/>
                                        <w:bottom w:val="none" w:sz="0" w:space="0" w:color="auto"/>
                                        <w:right w:val="none" w:sz="0" w:space="0" w:color="auto"/>
                                      </w:divBdr>
                                      <w:divsChild>
                                        <w:div w:id="147212281">
                                          <w:marLeft w:val="0"/>
                                          <w:marRight w:val="0"/>
                                          <w:marTop w:val="0"/>
                                          <w:marBottom w:val="0"/>
                                          <w:divBdr>
                                            <w:top w:val="none" w:sz="0" w:space="0" w:color="auto"/>
                                            <w:left w:val="none" w:sz="0" w:space="0" w:color="auto"/>
                                            <w:bottom w:val="none" w:sz="0" w:space="0" w:color="auto"/>
                                            <w:right w:val="none" w:sz="0" w:space="0" w:color="auto"/>
                                          </w:divBdr>
                                          <w:divsChild>
                                            <w:div w:id="722751874">
                                              <w:marLeft w:val="0"/>
                                              <w:marRight w:val="0"/>
                                              <w:marTop w:val="0"/>
                                              <w:marBottom w:val="0"/>
                                              <w:divBdr>
                                                <w:top w:val="none" w:sz="0" w:space="0" w:color="auto"/>
                                                <w:left w:val="none" w:sz="0" w:space="0" w:color="auto"/>
                                                <w:bottom w:val="none" w:sz="0" w:space="0" w:color="auto"/>
                                                <w:right w:val="none" w:sz="0" w:space="0" w:color="auto"/>
                                              </w:divBdr>
                                              <w:divsChild>
                                                <w:div w:id="1006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06319">
      <w:bodyDiv w:val="1"/>
      <w:marLeft w:val="0"/>
      <w:marRight w:val="0"/>
      <w:marTop w:val="0"/>
      <w:marBottom w:val="0"/>
      <w:divBdr>
        <w:top w:val="none" w:sz="0" w:space="0" w:color="auto"/>
        <w:left w:val="none" w:sz="0" w:space="0" w:color="auto"/>
        <w:bottom w:val="none" w:sz="0" w:space="0" w:color="auto"/>
        <w:right w:val="none" w:sz="0" w:space="0" w:color="auto"/>
      </w:divBdr>
      <w:divsChild>
        <w:div w:id="601884777">
          <w:marLeft w:val="0"/>
          <w:marRight w:val="0"/>
          <w:marTop w:val="0"/>
          <w:marBottom w:val="0"/>
          <w:divBdr>
            <w:top w:val="none" w:sz="0" w:space="0" w:color="auto"/>
            <w:left w:val="none" w:sz="0" w:space="0" w:color="auto"/>
            <w:bottom w:val="none" w:sz="0" w:space="0" w:color="auto"/>
            <w:right w:val="none" w:sz="0" w:space="0" w:color="auto"/>
          </w:divBdr>
          <w:divsChild>
            <w:div w:id="3435682">
              <w:marLeft w:val="0"/>
              <w:marRight w:val="0"/>
              <w:marTop w:val="0"/>
              <w:marBottom w:val="0"/>
              <w:divBdr>
                <w:top w:val="none" w:sz="0" w:space="0" w:color="auto"/>
                <w:left w:val="none" w:sz="0" w:space="0" w:color="auto"/>
                <w:bottom w:val="none" w:sz="0" w:space="0" w:color="auto"/>
                <w:right w:val="none" w:sz="0" w:space="0" w:color="auto"/>
              </w:divBdr>
              <w:divsChild>
                <w:div w:id="2040692338">
                  <w:marLeft w:val="0"/>
                  <w:marRight w:val="0"/>
                  <w:marTop w:val="0"/>
                  <w:marBottom w:val="0"/>
                  <w:divBdr>
                    <w:top w:val="none" w:sz="0" w:space="0" w:color="auto"/>
                    <w:left w:val="none" w:sz="0" w:space="0" w:color="auto"/>
                    <w:bottom w:val="none" w:sz="0" w:space="0" w:color="auto"/>
                    <w:right w:val="none" w:sz="0" w:space="0" w:color="auto"/>
                  </w:divBdr>
                  <w:divsChild>
                    <w:div w:id="475798206">
                      <w:marLeft w:val="0"/>
                      <w:marRight w:val="0"/>
                      <w:marTop w:val="0"/>
                      <w:marBottom w:val="0"/>
                      <w:divBdr>
                        <w:top w:val="none" w:sz="0" w:space="0" w:color="auto"/>
                        <w:left w:val="none" w:sz="0" w:space="0" w:color="auto"/>
                        <w:bottom w:val="none" w:sz="0" w:space="0" w:color="auto"/>
                        <w:right w:val="none" w:sz="0" w:space="0" w:color="auto"/>
                      </w:divBdr>
                      <w:divsChild>
                        <w:div w:id="1057359029">
                          <w:marLeft w:val="0"/>
                          <w:marRight w:val="0"/>
                          <w:marTop w:val="0"/>
                          <w:marBottom w:val="0"/>
                          <w:divBdr>
                            <w:top w:val="none" w:sz="0" w:space="0" w:color="auto"/>
                            <w:left w:val="none" w:sz="0" w:space="0" w:color="auto"/>
                            <w:bottom w:val="none" w:sz="0" w:space="0" w:color="auto"/>
                            <w:right w:val="none" w:sz="0" w:space="0" w:color="auto"/>
                          </w:divBdr>
                          <w:divsChild>
                            <w:div w:id="904536965">
                              <w:marLeft w:val="0"/>
                              <w:marRight w:val="0"/>
                              <w:marTop w:val="0"/>
                              <w:marBottom w:val="0"/>
                              <w:divBdr>
                                <w:top w:val="none" w:sz="0" w:space="0" w:color="auto"/>
                                <w:left w:val="none" w:sz="0" w:space="0" w:color="auto"/>
                                <w:bottom w:val="none" w:sz="0" w:space="0" w:color="auto"/>
                                <w:right w:val="none" w:sz="0" w:space="0" w:color="auto"/>
                              </w:divBdr>
                              <w:divsChild>
                                <w:div w:id="668560409">
                                  <w:marLeft w:val="0"/>
                                  <w:marRight w:val="0"/>
                                  <w:marTop w:val="0"/>
                                  <w:marBottom w:val="0"/>
                                  <w:divBdr>
                                    <w:top w:val="none" w:sz="0" w:space="0" w:color="auto"/>
                                    <w:left w:val="none" w:sz="0" w:space="0" w:color="auto"/>
                                    <w:bottom w:val="none" w:sz="0" w:space="0" w:color="auto"/>
                                    <w:right w:val="none" w:sz="0" w:space="0" w:color="auto"/>
                                  </w:divBdr>
                                  <w:divsChild>
                                    <w:div w:id="42801131">
                                      <w:marLeft w:val="0"/>
                                      <w:marRight w:val="0"/>
                                      <w:marTop w:val="0"/>
                                      <w:marBottom w:val="0"/>
                                      <w:divBdr>
                                        <w:top w:val="none" w:sz="0" w:space="0" w:color="auto"/>
                                        <w:left w:val="none" w:sz="0" w:space="0" w:color="auto"/>
                                        <w:bottom w:val="none" w:sz="0" w:space="0" w:color="auto"/>
                                        <w:right w:val="none" w:sz="0" w:space="0" w:color="auto"/>
                                      </w:divBdr>
                                      <w:divsChild>
                                        <w:div w:id="2048555348">
                                          <w:marLeft w:val="0"/>
                                          <w:marRight w:val="0"/>
                                          <w:marTop w:val="0"/>
                                          <w:marBottom w:val="0"/>
                                          <w:divBdr>
                                            <w:top w:val="none" w:sz="0" w:space="0" w:color="auto"/>
                                            <w:left w:val="none" w:sz="0" w:space="0" w:color="auto"/>
                                            <w:bottom w:val="none" w:sz="0" w:space="0" w:color="auto"/>
                                            <w:right w:val="none" w:sz="0" w:space="0" w:color="auto"/>
                                          </w:divBdr>
                                        </w:div>
                                        <w:div w:id="829059574">
                                          <w:marLeft w:val="0"/>
                                          <w:marRight w:val="0"/>
                                          <w:marTop w:val="0"/>
                                          <w:marBottom w:val="0"/>
                                          <w:divBdr>
                                            <w:top w:val="none" w:sz="0" w:space="0" w:color="auto"/>
                                            <w:left w:val="none" w:sz="0" w:space="0" w:color="auto"/>
                                            <w:bottom w:val="none" w:sz="0" w:space="0" w:color="auto"/>
                                            <w:right w:val="none" w:sz="0" w:space="0" w:color="auto"/>
                                          </w:divBdr>
                                          <w:divsChild>
                                            <w:div w:id="242298431">
                                              <w:marLeft w:val="0"/>
                                              <w:marRight w:val="0"/>
                                              <w:marTop w:val="0"/>
                                              <w:marBottom w:val="0"/>
                                              <w:divBdr>
                                                <w:top w:val="none" w:sz="0" w:space="0" w:color="auto"/>
                                                <w:left w:val="none" w:sz="0" w:space="0" w:color="auto"/>
                                                <w:bottom w:val="none" w:sz="0" w:space="0" w:color="auto"/>
                                                <w:right w:val="none" w:sz="0" w:space="0" w:color="auto"/>
                                              </w:divBdr>
                                              <w:divsChild>
                                                <w:div w:id="851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904605">
      <w:bodyDiv w:val="1"/>
      <w:marLeft w:val="0"/>
      <w:marRight w:val="0"/>
      <w:marTop w:val="0"/>
      <w:marBottom w:val="0"/>
      <w:divBdr>
        <w:top w:val="none" w:sz="0" w:space="0" w:color="auto"/>
        <w:left w:val="none" w:sz="0" w:space="0" w:color="auto"/>
        <w:bottom w:val="none" w:sz="0" w:space="0" w:color="auto"/>
        <w:right w:val="none" w:sz="0" w:space="0" w:color="auto"/>
      </w:divBdr>
      <w:divsChild>
        <w:div w:id="544870376">
          <w:marLeft w:val="0"/>
          <w:marRight w:val="0"/>
          <w:marTop w:val="0"/>
          <w:marBottom w:val="0"/>
          <w:divBdr>
            <w:top w:val="none" w:sz="0" w:space="0" w:color="auto"/>
            <w:left w:val="none" w:sz="0" w:space="0" w:color="auto"/>
            <w:bottom w:val="none" w:sz="0" w:space="0" w:color="auto"/>
            <w:right w:val="none" w:sz="0" w:space="0" w:color="auto"/>
          </w:divBdr>
          <w:divsChild>
            <w:div w:id="72627855">
              <w:marLeft w:val="0"/>
              <w:marRight w:val="0"/>
              <w:marTop w:val="0"/>
              <w:marBottom w:val="0"/>
              <w:divBdr>
                <w:top w:val="none" w:sz="0" w:space="0" w:color="auto"/>
                <w:left w:val="none" w:sz="0" w:space="0" w:color="auto"/>
                <w:bottom w:val="none" w:sz="0" w:space="0" w:color="auto"/>
                <w:right w:val="none" w:sz="0" w:space="0" w:color="auto"/>
              </w:divBdr>
              <w:divsChild>
                <w:div w:id="1251083781">
                  <w:marLeft w:val="0"/>
                  <w:marRight w:val="0"/>
                  <w:marTop w:val="0"/>
                  <w:marBottom w:val="0"/>
                  <w:divBdr>
                    <w:top w:val="none" w:sz="0" w:space="0" w:color="auto"/>
                    <w:left w:val="none" w:sz="0" w:space="0" w:color="auto"/>
                    <w:bottom w:val="none" w:sz="0" w:space="0" w:color="auto"/>
                    <w:right w:val="none" w:sz="0" w:space="0" w:color="auto"/>
                  </w:divBdr>
                  <w:divsChild>
                    <w:div w:id="512576366">
                      <w:marLeft w:val="0"/>
                      <w:marRight w:val="0"/>
                      <w:marTop w:val="0"/>
                      <w:marBottom w:val="0"/>
                      <w:divBdr>
                        <w:top w:val="none" w:sz="0" w:space="0" w:color="auto"/>
                        <w:left w:val="none" w:sz="0" w:space="0" w:color="auto"/>
                        <w:bottom w:val="none" w:sz="0" w:space="0" w:color="auto"/>
                        <w:right w:val="none" w:sz="0" w:space="0" w:color="auto"/>
                      </w:divBdr>
                      <w:divsChild>
                        <w:div w:id="1698657656">
                          <w:marLeft w:val="0"/>
                          <w:marRight w:val="0"/>
                          <w:marTop w:val="0"/>
                          <w:marBottom w:val="0"/>
                          <w:divBdr>
                            <w:top w:val="none" w:sz="0" w:space="0" w:color="auto"/>
                            <w:left w:val="none" w:sz="0" w:space="0" w:color="auto"/>
                            <w:bottom w:val="none" w:sz="0" w:space="0" w:color="auto"/>
                            <w:right w:val="none" w:sz="0" w:space="0" w:color="auto"/>
                          </w:divBdr>
                          <w:divsChild>
                            <w:div w:id="57939912">
                              <w:marLeft w:val="0"/>
                              <w:marRight w:val="0"/>
                              <w:marTop w:val="0"/>
                              <w:marBottom w:val="0"/>
                              <w:divBdr>
                                <w:top w:val="none" w:sz="0" w:space="0" w:color="auto"/>
                                <w:left w:val="none" w:sz="0" w:space="0" w:color="auto"/>
                                <w:bottom w:val="none" w:sz="0" w:space="0" w:color="auto"/>
                                <w:right w:val="none" w:sz="0" w:space="0" w:color="auto"/>
                              </w:divBdr>
                              <w:divsChild>
                                <w:div w:id="1161044424">
                                  <w:marLeft w:val="0"/>
                                  <w:marRight w:val="0"/>
                                  <w:marTop w:val="0"/>
                                  <w:marBottom w:val="0"/>
                                  <w:divBdr>
                                    <w:top w:val="none" w:sz="0" w:space="0" w:color="auto"/>
                                    <w:left w:val="none" w:sz="0" w:space="0" w:color="auto"/>
                                    <w:bottom w:val="none" w:sz="0" w:space="0" w:color="auto"/>
                                    <w:right w:val="none" w:sz="0" w:space="0" w:color="auto"/>
                                  </w:divBdr>
                                  <w:divsChild>
                                    <w:div w:id="851723888">
                                      <w:marLeft w:val="0"/>
                                      <w:marRight w:val="0"/>
                                      <w:marTop w:val="0"/>
                                      <w:marBottom w:val="0"/>
                                      <w:divBdr>
                                        <w:top w:val="none" w:sz="0" w:space="0" w:color="auto"/>
                                        <w:left w:val="none" w:sz="0" w:space="0" w:color="auto"/>
                                        <w:bottom w:val="none" w:sz="0" w:space="0" w:color="auto"/>
                                        <w:right w:val="none" w:sz="0" w:space="0" w:color="auto"/>
                                      </w:divBdr>
                                      <w:divsChild>
                                        <w:div w:id="1927807960">
                                          <w:marLeft w:val="0"/>
                                          <w:marRight w:val="0"/>
                                          <w:marTop w:val="0"/>
                                          <w:marBottom w:val="0"/>
                                          <w:divBdr>
                                            <w:top w:val="none" w:sz="0" w:space="0" w:color="auto"/>
                                            <w:left w:val="none" w:sz="0" w:space="0" w:color="auto"/>
                                            <w:bottom w:val="none" w:sz="0" w:space="0" w:color="auto"/>
                                            <w:right w:val="none" w:sz="0" w:space="0" w:color="auto"/>
                                          </w:divBdr>
                                        </w:div>
                                        <w:div w:id="510873246">
                                          <w:marLeft w:val="0"/>
                                          <w:marRight w:val="0"/>
                                          <w:marTop w:val="0"/>
                                          <w:marBottom w:val="0"/>
                                          <w:divBdr>
                                            <w:top w:val="none" w:sz="0" w:space="0" w:color="auto"/>
                                            <w:left w:val="none" w:sz="0" w:space="0" w:color="auto"/>
                                            <w:bottom w:val="none" w:sz="0" w:space="0" w:color="auto"/>
                                            <w:right w:val="none" w:sz="0" w:space="0" w:color="auto"/>
                                          </w:divBdr>
                                          <w:divsChild>
                                            <w:div w:id="856576113">
                                              <w:marLeft w:val="0"/>
                                              <w:marRight w:val="0"/>
                                              <w:marTop w:val="0"/>
                                              <w:marBottom w:val="0"/>
                                              <w:divBdr>
                                                <w:top w:val="none" w:sz="0" w:space="0" w:color="auto"/>
                                                <w:left w:val="none" w:sz="0" w:space="0" w:color="auto"/>
                                                <w:bottom w:val="none" w:sz="0" w:space="0" w:color="auto"/>
                                                <w:right w:val="none" w:sz="0" w:space="0" w:color="auto"/>
                                              </w:divBdr>
                                              <w:divsChild>
                                                <w:div w:id="20410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2018-04-20T06:54:00Z</cp:lastPrinted>
  <dcterms:created xsi:type="dcterms:W3CDTF">2018-09-12T21:23:00Z</dcterms:created>
  <dcterms:modified xsi:type="dcterms:W3CDTF">2018-09-12T21:23:00Z</dcterms:modified>
</cp:coreProperties>
</file>