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BEC82" w14:textId="6BFB1583" w:rsidR="00CA1603" w:rsidRDefault="00D05826">
      <w:r>
        <w:rPr>
          <w:noProof/>
          <w:lang w:eastAsia="en-GB"/>
        </w:rPr>
        <w:drawing>
          <wp:anchor distT="0" distB="0" distL="114300" distR="114300" simplePos="0" relativeHeight="251661312" behindDoc="0" locked="0" layoutInCell="1" allowOverlap="1" wp14:anchorId="200D22C0" wp14:editId="32FAEC54">
            <wp:simplePos x="0" y="0"/>
            <wp:positionH relativeFrom="margin">
              <wp:posOffset>400493</wp:posOffset>
            </wp:positionH>
            <wp:positionV relativeFrom="paragraph">
              <wp:posOffset>83156</wp:posOffset>
            </wp:positionV>
            <wp:extent cx="606056" cy="46500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ytown_Nurser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6056" cy="465000"/>
                    </a:xfrm>
                    <a:prstGeom prst="rect">
                      <a:avLst/>
                    </a:prstGeom>
                  </pic:spPr>
                </pic:pic>
              </a:graphicData>
            </a:graphic>
            <wp14:sizeRelH relativeFrom="page">
              <wp14:pctWidth>0</wp14:pctWidth>
            </wp14:sizeRelH>
            <wp14:sizeRelV relativeFrom="page">
              <wp14:pctHeight>0</wp14:pctHeight>
            </wp14:sizeRelV>
          </wp:anchor>
        </w:drawing>
      </w:r>
      <w:r w:rsidR="00D42995">
        <w:rPr>
          <w:noProof/>
          <w:lang w:eastAsia="en-GB"/>
        </w:rPr>
        <mc:AlternateContent>
          <mc:Choice Requires="wps">
            <w:drawing>
              <wp:anchor distT="0" distB="0" distL="114300" distR="114300" simplePos="0" relativeHeight="251660288" behindDoc="0" locked="0" layoutInCell="1" allowOverlap="1" wp14:anchorId="5F491E6B" wp14:editId="1320C8CA">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773FFC64" w14:textId="2D6A76D7" w:rsidR="00BC3335" w:rsidRPr="00D05826" w:rsidRDefault="00127074" w:rsidP="00BA765D">
                            <w:pPr>
                              <w:jc w:val="center"/>
                              <w:rPr>
                                <w:rFonts w:ascii="Century Gothic" w:hAnsi="Century Gothic" w:cs="Arial"/>
                                <w:b/>
                                <w:sz w:val="24"/>
                                <w:szCs w:val="24"/>
                                <w:u w:val="single"/>
                              </w:rPr>
                            </w:pPr>
                            <w:r>
                              <w:rPr>
                                <w:rFonts w:ascii="Century Gothic" w:hAnsi="Century Gothic" w:cs="Arial"/>
                                <w:b/>
                                <w:sz w:val="24"/>
                                <w:szCs w:val="24"/>
                                <w:u w:val="single"/>
                              </w:rPr>
                              <w:t>Health and Safety</w:t>
                            </w:r>
                          </w:p>
                          <w:p w14:paraId="041D60DD" w14:textId="0AF28F9F" w:rsidR="00CA1603" w:rsidRDefault="00CA1603" w:rsidP="00CA1603">
                            <w:pPr>
                              <w:jc w:val="center"/>
                              <w:rPr>
                                <w:rFonts w:ascii="Century Gothic" w:hAnsi="Century Gothic" w:cs="Arial"/>
                                <w:b/>
                                <w:sz w:val="28"/>
                                <w:szCs w:val="24"/>
                              </w:rPr>
                            </w:pPr>
                            <w:r w:rsidRPr="00CA1603">
                              <w:rPr>
                                <w:rFonts w:ascii="Century Gothic" w:hAnsi="Century Gothic" w:cs="Arial"/>
                                <w:b/>
                                <w:sz w:val="28"/>
                                <w:szCs w:val="24"/>
                              </w:rPr>
                              <w:t>Resources, apparatus and equipment</w:t>
                            </w:r>
                          </w:p>
                          <w:p w14:paraId="167C6D81" w14:textId="77777777" w:rsidR="00CA1603" w:rsidRPr="00CA1603" w:rsidRDefault="00CA1603" w:rsidP="00CA1603">
                            <w:pPr>
                              <w:jc w:val="center"/>
                              <w:rPr>
                                <w:rFonts w:ascii="Century Gothic" w:hAnsi="Century Gothic" w:cs="Arial"/>
                                <w:b/>
                                <w:sz w:val="28"/>
                                <w:szCs w:val="24"/>
                              </w:rPr>
                            </w:pPr>
                          </w:p>
                          <w:p w14:paraId="58B126C8" w14:textId="33207E57" w:rsidR="00BC3335" w:rsidRDefault="00127074" w:rsidP="00BC3335">
                            <w:pPr>
                              <w:rPr>
                                <w:rFonts w:ascii="Century Gothic" w:hAnsi="Century Gothic" w:cs="Arial"/>
                                <w:b/>
                                <w:sz w:val="24"/>
                                <w:szCs w:val="24"/>
                                <w:u w:val="single"/>
                              </w:rPr>
                            </w:pPr>
                            <w:r>
                              <w:rPr>
                                <w:rFonts w:ascii="Century Gothic" w:hAnsi="Century Gothic" w:cs="Arial"/>
                                <w:b/>
                                <w:sz w:val="24"/>
                                <w:szCs w:val="24"/>
                                <w:u w:val="single"/>
                              </w:rPr>
                              <w:t>Resources, apparatus and equipment must be maintained in good condition</w:t>
                            </w:r>
                          </w:p>
                          <w:p w14:paraId="78F567BB" w14:textId="1CE224C8" w:rsidR="00127074" w:rsidRPr="00127074" w:rsidRDefault="00127074" w:rsidP="00127074">
                            <w:pPr>
                              <w:pStyle w:val="ListParagraph"/>
                              <w:numPr>
                                <w:ilvl w:val="0"/>
                                <w:numId w:val="4"/>
                              </w:numPr>
                              <w:rPr>
                                <w:rFonts w:ascii="Century Gothic" w:hAnsi="Century Gothic" w:cs="Arial"/>
                                <w:bCs/>
                                <w:sz w:val="24"/>
                                <w:szCs w:val="24"/>
                              </w:rPr>
                            </w:pPr>
                            <w:r w:rsidRPr="00127074">
                              <w:rPr>
                                <w:rFonts w:ascii="Century Gothic" w:hAnsi="Century Gothic" w:cs="Arial"/>
                                <w:bCs/>
                                <w:sz w:val="24"/>
                                <w:szCs w:val="24"/>
                              </w:rPr>
                              <w:t>All equipment that is used throughout the week must be thoroughly checked, be in good condition and cleaned after use according to our cleaning schedule.</w:t>
                            </w:r>
                          </w:p>
                          <w:p w14:paraId="2AA9DB08" w14:textId="672C8D1C" w:rsidR="00127074" w:rsidRPr="00127074" w:rsidRDefault="00127074" w:rsidP="00127074">
                            <w:pPr>
                              <w:pStyle w:val="ListParagraph"/>
                              <w:numPr>
                                <w:ilvl w:val="0"/>
                                <w:numId w:val="4"/>
                              </w:numPr>
                              <w:rPr>
                                <w:rFonts w:ascii="Century Gothic" w:hAnsi="Century Gothic" w:cs="Arial"/>
                                <w:bCs/>
                                <w:sz w:val="24"/>
                                <w:szCs w:val="24"/>
                              </w:rPr>
                            </w:pPr>
                            <w:r w:rsidRPr="00127074">
                              <w:rPr>
                                <w:rFonts w:ascii="Century Gothic" w:hAnsi="Century Gothic" w:cs="Arial"/>
                                <w:bCs/>
                                <w:sz w:val="24"/>
                                <w:szCs w:val="24"/>
                              </w:rPr>
                              <w:t>Damaged/unsafe/faulty resources should be withdrawn immediately and reported to a member of SLT.</w:t>
                            </w:r>
                          </w:p>
                          <w:p w14:paraId="332E5A5E" w14:textId="63DB4C16" w:rsidR="00127074" w:rsidRPr="00127074" w:rsidRDefault="00127074" w:rsidP="00127074">
                            <w:pPr>
                              <w:pStyle w:val="ListParagraph"/>
                              <w:numPr>
                                <w:ilvl w:val="0"/>
                                <w:numId w:val="4"/>
                              </w:numPr>
                              <w:rPr>
                                <w:rFonts w:ascii="Century Gothic" w:hAnsi="Century Gothic" w:cs="Arial"/>
                                <w:bCs/>
                                <w:sz w:val="24"/>
                                <w:szCs w:val="24"/>
                              </w:rPr>
                            </w:pPr>
                            <w:r w:rsidRPr="00127074">
                              <w:rPr>
                                <w:rFonts w:ascii="Century Gothic" w:hAnsi="Century Gothic" w:cs="Arial"/>
                                <w:bCs/>
                                <w:sz w:val="24"/>
                                <w:szCs w:val="24"/>
                              </w:rPr>
                              <w:t>Damages to equipment or resources should be reported and recorded on the inventory if appropriate.</w:t>
                            </w:r>
                          </w:p>
                          <w:p w14:paraId="6F02E08D" w14:textId="1A04C392" w:rsidR="00127074" w:rsidRPr="00127074" w:rsidRDefault="00127074" w:rsidP="00127074">
                            <w:pPr>
                              <w:pStyle w:val="ListParagraph"/>
                              <w:numPr>
                                <w:ilvl w:val="0"/>
                                <w:numId w:val="4"/>
                              </w:numPr>
                              <w:rPr>
                                <w:rFonts w:ascii="Century Gothic" w:hAnsi="Century Gothic" w:cs="Arial"/>
                                <w:bCs/>
                                <w:sz w:val="24"/>
                                <w:szCs w:val="24"/>
                              </w:rPr>
                            </w:pPr>
                            <w:r w:rsidRPr="00127074">
                              <w:rPr>
                                <w:rFonts w:ascii="Century Gothic" w:hAnsi="Century Gothic" w:cs="Arial"/>
                                <w:bCs/>
                                <w:sz w:val="24"/>
                                <w:szCs w:val="24"/>
                              </w:rPr>
                              <w:t>As part of our daily routine, children are encouraged to tidy up and treat resources/equipment with respect.</w:t>
                            </w:r>
                          </w:p>
                          <w:p w14:paraId="43CF8A29" w14:textId="31589189" w:rsidR="00127074" w:rsidRDefault="00127074" w:rsidP="00127074">
                            <w:pPr>
                              <w:pStyle w:val="ListParagraph"/>
                              <w:rPr>
                                <w:rFonts w:ascii="Century Gothic" w:hAnsi="Century Gothic" w:cs="Arial"/>
                                <w:bCs/>
                                <w:sz w:val="24"/>
                                <w:szCs w:val="24"/>
                              </w:rPr>
                            </w:pPr>
                          </w:p>
                          <w:p w14:paraId="1F299CAD" w14:textId="09B1B372" w:rsidR="00BC3335" w:rsidRPr="0095095B" w:rsidRDefault="0095095B" w:rsidP="00BC3335">
                            <w:pPr>
                              <w:rPr>
                                <w:rFonts w:ascii="Century Gothic" w:hAnsi="Century Gothic" w:cs="Arial"/>
                                <w:b/>
                                <w:sz w:val="28"/>
                                <w:szCs w:val="28"/>
                                <w:u w:val="single"/>
                              </w:rPr>
                            </w:pPr>
                            <w:r w:rsidRPr="0095095B">
                              <w:rPr>
                                <w:rFonts w:ascii="Century Gothic" w:hAnsi="Century Gothic" w:cs="Arial"/>
                                <w:b/>
                                <w:sz w:val="28"/>
                                <w:szCs w:val="28"/>
                                <w:u w:val="single"/>
                              </w:rPr>
                              <w:t>Equipment</w:t>
                            </w:r>
                          </w:p>
                          <w:p w14:paraId="4A6CFC16" w14:textId="77777777" w:rsidR="00386676" w:rsidRPr="00CA1603" w:rsidRDefault="00127074" w:rsidP="00BC3335">
                            <w:pPr>
                              <w:rPr>
                                <w:rFonts w:ascii="Century Gothic" w:hAnsi="Century Gothic"/>
                                <w:sz w:val="24"/>
                                <w:szCs w:val="28"/>
                              </w:rPr>
                            </w:pPr>
                            <w:r w:rsidRPr="00CA1603">
                              <w:rPr>
                                <w:rFonts w:ascii="Century Gothic" w:hAnsi="Century Gothic"/>
                                <w:b/>
                                <w:bCs/>
                                <w:sz w:val="24"/>
                                <w:szCs w:val="28"/>
                              </w:rPr>
                              <w:t xml:space="preserve">Safe stacking and storage of equipment: </w:t>
                            </w:r>
                            <w:r w:rsidRPr="00CA1603">
                              <w:rPr>
                                <w:rFonts w:ascii="Century Gothic" w:hAnsi="Century Gothic"/>
                                <w:sz w:val="24"/>
                                <w:szCs w:val="28"/>
                              </w:rPr>
                              <w:t>When not in use all equipment should be returned to the cupboards.  Items should not be piled up high and room should be left for access.  Daily risk assessment of the nursery environment should take this into account.</w:t>
                            </w:r>
                          </w:p>
                          <w:p w14:paraId="0BD99BBE" w14:textId="6DDCC428" w:rsidR="00B0709F" w:rsidRPr="00CA1603" w:rsidRDefault="00127074" w:rsidP="00BC3335">
                            <w:pPr>
                              <w:rPr>
                                <w:rFonts w:ascii="Century Gothic" w:hAnsi="Century Gothic"/>
                                <w:sz w:val="24"/>
                                <w:szCs w:val="28"/>
                              </w:rPr>
                            </w:pPr>
                            <w:r w:rsidRPr="00CA1603">
                              <w:rPr>
                                <w:rFonts w:ascii="Century Gothic" w:hAnsi="Century Gothic"/>
                                <w:b/>
                                <w:bCs/>
                                <w:sz w:val="24"/>
                                <w:szCs w:val="28"/>
                              </w:rPr>
                              <w:t>Checking Equipment</w:t>
                            </w:r>
                            <w:r w:rsidRPr="00CA1603">
                              <w:rPr>
                                <w:rFonts w:ascii="Century Gothic" w:hAnsi="Century Gothic"/>
                                <w:sz w:val="24"/>
                                <w:szCs w:val="28"/>
                              </w:rPr>
                              <w:t>:</w:t>
                            </w:r>
                            <w:r w:rsidR="00386676" w:rsidRPr="00CA1603">
                              <w:rPr>
                                <w:rFonts w:ascii="Century Gothic" w:hAnsi="Century Gothic"/>
                                <w:sz w:val="24"/>
                                <w:szCs w:val="28"/>
                              </w:rPr>
                              <w:t xml:space="preserve">  All equipment must be checked daily before use as part of the risk assessment process.  Any damage items should be removed immediately.</w:t>
                            </w:r>
                          </w:p>
                          <w:p w14:paraId="495E2BEA" w14:textId="5DCD38DF" w:rsidR="00386676" w:rsidRPr="00CA1603" w:rsidRDefault="00386676" w:rsidP="00BC3335">
                            <w:pPr>
                              <w:rPr>
                                <w:rFonts w:ascii="Century Gothic" w:hAnsi="Century Gothic"/>
                                <w:sz w:val="24"/>
                                <w:szCs w:val="28"/>
                              </w:rPr>
                            </w:pPr>
                            <w:r w:rsidRPr="00CA1603">
                              <w:rPr>
                                <w:rFonts w:ascii="Century Gothic" w:hAnsi="Century Gothic"/>
                                <w:b/>
                                <w:bCs/>
                                <w:sz w:val="24"/>
                                <w:szCs w:val="28"/>
                              </w:rPr>
                              <w:t>Electrical equipment</w:t>
                            </w:r>
                            <w:r w:rsidRPr="00CA1603">
                              <w:rPr>
                                <w:rFonts w:ascii="Century Gothic" w:hAnsi="Century Gothic"/>
                                <w:sz w:val="24"/>
                                <w:szCs w:val="28"/>
                              </w:rPr>
                              <w:t xml:space="preserve">:  All electrical equipment should be checked regularly before use.  If any equipment is damages or appears to have a fault, please </w:t>
                            </w:r>
                            <w:r w:rsidRPr="00CA1603">
                              <w:rPr>
                                <w:rFonts w:ascii="Century Gothic" w:hAnsi="Century Gothic"/>
                                <w:b/>
                                <w:bCs/>
                                <w:sz w:val="24"/>
                                <w:szCs w:val="28"/>
                              </w:rPr>
                              <w:t>SWITCH OFF IMMEDIATELY</w:t>
                            </w:r>
                            <w:r w:rsidRPr="00CA1603">
                              <w:rPr>
                                <w:rFonts w:ascii="Century Gothic" w:hAnsi="Century Gothic"/>
                                <w:sz w:val="24"/>
                                <w:szCs w:val="28"/>
                              </w:rPr>
                              <w:t xml:space="preserve"> and report to school janitor.</w:t>
                            </w:r>
                          </w:p>
                          <w:p w14:paraId="36388790" w14:textId="3FEE6E36" w:rsidR="00B0709F" w:rsidRPr="00CA1603" w:rsidRDefault="00386676" w:rsidP="00BC3335">
                            <w:pPr>
                              <w:rPr>
                                <w:rFonts w:ascii="Century Gothic" w:hAnsi="Century Gothic"/>
                                <w:sz w:val="24"/>
                                <w:szCs w:val="28"/>
                              </w:rPr>
                            </w:pPr>
                            <w:r w:rsidRPr="00CA1603">
                              <w:rPr>
                                <w:rFonts w:ascii="Century Gothic" w:hAnsi="Century Gothic"/>
                                <w:b/>
                                <w:bCs/>
                                <w:sz w:val="24"/>
                                <w:szCs w:val="28"/>
                              </w:rPr>
                              <w:t>Cleaning of equipment</w:t>
                            </w:r>
                            <w:r w:rsidRPr="00CA1603">
                              <w:rPr>
                                <w:rFonts w:ascii="Century Gothic" w:hAnsi="Century Gothic"/>
                                <w:sz w:val="24"/>
                                <w:szCs w:val="28"/>
                              </w:rPr>
                              <w:t>:  all equipment must be cleaned according to our cleaning schedule.  Surfaces should be sprayed and wiped with sterilizing solution daily.</w:t>
                            </w:r>
                            <w:r w:rsidR="00BA765D" w:rsidRPr="00CA1603">
                              <w:rPr>
                                <w:rFonts w:ascii="Century Gothic" w:hAnsi="Century Gothic"/>
                                <w:sz w:val="24"/>
                                <w:szCs w:val="28"/>
                              </w:rPr>
                              <w:t xml:space="preserve">  Storage shelves and furniture should be sprayed dow</w:t>
                            </w:r>
                            <w:r w:rsidR="00320A43" w:rsidRPr="00CA1603">
                              <w:rPr>
                                <w:rFonts w:ascii="Century Gothic" w:hAnsi="Century Gothic"/>
                                <w:sz w:val="24"/>
                                <w:szCs w:val="28"/>
                              </w:rPr>
                              <w:t>n</w:t>
                            </w:r>
                            <w:r w:rsidRPr="00CA1603">
                              <w:rPr>
                                <w:rFonts w:ascii="Century Gothic" w:hAnsi="Century Gothic"/>
                                <w:sz w:val="24"/>
                                <w:szCs w:val="28"/>
                              </w:rPr>
                              <w:t xml:space="preserve"> </w:t>
                            </w:r>
                            <w:r w:rsidR="00320A43" w:rsidRPr="00CA1603">
                              <w:rPr>
                                <w:rFonts w:ascii="Century Gothic" w:hAnsi="Century Gothic"/>
                                <w:sz w:val="24"/>
                                <w:szCs w:val="28"/>
                              </w:rPr>
                              <w:t xml:space="preserve">at the end of the week.  </w:t>
                            </w:r>
                            <w:r w:rsidR="00BA765D" w:rsidRPr="00CA1603">
                              <w:rPr>
                                <w:rFonts w:ascii="Century Gothic" w:hAnsi="Century Gothic"/>
                                <w:sz w:val="24"/>
                                <w:szCs w:val="28"/>
                              </w:rPr>
                              <w:t>Children are encouraged to be involved in the cleaning and tidying of equipment.</w:t>
                            </w:r>
                            <w:r w:rsidRPr="00CA1603">
                              <w:rPr>
                                <w:rFonts w:ascii="Century Gothic" w:hAnsi="Century Gothic"/>
                                <w:sz w:val="24"/>
                                <w:szCs w:val="28"/>
                              </w:rPr>
                              <w:t xml:space="preserve"> </w:t>
                            </w:r>
                          </w:p>
                          <w:p w14:paraId="3906E882" w14:textId="36555D87" w:rsidR="00320A43" w:rsidRPr="00CA1603" w:rsidRDefault="00320A43" w:rsidP="00BC3335">
                            <w:pPr>
                              <w:rPr>
                                <w:rFonts w:ascii="Century Gothic" w:hAnsi="Century Gothic"/>
                                <w:sz w:val="24"/>
                                <w:szCs w:val="28"/>
                              </w:rPr>
                            </w:pPr>
                            <w:r w:rsidRPr="00CA1603">
                              <w:rPr>
                                <w:rFonts w:ascii="Century Gothic" w:hAnsi="Century Gothic"/>
                                <w:sz w:val="24"/>
                                <w:szCs w:val="28"/>
                              </w:rPr>
                              <w:t>The nursery is cleaned each day by cleaning staff each day using cleaning materials supplied and approved by North Lanarkshire Council.</w:t>
                            </w:r>
                          </w:p>
                          <w:p w14:paraId="1A239CC6" w14:textId="3E819DD1" w:rsidR="00B0709F" w:rsidRPr="00D05826" w:rsidRDefault="00B0709F" w:rsidP="00BC3335">
                            <w:pPr>
                              <w:rPr>
                                <w:rFonts w:ascii="Century Gothic" w:hAnsi="Century Gothic"/>
                                <w:sz w:val="28"/>
                                <w:szCs w:val="28"/>
                              </w:rPr>
                            </w:pPr>
                          </w:p>
                          <w:p w14:paraId="634215BE" w14:textId="77777777" w:rsidR="00B0709F" w:rsidRPr="00D05826" w:rsidRDefault="00B0709F" w:rsidP="00BC3335">
                            <w:pPr>
                              <w:rPr>
                                <w:rFonts w:ascii="Century Gothic" w:hAnsi="Century Gothic"/>
                                <w:sz w:val="28"/>
                                <w:szCs w:val="28"/>
                              </w:rPr>
                            </w:pPr>
                          </w:p>
                          <w:p w14:paraId="3AD8F573" w14:textId="77777777" w:rsidR="0095095B" w:rsidRDefault="0095095B" w:rsidP="00B0709F">
                            <w:pPr>
                              <w:spacing w:after="0" w:line="240" w:lineRule="auto"/>
                              <w:rPr>
                                <w:rFonts w:ascii="Century Gothic" w:hAnsi="Century Gothic" w:cs="Arial"/>
                                <w:b/>
                                <w:sz w:val="24"/>
                                <w:szCs w:val="24"/>
                              </w:rPr>
                            </w:pPr>
                          </w:p>
                          <w:p w14:paraId="2A062FC1" w14:textId="77777777" w:rsidR="00980885" w:rsidRDefault="00D17D93" w:rsidP="00B0709F">
                            <w:pPr>
                              <w:spacing w:after="0" w:line="240" w:lineRule="auto"/>
                              <w:rPr>
                                <w:rFonts w:ascii="Century Gothic" w:hAnsi="Century Gothic" w:cs="Arial"/>
                                <w:b/>
                                <w:sz w:val="24"/>
                                <w:szCs w:val="24"/>
                              </w:rPr>
                            </w:pPr>
                            <w:r>
                              <w:rPr>
                                <w:rFonts w:ascii="Century Gothic" w:hAnsi="Century Gothic" w:cs="Arial"/>
                                <w:b/>
                                <w:sz w:val="24"/>
                                <w:szCs w:val="24"/>
                              </w:rPr>
                              <w:t>Re</w:t>
                            </w:r>
                            <w:r w:rsidR="00980885">
                              <w:rPr>
                                <w:rFonts w:ascii="Century Gothic" w:hAnsi="Century Gothic" w:cs="Arial"/>
                                <w:b/>
                                <w:sz w:val="24"/>
                                <w:szCs w:val="24"/>
                              </w:rPr>
                              <w:t>viewed Jan 26 by Sandra Munro and Lindsay Kean</w:t>
                            </w:r>
                          </w:p>
                          <w:p w14:paraId="2752D5C0" w14:textId="4A98004F" w:rsidR="00887005" w:rsidRDefault="00BE2997" w:rsidP="00B0709F">
                            <w:pPr>
                              <w:spacing w:after="0" w:line="240" w:lineRule="auto"/>
                              <w:rPr>
                                <w:rFonts w:ascii="Century Gothic" w:hAnsi="Century Gothic" w:cs="Arial"/>
                                <w:b/>
                                <w:sz w:val="24"/>
                                <w:szCs w:val="24"/>
                              </w:rPr>
                            </w:pPr>
                            <w:r>
                              <w:rPr>
                                <w:rFonts w:ascii="Century Gothic" w:hAnsi="Century Gothic" w:cs="Arial"/>
                                <w:b/>
                                <w:sz w:val="24"/>
                                <w:szCs w:val="24"/>
                              </w:rPr>
                              <w:t>Review due Jan 27</w:t>
                            </w:r>
                            <w:r w:rsidR="00980885">
                              <w:rPr>
                                <w:rFonts w:ascii="Century Gothic" w:hAnsi="Century Gothic" w:cs="Arial"/>
                                <w:b/>
                                <w:sz w:val="24"/>
                                <w:szCs w:val="24"/>
                              </w:rPr>
                              <w:t xml:space="preserve"> </w:t>
                            </w:r>
                          </w:p>
                          <w:p w14:paraId="277B87DD" w14:textId="77777777" w:rsidR="00980885" w:rsidRPr="00D05826" w:rsidRDefault="00980885" w:rsidP="00B0709F">
                            <w:pPr>
                              <w:spacing w:after="0" w:line="240" w:lineRule="auto"/>
                              <w:rPr>
                                <w:rFonts w:ascii="Century Gothic" w:hAnsi="Century Gothic" w:cs="Arial"/>
                                <w:b/>
                                <w:sz w:val="24"/>
                                <w:szCs w:val="24"/>
                              </w:rPr>
                            </w:pPr>
                          </w:p>
                          <w:p w14:paraId="03A85E72" w14:textId="5E3B6469" w:rsidR="00B0709F" w:rsidRPr="009D2448" w:rsidRDefault="00B0709F" w:rsidP="00BC3335">
                            <w:pPr>
                              <w:rPr>
                                <w:rFonts w:ascii="Comic Sans MS" w:hAnsi="Comic Sans MS"/>
                                <w:sz w:val="28"/>
                                <w:szCs w:val="28"/>
                              </w:rPr>
                            </w:pPr>
                          </w:p>
                          <w:p w14:paraId="6D3BF0B0" w14:textId="77777777" w:rsidR="00BC3335" w:rsidRPr="00BC3335" w:rsidRDefault="00BC3335" w:rsidP="00BC3335">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91E6B"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773FFC64" w14:textId="2D6A76D7" w:rsidR="00BC3335" w:rsidRPr="00D05826" w:rsidRDefault="00127074" w:rsidP="00BA765D">
                      <w:pPr>
                        <w:jc w:val="center"/>
                        <w:rPr>
                          <w:rFonts w:ascii="Century Gothic" w:hAnsi="Century Gothic" w:cs="Arial"/>
                          <w:b/>
                          <w:sz w:val="24"/>
                          <w:szCs w:val="24"/>
                          <w:u w:val="single"/>
                        </w:rPr>
                      </w:pPr>
                      <w:r>
                        <w:rPr>
                          <w:rFonts w:ascii="Century Gothic" w:hAnsi="Century Gothic" w:cs="Arial"/>
                          <w:b/>
                          <w:sz w:val="24"/>
                          <w:szCs w:val="24"/>
                          <w:u w:val="single"/>
                        </w:rPr>
                        <w:t>Health and Safety</w:t>
                      </w:r>
                    </w:p>
                    <w:p w14:paraId="041D60DD" w14:textId="0AF28F9F" w:rsidR="00CA1603" w:rsidRDefault="00CA1603" w:rsidP="00CA1603">
                      <w:pPr>
                        <w:jc w:val="center"/>
                        <w:rPr>
                          <w:rFonts w:ascii="Century Gothic" w:hAnsi="Century Gothic" w:cs="Arial"/>
                          <w:b/>
                          <w:sz w:val="28"/>
                          <w:szCs w:val="24"/>
                        </w:rPr>
                      </w:pPr>
                      <w:r w:rsidRPr="00CA1603">
                        <w:rPr>
                          <w:rFonts w:ascii="Century Gothic" w:hAnsi="Century Gothic" w:cs="Arial"/>
                          <w:b/>
                          <w:sz w:val="28"/>
                          <w:szCs w:val="24"/>
                        </w:rPr>
                        <w:t>Resources, apparatus and equipment</w:t>
                      </w:r>
                    </w:p>
                    <w:p w14:paraId="167C6D81" w14:textId="77777777" w:rsidR="00CA1603" w:rsidRPr="00CA1603" w:rsidRDefault="00CA1603" w:rsidP="00CA1603">
                      <w:pPr>
                        <w:jc w:val="center"/>
                        <w:rPr>
                          <w:rFonts w:ascii="Century Gothic" w:hAnsi="Century Gothic" w:cs="Arial"/>
                          <w:b/>
                          <w:sz w:val="28"/>
                          <w:szCs w:val="24"/>
                        </w:rPr>
                      </w:pPr>
                    </w:p>
                    <w:p w14:paraId="58B126C8" w14:textId="33207E57" w:rsidR="00BC3335" w:rsidRDefault="00127074" w:rsidP="00BC3335">
                      <w:pPr>
                        <w:rPr>
                          <w:rFonts w:ascii="Century Gothic" w:hAnsi="Century Gothic" w:cs="Arial"/>
                          <w:b/>
                          <w:sz w:val="24"/>
                          <w:szCs w:val="24"/>
                          <w:u w:val="single"/>
                        </w:rPr>
                      </w:pPr>
                      <w:r>
                        <w:rPr>
                          <w:rFonts w:ascii="Century Gothic" w:hAnsi="Century Gothic" w:cs="Arial"/>
                          <w:b/>
                          <w:sz w:val="24"/>
                          <w:szCs w:val="24"/>
                          <w:u w:val="single"/>
                        </w:rPr>
                        <w:t>Resources, apparatus and equipment must be maintained in good condition</w:t>
                      </w:r>
                    </w:p>
                    <w:p w14:paraId="78F567BB" w14:textId="1CE224C8" w:rsidR="00127074" w:rsidRPr="00127074" w:rsidRDefault="00127074" w:rsidP="00127074">
                      <w:pPr>
                        <w:pStyle w:val="ListParagraph"/>
                        <w:numPr>
                          <w:ilvl w:val="0"/>
                          <w:numId w:val="4"/>
                        </w:numPr>
                        <w:rPr>
                          <w:rFonts w:ascii="Century Gothic" w:hAnsi="Century Gothic" w:cs="Arial"/>
                          <w:bCs/>
                          <w:sz w:val="24"/>
                          <w:szCs w:val="24"/>
                        </w:rPr>
                      </w:pPr>
                      <w:r w:rsidRPr="00127074">
                        <w:rPr>
                          <w:rFonts w:ascii="Century Gothic" w:hAnsi="Century Gothic" w:cs="Arial"/>
                          <w:bCs/>
                          <w:sz w:val="24"/>
                          <w:szCs w:val="24"/>
                        </w:rPr>
                        <w:t>All equipment that is used throughout the week must be thoroughly checked, be in good condition and cleaned after use according to our cleaning schedule.</w:t>
                      </w:r>
                    </w:p>
                    <w:p w14:paraId="2AA9DB08" w14:textId="672C8D1C" w:rsidR="00127074" w:rsidRPr="00127074" w:rsidRDefault="00127074" w:rsidP="00127074">
                      <w:pPr>
                        <w:pStyle w:val="ListParagraph"/>
                        <w:numPr>
                          <w:ilvl w:val="0"/>
                          <w:numId w:val="4"/>
                        </w:numPr>
                        <w:rPr>
                          <w:rFonts w:ascii="Century Gothic" w:hAnsi="Century Gothic" w:cs="Arial"/>
                          <w:bCs/>
                          <w:sz w:val="24"/>
                          <w:szCs w:val="24"/>
                        </w:rPr>
                      </w:pPr>
                      <w:r w:rsidRPr="00127074">
                        <w:rPr>
                          <w:rFonts w:ascii="Century Gothic" w:hAnsi="Century Gothic" w:cs="Arial"/>
                          <w:bCs/>
                          <w:sz w:val="24"/>
                          <w:szCs w:val="24"/>
                        </w:rPr>
                        <w:t>Damaged/unsafe/faulty resources should be withdrawn immediately and reported to a member of SLT.</w:t>
                      </w:r>
                    </w:p>
                    <w:p w14:paraId="332E5A5E" w14:textId="63DB4C16" w:rsidR="00127074" w:rsidRPr="00127074" w:rsidRDefault="00127074" w:rsidP="00127074">
                      <w:pPr>
                        <w:pStyle w:val="ListParagraph"/>
                        <w:numPr>
                          <w:ilvl w:val="0"/>
                          <w:numId w:val="4"/>
                        </w:numPr>
                        <w:rPr>
                          <w:rFonts w:ascii="Century Gothic" w:hAnsi="Century Gothic" w:cs="Arial"/>
                          <w:bCs/>
                          <w:sz w:val="24"/>
                          <w:szCs w:val="24"/>
                        </w:rPr>
                      </w:pPr>
                      <w:r w:rsidRPr="00127074">
                        <w:rPr>
                          <w:rFonts w:ascii="Century Gothic" w:hAnsi="Century Gothic" w:cs="Arial"/>
                          <w:bCs/>
                          <w:sz w:val="24"/>
                          <w:szCs w:val="24"/>
                        </w:rPr>
                        <w:t>Damages to equipment or resources should be reported and recorded on the inventory if appropriate.</w:t>
                      </w:r>
                    </w:p>
                    <w:p w14:paraId="6F02E08D" w14:textId="1A04C392" w:rsidR="00127074" w:rsidRPr="00127074" w:rsidRDefault="00127074" w:rsidP="00127074">
                      <w:pPr>
                        <w:pStyle w:val="ListParagraph"/>
                        <w:numPr>
                          <w:ilvl w:val="0"/>
                          <w:numId w:val="4"/>
                        </w:numPr>
                        <w:rPr>
                          <w:rFonts w:ascii="Century Gothic" w:hAnsi="Century Gothic" w:cs="Arial"/>
                          <w:bCs/>
                          <w:sz w:val="24"/>
                          <w:szCs w:val="24"/>
                        </w:rPr>
                      </w:pPr>
                      <w:r w:rsidRPr="00127074">
                        <w:rPr>
                          <w:rFonts w:ascii="Century Gothic" w:hAnsi="Century Gothic" w:cs="Arial"/>
                          <w:bCs/>
                          <w:sz w:val="24"/>
                          <w:szCs w:val="24"/>
                        </w:rPr>
                        <w:t>As part of our daily routine, children are encouraged to tidy up and treat resources/equipment with respect.</w:t>
                      </w:r>
                    </w:p>
                    <w:p w14:paraId="43CF8A29" w14:textId="31589189" w:rsidR="00127074" w:rsidRDefault="00127074" w:rsidP="00127074">
                      <w:pPr>
                        <w:pStyle w:val="ListParagraph"/>
                        <w:rPr>
                          <w:rFonts w:ascii="Century Gothic" w:hAnsi="Century Gothic" w:cs="Arial"/>
                          <w:bCs/>
                          <w:sz w:val="24"/>
                          <w:szCs w:val="24"/>
                        </w:rPr>
                      </w:pPr>
                    </w:p>
                    <w:p w14:paraId="1F299CAD" w14:textId="09B1B372" w:rsidR="00BC3335" w:rsidRPr="0095095B" w:rsidRDefault="0095095B" w:rsidP="00BC3335">
                      <w:pPr>
                        <w:rPr>
                          <w:rFonts w:ascii="Century Gothic" w:hAnsi="Century Gothic" w:cs="Arial"/>
                          <w:b/>
                          <w:sz w:val="28"/>
                          <w:szCs w:val="28"/>
                          <w:u w:val="single"/>
                        </w:rPr>
                      </w:pPr>
                      <w:r w:rsidRPr="0095095B">
                        <w:rPr>
                          <w:rFonts w:ascii="Century Gothic" w:hAnsi="Century Gothic" w:cs="Arial"/>
                          <w:b/>
                          <w:sz w:val="28"/>
                          <w:szCs w:val="28"/>
                          <w:u w:val="single"/>
                        </w:rPr>
                        <w:t>Equipment</w:t>
                      </w:r>
                    </w:p>
                    <w:p w14:paraId="4A6CFC16" w14:textId="77777777" w:rsidR="00386676" w:rsidRPr="00CA1603" w:rsidRDefault="00127074" w:rsidP="00BC3335">
                      <w:pPr>
                        <w:rPr>
                          <w:rFonts w:ascii="Century Gothic" w:hAnsi="Century Gothic"/>
                          <w:sz w:val="24"/>
                          <w:szCs w:val="28"/>
                        </w:rPr>
                      </w:pPr>
                      <w:r w:rsidRPr="00CA1603">
                        <w:rPr>
                          <w:rFonts w:ascii="Century Gothic" w:hAnsi="Century Gothic"/>
                          <w:b/>
                          <w:bCs/>
                          <w:sz w:val="24"/>
                          <w:szCs w:val="28"/>
                        </w:rPr>
                        <w:t xml:space="preserve">Safe stacking and storage of equipment: </w:t>
                      </w:r>
                      <w:r w:rsidRPr="00CA1603">
                        <w:rPr>
                          <w:rFonts w:ascii="Century Gothic" w:hAnsi="Century Gothic"/>
                          <w:sz w:val="24"/>
                          <w:szCs w:val="28"/>
                        </w:rPr>
                        <w:t>When not in use all equipment should be returned to the cupboards.  Items should not be piled up high and room should be left for access.  Daily risk assessment of the nursery environment should take this into account.</w:t>
                      </w:r>
                    </w:p>
                    <w:p w14:paraId="0BD99BBE" w14:textId="6DDCC428" w:rsidR="00B0709F" w:rsidRPr="00CA1603" w:rsidRDefault="00127074" w:rsidP="00BC3335">
                      <w:pPr>
                        <w:rPr>
                          <w:rFonts w:ascii="Century Gothic" w:hAnsi="Century Gothic"/>
                          <w:sz w:val="24"/>
                          <w:szCs w:val="28"/>
                        </w:rPr>
                      </w:pPr>
                      <w:r w:rsidRPr="00CA1603">
                        <w:rPr>
                          <w:rFonts w:ascii="Century Gothic" w:hAnsi="Century Gothic"/>
                          <w:b/>
                          <w:bCs/>
                          <w:sz w:val="24"/>
                          <w:szCs w:val="28"/>
                        </w:rPr>
                        <w:t>Checking Equipment</w:t>
                      </w:r>
                      <w:r w:rsidRPr="00CA1603">
                        <w:rPr>
                          <w:rFonts w:ascii="Century Gothic" w:hAnsi="Century Gothic"/>
                          <w:sz w:val="24"/>
                          <w:szCs w:val="28"/>
                        </w:rPr>
                        <w:t>:</w:t>
                      </w:r>
                      <w:r w:rsidR="00386676" w:rsidRPr="00CA1603">
                        <w:rPr>
                          <w:rFonts w:ascii="Century Gothic" w:hAnsi="Century Gothic"/>
                          <w:sz w:val="24"/>
                          <w:szCs w:val="28"/>
                        </w:rPr>
                        <w:t xml:space="preserve">  All equipment must be checked daily before use as part of the risk assessment process.  Any damage items should be removed immediately.</w:t>
                      </w:r>
                    </w:p>
                    <w:p w14:paraId="495E2BEA" w14:textId="5DCD38DF" w:rsidR="00386676" w:rsidRPr="00CA1603" w:rsidRDefault="00386676" w:rsidP="00BC3335">
                      <w:pPr>
                        <w:rPr>
                          <w:rFonts w:ascii="Century Gothic" w:hAnsi="Century Gothic"/>
                          <w:sz w:val="24"/>
                          <w:szCs w:val="28"/>
                        </w:rPr>
                      </w:pPr>
                      <w:r w:rsidRPr="00CA1603">
                        <w:rPr>
                          <w:rFonts w:ascii="Century Gothic" w:hAnsi="Century Gothic"/>
                          <w:b/>
                          <w:bCs/>
                          <w:sz w:val="24"/>
                          <w:szCs w:val="28"/>
                        </w:rPr>
                        <w:t>Electrical equipment</w:t>
                      </w:r>
                      <w:r w:rsidRPr="00CA1603">
                        <w:rPr>
                          <w:rFonts w:ascii="Century Gothic" w:hAnsi="Century Gothic"/>
                          <w:sz w:val="24"/>
                          <w:szCs w:val="28"/>
                        </w:rPr>
                        <w:t xml:space="preserve">:  All electrical equipment should be checked regularly before use.  If any equipment is damages or appears to have a fault, please </w:t>
                      </w:r>
                      <w:r w:rsidRPr="00CA1603">
                        <w:rPr>
                          <w:rFonts w:ascii="Century Gothic" w:hAnsi="Century Gothic"/>
                          <w:b/>
                          <w:bCs/>
                          <w:sz w:val="24"/>
                          <w:szCs w:val="28"/>
                        </w:rPr>
                        <w:t>SWITCH OFF IMMEDIATELY</w:t>
                      </w:r>
                      <w:r w:rsidRPr="00CA1603">
                        <w:rPr>
                          <w:rFonts w:ascii="Century Gothic" w:hAnsi="Century Gothic"/>
                          <w:sz w:val="24"/>
                          <w:szCs w:val="28"/>
                        </w:rPr>
                        <w:t xml:space="preserve"> and report to school janitor.</w:t>
                      </w:r>
                    </w:p>
                    <w:p w14:paraId="36388790" w14:textId="3FEE6E36" w:rsidR="00B0709F" w:rsidRPr="00CA1603" w:rsidRDefault="00386676" w:rsidP="00BC3335">
                      <w:pPr>
                        <w:rPr>
                          <w:rFonts w:ascii="Century Gothic" w:hAnsi="Century Gothic"/>
                          <w:sz w:val="24"/>
                          <w:szCs w:val="28"/>
                        </w:rPr>
                      </w:pPr>
                      <w:r w:rsidRPr="00CA1603">
                        <w:rPr>
                          <w:rFonts w:ascii="Century Gothic" w:hAnsi="Century Gothic"/>
                          <w:b/>
                          <w:bCs/>
                          <w:sz w:val="24"/>
                          <w:szCs w:val="28"/>
                        </w:rPr>
                        <w:t>Cleaning of equipment</w:t>
                      </w:r>
                      <w:r w:rsidRPr="00CA1603">
                        <w:rPr>
                          <w:rFonts w:ascii="Century Gothic" w:hAnsi="Century Gothic"/>
                          <w:sz w:val="24"/>
                          <w:szCs w:val="28"/>
                        </w:rPr>
                        <w:t>:  all equipment must be cleaned according to our cleaning schedule.  Surfaces should be sprayed and wiped with sterilizing solution daily.</w:t>
                      </w:r>
                      <w:r w:rsidR="00BA765D" w:rsidRPr="00CA1603">
                        <w:rPr>
                          <w:rFonts w:ascii="Century Gothic" w:hAnsi="Century Gothic"/>
                          <w:sz w:val="24"/>
                          <w:szCs w:val="28"/>
                        </w:rPr>
                        <w:t xml:space="preserve">  Storage shelves and furniture should be sprayed dow</w:t>
                      </w:r>
                      <w:r w:rsidR="00320A43" w:rsidRPr="00CA1603">
                        <w:rPr>
                          <w:rFonts w:ascii="Century Gothic" w:hAnsi="Century Gothic"/>
                          <w:sz w:val="24"/>
                          <w:szCs w:val="28"/>
                        </w:rPr>
                        <w:t>n</w:t>
                      </w:r>
                      <w:r w:rsidRPr="00CA1603">
                        <w:rPr>
                          <w:rFonts w:ascii="Century Gothic" w:hAnsi="Century Gothic"/>
                          <w:sz w:val="24"/>
                          <w:szCs w:val="28"/>
                        </w:rPr>
                        <w:t xml:space="preserve"> </w:t>
                      </w:r>
                      <w:r w:rsidR="00320A43" w:rsidRPr="00CA1603">
                        <w:rPr>
                          <w:rFonts w:ascii="Century Gothic" w:hAnsi="Century Gothic"/>
                          <w:sz w:val="24"/>
                          <w:szCs w:val="28"/>
                        </w:rPr>
                        <w:t xml:space="preserve">at the end of the week.  </w:t>
                      </w:r>
                      <w:r w:rsidR="00BA765D" w:rsidRPr="00CA1603">
                        <w:rPr>
                          <w:rFonts w:ascii="Century Gothic" w:hAnsi="Century Gothic"/>
                          <w:sz w:val="24"/>
                          <w:szCs w:val="28"/>
                        </w:rPr>
                        <w:t>Children are encouraged to be involved in the cleaning and tidying of equipment.</w:t>
                      </w:r>
                      <w:r w:rsidRPr="00CA1603">
                        <w:rPr>
                          <w:rFonts w:ascii="Century Gothic" w:hAnsi="Century Gothic"/>
                          <w:sz w:val="24"/>
                          <w:szCs w:val="28"/>
                        </w:rPr>
                        <w:t xml:space="preserve"> </w:t>
                      </w:r>
                    </w:p>
                    <w:p w14:paraId="3906E882" w14:textId="36555D87" w:rsidR="00320A43" w:rsidRPr="00CA1603" w:rsidRDefault="00320A43" w:rsidP="00BC3335">
                      <w:pPr>
                        <w:rPr>
                          <w:rFonts w:ascii="Century Gothic" w:hAnsi="Century Gothic"/>
                          <w:sz w:val="24"/>
                          <w:szCs w:val="28"/>
                        </w:rPr>
                      </w:pPr>
                      <w:r w:rsidRPr="00CA1603">
                        <w:rPr>
                          <w:rFonts w:ascii="Century Gothic" w:hAnsi="Century Gothic"/>
                          <w:sz w:val="24"/>
                          <w:szCs w:val="28"/>
                        </w:rPr>
                        <w:t>The nursery is cleaned each day by cleaning staff each day using cleaning materials supplied and approved by North Lanarkshire Council.</w:t>
                      </w:r>
                    </w:p>
                    <w:p w14:paraId="1A239CC6" w14:textId="3E819DD1" w:rsidR="00B0709F" w:rsidRPr="00D05826" w:rsidRDefault="00B0709F" w:rsidP="00BC3335">
                      <w:pPr>
                        <w:rPr>
                          <w:rFonts w:ascii="Century Gothic" w:hAnsi="Century Gothic"/>
                          <w:sz w:val="28"/>
                          <w:szCs w:val="28"/>
                        </w:rPr>
                      </w:pPr>
                    </w:p>
                    <w:p w14:paraId="634215BE" w14:textId="77777777" w:rsidR="00B0709F" w:rsidRPr="00D05826" w:rsidRDefault="00B0709F" w:rsidP="00BC3335">
                      <w:pPr>
                        <w:rPr>
                          <w:rFonts w:ascii="Century Gothic" w:hAnsi="Century Gothic"/>
                          <w:sz w:val="28"/>
                          <w:szCs w:val="28"/>
                        </w:rPr>
                      </w:pPr>
                    </w:p>
                    <w:p w14:paraId="3AD8F573" w14:textId="77777777" w:rsidR="0095095B" w:rsidRDefault="0095095B" w:rsidP="00B0709F">
                      <w:pPr>
                        <w:spacing w:after="0" w:line="240" w:lineRule="auto"/>
                        <w:rPr>
                          <w:rFonts w:ascii="Century Gothic" w:hAnsi="Century Gothic" w:cs="Arial"/>
                          <w:b/>
                          <w:sz w:val="24"/>
                          <w:szCs w:val="24"/>
                        </w:rPr>
                      </w:pPr>
                    </w:p>
                    <w:p w14:paraId="2A062FC1" w14:textId="77777777" w:rsidR="00980885" w:rsidRDefault="00D17D93" w:rsidP="00B0709F">
                      <w:pPr>
                        <w:spacing w:after="0" w:line="240" w:lineRule="auto"/>
                        <w:rPr>
                          <w:rFonts w:ascii="Century Gothic" w:hAnsi="Century Gothic" w:cs="Arial"/>
                          <w:b/>
                          <w:sz w:val="24"/>
                          <w:szCs w:val="24"/>
                        </w:rPr>
                      </w:pPr>
                      <w:r>
                        <w:rPr>
                          <w:rFonts w:ascii="Century Gothic" w:hAnsi="Century Gothic" w:cs="Arial"/>
                          <w:b/>
                          <w:sz w:val="24"/>
                          <w:szCs w:val="24"/>
                        </w:rPr>
                        <w:t>Re</w:t>
                      </w:r>
                      <w:r w:rsidR="00980885">
                        <w:rPr>
                          <w:rFonts w:ascii="Century Gothic" w:hAnsi="Century Gothic" w:cs="Arial"/>
                          <w:b/>
                          <w:sz w:val="24"/>
                          <w:szCs w:val="24"/>
                        </w:rPr>
                        <w:t>viewed Jan 26 by Sandra Munro and Lindsay Kean</w:t>
                      </w:r>
                    </w:p>
                    <w:p w14:paraId="2752D5C0" w14:textId="4A98004F" w:rsidR="00887005" w:rsidRDefault="00BE2997" w:rsidP="00B0709F">
                      <w:pPr>
                        <w:spacing w:after="0" w:line="240" w:lineRule="auto"/>
                        <w:rPr>
                          <w:rFonts w:ascii="Century Gothic" w:hAnsi="Century Gothic" w:cs="Arial"/>
                          <w:b/>
                          <w:sz w:val="24"/>
                          <w:szCs w:val="24"/>
                        </w:rPr>
                      </w:pPr>
                      <w:r>
                        <w:rPr>
                          <w:rFonts w:ascii="Century Gothic" w:hAnsi="Century Gothic" w:cs="Arial"/>
                          <w:b/>
                          <w:sz w:val="24"/>
                          <w:szCs w:val="24"/>
                        </w:rPr>
                        <w:t>Review due Jan 27</w:t>
                      </w:r>
                      <w:r w:rsidR="00980885">
                        <w:rPr>
                          <w:rFonts w:ascii="Century Gothic" w:hAnsi="Century Gothic" w:cs="Arial"/>
                          <w:b/>
                          <w:sz w:val="24"/>
                          <w:szCs w:val="24"/>
                        </w:rPr>
                        <w:t xml:space="preserve"> </w:t>
                      </w:r>
                    </w:p>
                    <w:p w14:paraId="277B87DD" w14:textId="77777777" w:rsidR="00980885" w:rsidRPr="00D05826" w:rsidRDefault="00980885" w:rsidP="00B0709F">
                      <w:pPr>
                        <w:spacing w:after="0" w:line="240" w:lineRule="auto"/>
                        <w:rPr>
                          <w:rFonts w:ascii="Century Gothic" w:hAnsi="Century Gothic" w:cs="Arial"/>
                          <w:b/>
                          <w:sz w:val="24"/>
                          <w:szCs w:val="24"/>
                        </w:rPr>
                      </w:pPr>
                    </w:p>
                    <w:p w14:paraId="03A85E72" w14:textId="5E3B6469" w:rsidR="00B0709F" w:rsidRPr="009D2448" w:rsidRDefault="00B0709F" w:rsidP="00BC3335">
                      <w:pPr>
                        <w:rPr>
                          <w:rFonts w:ascii="Comic Sans MS" w:hAnsi="Comic Sans MS"/>
                          <w:sz w:val="28"/>
                          <w:szCs w:val="28"/>
                        </w:rPr>
                      </w:pPr>
                    </w:p>
                    <w:p w14:paraId="6D3BF0B0" w14:textId="77777777" w:rsidR="00BC3335" w:rsidRPr="00BC3335" w:rsidRDefault="00BC3335" w:rsidP="00BC3335">
                      <w:pPr>
                        <w:jc w:val="center"/>
                        <w:rPr>
                          <w:rFonts w:ascii="Arial" w:hAnsi="Arial" w:cs="Arial"/>
                          <w:b/>
                          <w:color w:val="00B050"/>
                          <w:sz w:val="24"/>
                          <w:szCs w:val="24"/>
                        </w:rPr>
                      </w:pPr>
                    </w:p>
                  </w:txbxContent>
                </v:textbox>
              </v:shape>
            </w:pict>
          </mc:Fallback>
        </mc:AlternateContent>
      </w:r>
      <w:r w:rsidR="00D42995">
        <w:rPr>
          <w:noProof/>
          <w:lang w:eastAsia="en-GB"/>
        </w:rPr>
        <mc:AlternateContent>
          <mc:Choice Requires="wps">
            <w:drawing>
              <wp:anchor distT="0" distB="0" distL="114300" distR="114300" simplePos="0" relativeHeight="251659264" behindDoc="0" locked="0" layoutInCell="1" allowOverlap="1" wp14:anchorId="6BC39FA8" wp14:editId="4AD0EBAA">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5FF75F6A" w14:textId="58F25D8C" w:rsidR="002A78C4" w:rsidRPr="00D05826" w:rsidRDefault="00D42995" w:rsidP="00D42995">
                            <w:pPr>
                              <w:ind w:left="360"/>
                              <w:jc w:val="center"/>
                              <w:rPr>
                                <w:rFonts w:ascii="Century Gothic" w:hAnsi="Century Gothic"/>
                                <w:b/>
                                <w:color w:val="00B050"/>
                                <w:sz w:val="40"/>
                              </w:rPr>
                            </w:pPr>
                            <w:r w:rsidRPr="00D05826">
                              <w:rPr>
                                <w:noProof/>
                                <w:sz w:val="36"/>
                                <w:szCs w:val="32"/>
                                <w:lang w:eastAsia="en-GB"/>
                              </w:rPr>
                              <w:t xml:space="preserve">       </w:t>
                            </w:r>
                            <w:r w:rsidR="00D05826" w:rsidRPr="00D05826">
                              <w:rPr>
                                <w:rFonts w:ascii="Century Gothic" w:hAnsi="Century Gothic"/>
                                <w:b/>
                                <w:color w:val="0070C0"/>
                                <w:sz w:val="36"/>
                                <w:szCs w:val="32"/>
                              </w:rPr>
                              <w:t>Holytown</w:t>
                            </w:r>
                            <w:r w:rsidR="0054581F" w:rsidRPr="00D05826">
                              <w:rPr>
                                <w:rFonts w:ascii="Century Gothic" w:hAnsi="Century Gothic"/>
                                <w:b/>
                                <w:color w:val="0070C0"/>
                                <w:sz w:val="36"/>
                                <w:szCs w:val="32"/>
                              </w:rPr>
                              <w:t xml:space="preserve"> </w:t>
                            </w:r>
                            <w:r w:rsidRPr="00D05826">
                              <w:rPr>
                                <w:rFonts w:ascii="Century Gothic" w:hAnsi="Century Gothic"/>
                                <w:b/>
                                <w:color w:val="0070C0"/>
                                <w:sz w:val="36"/>
                                <w:szCs w:val="32"/>
                              </w:rPr>
                              <w:t xml:space="preserve">Nursery Class – </w:t>
                            </w:r>
                            <w:r w:rsidR="00127074">
                              <w:rPr>
                                <w:rFonts w:ascii="Century Gothic" w:hAnsi="Century Gothic"/>
                                <w:b/>
                                <w:color w:val="0070C0"/>
                                <w:sz w:val="36"/>
                                <w:szCs w:val="32"/>
                              </w:rPr>
                              <w:t>HEALTH AND SAFETY POLICY</w:t>
                            </w:r>
                            <w:r w:rsidRPr="00D05826">
                              <w:rPr>
                                <w:rFonts w:ascii="Century Gothic" w:hAnsi="Century Gothic"/>
                                <w:b/>
                                <w:color w:val="0070C0"/>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w14:anchorId="6BC39FA8">
                <v:textbox>
                  <w:txbxContent>
                    <w:p w:rsidRPr="00D05826" w:rsidR="002A78C4" w:rsidP="00D42995" w:rsidRDefault="00D42995" w14:paraId="5FF75F6A" w14:textId="58F25D8C">
                      <w:pPr>
                        <w:ind w:left="360"/>
                        <w:jc w:val="center"/>
                        <w:rPr>
                          <w:rFonts w:ascii="Century Gothic" w:hAnsi="Century Gothic"/>
                          <w:b/>
                          <w:color w:val="00B050"/>
                          <w:sz w:val="40"/>
                        </w:rPr>
                      </w:pPr>
                      <w:r w:rsidRPr="00D05826">
                        <w:rPr>
                          <w:noProof/>
                          <w:sz w:val="36"/>
                          <w:szCs w:val="32"/>
                          <w:lang w:eastAsia="en-GB"/>
                        </w:rPr>
                        <w:t xml:space="preserve">       </w:t>
                      </w:r>
                      <w:r w:rsidRPr="00D05826" w:rsidR="00D05826">
                        <w:rPr>
                          <w:rFonts w:ascii="Century Gothic" w:hAnsi="Century Gothic"/>
                          <w:b/>
                          <w:color w:val="0070C0"/>
                          <w:sz w:val="36"/>
                          <w:szCs w:val="32"/>
                        </w:rPr>
                        <w:t>Holytown</w:t>
                      </w:r>
                      <w:r w:rsidRPr="00D05826" w:rsidR="0054581F">
                        <w:rPr>
                          <w:rFonts w:ascii="Century Gothic" w:hAnsi="Century Gothic"/>
                          <w:b/>
                          <w:color w:val="0070C0"/>
                          <w:sz w:val="36"/>
                          <w:szCs w:val="32"/>
                        </w:rPr>
                        <w:t xml:space="preserve"> </w:t>
                      </w:r>
                      <w:r w:rsidRPr="00D05826">
                        <w:rPr>
                          <w:rFonts w:ascii="Century Gothic" w:hAnsi="Century Gothic"/>
                          <w:b/>
                          <w:color w:val="0070C0"/>
                          <w:sz w:val="36"/>
                          <w:szCs w:val="32"/>
                        </w:rPr>
                        <w:t xml:space="preserve">Nursery Class – </w:t>
                      </w:r>
                      <w:r w:rsidR="00127074">
                        <w:rPr>
                          <w:rFonts w:ascii="Century Gothic" w:hAnsi="Century Gothic"/>
                          <w:b/>
                          <w:color w:val="0070C0"/>
                          <w:sz w:val="36"/>
                          <w:szCs w:val="32"/>
                        </w:rPr>
                        <w:t>HEALTH AND SAFETY POLICY</w:t>
                      </w:r>
                      <w:r w:rsidRPr="00D05826">
                        <w:rPr>
                          <w:rFonts w:ascii="Century Gothic" w:hAnsi="Century Gothic"/>
                          <w:b/>
                          <w:color w:val="0070C0"/>
                          <w:sz w:val="40"/>
                        </w:rPr>
                        <w:t xml:space="preserve">      </w:t>
                      </w:r>
                    </w:p>
                  </w:txbxContent>
                </v:textbox>
              </v:shape>
            </w:pict>
          </mc:Fallback>
        </mc:AlternateContent>
      </w:r>
    </w:p>
    <w:p w14:paraId="3F104014" w14:textId="77777777" w:rsidR="00CA1603" w:rsidRPr="00CA1603" w:rsidRDefault="00CA1603" w:rsidP="00CA1603"/>
    <w:p w14:paraId="0C6FB978" w14:textId="77777777" w:rsidR="00CA1603" w:rsidRPr="00CA1603" w:rsidRDefault="00CA1603" w:rsidP="00CA1603"/>
    <w:p w14:paraId="4845E62E" w14:textId="77777777" w:rsidR="00CA1603" w:rsidRPr="00CA1603" w:rsidRDefault="00CA1603" w:rsidP="00CA1603"/>
    <w:p w14:paraId="50D5EA0D" w14:textId="77777777" w:rsidR="00CA1603" w:rsidRPr="00CA1603" w:rsidRDefault="00CA1603" w:rsidP="00CA1603"/>
    <w:p w14:paraId="20A617C6" w14:textId="77777777" w:rsidR="00CA1603" w:rsidRPr="00CA1603" w:rsidRDefault="00CA1603" w:rsidP="00CA1603"/>
    <w:p w14:paraId="33397D30" w14:textId="77777777" w:rsidR="00CA1603" w:rsidRPr="00CA1603" w:rsidRDefault="00CA1603" w:rsidP="00CA1603"/>
    <w:p w14:paraId="57061E1F" w14:textId="77777777" w:rsidR="00CA1603" w:rsidRPr="00CA1603" w:rsidRDefault="00CA1603" w:rsidP="00CA1603"/>
    <w:p w14:paraId="4264B1B0" w14:textId="77777777" w:rsidR="00CA1603" w:rsidRPr="00CA1603" w:rsidRDefault="00CA1603" w:rsidP="00CA1603"/>
    <w:p w14:paraId="5140561A" w14:textId="77777777" w:rsidR="00CA1603" w:rsidRPr="00CA1603" w:rsidRDefault="00CA1603" w:rsidP="00CA1603"/>
    <w:p w14:paraId="1A7543C5" w14:textId="2C340D9F" w:rsidR="00CA1603" w:rsidRDefault="00CA1603" w:rsidP="00CA1603"/>
    <w:p w14:paraId="63FB4EFF" w14:textId="3B127C5B" w:rsidR="00DB12A3" w:rsidRDefault="00DB12A3" w:rsidP="00CA1603"/>
    <w:p w14:paraId="4F39823A" w14:textId="6C45DCBC" w:rsidR="00CA1603" w:rsidRDefault="00CA1603" w:rsidP="00CA1603"/>
    <w:p w14:paraId="4F320731" w14:textId="5C3A2972" w:rsidR="00CA1603" w:rsidRDefault="00CA1603" w:rsidP="00CA1603"/>
    <w:p w14:paraId="4636BCA1" w14:textId="3CEF5743" w:rsidR="00CA1603" w:rsidRDefault="00CA1603" w:rsidP="00CA1603"/>
    <w:p w14:paraId="44F378F6" w14:textId="4B74441E" w:rsidR="00CA1603" w:rsidRDefault="00CA1603" w:rsidP="00CA1603"/>
    <w:p w14:paraId="46660911" w14:textId="5376A6AB" w:rsidR="00CA1603" w:rsidRDefault="00CA1603" w:rsidP="00CA1603"/>
    <w:p w14:paraId="09E4D1A1" w14:textId="2A4AC95C" w:rsidR="00CA1603" w:rsidRDefault="00CA1603" w:rsidP="00CA1603"/>
    <w:p w14:paraId="121B86EC" w14:textId="4513BD90" w:rsidR="00CA1603" w:rsidRDefault="00CA1603" w:rsidP="00CA1603"/>
    <w:p w14:paraId="215C0F23" w14:textId="63BD72AD" w:rsidR="00CA1603" w:rsidRDefault="00CA1603" w:rsidP="00CA1603"/>
    <w:p w14:paraId="75E54331" w14:textId="774FA1AA" w:rsidR="00CA1603" w:rsidRDefault="00CA1603" w:rsidP="00CA1603"/>
    <w:p w14:paraId="44F9E221" w14:textId="4164F111" w:rsidR="00CA1603" w:rsidRDefault="00CA1603" w:rsidP="00CA1603"/>
    <w:p w14:paraId="5880F44A" w14:textId="66288FED" w:rsidR="00CA1603" w:rsidRDefault="00CA1603" w:rsidP="00CA1603"/>
    <w:p w14:paraId="3D265728" w14:textId="02EA6E21" w:rsidR="00CA1603" w:rsidRDefault="00CA1603" w:rsidP="00CA1603"/>
    <w:p w14:paraId="768F9E3C" w14:textId="7EB6511E" w:rsidR="00CA1603" w:rsidRDefault="00CA1603" w:rsidP="00CA1603"/>
    <w:p w14:paraId="3352DD44" w14:textId="0CFF4CCD" w:rsidR="00CA1603" w:rsidRDefault="00CA1603" w:rsidP="00CA1603"/>
    <w:p w14:paraId="393218CF" w14:textId="51EE89DA" w:rsidR="00CA1603" w:rsidRDefault="00CA1603" w:rsidP="00CA1603"/>
    <w:p w14:paraId="472B4311" w14:textId="61B8B8F8" w:rsidR="00CA1603" w:rsidRDefault="00CA1603" w:rsidP="00CA1603"/>
    <w:p w14:paraId="069CDB1D" w14:textId="4A8E92EB" w:rsidR="00CA1603" w:rsidRDefault="00CA1603" w:rsidP="00CA1603"/>
    <w:p w14:paraId="5AA721BA" w14:textId="58C5CD09" w:rsidR="00CA1603" w:rsidRDefault="00CA1603" w:rsidP="00CA1603"/>
    <w:p w14:paraId="3757C4C3" w14:textId="07450709" w:rsidR="00CA1603" w:rsidRDefault="4F281E0E" w:rsidP="00CA1603">
      <w:r>
        <w:t xml:space="preserve">              </w:t>
      </w:r>
    </w:p>
    <w:p w14:paraId="311D70E3" w14:textId="337A5848" w:rsidR="00CA1603" w:rsidRDefault="4F281E0E" w:rsidP="00CA1603">
      <w:r>
        <w:t xml:space="preserve">            Reviewed Heather McHugh July 2024</w:t>
      </w:r>
    </w:p>
    <w:p w14:paraId="4B5BDDF5" w14:textId="1E5ED726" w:rsidR="00CA1603" w:rsidRDefault="00CA1603" w:rsidP="00CA1603"/>
    <w:p w14:paraId="377089CC" w14:textId="73632B67" w:rsidR="00CA1603" w:rsidRDefault="00CA1603" w:rsidP="00CA1603"/>
    <w:p w14:paraId="3E84F585" w14:textId="0DCBC6C3" w:rsidR="00CA1603" w:rsidRDefault="00CA1603" w:rsidP="00CA1603"/>
    <w:p w14:paraId="5D94D957" w14:textId="3262C8C8" w:rsidR="00CA1603" w:rsidRDefault="00CA1603" w:rsidP="00CA1603"/>
    <w:p w14:paraId="12BD62E5" w14:textId="0687B48D" w:rsidR="00CA1603" w:rsidRDefault="00CA1603" w:rsidP="00CA1603"/>
    <w:p w14:paraId="1F263208" w14:textId="076EB6CE" w:rsidR="00CA1603" w:rsidRPr="00CA1603" w:rsidRDefault="00CA1603" w:rsidP="00CA1603">
      <w:r>
        <w:rPr>
          <w:noProof/>
          <w:lang w:eastAsia="en-GB"/>
        </w:rPr>
        <mc:AlternateContent>
          <mc:Choice Requires="wps">
            <w:drawing>
              <wp:anchor distT="0" distB="0" distL="114300" distR="114300" simplePos="0" relativeHeight="251663360" behindDoc="0" locked="0" layoutInCell="1" allowOverlap="1" wp14:anchorId="3D67AA9E" wp14:editId="4D094890">
                <wp:simplePos x="0" y="0"/>
                <wp:positionH relativeFrom="column">
                  <wp:posOffset>317500</wp:posOffset>
                </wp:positionH>
                <wp:positionV relativeFrom="paragraph">
                  <wp:posOffset>429895</wp:posOffset>
                </wp:positionV>
                <wp:extent cx="6619875" cy="94107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ysClr val="window" lastClr="FFFFFF"/>
                        </a:solidFill>
                        <a:ln w="6350">
                          <a:solidFill>
                            <a:prstClr val="black"/>
                          </a:solidFill>
                        </a:ln>
                      </wps:spPr>
                      <wps:txbx>
                        <w:txbxContent>
                          <w:p w14:paraId="175A2836" w14:textId="77777777" w:rsidR="00CA1603" w:rsidRPr="00D05826" w:rsidRDefault="00CA1603" w:rsidP="00CA1603">
                            <w:pPr>
                              <w:jc w:val="center"/>
                              <w:rPr>
                                <w:rFonts w:ascii="Century Gothic" w:hAnsi="Century Gothic" w:cs="Arial"/>
                                <w:b/>
                                <w:sz w:val="24"/>
                                <w:szCs w:val="24"/>
                                <w:u w:val="single"/>
                              </w:rPr>
                            </w:pPr>
                            <w:r>
                              <w:rPr>
                                <w:rFonts w:ascii="Century Gothic" w:hAnsi="Century Gothic" w:cs="Arial"/>
                                <w:b/>
                                <w:sz w:val="24"/>
                                <w:szCs w:val="24"/>
                                <w:u w:val="single"/>
                              </w:rPr>
                              <w:t>Health and Safety</w:t>
                            </w:r>
                          </w:p>
                          <w:p w14:paraId="78C56825" w14:textId="34C81F2F" w:rsidR="00CA1603" w:rsidRDefault="00CA1603" w:rsidP="00CA1603">
                            <w:pPr>
                              <w:jc w:val="center"/>
                              <w:rPr>
                                <w:rFonts w:ascii="Century Gothic" w:hAnsi="Century Gothic" w:cs="Arial"/>
                                <w:b/>
                                <w:sz w:val="28"/>
                                <w:szCs w:val="24"/>
                              </w:rPr>
                            </w:pPr>
                            <w:r>
                              <w:rPr>
                                <w:rFonts w:ascii="Century Gothic" w:hAnsi="Century Gothic" w:cs="Arial"/>
                                <w:b/>
                                <w:sz w:val="28"/>
                                <w:szCs w:val="24"/>
                              </w:rPr>
                              <w:t>Children</w:t>
                            </w:r>
                          </w:p>
                          <w:p w14:paraId="48394D0D" w14:textId="77777777" w:rsidR="00CA1603" w:rsidRPr="00CA1603" w:rsidRDefault="00CA1603" w:rsidP="00CA1603">
                            <w:pPr>
                              <w:jc w:val="center"/>
                              <w:rPr>
                                <w:rFonts w:ascii="Century Gothic" w:hAnsi="Century Gothic" w:cs="Arial"/>
                                <w:b/>
                                <w:sz w:val="28"/>
                                <w:szCs w:val="24"/>
                              </w:rPr>
                            </w:pPr>
                          </w:p>
                          <w:p w14:paraId="269FE99C" w14:textId="3445C4BB" w:rsidR="00CA1603" w:rsidRPr="00CA1603" w:rsidRDefault="00CA1603" w:rsidP="00CA1603">
                            <w:pPr>
                              <w:rPr>
                                <w:rFonts w:ascii="Century Gothic" w:hAnsi="Century Gothic" w:cs="Arial"/>
                                <w:b/>
                                <w:sz w:val="24"/>
                                <w:szCs w:val="24"/>
                                <w:u w:val="single"/>
                              </w:rPr>
                            </w:pPr>
                            <w:r>
                              <w:rPr>
                                <w:rFonts w:ascii="Century Gothic" w:hAnsi="Century Gothic" w:cs="Arial"/>
                                <w:b/>
                                <w:sz w:val="24"/>
                                <w:szCs w:val="24"/>
                                <w:u w:val="single"/>
                              </w:rPr>
                              <w:t>I</w:t>
                            </w:r>
                            <w:r w:rsidRPr="00CA1603">
                              <w:rPr>
                                <w:rFonts w:ascii="Century Gothic" w:hAnsi="Century Gothic" w:cs="Arial"/>
                                <w:b/>
                                <w:sz w:val="24"/>
                                <w:szCs w:val="24"/>
                                <w:u w:val="single"/>
                              </w:rPr>
                              <w:t>n order to ensure the nursery maintains a high standard of health and safety the nursery has developed the following procedures that all nursery practitioners follow:</w:t>
                            </w:r>
                          </w:p>
                          <w:p w14:paraId="5FD1CD74" w14:textId="77777777" w:rsidR="00CA1603" w:rsidRPr="00CA1603" w:rsidRDefault="00CA1603" w:rsidP="00CA1603">
                            <w:pPr>
                              <w:numPr>
                                <w:ilvl w:val="0"/>
                                <w:numId w:val="5"/>
                              </w:numPr>
                              <w:rPr>
                                <w:rFonts w:ascii="Century Gothic" w:hAnsi="Century Gothic" w:cs="Arial"/>
                                <w:sz w:val="24"/>
                                <w:szCs w:val="24"/>
                              </w:rPr>
                            </w:pPr>
                            <w:r w:rsidRPr="00CA1603">
                              <w:rPr>
                                <w:rFonts w:ascii="Century Gothic" w:hAnsi="Century Gothic" w:cs="Arial"/>
                                <w:sz w:val="24"/>
                                <w:szCs w:val="24"/>
                              </w:rPr>
                              <w:t>Fire evacuation procedure</w:t>
                            </w:r>
                          </w:p>
                          <w:p w14:paraId="0EC3B56F" w14:textId="77777777" w:rsidR="00CA1603" w:rsidRPr="00CA1603" w:rsidRDefault="00CA1603" w:rsidP="00CA1603">
                            <w:pPr>
                              <w:numPr>
                                <w:ilvl w:val="0"/>
                                <w:numId w:val="5"/>
                              </w:numPr>
                              <w:rPr>
                                <w:rFonts w:ascii="Century Gothic" w:hAnsi="Century Gothic" w:cs="Arial"/>
                                <w:sz w:val="24"/>
                                <w:szCs w:val="24"/>
                              </w:rPr>
                            </w:pPr>
                            <w:r w:rsidRPr="00CA1603">
                              <w:rPr>
                                <w:rFonts w:ascii="Century Gothic" w:hAnsi="Century Gothic" w:cs="Arial"/>
                                <w:sz w:val="24"/>
                                <w:szCs w:val="24"/>
                              </w:rPr>
                              <w:t>Toilet and nappy changing procedures</w:t>
                            </w:r>
                          </w:p>
                          <w:p w14:paraId="05141215" w14:textId="77777777" w:rsidR="00CA1603" w:rsidRPr="00CA1603" w:rsidRDefault="00CA1603" w:rsidP="00CA1603">
                            <w:pPr>
                              <w:numPr>
                                <w:ilvl w:val="0"/>
                                <w:numId w:val="5"/>
                              </w:numPr>
                              <w:rPr>
                                <w:rFonts w:ascii="Century Gothic" w:hAnsi="Century Gothic" w:cs="Arial"/>
                                <w:sz w:val="24"/>
                                <w:szCs w:val="24"/>
                              </w:rPr>
                            </w:pPr>
                            <w:r w:rsidRPr="00CA1603">
                              <w:rPr>
                                <w:rFonts w:ascii="Century Gothic" w:hAnsi="Century Gothic" w:cs="Arial"/>
                                <w:sz w:val="24"/>
                                <w:szCs w:val="24"/>
                              </w:rPr>
                              <w:t>Sickness policy and procedure</w:t>
                            </w:r>
                          </w:p>
                          <w:p w14:paraId="6E06704A" w14:textId="77777777" w:rsidR="00CA1603" w:rsidRPr="00CA1603" w:rsidRDefault="00CA1603" w:rsidP="00CA1603">
                            <w:pPr>
                              <w:numPr>
                                <w:ilvl w:val="0"/>
                                <w:numId w:val="5"/>
                              </w:numPr>
                              <w:rPr>
                                <w:rFonts w:ascii="Century Gothic" w:hAnsi="Century Gothic" w:cs="Arial"/>
                                <w:sz w:val="24"/>
                                <w:szCs w:val="24"/>
                              </w:rPr>
                            </w:pPr>
                            <w:r w:rsidRPr="00CA1603">
                              <w:rPr>
                                <w:rFonts w:ascii="Century Gothic" w:hAnsi="Century Gothic" w:cs="Arial"/>
                                <w:sz w:val="24"/>
                                <w:szCs w:val="24"/>
                              </w:rPr>
                              <w:t>Medication policy and procedures</w:t>
                            </w:r>
                          </w:p>
                          <w:p w14:paraId="080EBDB9" w14:textId="77777777" w:rsidR="00CA1603" w:rsidRPr="00CA1603" w:rsidRDefault="00CA1603" w:rsidP="00CA1603">
                            <w:pPr>
                              <w:numPr>
                                <w:ilvl w:val="0"/>
                                <w:numId w:val="5"/>
                              </w:numPr>
                              <w:rPr>
                                <w:rFonts w:ascii="Century Gothic" w:hAnsi="Century Gothic" w:cs="Arial"/>
                                <w:sz w:val="24"/>
                                <w:szCs w:val="24"/>
                              </w:rPr>
                            </w:pPr>
                            <w:r w:rsidRPr="00CA1603">
                              <w:rPr>
                                <w:rFonts w:ascii="Century Gothic" w:hAnsi="Century Gothic" w:cs="Arial"/>
                                <w:sz w:val="24"/>
                                <w:szCs w:val="24"/>
                              </w:rPr>
                              <w:t>Procedures for the arrival and collection of children</w:t>
                            </w:r>
                          </w:p>
                          <w:p w14:paraId="389118FB" w14:textId="73990E9A" w:rsidR="00CA1603" w:rsidRPr="00CA1603" w:rsidRDefault="00CA1603" w:rsidP="00CA1603">
                            <w:pPr>
                              <w:numPr>
                                <w:ilvl w:val="0"/>
                                <w:numId w:val="5"/>
                              </w:numPr>
                              <w:rPr>
                                <w:rFonts w:ascii="Century Gothic" w:hAnsi="Century Gothic" w:cs="Arial"/>
                                <w:sz w:val="24"/>
                                <w:szCs w:val="24"/>
                              </w:rPr>
                            </w:pPr>
                            <w:r w:rsidRPr="00CA1603">
                              <w:rPr>
                                <w:rFonts w:ascii="Century Gothic" w:hAnsi="Century Gothic" w:cs="Arial"/>
                                <w:sz w:val="24"/>
                                <w:szCs w:val="24"/>
                              </w:rPr>
                              <w:t>Lost child procedure</w:t>
                            </w:r>
                          </w:p>
                          <w:p w14:paraId="51D20D86" w14:textId="2CD91B6D" w:rsidR="00CA1603" w:rsidRPr="00CA1603" w:rsidRDefault="00CA1603" w:rsidP="00CA1603">
                            <w:pPr>
                              <w:numPr>
                                <w:ilvl w:val="0"/>
                                <w:numId w:val="5"/>
                              </w:numPr>
                              <w:rPr>
                                <w:rFonts w:ascii="Century Gothic" w:hAnsi="Century Gothic" w:cs="Arial"/>
                                <w:sz w:val="24"/>
                                <w:szCs w:val="24"/>
                              </w:rPr>
                            </w:pPr>
                            <w:r w:rsidRPr="00CA1603">
                              <w:rPr>
                                <w:rFonts w:ascii="Century Gothic" w:hAnsi="Century Gothic" w:cs="Arial"/>
                                <w:sz w:val="24"/>
                                <w:szCs w:val="24"/>
                              </w:rPr>
                              <w:t>Deployment of Staff</w:t>
                            </w:r>
                          </w:p>
                          <w:p w14:paraId="1FFDE62A" w14:textId="6DB49EB5" w:rsidR="00CA1603" w:rsidRPr="00CA1603" w:rsidRDefault="00CA1603" w:rsidP="00CA1603">
                            <w:pPr>
                              <w:numPr>
                                <w:ilvl w:val="0"/>
                                <w:numId w:val="5"/>
                              </w:numPr>
                              <w:rPr>
                                <w:rFonts w:ascii="Century Gothic" w:hAnsi="Century Gothic" w:cs="Arial"/>
                                <w:sz w:val="24"/>
                                <w:szCs w:val="24"/>
                              </w:rPr>
                            </w:pPr>
                            <w:r w:rsidRPr="00CA1603">
                              <w:rPr>
                                <w:rFonts w:ascii="Century Gothic" w:hAnsi="Century Gothic" w:cs="Arial"/>
                                <w:sz w:val="24"/>
                                <w:szCs w:val="24"/>
                              </w:rPr>
                              <w:t>Playroom Procedure</w:t>
                            </w:r>
                          </w:p>
                          <w:p w14:paraId="3178268F" w14:textId="6994EAAD" w:rsidR="00CA1603" w:rsidRPr="00CA1603" w:rsidRDefault="00CA1603" w:rsidP="00CA1603">
                            <w:pPr>
                              <w:rPr>
                                <w:rFonts w:ascii="Century Gothic" w:hAnsi="Century Gothic" w:cs="Arial"/>
                                <w:sz w:val="24"/>
                                <w:szCs w:val="24"/>
                              </w:rPr>
                            </w:pPr>
                            <w:r w:rsidRPr="00CA1603">
                              <w:rPr>
                                <w:rFonts w:ascii="Century Gothic" w:hAnsi="Century Gothic" w:cs="Arial"/>
                                <w:sz w:val="24"/>
                                <w:szCs w:val="24"/>
                              </w:rPr>
                              <w:t>These policies and procedures can be found in detail within the nursery.</w:t>
                            </w:r>
                          </w:p>
                          <w:p w14:paraId="696BF977" w14:textId="77777777" w:rsidR="00CA1603" w:rsidRPr="00CA1603" w:rsidRDefault="00CA1603" w:rsidP="00CA1603">
                            <w:pPr>
                              <w:rPr>
                                <w:rFonts w:ascii="Century Gothic" w:hAnsi="Century Gothic" w:cs="Arial"/>
                                <w:b/>
                                <w:sz w:val="24"/>
                                <w:szCs w:val="24"/>
                                <w:u w:val="single"/>
                              </w:rPr>
                            </w:pPr>
                            <w:r w:rsidRPr="00CA1603">
                              <w:rPr>
                                <w:rFonts w:ascii="Century Gothic" w:hAnsi="Century Gothic" w:cs="Arial"/>
                                <w:b/>
                                <w:sz w:val="24"/>
                                <w:szCs w:val="24"/>
                                <w:u w:val="single"/>
                              </w:rPr>
                              <w:t>This procedure covers:</w:t>
                            </w:r>
                          </w:p>
                          <w:p w14:paraId="6E4E28F0"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Supervision of children</w:t>
                            </w:r>
                          </w:p>
                          <w:p w14:paraId="47856FCE"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Risk assessments</w:t>
                            </w:r>
                          </w:p>
                          <w:p w14:paraId="651F0BF9"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Recording accidents</w:t>
                            </w:r>
                          </w:p>
                          <w:p w14:paraId="731B3D00"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Food</w:t>
                            </w:r>
                          </w:p>
                          <w:p w14:paraId="77001844"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Allergies</w:t>
                            </w:r>
                          </w:p>
                          <w:p w14:paraId="59AFDEDD"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Fire safety</w:t>
                            </w:r>
                          </w:p>
                          <w:p w14:paraId="4B05AF5B"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Manual Handling</w:t>
                            </w:r>
                          </w:p>
                          <w:p w14:paraId="3425258E"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Toys, resources and equipment</w:t>
                            </w:r>
                          </w:p>
                          <w:p w14:paraId="101E76DB"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Electrical appliances</w:t>
                            </w:r>
                          </w:p>
                          <w:p w14:paraId="7BC260DC"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Nursery practices</w:t>
                            </w:r>
                          </w:p>
                          <w:p w14:paraId="6B0AC5B1"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Responsibilities</w:t>
                            </w:r>
                          </w:p>
                          <w:p w14:paraId="174EF530"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Working in partnership with parents</w:t>
                            </w:r>
                          </w:p>
                          <w:p w14:paraId="7876B20A" w14:textId="4A560663"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Staff training</w:t>
                            </w:r>
                          </w:p>
                          <w:p w14:paraId="7C993140" w14:textId="77777777" w:rsidR="00CA1603" w:rsidRDefault="00CA1603" w:rsidP="00CA1603">
                            <w:pPr>
                              <w:spacing w:after="0" w:line="240" w:lineRule="auto"/>
                              <w:rPr>
                                <w:rFonts w:ascii="Century Gothic" w:hAnsi="Century Gothic" w:cs="Arial"/>
                                <w:b/>
                                <w:sz w:val="24"/>
                                <w:szCs w:val="24"/>
                              </w:rPr>
                            </w:pPr>
                          </w:p>
                          <w:p w14:paraId="1C035BC3" w14:textId="4AE199C9" w:rsidR="00CA1603" w:rsidRDefault="00B9772B" w:rsidP="00CA1603">
                            <w:pPr>
                              <w:spacing w:after="0" w:line="240" w:lineRule="auto"/>
                              <w:rPr>
                                <w:rFonts w:ascii="Century Gothic" w:hAnsi="Century Gothic" w:cs="Arial"/>
                                <w:b/>
                                <w:sz w:val="24"/>
                                <w:szCs w:val="24"/>
                              </w:rPr>
                            </w:pPr>
                            <w:r>
                              <w:rPr>
                                <w:rFonts w:ascii="Century Gothic" w:hAnsi="Century Gothic" w:cs="Arial"/>
                                <w:b/>
                                <w:sz w:val="24"/>
                                <w:szCs w:val="24"/>
                              </w:rPr>
                              <w:t xml:space="preserve">Reviewed Jan 26 by </w:t>
                            </w:r>
                            <w:r w:rsidR="00CA1603">
                              <w:rPr>
                                <w:rFonts w:ascii="Century Gothic" w:hAnsi="Century Gothic" w:cs="Arial"/>
                                <w:b/>
                                <w:sz w:val="24"/>
                                <w:szCs w:val="24"/>
                              </w:rPr>
                              <w:t>Sandra Munro and Lindsay Kean</w:t>
                            </w:r>
                          </w:p>
                          <w:p w14:paraId="66E9ECDB" w14:textId="7697BBA9" w:rsidR="00887005" w:rsidRPr="00D05826" w:rsidRDefault="00887005" w:rsidP="00887005">
                            <w:pPr>
                              <w:spacing w:after="0" w:line="240" w:lineRule="auto"/>
                              <w:rPr>
                                <w:rFonts w:ascii="Century Gothic" w:hAnsi="Century Gothic" w:cs="Arial"/>
                                <w:b/>
                                <w:sz w:val="24"/>
                                <w:szCs w:val="24"/>
                              </w:rPr>
                            </w:pPr>
                            <w:r>
                              <w:rPr>
                                <w:rFonts w:ascii="Century Gothic" w:hAnsi="Century Gothic" w:cs="Arial"/>
                                <w:b/>
                                <w:sz w:val="24"/>
                                <w:szCs w:val="24"/>
                              </w:rPr>
                              <w:t>Review</w:t>
                            </w:r>
                            <w:r w:rsidR="00B9772B">
                              <w:rPr>
                                <w:rFonts w:ascii="Century Gothic" w:hAnsi="Century Gothic" w:cs="Arial"/>
                                <w:b/>
                                <w:sz w:val="24"/>
                                <w:szCs w:val="24"/>
                              </w:rPr>
                              <w:t xml:space="preserve"> Jan</w:t>
                            </w:r>
                            <w:r w:rsidR="00C93A01">
                              <w:rPr>
                                <w:rFonts w:ascii="Century Gothic" w:hAnsi="Century Gothic" w:cs="Arial"/>
                                <w:b/>
                                <w:sz w:val="24"/>
                                <w:szCs w:val="24"/>
                              </w:rPr>
                              <w:t xml:space="preserve"> </w:t>
                            </w:r>
                            <w:r w:rsidR="00B9772B">
                              <w:rPr>
                                <w:rFonts w:ascii="Century Gothic" w:hAnsi="Century Gothic" w:cs="Arial"/>
                                <w:b/>
                                <w:sz w:val="24"/>
                                <w:szCs w:val="24"/>
                              </w:rPr>
                              <w:t>27</w:t>
                            </w:r>
                          </w:p>
                          <w:p w14:paraId="1C32E0E2" w14:textId="77777777" w:rsidR="00887005" w:rsidRPr="00D05826" w:rsidRDefault="00887005" w:rsidP="00CA1603">
                            <w:pPr>
                              <w:spacing w:after="0" w:line="240" w:lineRule="auto"/>
                              <w:rPr>
                                <w:rFonts w:ascii="Century Gothic" w:hAnsi="Century Gothic" w:cs="Arial"/>
                                <w:b/>
                                <w:sz w:val="24"/>
                                <w:szCs w:val="24"/>
                              </w:rPr>
                            </w:pPr>
                          </w:p>
                          <w:p w14:paraId="47E416E4" w14:textId="77777777" w:rsidR="00CA1603" w:rsidRPr="009D2448" w:rsidRDefault="00CA1603" w:rsidP="00CA1603">
                            <w:pPr>
                              <w:rPr>
                                <w:rFonts w:ascii="Comic Sans MS" w:hAnsi="Comic Sans MS"/>
                                <w:sz w:val="28"/>
                                <w:szCs w:val="28"/>
                              </w:rPr>
                            </w:pPr>
                          </w:p>
                          <w:p w14:paraId="144EF482" w14:textId="77777777" w:rsidR="00CA1603" w:rsidRPr="00BC3335" w:rsidRDefault="00CA1603" w:rsidP="00CA1603">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7AA9E" id="_x0000_t202" coordsize="21600,21600" o:spt="202" path="m,l,21600r21600,l21600,xe">
                <v:stroke joinstyle="miter"/>
                <v:path gradientshapeok="t" o:connecttype="rect"/>
              </v:shapetype>
              <v:shape id="Text Box 1" o:spid="_x0000_s1028" type="#_x0000_t202" style="position:absolute;margin-left:25pt;margin-top:33.85pt;width:521.25pt;height:7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" fillcolor="window" strokeweight=".5pt">
                <v:textbox>
                  <w:txbxContent>
                    <w:p w14:paraId="175A2836" w14:textId="77777777" w:rsidR="00CA1603" w:rsidRPr="00D05826" w:rsidRDefault="00CA1603" w:rsidP="00CA1603">
                      <w:pPr>
                        <w:jc w:val="center"/>
                        <w:rPr>
                          <w:rFonts w:ascii="Century Gothic" w:hAnsi="Century Gothic" w:cs="Arial"/>
                          <w:b/>
                          <w:sz w:val="24"/>
                          <w:szCs w:val="24"/>
                          <w:u w:val="single"/>
                        </w:rPr>
                      </w:pPr>
                      <w:r>
                        <w:rPr>
                          <w:rFonts w:ascii="Century Gothic" w:hAnsi="Century Gothic" w:cs="Arial"/>
                          <w:b/>
                          <w:sz w:val="24"/>
                          <w:szCs w:val="24"/>
                          <w:u w:val="single"/>
                        </w:rPr>
                        <w:t>Health and Safety</w:t>
                      </w:r>
                    </w:p>
                    <w:p w14:paraId="78C56825" w14:textId="34C81F2F" w:rsidR="00CA1603" w:rsidRDefault="00CA1603" w:rsidP="00CA1603">
                      <w:pPr>
                        <w:jc w:val="center"/>
                        <w:rPr>
                          <w:rFonts w:ascii="Century Gothic" w:hAnsi="Century Gothic" w:cs="Arial"/>
                          <w:b/>
                          <w:sz w:val="28"/>
                          <w:szCs w:val="24"/>
                        </w:rPr>
                      </w:pPr>
                      <w:r>
                        <w:rPr>
                          <w:rFonts w:ascii="Century Gothic" w:hAnsi="Century Gothic" w:cs="Arial"/>
                          <w:b/>
                          <w:sz w:val="28"/>
                          <w:szCs w:val="24"/>
                        </w:rPr>
                        <w:t>Children</w:t>
                      </w:r>
                    </w:p>
                    <w:p w14:paraId="48394D0D" w14:textId="77777777" w:rsidR="00CA1603" w:rsidRPr="00CA1603" w:rsidRDefault="00CA1603" w:rsidP="00CA1603">
                      <w:pPr>
                        <w:jc w:val="center"/>
                        <w:rPr>
                          <w:rFonts w:ascii="Century Gothic" w:hAnsi="Century Gothic" w:cs="Arial"/>
                          <w:b/>
                          <w:sz w:val="28"/>
                          <w:szCs w:val="24"/>
                        </w:rPr>
                      </w:pPr>
                    </w:p>
                    <w:p w14:paraId="269FE99C" w14:textId="3445C4BB" w:rsidR="00CA1603" w:rsidRPr="00CA1603" w:rsidRDefault="00CA1603" w:rsidP="00CA1603">
                      <w:pPr>
                        <w:rPr>
                          <w:rFonts w:ascii="Century Gothic" w:hAnsi="Century Gothic" w:cs="Arial"/>
                          <w:b/>
                          <w:sz w:val="24"/>
                          <w:szCs w:val="24"/>
                          <w:u w:val="single"/>
                        </w:rPr>
                      </w:pPr>
                      <w:r>
                        <w:rPr>
                          <w:rFonts w:ascii="Century Gothic" w:hAnsi="Century Gothic" w:cs="Arial"/>
                          <w:b/>
                          <w:sz w:val="24"/>
                          <w:szCs w:val="24"/>
                          <w:u w:val="single"/>
                        </w:rPr>
                        <w:t>I</w:t>
                      </w:r>
                      <w:r w:rsidRPr="00CA1603">
                        <w:rPr>
                          <w:rFonts w:ascii="Century Gothic" w:hAnsi="Century Gothic" w:cs="Arial"/>
                          <w:b/>
                          <w:sz w:val="24"/>
                          <w:szCs w:val="24"/>
                          <w:u w:val="single"/>
                        </w:rPr>
                        <w:t>n order to ensure the nursery maintains a high standard of health and safety the nursery has developed the following procedures that all nursery practitioners follow:</w:t>
                      </w:r>
                    </w:p>
                    <w:p w14:paraId="5FD1CD74" w14:textId="77777777" w:rsidR="00CA1603" w:rsidRPr="00CA1603" w:rsidRDefault="00CA1603" w:rsidP="00CA1603">
                      <w:pPr>
                        <w:numPr>
                          <w:ilvl w:val="0"/>
                          <w:numId w:val="5"/>
                        </w:numPr>
                        <w:rPr>
                          <w:rFonts w:ascii="Century Gothic" w:hAnsi="Century Gothic" w:cs="Arial"/>
                          <w:sz w:val="24"/>
                          <w:szCs w:val="24"/>
                        </w:rPr>
                      </w:pPr>
                      <w:r w:rsidRPr="00CA1603">
                        <w:rPr>
                          <w:rFonts w:ascii="Century Gothic" w:hAnsi="Century Gothic" w:cs="Arial"/>
                          <w:sz w:val="24"/>
                          <w:szCs w:val="24"/>
                        </w:rPr>
                        <w:t>Fire evacuation procedure</w:t>
                      </w:r>
                    </w:p>
                    <w:p w14:paraId="0EC3B56F" w14:textId="77777777" w:rsidR="00CA1603" w:rsidRPr="00CA1603" w:rsidRDefault="00CA1603" w:rsidP="00CA1603">
                      <w:pPr>
                        <w:numPr>
                          <w:ilvl w:val="0"/>
                          <w:numId w:val="5"/>
                        </w:numPr>
                        <w:rPr>
                          <w:rFonts w:ascii="Century Gothic" w:hAnsi="Century Gothic" w:cs="Arial"/>
                          <w:sz w:val="24"/>
                          <w:szCs w:val="24"/>
                        </w:rPr>
                      </w:pPr>
                      <w:r w:rsidRPr="00CA1603">
                        <w:rPr>
                          <w:rFonts w:ascii="Century Gothic" w:hAnsi="Century Gothic" w:cs="Arial"/>
                          <w:sz w:val="24"/>
                          <w:szCs w:val="24"/>
                        </w:rPr>
                        <w:t>Toilet and nappy changing procedures</w:t>
                      </w:r>
                    </w:p>
                    <w:p w14:paraId="05141215" w14:textId="77777777" w:rsidR="00CA1603" w:rsidRPr="00CA1603" w:rsidRDefault="00CA1603" w:rsidP="00CA1603">
                      <w:pPr>
                        <w:numPr>
                          <w:ilvl w:val="0"/>
                          <w:numId w:val="5"/>
                        </w:numPr>
                        <w:rPr>
                          <w:rFonts w:ascii="Century Gothic" w:hAnsi="Century Gothic" w:cs="Arial"/>
                          <w:sz w:val="24"/>
                          <w:szCs w:val="24"/>
                        </w:rPr>
                      </w:pPr>
                      <w:r w:rsidRPr="00CA1603">
                        <w:rPr>
                          <w:rFonts w:ascii="Century Gothic" w:hAnsi="Century Gothic" w:cs="Arial"/>
                          <w:sz w:val="24"/>
                          <w:szCs w:val="24"/>
                        </w:rPr>
                        <w:t>Sickness policy and procedure</w:t>
                      </w:r>
                    </w:p>
                    <w:p w14:paraId="6E06704A" w14:textId="77777777" w:rsidR="00CA1603" w:rsidRPr="00CA1603" w:rsidRDefault="00CA1603" w:rsidP="00CA1603">
                      <w:pPr>
                        <w:numPr>
                          <w:ilvl w:val="0"/>
                          <w:numId w:val="5"/>
                        </w:numPr>
                        <w:rPr>
                          <w:rFonts w:ascii="Century Gothic" w:hAnsi="Century Gothic" w:cs="Arial"/>
                          <w:sz w:val="24"/>
                          <w:szCs w:val="24"/>
                        </w:rPr>
                      </w:pPr>
                      <w:r w:rsidRPr="00CA1603">
                        <w:rPr>
                          <w:rFonts w:ascii="Century Gothic" w:hAnsi="Century Gothic" w:cs="Arial"/>
                          <w:sz w:val="24"/>
                          <w:szCs w:val="24"/>
                        </w:rPr>
                        <w:t>Medication policy and procedures</w:t>
                      </w:r>
                    </w:p>
                    <w:p w14:paraId="080EBDB9" w14:textId="77777777" w:rsidR="00CA1603" w:rsidRPr="00CA1603" w:rsidRDefault="00CA1603" w:rsidP="00CA1603">
                      <w:pPr>
                        <w:numPr>
                          <w:ilvl w:val="0"/>
                          <w:numId w:val="5"/>
                        </w:numPr>
                        <w:rPr>
                          <w:rFonts w:ascii="Century Gothic" w:hAnsi="Century Gothic" w:cs="Arial"/>
                          <w:sz w:val="24"/>
                          <w:szCs w:val="24"/>
                        </w:rPr>
                      </w:pPr>
                      <w:r w:rsidRPr="00CA1603">
                        <w:rPr>
                          <w:rFonts w:ascii="Century Gothic" w:hAnsi="Century Gothic" w:cs="Arial"/>
                          <w:sz w:val="24"/>
                          <w:szCs w:val="24"/>
                        </w:rPr>
                        <w:t>Procedures for the arrival and collection of children</w:t>
                      </w:r>
                    </w:p>
                    <w:p w14:paraId="389118FB" w14:textId="73990E9A" w:rsidR="00CA1603" w:rsidRPr="00CA1603" w:rsidRDefault="00CA1603" w:rsidP="00CA1603">
                      <w:pPr>
                        <w:numPr>
                          <w:ilvl w:val="0"/>
                          <w:numId w:val="5"/>
                        </w:numPr>
                        <w:rPr>
                          <w:rFonts w:ascii="Century Gothic" w:hAnsi="Century Gothic" w:cs="Arial"/>
                          <w:sz w:val="24"/>
                          <w:szCs w:val="24"/>
                        </w:rPr>
                      </w:pPr>
                      <w:r w:rsidRPr="00CA1603">
                        <w:rPr>
                          <w:rFonts w:ascii="Century Gothic" w:hAnsi="Century Gothic" w:cs="Arial"/>
                          <w:sz w:val="24"/>
                          <w:szCs w:val="24"/>
                        </w:rPr>
                        <w:t>Lost child procedure</w:t>
                      </w:r>
                    </w:p>
                    <w:p w14:paraId="51D20D86" w14:textId="2CD91B6D" w:rsidR="00CA1603" w:rsidRPr="00CA1603" w:rsidRDefault="00CA1603" w:rsidP="00CA1603">
                      <w:pPr>
                        <w:numPr>
                          <w:ilvl w:val="0"/>
                          <w:numId w:val="5"/>
                        </w:numPr>
                        <w:rPr>
                          <w:rFonts w:ascii="Century Gothic" w:hAnsi="Century Gothic" w:cs="Arial"/>
                          <w:sz w:val="24"/>
                          <w:szCs w:val="24"/>
                        </w:rPr>
                      </w:pPr>
                      <w:r w:rsidRPr="00CA1603">
                        <w:rPr>
                          <w:rFonts w:ascii="Century Gothic" w:hAnsi="Century Gothic" w:cs="Arial"/>
                          <w:sz w:val="24"/>
                          <w:szCs w:val="24"/>
                        </w:rPr>
                        <w:t>Deployment of Staff</w:t>
                      </w:r>
                    </w:p>
                    <w:p w14:paraId="1FFDE62A" w14:textId="6DB49EB5" w:rsidR="00CA1603" w:rsidRPr="00CA1603" w:rsidRDefault="00CA1603" w:rsidP="00CA1603">
                      <w:pPr>
                        <w:numPr>
                          <w:ilvl w:val="0"/>
                          <w:numId w:val="5"/>
                        </w:numPr>
                        <w:rPr>
                          <w:rFonts w:ascii="Century Gothic" w:hAnsi="Century Gothic" w:cs="Arial"/>
                          <w:sz w:val="24"/>
                          <w:szCs w:val="24"/>
                        </w:rPr>
                      </w:pPr>
                      <w:r w:rsidRPr="00CA1603">
                        <w:rPr>
                          <w:rFonts w:ascii="Century Gothic" w:hAnsi="Century Gothic" w:cs="Arial"/>
                          <w:sz w:val="24"/>
                          <w:szCs w:val="24"/>
                        </w:rPr>
                        <w:t>Playroom Procedure</w:t>
                      </w:r>
                    </w:p>
                    <w:p w14:paraId="3178268F" w14:textId="6994EAAD" w:rsidR="00CA1603" w:rsidRPr="00CA1603" w:rsidRDefault="00CA1603" w:rsidP="00CA1603">
                      <w:pPr>
                        <w:rPr>
                          <w:rFonts w:ascii="Century Gothic" w:hAnsi="Century Gothic" w:cs="Arial"/>
                          <w:sz w:val="24"/>
                          <w:szCs w:val="24"/>
                        </w:rPr>
                      </w:pPr>
                      <w:r w:rsidRPr="00CA1603">
                        <w:rPr>
                          <w:rFonts w:ascii="Century Gothic" w:hAnsi="Century Gothic" w:cs="Arial"/>
                          <w:sz w:val="24"/>
                          <w:szCs w:val="24"/>
                        </w:rPr>
                        <w:t>These policies and procedures can be found in detail within the nursery.</w:t>
                      </w:r>
                    </w:p>
                    <w:p w14:paraId="696BF977" w14:textId="77777777" w:rsidR="00CA1603" w:rsidRPr="00CA1603" w:rsidRDefault="00CA1603" w:rsidP="00CA1603">
                      <w:pPr>
                        <w:rPr>
                          <w:rFonts w:ascii="Century Gothic" w:hAnsi="Century Gothic" w:cs="Arial"/>
                          <w:b/>
                          <w:sz w:val="24"/>
                          <w:szCs w:val="24"/>
                          <w:u w:val="single"/>
                        </w:rPr>
                      </w:pPr>
                      <w:r w:rsidRPr="00CA1603">
                        <w:rPr>
                          <w:rFonts w:ascii="Century Gothic" w:hAnsi="Century Gothic" w:cs="Arial"/>
                          <w:b/>
                          <w:sz w:val="24"/>
                          <w:szCs w:val="24"/>
                          <w:u w:val="single"/>
                        </w:rPr>
                        <w:t>This procedure covers:</w:t>
                      </w:r>
                    </w:p>
                    <w:p w14:paraId="6E4E28F0"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Supervision of children</w:t>
                      </w:r>
                    </w:p>
                    <w:p w14:paraId="47856FCE"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Risk assessments</w:t>
                      </w:r>
                    </w:p>
                    <w:p w14:paraId="651F0BF9"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Recording accidents</w:t>
                      </w:r>
                    </w:p>
                    <w:p w14:paraId="731B3D00"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Food</w:t>
                      </w:r>
                    </w:p>
                    <w:p w14:paraId="77001844"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Allergies</w:t>
                      </w:r>
                    </w:p>
                    <w:p w14:paraId="59AFDEDD"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Fire safety</w:t>
                      </w:r>
                    </w:p>
                    <w:p w14:paraId="4B05AF5B"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Manual Handling</w:t>
                      </w:r>
                    </w:p>
                    <w:p w14:paraId="3425258E"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Toys, resources and equipment</w:t>
                      </w:r>
                    </w:p>
                    <w:p w14:paraId="101E76DB"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Electrical appliances</w:t>
                      </w:r>
                    </w:p>
                    <w:p w14:paraId="7BC260DC"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Nursery practices</w:t>
                      </w:r>
                    </w:p>
                    <w:p w14:paraId="6B0AC5B1"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Responsibilities</w:t>
                      </w:r>
                    </w:p>
                    <w:p w14:paraId="174EF530" w14:textId="77777777"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Working in partnership with parents</w:t>
                      </w:r>
                    </w:p>
                    <w:p w14:paraId="7876B20A" w14:textId="4A560663" w:rsidR="00CA1603" w:rsidRPr="00CA1603" w:rsidRDefault="00CA1603" w:rsidP="00CA1603">
                      <w:pPr>
                        <w:numPr>
                          <w:ilvl w:val="0"/>
                          <w:numId w:val="6"/>
                        </w:numPr>
                        <w:spacing w:line="240" w:lineRule="auto"/>
                        <w:rPr>
                          <w:rFonts w:ascii="Century Gothic" w:hAnsi="Century Gothic" w:cs="Arial"/>
                          <w:sz w:val="24"/>
                          <w:szCs w:val="24"/>
                        </w:rPr>
                      </w:pPr>
                      <w:r w:rsidRPr="00CA1603">
                        <w:rPr>
                          <w:rFonts w:ascii="Century Gothic" w:hAnsi="Century Gothic" w:cs="Arial"/>
                          <w:sz w:val="24"/>
                          <w:szCs w:val="24"/>
                        </w:rPr>
                        <w:t>Staff training</w:t>
                      </w:r>
                    </w:p>
                    <w:p w14:paraId="7C993140" w14:textId="77777777" w:rsidR="00CA1603" w:rsidRDefault="00CA1603" w:rsidP="00CA1603">
                      <w:pPr>
                        <w:spacing w:after="0" w:line="240" w:lineRule="auto"/>
                        <w:rPr>
                          <w:rFonts w:ascii="Century Gothic" w:hAnsi="Century Gothic" w:cs="Arial"/>
                          <w:b/>
                          <w:sz w:val="24"/>
                          <w:szCs w:val="24"/>
                        </w:rPr>
                      </w:pPr>
                    </w:p>
                    <w:p w14:paraId="1C035BC3" w14:textId="4AE199C9" w:rsidR="00CA1603" w:rsidRDefault="00B9772B" w:rsidP="00CA1603">
                      <w:pPr>
                        <w:spacing w:after="0" w:line="240" w:lineRule="auto"/>
                        <w:rPr>
                          <w:rFonts w:ascii="Century Gothic" w:hAnsi="Century Gothic" w:cs="Arial"/>
                          <w:b/>
                          <w:sz w:val="24"/>
                          <w:szCs w:val="24"/>
                        </w:rPr>
                      </w:pPr>
                      <w:r>
                        <w:rPr>
                          <w:rFonts w:ascii="Century Gothic" w:hAnsi="Century Gothic" w:cs="Arial"/>
                          <w:b/>
                          <w:sz w:val="24"/>
                          <w:szCs w:val="24"/>
                        </w:rPr>
                        <w:t xml:space="preserve">Reviewed Jan 26 by </w:t>
                      </w:r>
                      <w:r w:rsidR="00CA1603">
                        <w:rPr>
                          <w:rFonts w:ascii="Century Gothic" w:hAnsi="Century Gothic" w:cs="Arial"/>
                          <w:b/>
                          <w:sz w:val="24"/>
                          <w:szCs w:val="24"/>
                        </w:rPr>
                        <w:t>Sandra Munro and Lindsay Kean</w:t>
                      </w:r>
                    </w:p>
                    <w:p w14:paraId="66E9ECDB" w14:textId="7697BBA9" w:rsidR="00887005" w:rsidRPr="00D05826" w:rsidRDefault="00887005" w:rsidP="00887005">
                      <w:pPr>
                        <w:spacing w:after="0" w:line="240" w:lineRule="auto"/>
                        <w:rPr>
                          <w:rFonts w:ascii="Century Gothic" w:hAnsi="Century Gothic" w:cs="Arial"/>
                          <w:b/>
                          <w:sz w:val="24"/>
                          <w:szCs w:val="24"/>
                        </w:rPr>
                      </w:pPr>
                      <w:r>
                        <w:rPr>
                          <w:rFonts w:ascii="Century Gothic" w:hAnsi="Century Gothic" w:cs="Arial"/>
                          <w:b/>
                          <w:sz w:val="24"/>
                          <w:szCs w:val="24"/>
                        </w:rPr>
                        <w:t>Review</w:t>
                      </w:r>
                      <w:r w:rsidR="00B9772B">
                        <w:rPr>
                          <w:rFonts w:ascii="Century Gothic" w:hAnsi="Century Gothic" w:cs="Arial"/>
                          <w:b/>
                          <w:sz w:val="24"/>
                          <w:szCs w:val="24"/>
                        </w:rPr>
                        <w:t xml:space="preserve"> Jan</w:t>
                      </w:r>
                      <w:r w:rsidR="00C93A01">
                        <w:rPr>
                          <w:rFonts w:ascii="Century Gothic" w:hAnsi="Century Gothic" w:cs="Arial"/>
                          <w:b/>
                          <w:sz w:val="24"/>
                          <w:szCs w:val="24"/>
                        </w:rPr>
                        <w:t xml:space="preserve"> </w:t>
                      </w:r>
                      <w:r w:rsidR="00B9772B">
                        <w:rPr>
                          <w:rFonts w:ascii="Century Gothic" w:hAnsi="Century Gothic" w:cs="Arial"/>
                          <w:b/>
                          <w:sz w:val="24"/>
                          <w:szCs w:val="24"/>
                        </w:rPr>
                        <w:t>27</w:t>
                      </w:r>
                    </w:p>
                    <w:p w14:paraId="1C32E0E2" w14:textId="77777777" w:rsidR="00887005" w:rsidRPr="00D05826" w:rsidRDefault="00887005" w:rsidP="00CA1603">
                      <w:pPr>
                        <w:spacing w:after="0" w:line="240" w:lineRule="auto"/>
                        <w:rPr>
                          <w:rFonts w:ascii="Century Gothic" w:hAnsi="Century Gothic" w:cs="Arial"/>
                          <w:b/>
                          <w:sz w:val="24"/>
                          <w:szCs w:val="24"/>
                        </w:rPr>
                      </w:pPr>
                    </w:p>
                    <w:p w14:paraId="47E416E4" w14:textId="77777777" w:rsidR="00CA1603" w:rsidRPr="009D2448" w:rsidRDefault="00CA1603" w:rsidP="00CA1603">
                      <w:pPr>
                        <w:rPr>
                          <w:rFonts w:ascii="Comic Sans MS" w:hAnsi="Comic Sans MS"/>
                          <w:sz w:val="28"/>
                          <w:szCs w:val="28"/>
                        </w:rPr>
                      </w:pPr>
                    </w:p>
                    <w:p w14:paraId="144EF482" w14:textId="77777777" w:rsidR="00CA1603" w:rsidRPr="00BC3335" w:rsidRDefault="00CA1603" w:rsidP="00CA1603">
                      <w:pPr>
                        <w:jc w:val="center"/>
                        <w:rPr>
                          <w:rFonts w:ascii="Arial" w:hAnsi="Arial" w:cs="Arial"/>
                          <w:b/>
                          <w:color w:val="00B050"/>
                          <w:sz w:val="24"/>
                          <w:szCs w:val="24"/>
                        </w:rPr>
                      </w:pPr>
                    </w:p>
                  </w:txbxContent>
                </v:textbox>
              </v:shape>
            </w:pict>
          </mc:Fallback>
        </mc:AlternateContent>
      </w:r>
    </w:p>
    <w:sectPr w:rsidR="00CA1603" w:rsidRPr="00CA1603" w:rsidSect="000217FF">
      <w:pgSz w:w="11906" w:h="16838"/>
      <w:pgMar w:top="238" w:right="352" w:bottom="249" w:left="3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1DA50" w14:textId="77777777" w:rsidR="00DD04C5" w:rsidRDefault="00DD04C5" w:rsidP="00CA1603">
      <w:pPr>
        <w:spacing w:after="0" w:line="240" w:lineRule="auto"/>
      </w:pPr>
      <w:r>
        <w:separator/>
      </w:r>
    </w:p>
  </w:endnote>
  <w:endnote w:type="continuationSeparator" w:id="0">
    <w:p w14:paraId="44D7A02F" w14:textId="77777777" w:rsidR="00DD04C5" w:rsidRDefault="00DD04C5" w:rsidP="00CA1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6A435" w14:textId="77777777" w:rsidR="00DD04C5" w:rsidRDefault="00DD04C5" w:rsidP="00CA1603">
      <w:pPr>
        <w:spacing w:after="0" w:line="240" w:lineRule="auto"/>
      </w:pPr>
      <w:r>
        <w:separator/>
      </w:r>
    </w:p>
  </w:footnote>
  <w:footnote w:type="continuationSeparator" w:id="0">
    <w:p w14:paraId="7F1C942F" w14:textId="77777777" w:rsidR="00DD04C5" w:rsidRDefault="00DD04C5" w:rsidP="00CA1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00D22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180F29BA"/>
    <w:multiLevelType w:val="multilevel"/>
    <w:tmpl w:val="248A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8D1D82"/>
    <w:multiLevelType w:val="hybridMultilevel"/>
    <w:tmpl w:val="8A963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C2E75E5"/>
    <w:multiLevelType w:val="multilevel"/>
    <w:tmpl w:val="5C26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4840689">
    <w:abstractNumId w:val="1"/>
  </w:num>
  <w:num w:numId="2" w16cid:durableId="1869874598">
    <w:abstractNumId w:val="3"/>
  </w:num>
  <w:num w:numId="3" w16cid:durableId="962154142">
    <w:abstractNumId w:val="4"/>
  </w:num>
  <w:num w:numId="4" w16cid:durableId="134683236">
    <w:abstractNumId w:val="2"/>
  </w:num>
  <w:num w:numId="5" w16cid:durableId="1623803044">
    <w:abstractNumId w:val="0"/>
  </w:num>
  <w:num w:numId="6" w16cid:durableId="1355230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B51BA"/>
    <w:rsid w:val="000B5E51"/>
    <w:rsid w:val="00127074"/>
    <w:rsid w:val="00247BAF"/>
    <w:rsid w:val="002A78C4"/>
    <w:rsid w:val="002F034A"/>
    <w:rsid w:val="00317448"/>
    <w:rsid w:val="00320A43"/>
    <w:rsid w:val="00386676"/>
    <w:rsid w:val="003958FA"/>
    <w:rsid w:val="004A4F36"/>
    <w:rsid w:val="0054581F"/>
    <w:rsid w:val="00595EBF"/>
    <w:rsid w:val="005B3CBD"/>
    <w:rsid w:val="006A6231"/>
    <w:rsid w:val="0073159D"/>
    <w:rsid w:val="0073637C"/>
    <w:rsid w:val="00887005"/>
    <w:rsid w:val="00916F95"/>
    <w:rsid w:val="0095095B"/>
    <w:rsid w:val="009563F3"/>
    <w:rsid w:val="00980885"/>
    <w:rsid w:val="00A50167"/>
    <w:rsid w:val="00AE1E52"/>
    <w:rsid w:val="00B0709F"/>
    <w:rsid w:val="00B9772B"/>
    <w:rsid w:val="00BA765D"/>
    <w:rsid w:val="00BC3335"/>
    <w:rsid w:val="00BE2997"/>
    <w:rsid w:val="00BF67D4"/>
    <w:rsid w:val="00C6456D"/>
    <w:rsid w:val="00C80612"/>
    <w:rsid w:val="00C93A01"/>
    <w:rsid w:val="00CA1603"/>
    <w:rsid w:val="00D05826"/>
    <w:rsid w:val="00D17D93"/>
    <w:rsid w:val="00D42995"/>
    <w:rsid w:val="00D8206C"/>
    <w:rsid w:val="00DB0965"/>
    <w:rsid w:val="00DB12A3"/>
    <w:rsid w:val="00DD04C5"/>
    <w:rsid w:val="00E504F4"/>
    <w:rsid w:val="00EF5B00"/>
    <w:rsid w:val="3DDC7EF8"/>
    <w:rsid w:val="4F281E0E"/>
    <w:rsid w:val="5CB89A71"/>
    <w:rsid w:val="6901C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E4EF4"/>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 w:type="paragraph" w:styleId="Header">
    <w:name w:val="header"/>
    <w:basedOn w:val="Normal"/>
    <w:link w:val="HeaderChar"/>
    <w:uiPriority w:val="99"/>
    <w:unhideWhenUsed/>
    <w:rsid w:val="00CA1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603"/>
  </w:style>
  <w:style w:type="paragraph" w:styleId="Footer">
    <w:name w:val="footer"/>
    <w:basedOn w:val="Normal"/>
    <w:link w:val="FooterChar"/>
    <w:uiPriority w:val="99"/>
    <w:unhideWhenUsed/>
    <w:rsid w:val="00CA1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487189">
      <w:bodyDiv w:val="1"/>
      <w:marLeft w:val="0"/>
      <w:marRight w:val="0"/>
      <w:marTop w:val="0"/>
      <w:marBottom w:val="0"/>
      <w:divBdr>
        <w:top w:val="none" w:sz="0" w:space="0" w:color="auto"/>
        <w:left w:val="none" w:sz="0" w:space="0" w:color="auto"/>
        <w:bottom w:val="none" w:sz="0" w:space="0" w:color="auto"/>
        <w:right w:val="none" w:sz="0" w:space="0" w:color="auto"/>
      </w:divBdr>
    </w:div>
    <w:div w:id="176468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D3F45-A217-443B-88D2-DB7AEF393BE1}"/>
</file>

<file path=customXml/itemProps2.xml><?xml version="1.0" encoding="utf-8"?>
<ds:datastoreItem xmlns:ds="http://schemas.openxmlformats.org/officeDocument/2006/customXml" ds:itemID="{7243BE21-63D9-4645-896C-9B16786705B7}">
  <ds:schemaRefs>
    <ds:schemaRef ds:uri="http://schemas.microsoft.com/office/2006/metadata/properties"/>
    <ds:schemaRef ds:uri="http://schemas.microsoft.com/office/infopath/2007/PartnerControls"/>
    <ds:schemaRef ds:uri="b87e6e8d-32e9-4773-9709-4440a7549329"/>
    <ds:schemaRef ds:uri="810fb0f5-d862-453c-b8d7-39436e74e157"/>
  </ds:schemaRefs>
</ds:datastoreItem>
</file>

<file path=customXml/itemProps3.xml><?xml version="1.0" encoding="utf-8"?>
<ds:datastoreItem xmlns:ds="http://schemas.openxmlformats.org/officeDocument/2006/customXml" ds:itemID="{E8B2D373-205E-42C2-9F0A-CD9E40E1A8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15</Words>
  <Characters>86</Characters>
  <Application>Microsoft Office Word</Application>
  <DocSecurity>0</DocSecurity>
  <Lines>1</Lines>
  <Paragraphs>1</Paragraphs>
  <ScaleCrop>false</ScaleCrop>
  <Company>North Lanarkshire Council</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Kean</cp:lastModifiedBy>
  <cp:revision>7</cp:revision>
  <cp:lastPrinted>2016-11-28T14:37:00Z</cp:lastPrinted>
  <dcterms:created xsi:type="dcterms:W3CDTF">2024-07-25T13:43:00Z</dcterms:created>
  <dcterms:modified xsi:type="dcterms:W3CDTF">2026-03-11T14:52:00Z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MediaServiceImageTags">
    <vt:lpwstr/>
  </property>
  <property fmtid="{D5CDD505-2E9C-101B-9397-08002B2CF9AE}" pid="4" name="Order">
    <vt:r8>4119200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