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B12A3" w:rsidP="00EE2F97" w:rsidRDefault="003561BD" w14:paraId="3A7FC06F" w14:textId="77777777">
      <w:pPr>
        <w:pStyle w:val="Heading1"/>
      </w:pPr>
      <w:r>
        <w:rPr>
          <w:noProof/>
          <w:lang w:eastAsia="en-GB"/>
        </w:rPr>
        <w:drawing>
          <wp:anchor distT="0" distB="0" distL="114300" distR="114300" simplePos="0" relativeHeight="251661312" behindDoc="0" locked="0" layoutInCell="1" allowOverlap="1" wp14:anchorId="520634E5" wp14:editId="53281579">
            <wp:simplePos x="0" y="0"/>
            <wp:positionH relativeFrom="margin">
              <wp:posOffset>427714</wp:posOffset>
            </wp:positionH>
            <wp:positionV relativeFrom="paragraph">
              <wp:posOffset>182659</wp:posOffset>
            </wp:positionV>
            <wp:extent cx="497369" cy="38166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369" cy="381662"/>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60288" behindDoc="0" locked="0" layoutInCell="1" allowOverlap="1" wp14:anchorId="43CCAC75" wp14:editId="1E00D4C1">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rsidRPr="003561BD" w:rsidR="00CA1600" w:rsidP="00CA1600" w:rsidRDefault="00CA1600" w14:paraId="5646395D" w14:textId="77777777">
                            <w:pPr>
                              <w:jc w:val="center"/>
                              <w:rPr>
                                <w:rFonts w:ascii="Century Gothic" w:hAnsi="Century Gothic" w:cs="Arial"/>
                                <w:b/>
                                <w:sz w:val="24"/>
                                <w:szCs w:val="24"/>
                                <w:u w:val="single"/>
                              </w:rPr>
                            </w:pPr>
                            <w:r w:rsidRPr="003561BD">
                              <w:rPr>
                                <w:rFonts w:ascii="Century Gothic" w:hAnsi="Century Gothic" w:cs="Arial"/>
                                <w:b/>
                                <w:sz w:val="24"/>
                                <w:szCs w:val="24"/>
                                <w:u w:val="single"/>
                              </w:rPr>
                              <w:t>Management/Administration of Medicine</w:t>
                            </w:r>
                          </w:p>
                          <w:p w:rsidRPr="003561BD" w:rsidR="00CA1600" w:rsidP="00CA1600" w:rsidRDefault="00CA1600" w14:paraId="5F138D4F" w14:textId="77777777">
                            <w:pPr>
                              <w:rPr>
                                <w:rFonts w:ascii="Century Gothic" w:hAnsi="Century Gothic" w:cs="Arial"/>
                                <w:sz w:val="2"/>
                                <w:szCs w:val="24"/>
                              </w:rPr>
                            </w:pPr>
                          </w:p>
                          <w:p w:rsidRPr="003561BD" w:rsidR="00CA1600" w:rsidP="00CA1600" w:rsidRDefault="00CA1600" w14:paraId="0C2103EB" w14:textId="77777777">
                            <w:pPr>
                              <w:rPr>
                                <w:rFonts w:ascii="Century Gothic" w:hAnsi="Century Gothic" w:cs="Arial"/>
                                <w:sz w:val="23"/>
                                <w:szCs w:val="23"/>
                              </w:rPr>
                            </w:pPr>
                            <w:r w:rsidRPr="003561BD">
                              <w:rPr>
                                <w:rFonts w:ascii="Century Gothic" w:hAnsi="Century Gothic" w:cs="Arial"/>
                                <w:sz w:val="23"/>
                                <w:szCs w:val="23"/>
                              </w:rPr>
                              <w:t>All staff are familiar with and follow North Lanarkshire Education Departme</w:t>
                            </w:r>
                            <w:r w:rsidRPr="003561BD" w:rsidR="003E3C01">
                              <w:rPr>
                                <w:rFonts w:ascii="Century Gothic" w:hAnsi="Century Gothic" w:cs="Arial"/>
                                <w:sz w:val="23"/>
                                <w:szCs w:val="23"/>
                              </w:rPr>
                              <w:t xml:space="preserve">nt Guidelines and with Care </w:t>
                            </w:r>
                            <w:r w:rsidRPr="003561BD" w:rsidR="003561BD">
                              <w:rPr>
                                <w:rFonts w:ascii="Century Gothic" w:hAnsi="Century Gothic" w:cs="Arial"/>
                                <w:sz w:val="23"/>
                                <w:szCs w:val="23"/>
                              </w:rPr>
                              <w:t>Inspectorate</w:t>
                            </w:r>
                            <w:r w:rsidRPr="003561BD" w:rsidR="003E3C01">
                              <w:rPr>
                                <w:rFonts w:ascii="Century Gothic" w:hAnsi="Century Gothic" w:cs="Arial"/>
                                <w:sz w:val="23"/>
                                <w:szCs w:val="23"/>
                              </w:rPr>
                              <w:t xml:space="preserve"> guidance on administration of medicines (contained in medical folder in nursery).</w:t>
                            </w:r>
                          </w:p>
                          <w:p w:rsidRPr="003561BD" w:rsidR="00CA1600" w:rsidP="00CA1600" w:rsidRDefault="00CA1600" w14:paraId="699FF748" w14:textId="546C7A02">
                            <w:pPr>
                              <w:rPr>
                                <w:rFonts w:ascii="Century Gothic" w:hAnsi="Century Gothic" w:cs="Arial"/>
                                <w:sz w:val="23"/>
                                <w:szCs w:val="23"/>
                              </w:rPr>
                            </w:pPr>
                            <w:r w:rsidRPr="003561BD">
                              <w:rPr>
                                <w:rFonts w:ascii="Century Gothic" w:hAnsi="Century Gothic" w:cs="Arial"/>
                                <w:sz w:val="23"/>
                                <w:szCs w:val="23"/>
                              </w:rPr>
                              <w:t xml:space="preserve">As stated in the guidelines, staff will receive training for administration of any medicines that require specialist knowledge e.g. </w:t>
                            </w:r>
                            <w:r w:rsidRPr="003561BD" w:rsidR="00BB4218">
                              <w:rPr>
                                <w:rFonts w:ascii="Century Gothic" w:hAnsi="Century Gothic" w:cs="Arial"/>
                                <w:sz w:val="23"/>
                                <w:szCs w:val="23"/>
                              </w:rPr>
                              <w:t>EpiPen</w:t>
                            </w:r>
                            <w:r w:rsidR="00BB4218">
                              <w:rPr>
                                <w:rFonts w:ascii="Century Gothic" w:hAnsi="Century Gothic" w:cs="Arial"/>
                                <w:sz w:val="23"/>
                                <w:szCs w:val="23"/>
                              </w:rPr>
                              <w:t>.</w:t>
                            </w:r>
                          </w:p>
                          <w:p w:rsidRPr="003561BD" w:rsidR="00CA1600" w:rsidP="00CA1600" w:rsidRDefault="00CA1600" w14:paraId="38DE65BD" w14:textId="79471617">
                            <w:pPr>
                              <w:rPr>
                                <w:rFonts w:ascii="Century Gothic" w:hAnsi="Century Gothic" w:cs="Arial"/>
                                <w:sz w:val="23"/>
                                <w:szCs w:val="23"/>
                              </w:rPr>
                            </w:pPr>
                            <w:r w:rsidRPr="003561BD">
                              <w:rPr>
                                <w:rFonts w:ascii="Century Gothic" w:hAnsi="Century Gothic" w:cs="Arial"/>
                                <w:sz w:val="23"/>
                                <w:szCs w:val="23"/>
                              </w:rPr>
                              <w:t>Parents will complete all paperwork required</w:t>
                            </w:r>
                            <w:r w:rsidR="00DD02A8">
                              <w:rPr>
                                <w:rFonts w:ascii="Century Gothic" w:hAnsi="Century Gothic" w:cs="Arial"/>
                                <w:sz w:val="23"/>
                                <w:szCs w:val="23"/>
                              </w:rPr>
                              <w:t xml:space="preserve">, </w:t>
                            </w:r>
                            <w:r w:rsidR="002627B5">
                              <w:rPr>
                                <w:rFonts w:ascii="Century Gothic" w:hAnsi="Century Gothic" w:cs="Arial"/>
                                <w:sz w:val="23"/>
                                <w:szCs w:val="23"/>
                              </w:rPr>
                              <w:t>a</w:t>
                            </w:r>
                            <w:r w:rsidR="00DD02A8">
                              <w:rPr>
                                <w:rFonts w:ascii="Century Gothic" w:hAnsi="Century Gothic" w:cs="Arial"/>
                                <w:sz w:val="23"/>
                                <w:szCs w:val="23"/>
                              </w:rPr>
                              <w:t>dministr</w:t>
                            </w:r>
                            <w:r w:rsidR="002627B5">
                              <w:rPr>
                                <w:rFonts w:ascii="Century Gothic" w:hAnsi="Century Gothic" w:cs="Arial"/>
                                <w:sz w:val="23"/>
                                <w:szCs w:val="23"/>
                              </w:rPr>
                              <w:t xml:space="preserve">ation of medication in education sheets one and two, </w:t>
                            </w:r>
                            <w:r w:rsidRPr="003561BD">
                              <w:rPr>
                                <w:rFonts w:ascii="Century Gothic" w:hAnsi="Century Gothic" w:cs="Arial"/>
                                <w:sz w:val="23"/>
                                <w:szCs w:val="23"/>
                              </w:rPr>
                              <w:t xml:space="preserve">before administration is accepted by the nursery. </w:t>
                            </w:r>
                            <w:r w:rsidR="002627B5">
                              <w:rPr>
                                <w:rFonts w:ascii="Century Gothic" w:hAnsi="Century Gothic" w:cs="Arial"/>
                                <w:sz w:val="23"/>
                                <w:szCs w:val="23"/>
                              </w:rPr>
                              <w:t>Parents will also be required to administer first dose of any</w:t>
                            </w:r>
                            <w:r w:rsidR="0049639A">
                              <w:rPr>
                                <w:rFonts w:ascii="Century Gothic" w:hAnsi="Century Gothic" w:cs="Arial"/>
                                <w:sz w:val="23"/>
                                <w:szCs w:val="23"/>
                              </w:rPr>
                              <w:t xml:space="preserve"> medication.  </w:t>
                            </w:r>
                            <w:r w:rsidR="002627B5">
                              <w:rPr>
                                <w:rFonts w:ascii="Century Gothic" w:hAnsi="Century Gothic" w:cs="Arial"/>
                                <w:sz w:val="23"/>
                                <w:szCs w:val="23"/>
                              </w:rPr>
                              <w:t xml:space="preserve"> </w:t>
                            </w:r>
                            <w:r w:rsidRPr="003561BD">
                              <w:rPr>
                                <w:rFonts w:ascii="Century Gothic" w:hAnsi="Century Gothic" w:cs="Arial"/>
                                <w:sz w:val="23"/>
                                <w:szCs w:val="23"/>
                              </w:rPr>
                              <w:t xml:space="preserve">Parents will be asked to review administration of medication protocols on a </w:t>
                            </w:r>
                            <w:r w:rsidR="002627B5">
                              <w:rPr>
                                <w:rFonts w:ascii="Century Gothic" w:hAnsi="Century Gothic" w:cs="Arial"/>
                                <w:sz w:val="23"/>
                                <w:szCs w:val="23"/>
                              </w:rPr>
                              <w:t>termly</w:t>
                            </w:r>
                            <w:r w:rsidRPr="003561BD">
                              <w:rPr>
                                <w:rFonts w:ascii="Century Gothic" w:hAnsi="Century Gothic" w:cs="Arial"/>
                                <w:sz w:val="23"/>
                                <w:szCs w:val="23"/>
                              </w:rPr>
                              <w:t xml:space="preserve"> basis and asked to sign having done so. Medicine no longer required will be returned to the parents.</w:t>
                            </w:r>
                          </w:p>
                          <w:p w:rsidRPr="003561BD" w:rsidR="00CA1600" w:rsidP="00CA1600" w:rsidRDefault="00CA1600" w14:paraId="46F1E2AB" w14:textId="4A80E156">
                            <w:pPr>
                              <w:rPr>
                                <w:rFonts w:ascii="Century Gothic" w:hAnsi="Century Gothic" w:cs="Arial"/>
                                <w:sz w:val="23"/>
                                <w:szCs w:val="23"/>
                              </w:rPr>
                            </w:pPr>
                            <w:r w:rsidRPr="003561BD">
                              <w:rPr>
                                <w:rFonts w:ascii="Century Gothic" w:hAnsi="Century Gothic" w:cs="Arial"/>
                                <w:sz w:val="23"/>
                                <w:szCs w:val="23"/>
                              </w:rPr>
                              <w:t>Use by dates, names and dosage of medication will be validated before they are accepted. The Medication should be provided to the nursery in its original container and box, which should be clearly labelled with the child’s nam</w:t>
                            </w:r>
                            <w:r w:rsidR="00B4615A">
                              <w:rPr>
                                <w:rFonts w:ascii="Century Gothic" w:hAnsi="Century Gothic" w:cs="Arial"/>
                                <w:sz w:val="23"/>
                                <w:szCs w:val="23"/>
                              </w:rPr>
                              <w:t>e, address and date of birth.</w:t>
                            </w:r>
                          </w:p>
                          <w:p w:rsidRPr="003561BD" w:rsidR="00CA1600" w:rsidP="00CA1600" w:rsidRDefault="00CA1600" w14:paraId="4891A040" w14:textId="75E031BD">
                            <w:pPr>
                              <w:rPr>
                                <w:rFonts w:ascii="Century Gothic" w:hAnsi="Century Gothic" w:cs="Arial"/>
                                <w:sz w:val="23"/>
                                <w:szCs w:val="23"/>
                              </w:rPr>
                            </w:pPr>
                            <w:r w:rsidRPr="003561BD">
                              <w:rPr>
                                <w:rFonts w:ascii="Century Gothic" w:hAnsi="Century Gothic" w:cs="Arial"/>
                                <w:sz w:val="23"/>
                                <w:szCs w:val="23"/>
                              </w:rPr>
                              <w:t>Formal recording of dosage etc. will be made and records kept. If the medication is administered the parent will be</w:t>
                            </w:r>
                            <w:r w:rsidR="00FE7968">
                              <w:rPr>
                                <w:rFonts w:ascii="Century Gothic" w:hAnsi="Century Gothic" w:cs="Arial"/>
                                <w:sz w:val="23"/>
                                <w:szCs w:val="23"/>
                              </w:rPr>
                              <w:t xml:space="preserve"> informed when child collected or by telephone if deemed necessary. </w:t>
                            </w:r>
                            <w:r w:rsidRPr="003561BD">
                              <w:rPr>
                                <w:rFonts w:ascii="Century Gothic" w:hAnsi="Century Gothic" w:cs="Arial"/>
                                <w:sz w:val="23"/>
                                <w:szCs w:val="23"/>
                              </w:rPr>
                              <w:t>If the child refuses the medication this will also be recorded.</w:t>
                            </w:r>
                          </w:p>
                          <w:p w:rsidRPr="003561BD" w:rsidR="00CA1600" w:rsidP="00CA1600" w:rsidRDefault="00CA1600" w14:paraId="15BD80D5" w14:textId="77777777">
                            <w:pPr>
                              <w:rPr>
                                <w:rFonts w:ascii="Century Gothic" w:hAnsi="Century Gothic" w:cs="Arial"/>
                                <w:sz w:val="23"/>
                                <w:szCs w:val="23"/>
                              </w:rPr>
                            </w:pPr>
                            <w:r w:rsidRPr="003561BD">
                              <w:rPr>
                                <w:rFonts w:ascii="Century Gothic" w:hAnsi="Century Gothic" w:cs="Arial"/>
                                <w:sz w:val="23"/>
                                <w:szCs w:val="23"/>
                              </w:rPr>
                              <w:t>In the event of an emergency an ambulance would be called immediately and parents/carers contacted. A first aider would remain with the child and a member of staff would accompany the child to hospital until the parent/carer arrived.</w:t>
                            </w:r>
                          </w:p>
                          <w:p w:rsidRPr="003561BD" w:rsidR="00CA1600" w:rsidP="00CA1600" w:rsidRDefault="00CA1600" w14:paraId="22042D18" w14:textId="77777777">
                            <w:pPr>
                              <w:rPr>
                                <w:rFonts w:ascii="Century Gothic" w:hAnsi="Century Gothic" w:cs="Arial"/>
                                <w:b/>
                                <w:sz w:val="23"/>
                                <w:szCs w:val="23"/>
                                <w:u w:val="single"/>
                              </w:rPr>
                            </w:pPr>
                            <w:r w:rsidRPr="003561BD">
                              <w:rPr>
                                <w:rFonts w:ascii="Century Gothic" w:hAnsi="Century Gothic" w:cs="Arial"/>
                                <w:b/>
                                <w:sz w:val="23"/>
                                <w:szCs w:val="23"/>
                                <w:u w:val="single"/>
                              </w:rPr>
                              <w:t>Storage</w:t>
                            </w:r>
                          </w:p>
                          <w:p w:rsidRPr="003561BD" w:rsidR="00CA1600" w:rsidP="00CA1600" w:rsidRDefault="00CA1600" w14:paraId="1542B0A9" w14:textId="7147B2AC">
                            <w:pPr>
                              <w:rPr>
                                <w:rFonts w:ascii="Century Gothic" w:hAnsi="Century Gothic" w:cs="Arial"/>
                                <w:sz w:val="23"/>
                                <w:szCs w:val="23"/>
                              </w:rPr>
                            </w:pPr>
                            <w:r w:rsidRPr="003561BD">
                              <w:rPr>
                                <w:rFonts w:ascii="Century Gothic" w:hAnsi="Century Gothic" w:cs="Arial"/>
                                <w:sz w:val="23"/>
                                <w:szCs w:val="23"/>
                              </w:rPr>
                              <w:t>Medicines are stored in a cupboard out of reach of the children. If any medicine has to be kept in a fridge</w:t>
                            </w:r>
                            <w:r w:rsidR="004B0A71">
                              <w:rPr>
                                <w:rFonts w:ascii="Century Gothic" w:hAnsi="Century Gothic" w:cs="Arial"/>
                                <w:sz w:val="23"/>
                                <w:szCs w:val="23"/>
                              </w:rPr>
                              <w:t>, ensure it is</w:t>
                            </w:r>
                            <w:r w:rsidRPr="003561BD">
                              <w:rPr>
                                <w:rFonts w:ascii="Century Gothic" w:hAnsi="Century Gothic" w:cs="Arial"/>
                                <w:sz w:val="23"/>
                                <w:szCs w:val="23"/>
                              </w:rPr>
                              <w:t xml:space="preserve"> out of reach of the children.</w:t>
                            </w:r>
                          </w:p>
                          <w:p w:rsidR="00CA1600" w:rsidP="00CA1600" w:rsidRDefault="00CA1600" w14:paraId="4A5B749A" w14:textId="7C7DDCD6">
                            <w:pPr>
                              <w:rPr>
                                <w:rFonts w:ascii="Century Gothic" w:hAnsi="Century Gothic" w:cs="Arial"/>
                                <w:sz w:val="23"/>
                                <w:szCs w:val="23"/>
                              </w:rPr>
                            </w:pPr>
                            <w:r w:rsidRPr="003561BD">
                              <w:rPr>
                                <w:rFonts w:ascii="Century Gothic" w:hAnsi="Century Gothic" w:cs="Arial"/>
                                <w:sz w:val="23"/>
                                <w:szCs w:val="23"/>
                              </w:rPr>
                              <w:t>Each individual child’s medication is kept separate and stored in an individual container, clearly labelled with the child’s name</w:t>
                            </w:r>
                            <w:r w:rsidRPr="003561BD" w:rsidR="003561BD">
                              <w:rPr>
                                <w:rFonts w:ascii="Century Gothic" w:hAnsi="Century Gothic" w:cs="Arial"/>
                                <w:sz w:val="23"/>
                                <w:szCs w:val="23"/>
                              </w:rPr>
                              <w:t>, photograph</w:t>
                            </w:r>
                            <w:r w:rsidRPr="003561BD">
                              <w:rPr>
                                <w:rFonts w:ascii="Century Gothic" w:hAnsi="Century Gothic" w:cs="Arial"/>
                                <w:sz w:val="23"/>
                                <w:szCs w:val="23"/>
                              </w:rPr>
                              <w:t xml:space="preserve"> and date of birth. Medicine spoons will be cleaned and stored with the medication. All staff, including relief staff will be told which children require medication and an overview is kept on the medicine cupboard doo</w:t>
                            </w:r>
                            <w:r w:rsidR="00FE7968">
                              <w:rPr>
                                <w:rFonts w:ascii="Century Gothic" w:hAnsi="Century Gothic" w:cs="Arial"/>
                                <w:sz w:val="23"/>
                                <w:szCs w:val="23"/>
                              </w:rPr>
                              <w:t xml:space="preserve">r.  </w:t>
                            </w:r>
                          </w:p>
                          <w:p w:rsidRPr="00FE7968" w:rsidR="0063432A" w:rsidP="00CA1600" w:rsidRDefault="0063432A" w14:paraId="26318F8D" w14:textId="367CD163">
                            <w:pPr>
                              <w:rPr>
                                <w:rFonts w:ascii="Century Gothic" w:hAnsi="Century Gothic" w:cs="Arial"/>
                                <w:sz w:val="23"/>
                                <w:szCs w:val="23"/>
                              </w:rPr>
                            </w:pPr>
                            <w:r>
                              <w:rPr>
                                <w:rFonts w:ascii="Century Gothic" w:hAnsi="Century Gothic" w:cs="Arial"/>
                                <w:sz w:val="23"/>
                                <w:szCs w:val="23"/>
                              </w:rPr>
                              <w:t xml:space="preserve">Medicine will be checked for dates </w:t>
                            </w:r>
                            <w:r w:rsidR="00653F07">
                              <w:rPr>
                                <w:rFonts w:ascii="Century Gothic" w:hAnsi="Century Gothic" w:cs="Arial"/>
                                <w:sz w:val="23"/>
                                <w:szCs w:val="23"/>
                              </w:rPr>
                              <w:t xml:space="preserve">every </w:t>
                            </w:r>
                            <w:r w:rsidR="004B0A71">
                              <w:rPr>
                                <w:rFonts w:ascii="Century Gothic" w:hAnsi="Century Gothic" w:cs="Arial"/>
                                <w:sz w:val="23"/>
                                <w:szCs w:val="23"/>
                              </w:rPr>
                              <w:t>month.</w:t>
                            </w:r>
                          </w:p>
                          <w:p w:rsidRPr="003561BD" w:rsidR="00CA1600" w:rsidP="00CA1600" w:rsidRDefault="00CA1600" w14:paraId="319501FA" w14:textId="77777777">
                            <w:pPr>
                              <w:rPr>
                                <w:rFonts w:ascii="Century Gothic" w:hAnsi="Century Gothic" w:cs="Arial"/>
                                <w:b/>
                                <w:sz w:val="23"/>
                                <w:szCs w:val="23"/>
                                <w:u w:val="single"/>
                              </w:rPr>
                            </w:pPr>
                            <w:r w:rsidRPr="003561BD">
                              <w:rPr>
                                <w:rFonts w:ascii="Century Gothic" w:hAnsi="Century Gothic" w:cs="Arial"/>
                                <w:b/>
                                <w:sz w:val="23"/>
                                <w:szCs w:val="23"/>
                                <w:u w:val="single"/>
                              </w:rPr>
                              <w:t xml:space="preserve">Trips &amp; Outings </w:t>
                            </w:r>
                          </w:p>
                          <w:p w:rsidR="00CA1600" w:rsidP="00CA1600" w:rsidRDefault="00CA1600" w14:paraId="3C7998FB" w14:textId="47DC1E19">
                            <w:pPr>
                              <w:rPr>
                                <w:rFonts w:ascii="Century Gothic" w:hAnsi="Century Gothic" w:cs="Arial"/>
                                <w:sz w:val="23"/>
                                <w:szCs w:val="23"/>
                              </w:rPr>
                            </w:pPr>
                            <w:r w:rsidRPr="003561BD">
                              <w:rPr>
                                <w:rFonts w:ascii="Century Gothic" w:hAnsi="Century Gothic" w:cs="Arial"/>
                                <w:sz w:val="23"/>
                                <w:szCs w:val="23"/>
                              </w:rPr>
                              <w:t xml:space="preserve">All medicines will be taken on a trip/outing and are stored in </w:t>
                            </w:r>
                            <w:r w:rsidRPr="003561BD" w:rsidR="00222F61">
                              <w:rPr>
                                <w:rFonts w:ascii="Century Gothic" w:hAnsi="Century Gothic" w:cs="Arial"/>
                                <w:sz w:val="23"/>
                                <w:szCs w:val="23"/>
                              </w:rPr>
                              <w:t>zip lock</w:t>
                            </w:r>
                            <w:r w:rsidRPr="003561BD">
                              <w:rPr>
                                <w:rFonts w:ascii="Century Gothic" w:hAnsi="Century Gothic" w:cs="Arial"/>
                                <w:sz w:val="23"/>
                                <w:szCs w:val="23"/>
                              </w:rPr>
                              <w:t xml:space="preserve"> bags with the appropriate permission forms.</w:t>
                            </w:r>
                            <w:r w:rsidRPr="003561BD" w:rsidR="003E3C01">
                              <w:rPr>
                                <w:rFonts w:ascii="Century Gothic" w:hAnsi="Century Gothic" w:cs="Arial"/>
                                <w:sz w:val="23"/>
                                <w:szCs w:val="23"/>
                              </w:rPr>
                              <w:t xml:space="preserve"> </w:t>
                            </w:r>
                          </w:p>
                          <w:p w:rsidRPr="00DB55CE" w:rsidR="008334AC" w:rsidP="00CA1600" w:rsidRDefault="008334AC" w14:paraId="0848D235" w14:textId="6D8CB776">
                            <w:pPr>
                              <w:rPr>
                                <w:rFonts w:ascii="Century Gothic" w:hAnsi="Century Gothic" w:cs="Arial"/>
                                <w:sz w:val="23"/>
                                <w:szCs w:val="23"/>
                              </w:rPr>
                            </w:pPr>
                            <w:r w:rsidRPr="00CD609E">
                              <w:rPr>
                                <w:rFonts w:ascii="Century Gothic" w:hAnsi="Century Gothic" w:cs="Arial"/>
                                <w:b/>
                                <w:bCs/>
                                <w:sz w:val="23"/>
                                <w:szCs w:val="23"/>
                                <w:u w:val="single"/>
                              </w:rPr>
                              <w:t>Treatment of minor ail</w:t>
                            </w:r>
                            <w:r w:rsidRPr="00CD609E" w:rsidR="00CD609E">
                              <w:rPr>
                                <w:rFonts w:ascii="Century Gothic" w:hAnsi="Century Gothic" w:cs="Arial"/>
                                <w:b/>
                                <w:bCs/>
                                <w:sz w:val="23"/>
                                <w:szCs w:val="23"/>
                                <w:u w:val="single"/>
                              </w:rPr>
                              <w:t>ments and cuts, bruises and stings.</w:t>
                            </w:r>
                          </w:p>
                          <w:p w:rsidRPr="004037F2" w:rsidR="00CD609E" w:rsidP="00CA1600" w:rsidRDefault="00DB55CE" w14:paraId="4A670AC0" w14:textId="1845D1F3">
                            <w:pPr>
                              <w:rPr>
                                <w:rFonts w:ascii="Century Gothic" w:hAnsi="Century Gothic" w:cs="Arial"/>
                                <w:sz w:val="23"/>
                                <w:szCs w:val="23"/>
                              </w:rPr>
                            </w:pPr>
                            <w:r w:rsidRPr="004037F2">
                              <w:rPr>
                                <w:rFonts w:ascii="Century Gothic" w:hAnsi="Century Gothic" w:cs="Arial"/>
                                <w:sz w:val="23"/>
                                <w:szCs w:val="23"/>
                              </w:rPr>
                              <w:t>Accident/incident sheet will be completed and signed by parents at end of session</w:t>
                            </w:r>
                            <w:r w:rsidRPr="004037F2" w:rsidR="004037F2">
                              <w:rPr>
                                <w:rFonts w:ascii="Century Gothic" w:hAnsi="Century Gothic" w:cs="Arial"/>
                                <w:sz w:val="23"/>
                                <w:szCs w:val="23"/>
                              </w:rPr>
                              <w:t>.  First Aider will be seen if required, Parents will be telephoned if deemed necessary by SLT.</w:t>
                            </w:r>
                          </w:p>
                          <w:p w:rsidRPr="0086764D" w:rsidR="006252BD" w:rsidP="0086764D" w:rsidRDefault="000B01B1" w14:paraId="505F2C17" w14:textId="396FEAD9">
                            <w:pPr>
                              <w:rPr>
                                <w:rFonts w:ascii="Century Gothic" w:hAnsi="Century Gothic" w:cs="Arial"/>
                                <w:bCs/>
                                <w:sz w:val="23"/>
                                <w:szCs w:val="23"/>
                              </w:rPr>
                            </w:pPr>
                            <w:r w:rsidRPr="000B26EF">
                              <w:rPr>
                                <w:rFonts w:ascii="Century Gothic" w:hAnsi="Century Gothic" w:cs="Arial"/>
                                <w:bCs/>
                                <w:sz w:val="23"/>
                                <w:szCs w:val="23"/>
                              </w:rPr>
                              <w:t xml:space="preserve">If </w:t>
                            </w:r>
                            <w:r w:rsidRPr="000B26EF" w:rsidR="000B26EF">
                              <w:rPr>
                                <w:rFonts w:ascii="Century Gothic" w:hAnsi="Century Gothic" w:cs="Arial"/>
                                <w:bCs/>
                                <w:sz w:val="23"/>
                                <w:szCs w:val="23"/>
                              </w:rPr>
                              <w:t xml:space="preserve">child has a temperature of 37.5 or above parent will be called and advised to collect </w:t>
                            </w:r>
                            <w:r w:rsidR="00B87B07">
                              <w:rPr>
                                <w:rFonts w:ascii="Century Gothic" w:hAnsi="Century Gothic" w:cs="Arial"/>
                                <w:bCs/>
                                <w:sz w:val="23"/>
                                <w:szCs w:val="23"/>
                              </w:rPr>
                              <w:t>their child.</w:t>
                            </w:r>
                          </w:p>
                          <w:p w:rsidRPr="00E004A7" w:rsidR="006252BD" w:rsidP="006252BD" w:rsidRDefault="006252BD" w14:paraId="6E2B468B" w14:textId="77777777">
                            <w:pPr>
                              <w:ind w:left="1440" w:hanging="1440"/>
                              <w:rPr>
                                <w:rFonts w:ascii="Century Gothic" w:hAnsi="Century Gothic" w:cs="Arial"/>
                                <w:sz w:val="24"/>
                                <w:szCs w:val="24"/>
                              </w:rPr>
                            </w:pPr>
                          </w:p>
                          <w:p w:rsidRPr="00E004A7" w:rsidR="006252BD" w:rsidP="0086764D" w:rsidRDefault="0033667E" w14:paraId="5E13D01D" w14:textId="031CA6E3">
                            <w:pPr>
                              <w:rPr>
                                <w:rFonts w:ascii="Century Gothic" w:hAnsi="Century Gothic" w:cs="Arial"/>
                                <w:sz w:val="24"/>
                                <w:szCs w:val="24"/>
                              </w:rPr>
                            </w:pPr>
                            <w:r>
                              <w:rPr>
                                <w:rFonts w:ascii="Century Gothic" w:hAnsi="Century Gothic" w:cs="Arial"/>
                                <w:sz w:val="24"/>
                                <w:szCs w:val="24"/>
                              </w:rPr>
                              <w:t>PTO</w:t>
                            </w:r>
                          </w:p>
                          <w:p w:rsidRPr="00E004A7" w:rsidR="006252BD" w:rsidP="0086764D" w:rsidRDefault="006252BD" w14:paraId="3923DB67" w14:textId="7B209D7E">
                            <w:pPr>
                              <w:rPr>
                                <w:rFonts w:ascii="Century Gothic" w:hAnsi="Century Gothic" w:cs="Arial"/>
                                <w:sz w:val="24"/>
                                <w:szCs w:val="24"/>
                              </w:rPr>
                            </w:pPr>
                          </w:p>
                          <w:p w:rsidR="006252BD" w:rsidP="003E3C01" w:rsidRDefault="006252BD" w14:paraId="756344FF" w14:textId="2FA4C35A">
                            <w:pPr>
                              <w:spacing w:after="0" w:line="240" w:lineRule="auto"/>
                              <w:rPr>
                                <w:rFonts w:ascii="Century Gothic" w:hAnsi="Century Gothic" w:cs="Arial"/>
                                <w:b/>
                                <w:sz w:val="24"/>
                                <w:szCs w:val="24"/>
                              </w:rPr>
                            </w:pPr>
                          </w:p>
                          <w:p w:rsidR="006252BD" w:rsidP="003E3C01" w:rsidRDefault="006252BD" w14:paraId="1454FB79" w14:textId="77777777">
                            <w:pPr>
                              <w:spacing w:after="0" w:line="240" w:lineRule="auto"/>
                              <w:rPr>
                                <w:rFonts w:ascii="Century Gothic" w:hAnsi="Century Gothic" w:cs="Arial"/>
                                <w:b/>
                                <w:sz w:val="24"/>
                                <w:szCs w:val="24"/>
                              </w:rPr>
                            </w:pPr>
                          </w:p>
                          <w:p w:rsidR="006252BD" w:rsidP="003E3C01" w:rsidRDefault="006252BD" w14:paraId="589EC3C9" w14:textId="77777777">
                            <w:pPr>
                              <w:spacing w:after="0" w:line="240" w:lineRule="auto"/>
                              <w:rPr>
                                <w:rFonts w:ascii="Century Gothic" w:hAnsi="Century Gothic" w:cs="Arial"/>
                                <w:b/>
                                <w:sz w:val="24"/>
                                <w:szCs w:val="24"/>
                              </w:rPr>
                            </w:pPr>
                          </w:p>
                          <w:p w:rsidR="006252BD" w:rsidP="003E3C01" w:rsidRDefault="006252BD" w14:paraId="24CFFEB9" w14:textId="77777777">
                            <w:pPr>
                              <w:spacing w:after="0" w:line="240" w:lineRule="auto"/>
                              <w:rPr>
                                <w:rFonts w:ascii="Century Gothic" w:hAnsi="Century Gothic" w:cs="Arial"/>
                                <w:b/>
                                <w:sz w:val="24"/>
                                <w:szCs w:val="24"/>
                              </w:rPr>
                            </w:pPr>
                          </w:p>
                          <w:p w:rsidR="006252BD" w:rsidP="003E3C01" w:rsidRDefault="006252BD" w14:paraId="71B289BC" w14:textId="77777777">
                            <w:pPr>
                              <w:spacing w:after="0" w:line="240" w:lineRule="auto"/>
                              <w:rPr>
                                <w:rFonts w:ascii="Century Gothic" w:hAnsi="Century Gothic" w:cs="Arial"/>
                                <w:b/>
                                <w:sz w:val="24"/>
                                <w:szCs w:val="24"/>
                              </w:rPr>
                            </w:pPr>
                          </w:p>
                          <w:p w:rsidRPr="003561BD" w:rsidR="006252BD" w:rsidP="003E3C01" w:rsidRDefault="006252BD" w14:paraId="5DA55336" w14:textId="77777777">
                            <w:pPr>
                              <w:spacing w:after="0" w:line="240" w:lineRule="auto"/>
                              <w:rPr>
                                <w:rFonts w:ascii="Century Gothic" w:hAnsi="Century Gothic" w:cs="Arial"/>
                                <w:b/>
                                <w:sz w:val="24"/>
                                <w:szCs w:val="24"/>
                              </w:rPr>
                            </w:pPr>
                          </w:p>
                          <w:p w:rsidRPr="00CA1600" w:rsidR="003E3C01" w:rsidP="00CA1600" w:rsidRDefault="003E3C01" w14:paraId="30C1E2D4" w14:textId="77777777">
                            <w:pPr>
                              <w:rPr>
                                <w:rFonts w:ascii="Arial" w:hAnsi="Arial" w:cs="Arial"/>
                                <w:sz w:val="24"/>
                                <w:szCs w:val="24"/>
                              </w:rPr>
                            </w:pPr>
                          </w:p>
                          <w:p w:rsidRPr="0000696D" w:rsidR="00CA1600" w:rsidP="00CA1600" w:rsidRDefault="00CA1600" w14:paraId="1927B449" w14:textId="77777777">
                            <w:pPr>
                              <w:rPr>
                                <w:rFonts w:ascii="Comic Sans MS" w:hAnsi="Comic Sans MS"/>
                                <w:sz w:val="8"/>
                                <w:szCs w:val="8"/>
                              </w:rPr>
                            </w:pPr>
                          </w:p>
                          <w:p w:rsidRPr="004A4F36" w:rsidR="00CA1600" w:rsidRDefault="00CA1600" w14:paraId="233C231F" w14:textId="77777777">
                            <w:pPr>
                              <w:rPr>
                                <w:rFonts w:ascii="Century Gothic" w:hAnsi="Century Gothic"/>
                                <w:b/>
                                <w:color w:val="00B05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3CCAC75">
                <v:stroke joinstyle="miter"/>
                <v:path gradientshapeok="t" o:connecttype="rect"/>
              </v:shapetype>
              <v:shape id="Text Box 3"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v:textbox>
                  <w:txbxContent>
                    <w:p w:rsidRPr="003561BD" w:rsidR="00CA1600" w:rsidP="00CA1600" w:rsidRDefault="00CA1600" w14:paraId="5646395D" w14:textId="77777777">
                      <w:pPr>
                        <w:jc w:val="center"/>
                        <w:rPr>
                          <w:rFonts w:ascii="Century Gothic" w:hAnsi="Century Gothic" w:cs="Arial"/>
                          <w:b/>
                          <w:sz w:val="24"/>
                          <w:szCs w:val="24"/>
                          <w:u w:val="single"/>
                        </w:rPr>
                      </w:pPr>
                      <w:r w:rsidRPr="003561BD">
                        <w:rPr>
                          <w:rFonts w:ascii="Century Gothic" w:hAnsi="Century Gothic" w:cs="Arial"/>
                          <w:b/>
                          <w:sz w:val="24"/>
                          <w:szCs w:val="24"/>
                          <w:u w:val="single"/>
                        </w:rPr>
                        <w:t>Management/Administration of Medicine</w:t>
                      </w:r>
                    </w:p>
                    <w:p w:rsidRPr="003561BD" w:rsidR="00CA1600" w:rsidP="00CA1600" w:rsidRDefault="00CA1600" w14:paraId="5F138D4F" w14:textId="77777777">
                      <w:pPr>
                        <w:rPr>
                          <w:rFonts w:ascii="Century Gothic" w:hAnsi="Century Gothic" w:cs="Arial"/>
                          <w:sz w:val="2"/>
                          <w:szCs w:val="24"/>
                        </w:rPr>
                      </w:pPr>
                    </w:p>
                    <w:p w:rsidRPr="003561BD" w:rsidR="00CA1600" w:rsidP="00CA1600" w:rsidRDefault="00CA1600" w14:paraId="0C2103EB" w14:textId="77777777">
                      <w:pPr>
                        <w:rPr>
                          <w:rFonts w:ascii="Century Gothic" w:hAnsi="Century Gothic" w:cs="Arial"/>
                          <w:sz w:val="23"/>
                          <w:szCs w:val="23"/>
                        </w:rPr>
                      </w:pPr>
                      <w:r w:rsidRPr="003561BD">
                        <w:rPr>
                          <w:rFonts w:ascii="Century Gothic" w:hAnsi="Century Gothic" w:cs="Arial"/>
                          <w:sz w:val="23"/>
                          <w:szCs w:val="23"/>
                        </w:rPr>
                        <w:t>All staff are familiar with and follow North Lanarkshire Education Departme</w:t>
                      </w:r>
                      <w:r w:rsidRPr="003561BD" w:rsidR="003E3C01">
                        <w:rPr>
                          <w:rFonts w:ascii="Century Gothic" w:hAnsi="Century Gothic" w:cs="Arial"/>
                          <w:sz w:val="23"/>
                          <w:szCs w:val="23"/>
                        </w:rPr>
                        <w:t xml:space="preserve">nt Guidelines and with Care </w:t>
                      </w:r>
                      <w:r w:rsidRPr="003561BD" w:rsidR="003561BD">
                        <w:rPr>
                          <w:rFonts w:ascii="Century Gothic" w:hAnsi="Century Gothic" w:cs="Arial"/>
                          <w:sz w:val="23"/>
                          <w:szCs w:val="23"/>
                        </w:rPr>
                        <w:t>Inspectorate</w:t>
                      </w:r>
                      <w:r w:rsidRPr="003561BD" w:rsidR="003E3C01">
                        <w:rPr>
                          <w:rFonts w:ascii="Century Gothic" w:hAnsi="Century Gothic" w:cs="Arial"/>
                          <w:sz w:val="23"/>
                          <w:szCs w:val="23"/>
                        </w:rPr>
                        <w:t xml:space="preserve"> guidance on administration of medicines (contained in medical folder in nursery).</w:t>
                      </w:r>
                    </w:p>
                    <w:p w:rsidRPr="003561BD" w:rsidR="00CA1600" w:rsidP="00CA1600" w:rsidRDefault="00CA1600" w14:paraId="699FF748" w14:textId="546C7A02">
                      <w:pPr>
                        <w:rPr>
                          <w:rFonts w:ascii="Century Gothic" w:hAnsi="Century Gothic" w:cs="Arial"/>
                          <w:sz w:val="23"/>
                          <w:szCs w:val="23"/>
                        </w:rPr>
                      </w:pPr>
                      <w:r w:rsidRPr="003561BD">
                        <w:rPr>
                          <w:rFonts w:ascii="Century Gothic" w:hAnsi="Century Gothic" w:cs="Arial"/>
                          <w:sz w:val="23"/>
                          <w:szCs w:val="23"/>
                        </w:rPr>
                        <w:t xml:space="preserve">As stated in the guidelines, staff will receive training for administration of any medicines that require specialist knowledge e.g. </w:t>
                      </w:r>
                      <w:r w:rsidRPr="003561BD" w:rsidR="00BB4218">
                        <w:rPr>
                          <w:rFonts w:ascii="Century Gothic" w:hAnsi="Century Gothic" w:cs="Arial"/>
                          <w:sz w:val="23"/>
                          <w:szCs w:val="23"/>
                        </w:rPr>
                        <w:t>EpiPen</w:t>
                      </w:r>
                      <w:r w:rsidR="00BB4218">
                        <w:rPr>
                          <w:rFonts w:ascii="Century Gothic" w:hAnsi="Century Gothic" w:cs="Arial"/>
                          <w:sz w:val="23"/>
                          <w:szCs w:val="23"/>
                        </w:rPr>
                        <w:t>.</w:t>
                      </w:r>
                    </w:p>
                    <w:p w:rsidRPr="003561BD" w:rsidR="00CA1600" w:rsidP="00CA1600" w:rsidRDefault="00CA1600" w14:paraId="38DE65BD" w14:textId="79471617">
                      <w:pPr>
                        <w:rPr>
                          <w:rFonts w:ascii="Century Gothic" w:hAnsi="Century Gothic" w:cs="Arial"/>
                          <w:sz w:val="23"/>
                          <w:szCs w:val="23"/>
                        </w:rPr>
                      </w:pPr>
                      <w:r w:rsidRPr="003561BD">
                        <w:rPr>
                          <w:rFonts w:ascii="Century Gothic" w:hAnsi="Century Gothic" w:cs="Arial"/>
                          <w:sz w:val="23"/>
                          <w:szCs w:val="23"/>
                        </w:rPr>
                        <w:t>Parents will complete all paperwork required</w:t>
                      </w:r>
                      <w:r w:rsidR="00DD02A8">
                        <w:rPr>
                          <w:rFonts w:ascii="Century Gothic" w:hAnsi="Century Gothic" w:cs="Arial"/>
                          <w:sz w:val="23"/>
                          <w:szCs w:val="23"/>
                        </w:rPr>
                        <w:t xml:space="preserve">, </w:t>
                      </w:r>
                      <w:r w:rsidR="002627B5">
                        <w:rPr>
                          <w:rFonts w:ascii="Century Gothic" w:hAnsi="Century Gothic" w:cs="Arial"/>
                          <w:sz w:val="23"/>
                          <w:szCs w:val="23"/>
                        </w:rPr>
                        <w:t>a</w:t>
                      </w:r>
                      <w:r w:rsidR="00DD02A8">
                        <w:rPr>
                          <w:rFonts w:ascii="Century Gothic" w:hAnsi="Century Gothic" w:cs="Arial"/>
                          <w:sz w:val="23"/>
                          <w:szCs w:val="23"/>
                        </w:rPr>
                        <w:t>dministr</w:t>
                      </w:r>
                      <w:r w:rsidR="002627B5">
                        <w:rPr>
                          <w:rFonts w:ascii="Century Gothic" w:hAnsi="Century Gothic" w:cs="Arial"/>
                          <w:sz w:val="23"/>
                          <w:szCs w:val="23"/>
                        </w:rPr>
                        <w:t xml:space="preserve">ation of medication in education sheets one and two, </w:t>
                      </w:r>
                      <w:r w:rsidRPr="003561BD">
                        <w:rPr>
                          <w:rFonts w:ascii="Century Gothic" w:hAnsi="Century Gothic" w:cs="Arial"/>
                          <w:sz w:val="23"/>
                          <w:szCs w:val="23"/>
                        </w:rPr>
                        <w:t xml:space="preserve">before administration is accepted by the nursery. </w:t>
                      </w:r>
                      <w:r w:rsidR="002627B5">
                        <w:rPr>
                          <w:rFonts w:ascii="Century Gothic" w:hAnsi="Century Gothic" w:cs="Arial"/>
                          <w:sz w:val="23"/>
                          <w:szCs w:val="23"/>
                        </w:rPr>
                        <w:t>Parents will also be required to administer first dose of any</w:t>
                      </w:r>
                      <w:r w:rsidR="0049639A">
                        <w:rPr>
                          <w:rFonts w:ascii="Century Gothic" w:hAnsi="Century Gothic" w:cs="Arial"/>
                          <w:sz w:val="23"/>
                          <w:szCs w:val="23"/>
                        </w:rPr>
                        <w:t xml:space="preserve"> medication.  </w:t>
                      </w:r>
                      <w:r w:rsidR="002627B5">
                        <w:rPr>
                          <w:rFonts w:ascii="Century Gothic" w:hAnsi="Century Gothic" w:cs="Arial"/>
                          <w:sz w:val="23"/>
                          <w:szCs w:val="23"/>
                        </w:rPr>
                        <w:t xml:space="preserve"> </w:t>
                      </w:r>
                      <w:r w:rsidRPr="003561BD">
                        <w:rPr>
                          <w:rFonts w:ascii="Century Gothic" w:hAnsi="Century Gothic" w:cs="Arial"/>
                          <w:sz w:val="23"/>
                          <w:szCs w:val="23"/>
                        </w:rPr>
                        <w:t xml:space="preserve">Parents will be asked to review administration of medication protocols on a </w:t>
                      </w:r>
                      <w:r w:rsidR="002627B5">
                        <w:rPr>
                          <w:rFonts w:ascii="Century Gothic" w:hAnsi="Century Gothic" w:cs="Arial"/>
                          <w:sz w:val="23"/>
                          <w:szCs w:val="23"/>
                        </w:rPr>
                        <w:t>termly</w:t>
                      </w:r>
                      <w:r w:rsidRPr="003561BD">
                        <w:rPr>
                          <w:rFonts w:ascii="Century Gothic" w:hAnsi="Century Gothic" w:cs="Arial"/>
                          <w:sz w:val="23"/>
                          <w:szCs w:val="23"/>
                        </w:rPr>
                        <w:t xml:space="preserve"> basis and asked to sign having done so. Medicine no longer required will be returned to the parents.</w:t>
                      </w:r>
                    </w:p>
                    <w:p w:rsidRPr="003561BD" w:rsidR="00CA1600" w:rsidP="00CA1600" w:rsidRDefault="00CA1600" w14:paraId="46F1E2AB" w14:textId="4A80E156">
                      <w:pPr>
                        <w:rPr>
                          <w:rFonts w:ascii="Century Gothic" w:hAnsi="Century Gothic" w:cs="Arial"/>
                          <w:sz w:val="23"/>
                          <w:szCs w:val="23"/>
                        </w:rPr>
                      </w:pPr>
                      <w:r w:rsidRPr="003561BD">
                        <w:rPr>
                          <w:rFonts w:ascii="Century Gothic" w:hAnsi="Century Gothic" w:cs="Arial"/>
                          <w:sz w:val="23"/>
                          <w:szCs w:val="23"/>
                        </w:rPr>
                        <w:t>Use by dates, names and dosage of medication will be validated before they are accepted. The Medication should be provided to the nursery in its original container and box, which should be clearly labelled with the child’s nam</w:t>
                      </w:r>
                      <w:r w:rsidR="00B4615A">
                        <w:rPr>
                          <w:rFonts w:ascii="Century Gothic" w:hAnsi="Century Gothic" w:cs="Arial"/>
                          <w:sz w:val="23"/>
                          <w:szCs w:val="23"/>
                        </w:rPr>
                        <w:t>e, address and date of birth.</w:t>
                      </w:r>
                    </w:p>
                    <w:p w:rsidRPr="003561BD" w:rsidR="00CA1600" w:rsidP="00CA1600" w:rsidRDefault="00CA1600" w14:paraId="4891A040" w14:textId="75E031BD">
                      <w:pPr>
                        <w:rPr>
                          <w:rFonts w:ascii="Century Gothic" w:hAnsi="Century Gothic" w:cs="Arial"/>
                          <w:sz w:val="23"/>
                          <w:szCs w:val="23"/>
                        </w:rPr>
                      </w:pPr>
                      <w:r w:rsidRPr="003561BD">
                        <w:rPr>
                          <w:rFonts w:ascii="Century Gothic" w:hAnsi="Century Gothic" w:cs="Arial"/>
                          <w:sz w:val="23"/>
                          <w:szCs w:val="23"/>
                        </w:rPr>
                        <w:t>Formal recording of dosage etc. will be made and records kept. If the medication is administered the parent will be</w:t>
                      </w:r>
                      <w:r w:rsidR="00FE7968">
                        <w:rPr>
                          <w:rFonts w:ascii="Century Gothic" w:hAnsi="Century Gothic" w:cs="Arial"/>
                          <w:sz w:val="23"/>
                          <w:szCs w:val="23"/>
                        </w:rPr>
                        <w:t xml:space="preserve"> informed when child collected or by telephone if deemed necessary. </w:t>
                      </w:r>
                      <w:r w:rsidRPr="003561BD">
                        <w:rPr>
                          <w:rFonts w:ascii="Century Gothic" w:hAnsi="Century Gothic" w:cs="Arial"/>
                          <w:sz w:val="23"/>
                          <w:szCs w:val="23"/>
                        </w:rPr>
                        <w:t>If the child refuses the medication this will also be recorded.</w:t>
                      </w:r>
                    </w:p>
                    <w:p w:rsidRPr="003561BD" w:rsidR="00CA1600" w:rsidP="00CA1600" w:rsidRDefault="00CA1600" w14:paraId="15BD80D5" w14:textId="77777777">
                      <w:pPr>
                        <w:rPr>
                          <w:rFonts w:ascii="Century Gothic" w:hAnsi="Century Gothic" w:cs="Arial"/>
                          <w:sz w:val="23"/>
                          <w:szCs w:val="23"/>
                        </w:rPr>
                      </w:pPr>
                      <w:r w:rsidRPr="003561BD">
                        <w:rPr>
                          <w:rFonts w:ascii="Century Gothic" w:hAnsi="Century Gothic" w:cs="Arial"/>
                          <w:sz w:val="23"/>
                          <w:szCs w:val="23"/>
                        </w:rPr>
                        <w:t>In the event of an emergency an ambulance would be called immediately and parents/carers contacted. A first aider would remain with the child and a member of staff would accompany the child to hospital until the parent/carer arrived.</w:t>
                      </w:r>
                    </w:p>
                    <w:p w:rsidRPr="003561BD" w:rsidR="00CA1600" w:rsidP="00CA1600" w:rsidRDefault="00CA1600" w14:paraId="22042D18" w14:textId="77777777">
                      <w:pPr>
                        <w:rPr>
                          <w:rFonts w:ascii="Century Gothic" w:hAnsi="Century Gothic" w:cs="Arial"/>
                          <w:b/>
                          <w:sz w:val="23"/>
                          <w:szCs w:val="23"/>
                          <w:u w:val="single"/>
                        </w:rPr>
                      </w:pPr>
                      <w:r w:rsidRPr="003561BD">
                        <w:rPr>
                          <w:rFonts w:ascii="Century Gothic" w:hAnsi="Century Gothic" w:cs="Arial"/>
                          <w:b/>
                          <w:sz w:val="23"/>
                          <w:szCs w:val="23"/>
                          <w:u w:val="single"/>
                        </w:rPr>
                        <w:t>Storage</w:t>
                      </w:r>
                    </w:p>
                    <w:p w:rsidRPr="003561BD" w:rsidR="00CA1600" w:rsidP="00CA1600" w:rsidRDefault="00CA1600" w14:paraId="1542B0A9" w14:textId="7147B2AC">
                      <w:pPr>
                        <w:rPr>
                          <w:rFonts w:ascii="Century Gothic" w:hAnsi="Century Gothic" w:cs="Arial"/>
                          <w:sz w:val="23"/>
                          <w:szCs w:val="23"/>
                        </w:rPr>
                      </w:pPr>
                      <w:r w:rsidRPr="003561BD">
                        <w:rPr>
                          <w:rFonts w:ascii="Century Gothic" w:hAnsi="Century Gothic" w:cs="Arial"/>
                          <w:sz w:val="23"/>
                          <w:szCs w:val="23"/>
                        </w:rPr>
                        <w:t>Medicines are stored in a cupboard out of reach of the children. If any medicine has to be kept in a fridge</w:t>
                      </w:r>
                      <w:r w:rsidR="004B0A71">
                        <w:rPr>
                          <w:rFonts w:ascii="Century Gothic" w:hAnsi="Century Gothic" w:cs="Arial"/>
                          <w:sz w:val="23"/>
                          <w:szCs w:val="23"/>
                        </w:rPr>
                        <w:t>, ensure it is</w:t>
                      </w:r>
                      <w:r w:rsidRPr="003561BD">
                        <w:rPr>
                          <w:rFonts w:ascii="Century Gothic" w:hAnsi="Century Gothic" w:cs="Arial"/>
                          <w:sz w:val="23"/>
                          <w:szCs w:val="23"/>
                        </w:rPr>
                        <w:t xml:space="preserve"> out of reach of the children.</w:t>
                      </w:r>
                    </w:p>
                    <w:p w:rsidR="00CA1600" w:rsidP="00CA1600" w:rsidRDefault="00CA1600" w14:paraId="4A5B749A" w14:textId="7C7DDCD6">
                      <w:pPr>
                        <w:rPr>
                          <w:rFonts w:ascii="Century Gothic" w:hAnsi="Century Gothic" w:cs="Arial"/>
                          <w:sz w:val="23"/>
                          <w:szCs w:val="23"/>
                        </w:rPr>
                      </w:pPr>
                      <w:r w:rsidRPr="003561BD">
                        <w:rPr>
                          <w:rFonts w:ascii="Century Gothic" w:hAnsi="Century Gothic" w:cs="Arial"/>
                          <w:sz w:val="23"/>
                          <w:szCs w:val="23"/>
                        </w:rPr>
                        <w:t>Each individual child’s medication is kept separate and stored in an individual container, clearly labelled with the child’s name</w:t>
                      </w:r>
                      <w:r w:rsidRPr="003561BD" w:rsidR="003561BD">
                        <w:rPr>
                          <w:rFonts w:ascii="Century Gothic" w:hAnsi="Century Gothic" w:cs="Arial"/>
                          <w:sz w:val="23"/>
                          <w:szCs w:val="23"/>
                        </w:rPr>
                        <w:t>, photograph</w:t>
                      </w:r>
                      <w:r w:rsidRPr="003561BD">
                        <w:rPr>
                          <w:rFonts w:ascii="Century Gothic" w:hAnsi="Century Gothic" w:cs="Arial"/>
                          <w:sz w:val="23"/>
                          <w:szCs w:val="23"/>
                        </w:rPr>
                        <w:t xml:space="preserve"> and date of birth. Medicine spoons will be cleaned and stored with the medication. All staff, including relief staff will be told which children require medication and an overview is kept on the medicine cupboard doo</w:t>
                      </w:r>
                      <w:r w:rsidR="00FE7968">
                        <w:rPr>
                          <w:rFonts w:ascii="Century Gothic" w:hAnsi="Century Gothic" w:cs="Arial"/>
                          <w:sz w:val="23"/>
                          <w:szCs w:val="23"/>
                        </w:rPr>
                        <w:t xml:space="preserve">r.  </w:t>
                      </w:r>
                    </w:p>
                    <w:p w:rsidRPr="00FE7968" w:rsidR="0063432A" w:rsidP="00CA1600" w:rsidRDefault="0063432A" w14:paraId="26318F8D" w14:textId="367CD163">
                      <w:pPr>
                        <w:rPr>
                          <w:rFonts w:ascii="Century Gothic" w:hAnsi="Century Gothic" w:cs="Arial"/>
                          <w:sz w:val="23"/>
                          <w:szCs w:val="23"/>
                        </w:rPr>
                      </w:pPr>
                      <w:r>
                        <w:rPr>
                          <w:rFonts w:ascii="Century Gothic" w:hAnsi="Century Gothic" w:cs="Arial"/>
                          <w:sz w:val="23"/>
                          <w:szCs w:val="23"/>
                        </w:rPr>
                        <w:t xml:space="preserve">Medicine will be checked for dates </w:t>
                      </w:r>
                      <w:r w:rsidR="00653F07">
                        <w:rPr>
                          <w:rFonts w:ascii="Century Gothic" w:hAnsi="Century Gothic" w:cs="Arial"/>
                          <w:sz w:val="23"/>
                          <w:szCs w:val="23"/>
                        </w:rPr>
                        <w:t xml:space="preserve">every </w:t>
                      </w:r>
                      <w:r w:rsidR="004B0A71">
                        <w:rPr>
                          <w:rFonts w:ascii="Century Gothic" w:hAnsi="Century Gothic" w:cs="Arial"/>
                          <w:sz w:val="23"/>
                          <w:szCs w:val="23"/>
                        </w:rPr>
                        <w:t>month.</w:t>
                      </w:r>
                    </w:p>
                    <w:p w:rsidRPr="003561BD" w:rsidR="00CA1600" w:rsidP="00CA1600" w:rsidRDefault="00CA1600" w14:paraId="319501FA" w14:textId="77777777">
                      <w:pPr>
                        <w:rPr>
                          <w:rFonts w:ascii="Century Gothic" w:hAnsi="Century Gothic" w:cs="Arial"/>
                          <w:b/>
                          <w:sz w:val="23"/>
                          <w:szCs w:val="23"/>
                          <w:u w:val="single"/>
                        </w:rPr>
                      </w:pPr>
                      <w:r w:rsidRPr="003561BD">
                        <w:rPr>
                          <w:rFonts w:ascii="Century Gothic" w:hAnsi="Century Gothic" w:cs="Arial"/>
                          <w:b/>
                          <w:sz w:val="23"/>
                          <w:szCs w:val="23"/>
                          <w:u w:val="single"/>
                        </w:rPr>
                        <w:t xml:space="preserve">Trips &amp; Outings </w:t>
                      </w:r>
                    </w:p>
                    <w:p w:rsidR="00CA1600" w:rsidP="00CA1600" w:rsidRDefault="00CA1600" w14:paraId="3C7998FB" w14:textId="47DC1E19">
                      <w:pPr>
                        <w:rPr>
                          <w:rFonts w:ascii="Century Gothic" w:hAnsi="Century Gothic" w:cs="Arial"/>
                          <w:sz w:val="23"/>
                          <w:szCs w:val="23"/>
                        </w:rPr>
                      </w:pPr>
                      <w:r w:rsidRPr="003561BD">
                        <w:rPr>
                          <w:rFonts w:ascii="Century Gothic" w:hAnsi="Century Gothic" w:cs="Arial"/>
                          <w:sz w:val="23"/>
                          <w:szCs w:val="23"/>
                        </w:rPr>
                        <w:t xml:space="preserve">All medicines will be taken on a trip/outing and are stored in </w:t>
                      </w:r>
                      <w:r w:rsidRPr="003561BD" w:rsidR="00222F61">
                        <w:rPr>
                          <w:rFonts w:ascii="Century Gothic" w:hAnsi="Century Gothic" w:cs="Arial"/>
                          <w:sz w:val="23"/>
                          <w:szCs w:val="23"/>
                        </w:rPr>
                        <w:t>zip lock</w:t>
                      </w:r>
                      <w:r w:rsidRPr="003561BD">
                        <w:rPr>
                          <w:rFonts w:ascii="Century Gothic" w:hAnsi="Century Gothic" w:cs="Arial"/>
                          <w:sz w:val="23"/>
                          <w:szCs w:val="23"/>
                        </w:rPr>
                        <w:t xml:space="preserve"> bags with the appropriate permission forms.</w:t>
                      </w:r>
                      <w:r w:rsidRPr="003561BD" w:rsidR="003E3C01">
                        <w:rPr>
                          <w:rFonts w:ascii="Century Gothic" w:hAnsi="Century Gothic" w:cs="Arial"/>
                          <w:sz w:val="23"/>
                          <w:szCs w:val="23"/>
                        </w:rPr>
                        <w:t xml:space="preserve"> </w:t>
                      </w:r>
                    </w:p>
                    <w:p w:rsidRPr="00DB55CE" w:rsidR="008334AC" w:rsidP="00CA1600" w:rsidRDefault="008334AC" w14:paraId="0848D235" w14:textId="6D8CB776">
                      <w:pPr>
                        <w:rPr>
                          <w:rFonts w:ascii="Century Gothic" w:hAnsi="Century Gothic" w:cs="Arial"/>
                          <w:sz w:val="23"/>
                          <w:szCs w:val="23"/>
                        </w:rPr>
                      </w:pPr>
                      <w:r w:rsidRPr="00CD609E">
                        <w:rPr>
                          <w:rFonts w:ascii="Century Gothic" w:hAnsi="Century Gothic" w:cs="Arial"/>
                          <w:b/>
                          <w:bCs/>
                          <w:sz w:val="23"/>
                          <w:szCs w:val="23"/>
                          <w:u w:val="single"/>
                        </w:rPr>
                        <w:t>Treatment of minor ail</w:t>
                      </w:r>
                      <w:r w:rsidRPr="00CD609E" w:rsidR="00CD609E">
                        <w:rPr>
                          <w:rFonts w:ascii="Century Gothic" w:hAnsi="Century Gothic" w:cs="Arial"/>
                          <w:b/>
                          <w:bCs/>
                          <w:sz w:val="23"/>
                          <w:szCs w:val="23"/>
                          <w:u w:val="single"/>
                        </w:rPr>
                        <w:t>ments and cuts, bruises and stings.</w:t>
                      </w:r>
                    </w:p>
                    <w:p w:rsidRPr="004037F2" w:rsidR="00CD609E" w:rsidP="00CA1600" w:rsidRDefault="00DB55CE" w14:paraId="4A670AC0" w14:textId="1845D1F3">
                      <w:pPr>
                        <w:rPr>
                          <w:rFonts w:ascii="Century Gothic" w:hAnsi="Century Gothic" w:cs="Arial"/>
                          <w:sz w:val="23"/>
                          <w:szCs w:val="23"/>
                        </w:rPr>
                      </w:pPr>
                      <w:r w:rsidRPr="004037F2">
                        <w:rPr>
                          <w:rFonts w:ascii="Century Gothic" w:hAnsi="Century Gothic" w:cs="Arial"/>
                          <w:sz w:val="23"/>
                          <w:szCs w:val="23"/>
                        </w:rPr>
                        <w:t>Accident/incident sheet will be completed and signed by parents at end of session</w:t>
                      </w:r>
                      <w:r w:rsidRPr="004037F2" w:rsidR="004037F2">
                        <w:rPr>
                          <w:rFonts w:ascii="Century Gothic" w:hAnsi="Century Gothic" w:cs="Arial"/>
                          <w:sz w:val="23"/>
                          <w:szCs w:val="23"/>
                        </w:rPr>
                        <w:t>.  First Aider will be seen if required, Parents will be telephoned if deemed necessary by SLT.</w:t>
                      </w:r>
                    </w:p>
                    <w:p w:rsidRPr="0086764D" w:rsidR="006252BD" w:rsidP="0086764D" w:rsidRDefault="000B01B1" w14:paraId="505F2C17" w14:textId="396FEAD9">
                      <w:pPr>
                        <w:rPr>
                          <w:rFonts w:ascii="Century Gothic" w:hAnsi="Century Gothic" w:cs="Arial"/>
                          <w:bCs/>
                          <w:sz w:val="23"/>
                          <w:szCs w:val="23"/>
                        </w:rPr>
                      </w:pPr>
                      <w:r w:rsidRPr="000B26EF">
                        <w:rPr>
                          <w:rFonts w:ascii="Century Gothic" w:hAnsi="Century Gothic" w:cs="Arial"/>
                          <w:bCs/>
                          <w:sz w:val="23"/>
                          <w:szCs w:val="23"/>
                        </w:rPr>
                        <w:t xml:space="preserve">If </w:t>
                      </w:r>
                      <w:r w:rsidRPr="000B26EF" w:rsidR="000B26EF">
                        <w:rPr>
                          <w:rFonts w:ascii="Century Gothic" w:hAnsi="Century Gothic" w:cs="Arial"/>
                          <w:bCs/>
                          <w:sz w:val="23"/>
                          <w:szCs w:val="23"/>
                        </w:rPr>
                        <w:t xml:space="preserve">child has a temperature of 37.5 or above parent will be called and advised to collect </w:t>
                      </w:r>
                      <w:r w:rsidR="00B87B07">
                        <w:rPr>
                          <w:rFonts w:ascii="Century Gothic" w:hAnsi="Century Gothic" w:cs="Arial"/>
                          <w:bCs/>
                          <w:sz w:val="23"/>
                          <w:szCs w:val="23"/>
                        </w:rPr>
                        <w:t>their child.</w:t>
                      </w:r>
                    </w:p>
                    <w:p w:rsidRPr="00E004A7" w:rsidR="006252BD" w:rsidP="006252BD" w:rsidRDefault="006252BD" w14:paraId="6E2B468B" w14:textId="77777777">
                      <w:pPr>
                        <w:ind w:left="1440" w:hanging="1440"/>
                        <w:rPr>
                          <w:rFonts w:ascii="Century Gothic" w:hAnsi="Century Gothic" w:cs="Arial"/>
                          <w:sz w:val="24"/>
                          <w:szCs w:val="24"/>
                        </w:rPr>
                      </w:pPr>
                    </w:p>
                    <w:p w:rsidRPr="00E004A7" w:rsidR="006252BD" w:rsidP="0086764D" w:rsidRDefault="0033667E" w14:paraId="5E13D01D" w14:textId="031CA6E3">
                      <w:pPr>
                        <w:rPr>
                          <w:rFonts w:ascii="Century Gothic" w:hAnsi="Century Gothic" w:cs="Arial"/>
                          <w:sz w:val="24"/>
                          <w:szCs w:val="24"/>
                        </w:rPr>
                      </w:pPr>
                      <w:r>
                        <w:rPr>
                          <w:rFonts w:ascii="Century Gothic" w:hAnsi="Century Gothic" w:cs="Arial"/>
                          <w:sz w:val="24"/>
                          <w:szCs w:val="24"/>
                        </w:rPr>
                        <w:t>PTO</w:t>
                      </w:r>
                    </w:p>
                    <w:p w:rsidRPr="00E004A7" w:rsidR="006252BD" w:rsidP="0086764D" w:rsidRDefault="006252BD" w14:paraId="3923DB67" w14:textId="7B209D7E">
                      <w:pPr>
                        <w:rPr>
                          <w:rFonts w:ascii="Century Gothic" w:hAnsi="Century Gothic" w:cs="Arial"/>
                          <w:sz w:val="24"/>
                          <w:szCs w:val="24"/>
                        </w:rPr>
                      </w:pPr>
                    </w:p>
                    <w:p w:rsidR="006252BD" w:rsidP="003E3C01" w:rsidRDefault="006252BD" w14:paraId="756344FF" w14:textId="2FA4C35A">
                      <w:pPr>
                        <w:spacing w:after="0" w:line="240" w:lineRule="auto"/>
                        <w:rPr>
                          <w:rFonts w:ascii="Century Gothic" w:hAnsi="Century Gothic" w:cs="Arial"/>
                          <w:b/>
                          <w:sz w:val="24"/>
                          <w:szCs w:val="24"/>
                        </w:rPr>
                      </w:pPr>
                    </w:p>
                    <w:p w:rsidR="006252BD" w:rsidP="003E3C01" w:rsidRDefault="006252BD" w14:paraId="1454FB79" w14:textId="77777777">
                      <w:pPr>
                        <w:spacing w:after="0" w:line="240" w:lineRule="auto"/>
                        <w:rPr>
                          <w:rFonts w:ascii="Century Gothic" w:hAnsi="Century Gothic" w:cs="Arial"/>
                          <w:b/>
                          <w:sz w:val="24"/>
                          <w:szCs w:val="24"/>
                        </w:rPr>
                      </w:pPr>
                    </w:p>
                    <w:p w:rsidR="006252BD" w:rsidP="003E3C01" w:rsidRDefault="006252BD" w14:paraId="589EC3C9" w14:textId="77777777">
                      <w:pPr>
                        <w:spacing w:after="0" w:line="240" w:lineRule="auto"/>
                        <w:rPr>
                          <w:rFonts w:ascii="Century Gothic" w:hAnsi="Century Gothic" w:cs="Arial"/>
                          <w:b/>
                          <w:sz w:val="24"/>
                          <w:szCs w:val="24"/>
                        </w:rPr>
                      </w:pPr>
                    </w:p>
                    <w:p w:rsidR="006252BD" w:rsidP="003E3C01" w:rsidRDefault="006252BD" w14:paraId="24CFFEB9" w14:textId="77777777">
                      <w:pPr>
                        <w:spacing w:after="0" w:line="240" w:lineRule="auto"/>
                        <w:rPr>
                          <w:rFonts w:ascii="Century Gothic" w:hAnsi="Century Gothic" w:cs="Arial"/>
                          <w:b/>
                          <w:sz w:val="24"/>
                          <w:szCs w:val="24"/>
                        </w:rPr>
                      </w:pPr>
                    </w:p>
                    <w:p w:rsidR="006252BD" w:rsidP="003E3C01" w:rsidRDefault="006252BD" w14:paraId="71B289BC" w14:textId="77777777">
                      <w:pPr>
                        <w:spacing w:after="0" w:line="240" w:lineRule="auto"/>
                        <w:rPr>
                          <w:rFonts w:ascii="Century Gothic" w:hAnsi="Century Gothic" w:cs="Arial"/>
                          <w:b/>
                          <w:sz w:val="24"/>
                          <w:szCs w:val="24"/>
                        </w:rPr>
                      </w:pPr>
                    </w:p>
                    <w:p w:rsidRPr="003561BD" w:rsidR="006252BD" w:rsidP="003E3C01" w:rsidRDefault="006252BD" w14:paraId="5DA55336" w14:textId="77777777">
                      <w:pPr>
                        <w:spacing w:after="0" w:line="240" w:lineRule="auto"/>
                        <w:rPr>
                          <w:rFonts w:ascii="Century Gothic" w:hAnsi="Century Gothic" w:cs="Arial"/>
                          <w:b/>
                          <w:sz w:val="24"/>
                          <w:szCs w:val="24"/>
                        </w:rPr>
                      </w:pPr>
                    </w:p>
                    <w:p w:rsidRPr="00CA1600" w:rsidR="003E3C01" w:rsidP="00CA1600" w:rsidRDefault="003E3C01" w14:paraId="30C1E2D4" w14:textId="77777777">
                      <w:pPr>
                        <w:rPr>
                          <w:rFonts w:ascii="Arial" w:hAnsi="Arial" w:cs="Arial"/>
                          <w:sz w:val="24"/>
                          <w:szCs w:val="24"/>
                        </w:rPr>
                      </w:pPr>
                    </w:p>
                    <w:p w:rsidRPr="0000696D" w:rsidR="00CA1600" w:rsidP="00CA1600" w:rsidRDefault="00CA1600" w14:paraId="1927B449" w14:textId="77777777">
                      <w:pPr>
                        <w:rPr>
                          <w:rFonts w:ascii="Comic Sans MS" w:hAnsi="Comic Sans MS"/>
                          <w:sz w:val="8"/>
                          <w:szCs w:val="8"/>
                        </w:rPr>
                      </w:pPr>
                    </w:p>
                    <w:p w:rsidRPr="004A4F36" w:rsidR="00CA1600" w:rsidRDefault="00CA1600" w14:paraId="233C231F" w14:textId="77777777">
                      <w:pPr>
                        <w:rPr>
                          <w:rFonts w:ascii="Century Gothic" w:hAnsi="Century Gothic"/>
                          <w:b/>
                          <w:color w:val="00B050"/>
                          <w:sz w:val="32"/>
                          <w:szCs w:val="32"/>
                        </w:rPr>
                      </w:pPr>
                    </w:p>
                  </w:txbxContent>
                </v:textbox>
              </v:shape>
            </w:pict>
          </mc:Fallback>
        </mc:AlternateContent>
      </w:r>
      <w:r w:rsidR="00D42995">
        <w:rPr>
          <w:noProof/>
          <w:lang w:eastAsia="en-GB"/>
        </w:rPr>
        <mc:AlternateContent>
          <mc:Choice Requires="wps">
            <w:drawing>
              <wp:anchor distT="0" distB="0" distL="114300" distR="114300" simplePos="0" relativeHeight="251659264" behindDoc="0" locked="0" layoutInCell="1" allowOverlap="1" wp14:anchorId="20EEB832" wp14:editId="011D25F8">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rsidRPr="003561BD" w:rsidR="002A78C4" w:rsidP="00D42995" w:rsidRDefault="00D42995" w14:paraId="33B0D383" w14:textId="77777777">
                            <w:pPr>
                              <w:ind w:left="360"/>
                              <w:jc w:val="center"/>
                              <w:rPr>
                                <w:rFonts w:ascii="Century Gothic" w:hAnsi="Century Gothic"/>
                                <w:b/>
                                <w:color w:val="0070C0"/>
                                <w:sz w:val="32"/>
                                <w:szCs w:val="28"/>
                              </w:rPr>
                            </w:pPr>
                            <w:r w:rsidRPr="003561BD">
                              <w:rPr>
                                <w:noProof/>
                                <w:color w:val="0070C0"/>
                                <w:sz w:val="32"/>
                                <w:szCs w:val="28"/>
                                <w:lang w:eastAsia="en-GB"/>
                              </w:rPr>
                              <w:t xml:space="preserve">       </w:t>
                            </w:r>
                            <w:r w:rsidRPr="003561BD" w:rsidR="003561BD">
                              <w:rPr>
                                <w:rFonts w:ascii="Century Gothic" w:hAnsi="Century Gothic"/>
                                <w:b/>
                                <w:color w:val="0070C0"/>
                                <w:sz w:val="32"/>
                                <w:szCs w:val="28"/>
                              </w:rPr>
                              <w:t>Holytown</w:t>
                            </w:r>
                            <w:r w:rsidRPr="003561BD" w:rsidR="0054581F">
                              <w:rPr>
                                <w:rFonts w:ascii="Century Gothic" w:hAnsi="Century Gothic"/>
                                <w:b/>
                                <w:color w:val="0070C0"/>
                                <w:sz w:val="32"/>
                                <w:szCs w:val="28"/>
                              </w:rPr>
                              <w:t xml:space="preserve"> </w:t>
                            </w:r>
                            <w:r w:rsidRPr="003561BD">
                              <w:rPr>
                                <w:rFonts w:ascii="Century Gothic" w:hAnsi="Century Gothic"/>
                                <w:b/>
                                <w:color w:val="0070C0"/>
                                <w:sz w:val="32"/>
                                <w:szCs w:val="28"/>
                              </w:rPr>
                              <w:t xml:space="preserve">Nursery Class – </w:t>
                            </w:r>
                            <w:r w:rsidRPr="003561BD" w:rsidR="00CA1600">
                              <w:rPr>
                                <w:rFonts w:ascii="Century Gothic" w:hAnsi="Century Gothic"/>
                                <w:b/>
                                <w:color w:val="0070C0"/>
                                <w:sz w:val="32"/>
                                <w:szCs w:val="28"/>
                              </w:rPr>
                              <w:t>MEDICATION MANAGEMENT</w:t>
                            </w:r>
                            <w:r w:rsidRPr="003561BD">
                              <w:rPr>
                                <w:rFonts w:ascii="Century Gothic" w:hAnsi="Century Gothic"/>
                                <w:b/>
                                <w:color w:val="0070C0"/>
                                <w:sz w:val="32"/>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w14:anchorId="20EEB832">
                <v:textbox>
                  <w:txbxContent>
                    <w:p w:rsidRPr="003561BD" w:rsidR="002A78C4" w:rsidP="00D42995" w:rsidRDefault="00D42995" w14:paraId="33B0D383" w14:textId="77777777">
                      <w:pPr>
                        <w:ind w:left="360"/>
                        <w:jc w:val="center"/>
                        <w:rPr>
                          <w:rFonts w:ascii="Century Gothic" w:hAnsi="Century Gothic"/>
                          <w:b/>
                          <w:color w:val="0070C0"/>
                          <w:sz w:val="32"/>
                          <w:szCs w:val="28"/>
                        </w:rPr>
                      </w:pPr>
                      <w:r w:rsidRPr="003561BD">
                        <w:rPr>
                          <w:noProof/>
                          <w:color w:val="0070C0"/>
                          <w:sz w:val="32"/>
                          <w:szCs w:val="28"/>
                          <w:lang w:eastAsia="en-GB"/>
                        </w:rPr>
                        <w:t xml:space="preserve">       </w:t>
                      </w:r>
                      <w:r w:rsidRPr="003561BD" w:rsidR="003561BD">
                        <w:rPr>
                          <w:rFonts w:ascii="Century Gothic" w:hAnsi="Century Gothic"/>
                          <w:b/>
                          <w:color w:val="0070C0"/>
                          <w:sz w:val="32"/>
                          <w:szCs w:val="28"/>
                        </w:rPr>
                        <w:t>Holytown</w:t>
                      </w:r>
                      <w:r w:rsidRPr="003561BD" w:rsidR="0054581F">
                        <w:rPr>
                          <w:rFonts w:ascii="Century Gothic" w:hAnsi="Century Gothic"/>
                          <w:b/>
                          <w:color w:val="0070C0"/>
                          <w:sz w:val="32"/>
                          <w:szCs w:val="28"/>
                        </w:rPr>
                        <w:t xml:space="preserve"> </w:t>
                      </w:r>
                      <w:r w:rsidRPr="003561BD">
                        <w:rPr>
                          <w:rFonts w:ascii="Century Gothic" w:hAnsi="Century Gothic"/>
                          <w:b/>
                          <w:color w:val="0070C0"/>
                          <w:sz w:val="32"/>
                          <w:szCs w:val="28"/>
                        </w:rPr>
                        <w:t xml:space="preserve">Nursery Class – </w:t>
                      </w:r>
                      <w:r w:rsidRPr="003561BD" w:rsidR="00CA1600">
                        <w:rPr>
                          <w:rFonts w:ascii="Century Gothic" w:hAnsi="Century Gothic"/>
                          <w:b/>
                          <w:color w:val="0070C0"/>
                          <w:sz w:val="32"/>
                          <w:szCs w:val="28"/>
                        </w:rPr>
                        <w:t>MEDICATION MANAGEMENT</w:t>
                      </w:r>
                      <w:r w:rsidRPr="003561BD">
                        <w:rPr>
                          <w:rFonts w:ascii="Century Gothic" w:hAnsi="Century Gothic"/>
                          <w:b/>
                          <w:color w:val="0070C0"/>
                          <w:sz w:val="32"/>
                          <w:szCs w:val="28"/>
                        </w:rPr>
                        <w:t xml:space="preserve">        </w:t>
                      </w:r>
                    </w:p>
                  </w:txbxContent>
                </v:textbox>
              </v:shape>
            </w:pict>
          </mc:Fallback>
        </mc:AlternateContent>
      </w:r>
    </w:p>
    <w:p w:rsidRPr="006E2E60" w:rsidR="006E2E60" w:rsidP="006E2E60" w:rsidRDefault="006E2E60" w14:paraId="6636AE2F" w14:textId="77777777"/>
    <w:p w:rsidRPr="006E2E60" w:rsidR="006E2E60" w:rsidP="006E2E60" w:rsidRDefault="006E2E60" w14:paraId="56FC90CC" w14:textId="77777777"/>
    <w:p w:rsidRPr="006E2E60" w:rsidR="006E2E60" w:rsidP="006E2E60" w:rsidRDefault="006E2E60" w14:paraId="22DCF841" w14:textId="77777777"/>
    <w:p w:rsidRPr="006E2E60" w:rsidR="006E2E60" w:rsidP="006E2E60" w:rsidRDefault="006E2E60" w14:paraId="56A18ED4" w14:textId="77777777"/>
    <w:p w:rsidRPr="006E2E60" w:rsidR="006E2E60" w:rsidP="006E2E60" w:rsidRDefault="006E2E60" w14:paraId="5A3FDC4B" w14:textId="77777777"/>
    <w:p w:rsidRPr="006E2E60" w:rsidR="006E2E60" w:rsidP="006E2E60" w:rsidRDefault="006E2E60" w14:paraId="2DA75F33" w14:textId="77777777"/>
    <w:p w:rsidRPr="006E2E60" w:rsidR="006E2E60" w:rsidP="006E2E60" w:rsidRDefault="006E2E60" w14:paraId="41F37CB0" w14:textId="77777777"/>
    <w:p w:rsidRPr="006E2E60" w:rsidR="006E2E60" w:rsidP="006E2E60" w:rsidRDefault="006E2E60" w14:paraId="5BDD5AD7" w14:textId="77777777"/>
    <w:p w:rsidRPr="006E2E60" w:rsidR="006E2E60" w:rsidP="006E2E60" w:rsidRDefault="006E2E60" w14:paraId="5EFD5972" w14:textId="77777777"/>
    <w:p w:rsidRPr="006E2E60" w:rsidR="006E2E60" w:rsidP="006E2E60" w:rsidRDefault="006E2E60" w14:paraId="6D947D55" w14:textId="77777777"/>
    <w:p w:rsidRPr="006E2E60" w:rsidR="006E2E60" w:rsidP="006E2E60" w:rsidRDefault="006E2E60" w14:paraId="329BC246" w14:textId="77777777"/>
    <w:p w:rsidRPr="006E2E60" w:rsidR="006E2E60" w:rsidP="006E2E60" w:rsidRDefault="006E2E60" w14:paraId="5FAB30A3" w14:textId="77777777"/>
    <w:p w:rsidRPr="006E2E60" w:rsidR="006E2E60" w:rsidP="006E2E60" w:rsidRDefault="006E2E60" w14:paraId="51E50FC6" w14:textId="77777777"/>
    <w:p w:rsidRPr="006E2E60" w:rsidR="006E2E60" w:rsidP="006E2E60" w:rsidRDefault="006E2E60" w14:paraId="61B40158" w14:textId="77777777"/>
    <w:p w:rsidRPr="006E2E60" w:rsidR="006E2E60" w:rsidP="006E2E60" w:rsidRDefault="006E2E60" w14:paraId="2B312310" w14:textId="77777777"/>
    <w:p w:rsidRPr="006E2E60" w:rsidR="006E2E60" w:rsidP="006E2E60" w:rsidRDefault="006E2E60" w14:paraId="7D7E587A" w14:textId="77777777"/>
    <w:p w:rsidRPr="006E2E60" w:rsidR="006E2E60" w:rsidP="006E2E60" w:rsidRDefault="006E2E60" w14:paraId="1358CF69" w14:textId="77777777"/>
    <w:p w:rsidRPr="006E2E60" w:rsidR="006E2E60" w:rsidP="006E2E60" w:rsidRDefault="006E2E60" w14:paraId="5FCB3C12" w14:textId="77777777"/>
    <w:p w:rsidRPr="006E2E60" w:rsidR="006E2E60" w:rsidP="006E2E60" w:rsidRDefault="006E2E60" w14:paraId="4586C5FA" w14:textId="77777777"/>
    <w:p w:rsidRPr="006E2E60" w:rsidR="006E2E60" w:rsidP="006E2E60" w:rsidRDefault="006E2E60" w14:paraId="06F911C6" w14:textId="77777777"/>
    <w:p w:rsidRPr="006E2E60" w:rsidR="006E2E60" w:rsidP="006E2E60" w:rsidRDefault="006E2E60" w14:paraId="50512573" w14:textId="77777777"/>
    <w:p w:rsidRPr="006E2E60" w:rsidR="006E2E60" w:rsidP="006E2E60" w:rsidRDefault="006E2E60" w14:paraId="7F98E8AB" w14:textId="77777777"/>
    <w:p w:rsidRPr="006E2E60" w:rsidR="006E2E60" w:rsidP="006E2E60" w:rsidRDefault="006E2E60" w14:paraId="6025F3A7" w14:textId="77777777"/>
    <w:p w:rsidRPr="006E2E60" w:rsidR="006E2E60" w:rsidP="006E2E60" w:rsidRDefault="006E2E60" w14:paraId="6A51E9FC" w14:textId="77777777"/>
    <w:p w:rsidRPr="006E2E60" w:rsidR="006E2E60" w:rsidP="006E2E60" w:rsidRDefault="006E2E60" w14:paraId="4F09C91F" w14:textId="77777777"/>
    <w:p w:rsidRPr="006E2E60" w:rsidR="006E2E60" w:rsidP="006E2E60" w:rsidRDefault="006E2E60" w14:paraId="489BC824" w14:textId="77777777"/>
    <w:p w:rsidRPr="006E2E60" w:rsidR="006E2E60" w:rsidP="006E2E60" w:rsidRDefault="006E2E60" w14:paraId="65F654C5" w14:textId="77777777"/>
    <w:p w:rsidRPr="006E2E60" w:rsidR="006E2E60" w:rsidP="006E2E60" w:rsidRDefault="006E2E60" w14:paraId="5D065BEC" w14:textId="77777777"/>
    <w:p w:rsidRPr="006E2E60" w:rsidR="006E2E60" w:rsidP="006E2E60" w:rsidRDefault="006E2E60" w14:paraId="45C092C5" w14:textId="77777777"/>
    <w:p w:rsidRPr="006E2E60" w:rsidR="006E2E60" w:rsidP="006E2E60" w:rsidRDefault="006E2E60" w14:paraId="224CA44F" w14:textId="77777777"/>
    <w:p w:rsidRPr="006E2E60" w:rsidR="006E2E60" w:rsidP="006E2E60" w:rsidRDefault="006E2E60" w14:paraId="77FF4767" w14:textId="77777777"/>
    <w:p w:rsidRPr="006E2E60" w:rsidR="006E2E60" w:rsidP="006E2E60" w:rsidRDefault="006E2E60" w14:paraId="53F24156" w14:textId="77777777"/>
    <w:p w:rsidRPr="006E2E60" w:rsidR="006E2E60" w:rsidP="006E2E60" w:rsidRDefault="006E2E60" w14:paraId="09953331" w14:textId="77777777"/>
    <w:p w:rsidRPr="006E2E60" w:rsidR="006E2E60" w:rsidP="006E2E60" w:rsidRDefault="006E2E60" w14:paraId="229CF8AF" w14:textId="77777777"/>
    <w:p w:rsidR="161B0B01" w:rsidP="161B0B01" w:rsidRDefault="161B0B01" w14:paraId="4BD2672E" w14:textId="721FC7C9">
      <w:pPr>
        <w:pStyle w:val="Normal"/>
        <w:jc w:val="center"/>
      </w:pPr>
    </w:p>
    <w:p w:rsidR="161B0B01" w:rsidP="161B0B01" w:rsidRDefault="161B0B01" w14:paraId="218DE55B" w14:textId="2DBC9358">
      <w:pPr>
        <w:pStyle w:val="Normal"/>
        <w:jc w:val="center"/>
      </w:pPr>
    </w:p>
    <w:tbl>
      <w:tblPr>
        <w:tblStyle w:val="TableGrid"/>
        <w:tblW w:w="0" w:type="auto"/>
        <w:tblLook w:val="04A0" w:firstRow="1" w:lastRow="0" w:firstColumn="1" w:lastColumn="0" w:noHBand="0" w:noVBand="1"/>
      </w:tblPr>
      <w:tblGrid>
        <w:gridCol w:w="11204"/>
      </w:tblGrid>
      <w:tr w:rsidR="00ED6563" w:rsidTr="00ED6563" w14:paraId="441C938E" w14:textId="77777777">
        <w:tc>
          <w:tcPr>
            <w:tcW w:w="11204" w:type="dxa"/>
          </w:tcPr>
          <w:p w:rsidRPr="00E004A7" w:rsidR="00ED6563" w:rsidP="00ED6563" w:rsidRDefault="00ED6563" w14:paraId="17558595" w14:textId="77777777">
            <w:pPr>
              <w:ind w:left="1440" w:hanging="1440"/>
              <w:jc w:val="center"/>
              <w:rPr>
                <w:rFonts w:ascii="Century Gothic" w:hAnsi="Century Gothic" w:cs="Arial"/>
                <w:b/>
                <w:sz w:val="24"/>
                <w:szCs w:val="24"/>
                <w:u w:val="single"/>
              </w:rPr>
            </w:pPr>
            <w:r w:rsidRPr="00E004A7">
              <w:rPr>
                <w:rFonts w:ascii="Century Gothic" w:hAnsi="Century Gothic" w:cs="Arial"/>
                <w:b/>
                <w:sz w:val="24"/>
                <w:szCs w:val="24"/>
                <w:u w:val="single"/>
              </w:rPr>
              <w:t>Procedure for Administration of Medicines</w:t>
            </w:r>
          </w:p>
          <w:p w:rsidRPr="00E004A7" w:rsidR="00ED6563" w:rsidP="00ED6563" w:rsidRDefault="00ED6563" w14:paraId="46F2542F" w14:textId="77777777">
            <w:pPr>
              <w:ind w:left="1440" w:hanging="1440"/>
              <w:jc w:val="center"/>
              <w:rPr>
                <w:rFonts w:ascii="Century Gothic" w:hAnsi="Century Gothic" w:cs="Arial"/>
                <w:sz w:val="24"/>
                <w:szCs w:val="24"/>
              </w:rPr>
            </w:pPr>
          </w:p>
          <w:p w:rsidRPr="00E004A7" w:rsidR="00ED6563" w:rsidP="00ED6563" w:rsidRDefault="00ED6563" w14:paraId="59946B9C" w14:textId="77777777">
            <w:pPr>
              <w:pStyle w:val="ListParagraph"/>
              <w:numPr>
                <w:ilvl w:val="0"/>
                <w:numId w:val="4"/>
              </w:numPr>
              <w:rPr>
                <w:rFonts w:ascii="Century Gothic" w:hAnsi="Century Gothic" w:cs="Arial"/>
                <w:sz w:val="24"/>
                <w:szCs w:val="24"/>
              </w:rPr>
            </w:pPr>
            <w:r w:rsidRPr="00E004A7">
              <w:rPr>
                <w:rFonts w:ascii="Century Gothic" w:hAnsi="Century Gothic" w:cs="Arial"/>
                <w:sz w:val="24"/>
                <w:szCs w:val="24"/>
              </w:rPr>
              <w:t>Medication must only be administered to a child following</w:t>
            </w:r>
            <w:r>
              <w:rPr>
                <w:rFonts w:ascii="Century Gothic" w:hAnsi="Century Gothic" w:cs="Arial"/>
                <w:sz w:val="24"/>
                <w:szCs w:val="24"/>
              </w:rPr>
              <w:t xml:space="preserve"> the completion of Administration of medication form is completed and signed by child’s </w:t>
            </w:r>
            <w:r w:rsidRPr="00E004A7">
              <w:rPr>
                <w:rFonts w:ascii="Century Gothic" w:hAnsi="Century Gothic" w:cs="Arial"/>
                <w:sz w:val="24"/>
                <w:szCs w:val="24"/>
              </w:rPr>
              <w:t>a parent or guardian.</w:t>
            </w:r>
          </w:p>
          <w:p w:rsidR="00ED6563" w:rsidP="00ED6563" w:rsidRDefault="00ED6563" w14:paraId="2DF12606" w14:textId="77777777">
            <w:pPr>
              <w:pStyle w:val="ListParagraph"/>
              <w:numPr>
                <w:ilvl w:val="0"/>
                <w:numId w:val="4"/>
              </w:numPr>
              <w:rPr>
                <w:rFonts w:ascii="Century Gothic" w:hAnsi="Century Gothic" w:cs="Arial"/>
                <w:sz w:val="24"/>
                <w:szCs w:val="24"/>
              </w:rPr>
            </w:pPr>
            <w:r w:rsidRPr="00E004A7">
              <w:rPr>
                <w:rFonts w:ascii="Century Gothic" w:hAnsi="Century Gothic" w:cs="Arial"/>
                <w:sz w:val="24"/>
                <w:szCs w:val="24"/>
              </w:rPr>
              <w:t>Check the information on the child’s medical consent form prior to administering any medication.</w:t>
            </w:r>
            <w:r>
              <w:rPr>
                <w:rFonts w:ascii="Century Gothic" w:hAnsi="Century Gothic" w:cs="Arial"/>
                <w:sz w:val="24"/>
                <w:szCs w:val="24"/>
              </w:rPr>
              <w:t xml:space="preserve"> </w:t>
            </w:r>
          </w:p>
          <w:p w:rsidR="00ED6563" w:rsidP="00ED6563" w:rsidRDefault="00ED6563" w14:paraId="174C92AB" w14:textId="77777777">
            <w:pPr>
              <w:pStyle w:val="ListParagraph"/>
              <w:numPr>
                <w:ilvl w:val="0"/>
                <w:numId w:val="4"/>
              </w:numPr>
              <w:rPr>
                <w:rFonts w:ascii="Century Gothic" w:hAnsi="Century Gothic" w:cs="Arial"/>
                <w:sz w:val="24"/>
                <w:szCs w:val="24"/>
              </w:rPr>
            </w:pPr>
            <w:r>
              <w:rPr>
                <w:rFonts w:ascii="Century Gothic" w:hAnsi="Century Gothic" w:cs="Arial"/>
                <w:sz w:val="24"/>
                <w:szCs w:val="24"/>
              </w:rPr>
              <w:t xml:space="preserve">Ensure that parent has administered the first dose of medication to ensure the child does not have an adverse reaction. </w:t>
            </w:r>
          </w:p>
          <w:p w:rsidRPr="00E004A7" w:rsidR="00ED6563" w:rsidP="00ED6563" w:rsidRDefault="00ED6563" w14:paraId="6FA35F78" w14:textId="77777777">
            <w:pPr>
              <w:pStyle w:val="ListParagraph"/>
              <w:numPr>
                <w:ilvl w:val="0"/>
                <w:numId w:val="4"/>
              </w:numPr>
              <w:rPr>
                <w:rFonts w:ascii="Century Gothic" w:hAnsi="Century Gothic" w:cs="Arial"/>
                <w:sz w:val="24"/>
                <w:szCs w:val="24"/>
              </w:rPr>
            </w:pPr>
            <w:r>
              <w:rPr>
                <w:rFonts w:ascii="Century Gothic" w:hAnsi="Century Gothic" w:cs="Arial"/>
                <w:sz w:val="24"/>
                <w:szCs w:val="24"/>
              </w:rPr>
              <w:t>Medication should always be supplied to the nursery in its original container and the box must be clearly labelled with the child’s name and picture.</w:t>
            </w:r>
          </w:p>
          <w:p w:rsidR="00ED6563" w:rsidP="00ED6563" w:rsidRDefault="00ED6563" w14:paraId="69926505" w14:textId="77777777">
            <w:pPr>
              <w:pStyle w:val="ListParagraph"/>
              <w:numPr>
                <w:ilvl w:val="0"/>
                <w:numId w:val="4"/>
              </w:numPr>
              <w:rPr>
                <w:rFonts w:ascii="Century Gothic" w:hAnsi="Century Gothic" w:cs="Arial"/>
                <w:sz w:val="24"/>
                <w:szCs w:val="24"/>
              </w:rPr>
            </w:pPr>
            <w:r w:rsidRPr="00E004A7">
              <w:rPr>
                <w:rFonts w:ascii="Century Gothic" w:hAnsi="Century Gothic" w:cs="Arial"/>
                <w:sz w:val="24"/>
                <w:szCs w:val="24"/>
              </w:rPr>
              <w:t>If medication states that i</w:t>
            </w:r>
            <w:r>
              <w:rPr>
                <w:rFonts w:ascii="Century Gothic" w:hAnsi="Century Gothic" w:cs="Arial"/>
                <w:sz w:val="24"/>
                <w:szCs w:val="24"/>
              </w:rPr>
              <w:t>t</w:t>
            </w:r>
            <w:r w:rsidRPr="00E004A7">
              <w:rPr>
                <w:rFonts w:ascii="Century Gothic" w:hAnsi="Century Gothic" w:cs="Arial"/>
                <w:sz w:val="24"/>
                <w:szCs w:val="24"/>
              </w:rPr>
              <w:t xml:space="preserve"> should be given if required, contact the parent to check if any medication was given prior to arrival at nursery.</w:t>
            </w:r>
          </w:p>
          <w:p w:rsidRPr="00E004A7" w:rsidR="00ED6563" w:rsidP="00ED6563" w:rsidRDefault="00ED6563" w14:paraId="303A5658" w14:textId="77777777">
            <w:pPr>
              <w:pStyle w:val="ListParagraph"/>
              <w:numPr>
                <w:ilvl w:val="0"/>
                <w:numId w:val="4"/>
              </w:numPr>
              <w:rPr>
                <w:rFonts w:ascii="Century Gothic" w:hAnsi="Century Gothic" w:cs="Arial"/>
                <w:sz w:val="24"/>
                <w:szCs w:val="24"/>
              </w:rPr>
            </w:pPr>
            <w:r>
              <w:rPr>
                <w:rFonts w:ascii="Century Gothic" w:hAnsi="Century Gothic" w:cs="Arial"/>
                <w:sz w:val="24"/>
                <w:szCs w:val="24"/>
              </w:rPr>
              <w:t>Double check the medication has the correct name before administering.</w:t>
            </w:r>
          </w:p>
          <w:p w:rsidRPr="00E004A7" w:rsidR="00ED6563" w:rsidP="00ED6563" w:rsidRDefault="00ED6563" w14:paraId="490F4C87" w14:textId="77777777">
            <w:pPr>
              <w:pStyle w:val="ListParagraph"/>
              <w:numPr>
                <w:ilvl w:val="0"/>
                <w:numId w:val="4"/>
              </w:numPr>
              <w:rPr>
                <w:rFonts w:ascii="Century Gothic" w:hAnsi="Century Gothic" w:cs="Arial"/>
                <w:sz w:val="24"/>
                <w:szCs w:val="24"/>
              </w:rPr>
            </w:pPr>
            <w:r w:rsidRPr="00E004A7">
              <w:rPr>
                <w:rFonts w:ascii="Century Gothic" w:hAnsi="Century Gothic" w:cs="Arial"/>
                <w:sz w:val="24"/>
                <w:szCs w:val="24"/>
              </w:rPr>
              <w:t>Administer medicine to the child and log this in the medical folder.</w:t>
            </w:r>
            <w:r>
              <w:rPr>
                <w:rFonts w:ascii="Century Gothic" w:hAnsi="Century Gothic" w:cs="Arial"/>
                <w:sz w:val="24"/>
                <w:szCs w:val="24"/>
              </w:rPr>
              <w:t xml:space="preserve"> Parent should initial to say they have been advised of this on pick up.</w:t>
            </w:r>
          </w:p>
          <w:p w:rsidRPr="00E004A7" w:rsidR="00ED6563" w:rsidP="00ED6563" w:rsidRDefault="00ED6563" w14:paraId="6AF7B9B9" w14:textId="77777777">
            <w:pPr>
              <w:pStyle w:val="ListParagraph"/>
              <w:numPr>
                <w:ilvl w:val="0"/>
                <w:numId w:val="4"/>
              </w:numPr>
              <w:rPr>
                <w:rFonts w:ascii="Century Gothic" w:hAnsi="Century Gothic" w:cs="Arial"/>
                <w:sz w:val="24"/>
                <w:szCs w:val="24"/>
              </w:rPr>
            </w:pPr>
            <w:r w:rsidRPr="00E004A7">
              <w:rPr>
                <w:rFonts w:ascii="Century Gothic" w:hAnsi="Century Gothic" w:cs="Arial"/>
                <w:sz w:val="24"/>
                <w:szCs w:val="24"/>
              </w:rPr>
              <w:t xml:space="preserve">Inform parent that medication has been administered </w:t>
            </w:r>
            <w:r>
              <w:rPr>
                <w:rFonts w:ascii="Century Gothic" w:hAnsi="Century Gothic" w:cs="Arial"/>
                <w:sz w:val="24"/>
                <w:szCs w:val="24"/>
              </w:rPr>
              <w:t>when child is collected or by telephone if deemed necessary.</w:t>
            </w:r>
          </w:p>
          <w:p w:rsidRPr="00E004A7" w:rsidR="00ED6563" w:rsidP="00ED6563" w:rsidRDefault="00ED6563" w14:paraId="3C9CD083" w14:textId="77777777">
            <w:pPr>
              <w:pStyle w:val="ListParagraph"/>
              <w:numPr>
                <w:ilvl w:val="0"/>
                <w:numId w:val="4"/>
              </w:numPr>
              <w:rPr>
                <w:rFonts w:ascii="Century Gothic" w:hAnsi="Century Gothic" w:cs="Arial"/>
                <w:sz w:val="24"/>
                <w:szCs w:val="24"/>
              </w:rPr>
            </w:pPr>
            <w:r w:rsidRPr="00E004A7">
              <w:rPr>
                <w:rFonts w:ascii="Century Gothic" w:hAnsi="Century Gothic" w:cs="Arial"/>
                <w:sz w:val="24"/>
                <w:szCs w:val="24"/>
              </w:rPr>
              <w:t>If a child refuses to take the medication or spits it out contact the parent immediately to seek advice.</w:t>
            </w:r>
          </w:p>
          <w:p w:rsidRPr="00E004A7" w:rsidR="00ED6563" w:rsidP="00ED6563" w:rsidRDefault="00ED6563" w14:paraId="66F8176A" w14:textId="77777777">
            <w:pPr>
              <w:ind w:left="1440" w:hanging="1440"/>
              <w:rPr>
                <w:rFonts w:ascii="Century Gothic" w:hAnsi="Century Gothic" w:cs="Arial"/>
                <w:sz w:val="24"/>
                <w:szCs w:val="24"/>
              </w:rPr>
            </w:pPr>
          </w:p>
          <w:p w:rsidRPr="00E004A7" w:rsidR="00ED6563" w:rsidP="00ED6563" w:rsidRDefault="00ED6563" w14:paraId="56A737F1" w14:textId="77777777">
            <w:pPr>
              <w:ind w:left="1440" w:hanging="1440"/>
              <w:jc w:val="center"/>
              <w:rPr>
                <w:rFonts w:ascii="Century Gothic" w:hAnsi="Century Gothic" w:cs="Arial"/>
                <w:sz w:val="24"/>
                <w:szCs w:val="24"/>
              </w:rPr>
            </w:pPr>
            <w:r w:rsidRPr="00E004A7">
              <w:rPr>
                <w:rFonts w:ascii="Century Gothic" w:hAnsi="Century Gothic" w:cs="Arial"/>
                <w:sz w:val="24"/>
                <w:szCs w:val="24"/>
              </w:rPr>
              <w:t>IF MEDICATION IS ADMIINISTERED TO THE WRONG CHILD</w:t>
            </w:r>
          </w:p>
          <w:p w:rsidRPr="00E004A7" w:rsidR="00ED6563" w:rsidP="00ED6563" w:rsidRDefault="00ED6563" w14:paraId="6819EABF" w14:textId="77777777">
            <w:pPr>
              <w:ind w:left="1440" w:hanging="1440"/>
              <w:jc w:val="center"/>
              <w:rPr>
                <w:rFonts w:ascii="Century Gothic" w:hAnsi="Century Gothic" w:cs="Arial"/>
                <w:sz w:val="24"/>
                <w:szCs w:val="24"/>
              </w:rPr>
            </w:pPr>
            <w:r w:rsidRPr="00E004A7">
              <w:rPr>
                <w:rFonts w:ascii="Century Gothic" w:hAnsi="Century Gothic" w:cs="Arial"/>
                <w:sz w:val="24"/>
                <w:szCs w:val="24"/>
              </w:rPr>
              <w:t>CONTACT</w:t>
            </w:r>
            <w:r>
              <w:rPr>
                <w:rFonts w:ascii="Century Gothic" w:hAnsi="Century Gothic" w:cs="Arial"/>
                <w:sz w:val="24"/>
                <w:szCs w:val="24"/>
              </w:rPr>
              <w:t xml:space="preserve"> A MEMBER OF SLT AND PARENT IMMEDIATLY</w:t>
            </w:r>
            <w:r w:rsidRPr="00E004A7">
              <w:rPr>
                <w:rFonts w:ascii="Century Gothic" w:hAnsi="Century Gothic" w:cs="Arial"/>
                <w:sz w:val="24"/>
                <w:szCs w:val="24"/>
              </w:rPr>
              <w:t>, CHILD SHOULD BE</w:t>
            </w:r>
          </w:p>
          <w:p w:rsidRPr="00E004A7" w:rsidR="00ED6563" w:rsidP="00ED6563" w:rsidRDefault="00ED6563" w14:paraId="454F8531" w14:textId="77777777">
            <w:pPr>
              <w:ind w:left="1440" w:hanging="1440"/>
              <w:jc w:val="center"/>
              <w:rPr>
                <w:rFonts w:ascii="Century Gothic" w:hAnsi="Century Gothic" w:cs="Arial"/>
                <w:sz w:val="24"/>
                <w:szCs w:val="24"/>
              </w:rPr>
            </w:pPr>
            <w:r w:rsidRPr="00E004A7">
              <w:rPr>
                <w:rFonts w:ascii="Century Gothic" w:hAnsi="Century Gothic" w:cs="Arial"/>
                <w:sz w:val="24"/>
                <w:szCs w:val="24"/>
              </w:rPr>
              <w:t>SUPERVISED ONE TO ONE UNTIL PARENTS CAN COLLECT THEM</w:t>
            </w:r>
          </w:p>
          <w:p w:rsidR="00ED6563" w:rsidP="00ED6563" w:rsidRDefault="00ED6563" w14:paraId="16B5808B" w14:textId="77777777">
            <w:pPr>
              <w:ind w:left="1440" w:hanging="1440"/>
              <w:jc w:val="center"/>
              <w:rPr>
                <w:rFonts w:ascii="Century Gothic" w:hAnsi="Century Gothic" w:cs="Arial"/>
                <w:sz w:val="24"/>
                <w:szCs w:val="24"/>
              </w:rPr>
            </w:pPr>
            <w:r w:rsidRPr="00E004A7">
              <w:rPr>
                <w:rFonts w:ascii="Century Gothic" w:hAnsi="Century Gothic" w:cs="Arial"/>
                <w:sz w:val="24"/>
                <w:szCs w:val="24"/>
              </w:rPr>
              <w:t>FROM NURSERY.</w:t>
            </w:r>
          </w:p>
          <w:p w:rsidR="00222F61" w:rsidP="00ED6563" w:rsidRDefault="00222F61" w14:paraId="395BD767" w14:textId="77777777">
            <w:pPr>
              <w:ind w:left="1440" w:hanging="1440"/>
              <w:jc w:val="center"/>
              <w:rPr>
                <w:rFonts w:ascii="Century Gothic" w:hAnsi="Century Gothic" w:cs="Arial"/>
                <w:sz w:val="24"/>
                <w:szCs w:val="24"/>
              </w:rPr>
            </w:pPr>
          </w:p>
          <w:p w:rsidR="00222F61" w:rsidP="00ED6563" w:rsidRDefault="00222F61" w14:paraId="676BC540" w14:textId="77777777">
            <w:pPr>
              <w:ind w:left="1440" w:hanging="1440"/>
              <w:jc w:val="center"/>
              <w:rPr>
                <w:rFonts w:ascii="Century Gothic" w:hAnsi="Century Gothic" w:cs="Arial"/>
                <w:sz w:val="24"/>
                <w:szCs w:val="24"/>
              </w:rPr>
            </w:pPr>
          </w:p>
          <w:p w:rsidR="00222F61" w:rsidP="00ED6563" w:rsidRDefault="00222F61" w14:paraId="07FA67C9" w14:textId="77777777">
            <w:pPr>
              <w:ind w:left="1440" w:hanging="1440"/>
              <w:jc w:val="center"/>
              <w:rPr>
                <w:rFonts w:ascii="Century Gothic" w:hAnsi="Century Gothic" w:cs="Arial"/>
                <w:sz w:val="24"/>
                <w:szCs w:val="24"/>
              </w:rPr>
            </w:pPr>
          </w:p>
          <w:p w:rsidR="00222F61" w:rsidP="00ED6563" w:rsidRDefault="00222F61" w14:paraId="527120ED" w14:textId="77777777">
            <w:pPr>
              <w:ind w:left="1440" w:hanging="1440"/>
              <w:jc w:val="center"/>
              <w:rPr>
                <w:rFonts w:ascii="Century Gothic" w:hAnsi="Century Gothic" w:cs="Arial"/>
                <w:sz w:val="24"/>
                <w:szCs w:val="24"/>
              </w:rPr>
            </w:pPr>
          </w:p>
          <w:p w:rsidR="00222F61" w:rsidP="00ED6563" w:rsidRDefault="00222F61" w14:paraId="481CBC35" w14:textId="77777777">
            <w:pPr>
              <w:ind w:left="1440" w:hanging="1440"/>
              <w:jc w:val="center"/>
              <w:rPr>
                <w:rFonts w:ascii="Century Gothic" w:hAnsi="Century Gothic" w:cs="Arial"/>
                <w:sz w:val="24"/>
                <w:szCs w:val="24"/>
              </w:rPr>
            </w:pPr>
          </w:p>
          <w:p w:rsidR="00222F61" w:rsidP="00ED6563" w:rsidRDefault="00222F61" w14:paraId="1EB4A112" w14:textId="77777777">
            <w:pPr>
              <w:ind w:left="1440" w:hanging="1440"/>
              <w:jc w:val="center"/>
              <w:rPr>
                <w:rFonts w:ascii="Century Gothic" w:hAnsi="Century Gothic" w:cs="Arial"/>
                <w:sz w:val="24"/>
                <w:szCs w:val="24"/>
              </w:rPr>
            </w:pPr>
          </w:p>
          <w:p w:rsidR="00222F61" w:rsidP="00ED6563" w:rsidRDefault="00222F61" w14:paraId="4E5663AD" w14:textId="77777777">
            <w:pPr>
              <w:ind w:left="1440" w:hanging="1440"/>
              <w:jc w:val="center"/>
              <w:rPr>
                <w:rFonts w:ascii="Century Gothic" w:hAnsi="Century Gothic" w:cs="Arial"/>
                <w:sz w:val="24"/>
                <w:szCs w:val="24"/>
              </w:rPr>
            </w:pPr>
          </w:p>
          <w:p w:rsidR="00222F61" w:rsidP="00ED6563" w:rsidRDefault="00222F61" w14:paraId="6124083E" w14:textId="77777777">
            <w:pPr>
              <w:ind w:left="1440" w:hanging="1440"/>
              <w:jc w:val="center"/>
              <w:rPr>
                <w:rFonts w:ascii="Century Gothic" w:hAnsi="Century Gothic" w:cs="Arial"/>
                <w:sz w:val="24"/>
                <w:szCs w:val="24"/>
              </w:rPr>
            </w:pPr>
          </w:p>
          <w:p w:rsidR="00222F61" w:rsidP="00ED6563" w:rsidRDefault="00222F61" w14:paraId="16E8ECD5" w14:textId="77777777">
            <w:pPr>
              <w:ind w:left="1440" w:hanging="1440"/>
              <w:jc w:val="center"/>
              <w:rPr>
                <w:rFonts w:ascii="Century Gothic" w:hAnsi="Century Gothic" w:cs="Arial"/>
                <w:sz w:val="24"/>
                <w:szCs w:val="24"/>
              </w:rPr>
            </w:pPr>
          </w:p>
          <w:p w:rsidR="00222F61" w:rsidP="00ED6563" w:rsidRDefault="00222F61" w14:paraId="2463EDA9" w14:textId="77777777">
            <w:pPr>
              <w:ind w:left="1440" w:hanging="1440"/>
              <w:jc w:val="center"/>
              <w:rPr>
                <w:rFonts w:ascii="Century Gothic" w:hAnsi="Century Gothic" w:cs="Arial"/>
                <w:sz w:val="24"/>
                <w:szCs w:val="24"/>
              </w:rPr>
            </w:pPr>
          </w:p>
          <w:p w:rsidR="00222F61" w:rsidP="00ED6563" w:rsidRDefault="00222F61" w14:paraId="48FD036D" w14:textId="77777777">
            <w:pPr>
              <w:ind w:left="1440" w:hanging="1440"/>
              <w:jc w:val="center"/>
              <w:rPr>
                <w:rFonts w:ascii="Century Gothic" w:hAnsi="Century Gothic" w:cs="Arial"/>
                <w:sz w:val="24"/>
                <w:szCs w:val="24"/>
              </w:rPr>
            </w:pPr>
          </w:p>
          <w:p w:rsidR="00222F61" w:rsidP="00ED6563" w:rsidRDefault="00222F61" w14:paraId="20215D61" w14:textId="77777777">
            <w:pPr>
              <w:ind w:left="1440" w:hanging="1440"/>
              <w:jc w:val="center"/>
              <w:rPr>
                <w:rFonts w:ascii="Century Gothic" w:hAnsi="Century Gothic" w:cs="Arial"/>
                <w:sz w:val="24"/>
                <w:szCs w:val="24"/>
              </w:rPr>
            </w:pPr>
          </w:p>
          <w:p w:rsidR="00222F61" w:rsidP="00ED6563" w:rsidRDefault="00222F61" w14:paraId="3F0C40ED" w14:textId="77777777">
            <w:pPr>
              <w:ind w:left="1440" w:hanging="1440"/>
              <w:jc w:val="center"/>
              <w:rPr>
                <w:rFonts w:ascii="Century Gothic" w:hAnsi="Century Gothic" w:cs="Arial"/>
                <w:sz w:val="24"/>
                <w:szCs w:val="24"/>
              </w:rPr>
            </w:pPr>
          </w:p>
          <w:p w:rsidR="00222F61" w:rsidP="00ED6563" w:rsidRDefault="00222F61" w14:paraId="766BC67A" w14:textId="77777777">
            <w:pPr>
              <w:ind w:left="1440" w:hanging="1440"/>
              <w:jc w:val="center"/>
              <w:rPr>
                <w:rFonts w:ascii="Century Gothic" w:hAnsi="Century Gothic" w:cs="Arial"/>
                <w:sz w:val="24"/>
                <w:szCs w:val="24"/>
              </w:rPr>
            </w:pPr>
          </w:p>
          <w:p w:rsidR="00222F61" w:rsidP="00ED6563" w:rsidRDefault="00222F61" w14:paraId="5D4E6334" w14:textId="77777777">
            <w:pPr>
              <w:ind w:left="1440" w:hanging="1440"/>
              <w:jc w:val="center"/>
              <w:rPr>
                <w:rFonts w:ascii="Century Gothic" w:hAnsi="Century Gothic" w:cs="Arial"/>
                <w:sz w:val="24"/>
                <w:szCs w:val="24"/>
              </w:rPr>
            </w:pPr>
          </w:p>
          <w:p w:rsidR="00222F61" w:rsidP="00ED6563" w:rsidRDefault="00222F61" w14:paraId="04DED5DB" w14:textId="77777777">
            <w:pPr>
              <w:ind w:left="1440" w:hanging="1440"/>
              <w:jc w:val="center"/>
              <w:rPr>
                <w:rFonts w:ascii="Century Gothic" w:hAnsi="Century Gothic" w:cs="Arial"/>
                <w:sz w:val="24"/>
                <w:szCs w:val="24"/>
              </w:rPr>
            </w:pPr>
          </w:p>
          <w:p w:rsidR="00222F61" w:rsidP="00ED6563" w:rsidRDefault="00222F61" w14:paraId="7A9D7AB1" w14:textId="77777777">
            <w:pPr>
              <w:ind w:left="1440" w:hanging="1440"/>
              <w:jc w:val="center"/>
              <w:rPr>
                <w:rFonts w:ascii="Century Gothic" w:hAnsi="Century Gothic" w:cs="Arial"/>
                <w:sz w:val="24"/>
                <w:szCs w:val="24"/>
              </w:rPr>
            </w:pPr>
          </w:p>
          <w:p w:rsidR="00222F61" w:rsidP="00ED6563" w:rsidRDefault="00222F61" w14:paraId="653EDCCC" w14:textId="77777777">
            <w:pPr>
              <w:ind w:left="1440" w:hanging="1440"/>
              <w:jc w:val="center"/>
              <w:rPr>
                <w:rFonts w:ascii="Century Gothic" w:hAnsi="Century Gothic" w:cs="Arial"/>
                <w:sz w:val="24"/>
                <w:szCs w:val="24"/>
              </w:rPr>
            </w:pPr>
          </w:p>
          <w:p w:rsidR="00222F61" w:rsidP="00ED6563" w:rsidRDefault="00222F61" w14:paraId="7A740AD9" w14:textId="77777777">
            <w:pPr>
              <w:ind w:left="1440" w:hanging="1440"/>
              <w:jc w:val="center"/>
              <w:rPr>
                <w:rFonts w:ascii="Century Gothic" w:hAnsi="Century Gothic" w:cs="Arial"/>
                <w:sz w:val="24"/>
                <w:szCs w:val="24"/>
              </w:rPr>
            </w:pPr>
          </w:p>
          <w:p w:rsidR="00222F61" w:rsidP="00ED6563" w:rsidRDefault="00222F61" w14:paraId="7F21A0A3" w14:textId="77777777">
            <w:pPr>
              <w:ind w:left="1440" w:hanging="1440"/>
              <w:jc w:val="center"/>
              <w:rPr>
                <w:rFonts w:ascii="Century Gothic" w:hAnsi="Century Gothic" w:cs="Arial"/>
                <w:sz w:val="24"/>
                <w:szCs w:val="24"/>
              </w:rPr>
            </w:pPr>
          </w:p>
          <w:p w:rsidR="00222F61" w:rsidP="00ED6563" w:rsidRDefault="00222F61" w14:paraId="08A6C800" w14:textId="77777777">
            <w:pPr>
              <w:ind w:left="1440" w:hanging="1440"/>
              <w:jc w:val="center"/>
              <w:rPr>
                <w:rFonts w:ascii="Century Gothic" w:hAnsi="Century Gothic" w:cs="Arial"/>
                <w:sz w:val="24"/>
                <w:szCs w:val="24"/>
              </w:rPr>
            </w:pPr>
          </w:p>
          <w:p w:rsidR="00222F61" w:rsidP="00ED6563" w:rsidRDefault="00222F61" w14:paraId="77283AA2" w14:textId="77777777">
            <w:pPr>
              <w:ind w:left="1440" w:hanging="1440"/>
              <w:jc w:val="center"/>
              <w:rPr>
                <w:rFonts w:ascii="Century Gothic" w:hAnsi="Century Gothic" w:cs="Arial"/>
                <w:sz w:val="24"/>
                <w:szCs w:val="24"/>
              </w:rPr>
            </w:pPr>
          </w:p>
          <w:p w:rsidR="00222F61" w:rsidP="00ED6563" w:rsidRDefault="00222F61" w14:paraId="07EA2708" w14:textId="77777777">
            <w:pPr>
              <w:ind w:left="1440" w:hanging="1440"/>
              <w:jc w:val="center"/>
              <w:rPr>
                <w:rFonts w:ascii="Century Gothic" w:hAnsi="Century Gothic" w:cs="Arial"/>
                <w:sz w:val="24"/>
                <w:szCs w:val="24"/>
              </w:rPr>
            </w:pPr>
          </w:p>
          <w:p w:rsidR="0033667E" w:rsidP="0033667E" w:rsidRDefault="0033667E" w14:paraId="0FCBE59F" w14:textId="77777777">
            <w:pPr>
              <w:rPr>
                <w:rFonts w:ascii="Century Gothic" w:hAnsi="Century Gothic" w:cs="Arial"/>
                <w:sz w:val="24"/>
                <w:szCs w:val="24"/>
              </w:rPr>
            </w:pPr>
          </w:p>
          <w:p w:rsidR="00222F61" w:rsidP="00ED6563" w:rsidRDefault="00222F61" w14:paraId="1CA9AFCE" w14:textId="77777777">
            <w:pPr>
              <w:ind w:left="1440" w:hanging="1440"/>
              <w:jc w:val="center"/>
              <w:rPr>
                <w:rFonts w:ascii="Century Gothic" w:hAnsi="Century Gothic" w:cs="Arial"/>
                <w:sz w:val="24"/>
                <w:szCs w:val="24"/>
              </w:rPr>
            </w:pPr>
          </w:p>
          <w:p w:rsidR="0033667E" w:rsidP="0033667E" w:rsidRDefault="0033667E" w14:paraId="0FDB7A45" w14:textId="59C8B0E0">
            <w:pPr>
              <w:rPr>
                <w:rFonts w:ascii="Century Gothic" w:hAnsi="Century Gothic" w:cs="Arial"/>
                <w:sz w:val="24"/>
                <w:szCs w:val="24"/>
              </w:rPr>
            </w:pPr>
            <w:r>
              <w:rPr>
                <w:rFonts w:ascii="Century Gothic" w:hAnsi="Century Gothic" w:cs="Arial"/>
                <w:sz w:val="24"/>
                <w:szCs w:val="24"/>
              </w:rPr>
              <w:t>Updated by Sandra Munro – March 2026</w:t>
            </w:r>
          </w:p>
          <w:p w:rsidRPr="00E004A7" w:rsidR="0033667E" w:rsidP="0033667E" w:rsidRDefault="0033667E" w14:paraId="58DA2D31" w14:textId="2F4A6E46">
            <w:pPr>
              <w:rPr>
                <w:rFonts w:ascii="Century Gothic" w:hAnsi="Century Gothic" w:cs="Arial"/>
                <w:sz w:val="24"/>
                <w:szCs w:val="24"/>
              </w:rPr>
            </w:pPr>
            <w:r>
              <w:rPr>
                <w:rFonts w:ascii="Century Gothic" w:hAnsi="Century Gothic" w:cs="Arial"/>
                <w:sz w:val="24"/>
                <w:szCs w:val="24"/>
              </w:rPr>
              <w:t>Review Date: March 2027</w:t>
            </w:r>
          </w:p>
          <w:p w:rsidR="00ED6563" w:rsidP="006E2E60" w:rsidRDefault="00ED6563" w14:paraId="2ED8896B" w14:textId="77777777">
            <w:pPr>
              <w:jc w:val="center"/>
            </w:pPr>
          </w:p>
        </w:tc>
      </w:tr>
    </w:tbl>
    <w:p w:rsidRPr="006E2E60" w:rsidR="006E2E60" w:rsidP="006E2E60" w:rsidRDefault="006E2E60" w14:paraId="3FC8AE6E" w14:textId="77777777">
      <w:pPr>
        <w:jc w:val="center"/>
      </w:pPr>
    </w:p>
    <w:sectPr w:rsidRPr="006E2E60" w:rsidR="006E2E60" w:rsidSect="000217FF">
      <w:pgSz w:w="11906" w:h="16838" w:orient="portrait"/>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520634E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in;height:1in;visibility:visible;mso-wrap-style:square" o:bullet="t" type="#_x0000_t75">
        <v:imagedata gain="79922f" o:title="" r:id="rId1"/>
      </v:shape>
    </w:pict>
  </w:numPicBullet>
  <w:abstractNum w:abstractNumId="0" w15:restartNumberingAfterBreak="0">
    <w:nsid w:val="046B1A27"/>
    <w:multiLevelType w:val="hybridMultilevel"/>
    <w:tmpl w:val="149ADC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hint="default" w:ascii="Symbol" w:hAnsi="Symbol"/>
      </w:rPr>
    </w:lvl>
    <w:lvl w:ilvl="1" w:tplc="2682BA9E" w:tentative="1">
      <w:start w:val="1"/>
      <w:numFmt w:val="bullet"/>
      <w:lvlText w:val=""/>
      <w:lvlJc w:val="left"/>
      <w:pPr>
        <w:tabs>
          <w:tab w:val="num" w:pos="1440"/>
        </w:tabs>
        <w:ind w:left="1440" w:hanging="360"/>
      </w:pPr>
      <w:rPr>
        <w:rFonts w:hint="default" w:ascii="Symbol" w:hAnsi="Symbol"/>
      </w:rPr>
    </w:lvl>
    <w:lvl w:ilvl="2" w:tplc="F0E88152" w:tentative="1">
      <w:start w:val="1"/>
      <w:numFmt w:val="bullet"/>
      <w:lvlText w:val=""/>
      <w:lvlJc w:val="left"/>
      <w:pPr>
        <w:tabs>
          <w:tab w:val="num" w:pos="2160"/>
        </w:tabs>
        <w:ind w:left="2160" w:hanging="360"/>
      </w:pPr>
      <w:rPr>
        <w:rFonts w:hint="default" w:ascii="Symbol" w:hAnsi="Symbol"/>
      </w:rPr>
    </w:lvl>
    <w:lvl w:ilvl="3" w:tplc="9CF4B96C" w:tentative="1">
      <w:start w:val="1"/>
      <w:numFmt w:val="bullet"/>
      <w:lvlText w:val=""/>
      <w:lvlJc w:val="left"/>
      <w:pPr>
        <w:tabs>
          <w:tab w:val="num" w:pos="2880"/>
        </w:tabs>
        <w:ind w:left="2880" w:hanging="360"/>
      </w:pPr>
      <w:rPr>
        <w:rFonts w:hint="default" w:ascii="Symbol" w:hAnsi="Symbol"/>
      </w:rPr>
    </w:lvl>
    <w:lvl w:ilvl="4" w:tplc="02C46702" w:tentative="1">
      <w:start w:val="1"/>
      <w:numFmt w:val="bullet"/>
      <w:lvlText w:val=""/>
      <w:lvlJc w:val="left"/>
      <w:pPr>
        <w:tabs>
          <w:tab w:val="num" w:pos="3600"/>
        </w:tabs>
        <w:ind w:left="3600" w:hanging="360"/>
      </w:pPr>
      <w:rPr>
        <w:rFonts w:hint="default" w:ascii="Symbol" w:hAnsi="Symbol"/>
      </w:rPr>
    </w:lvl>
    <w:lvl w:ilvl="5" w:tplc="36B8C156" w:tentative="1">
      <w:start w:val="1"/>
      <w:numFmt w:val="bullet"/>
      <w:lvlText w:val=""/>
      <w:lvlJc w:val="left"/>
      <w:pPr>
        <w:tabs>
          <w:tab w:val="num" w:pos="4320"/>
        </w:tabs>
        <w:ind w:left="4320" w:hanging="360"/>
      </w:pPr>
      <w:rPr>
        <w:rFonts w:hint="default" w:ascii="Symbol" w:hAnsi="Symbol"/>
      </w:rPr>
    </w:lvl>
    <w:lvl w:ilvl="6" w:tplc="89D06C3A" w:tentative="1">
      <w:start w:val="1"/>
      <w:numFmt w:val="bullet"/>
      <w:lvlText w:val=""/>
      <w:lvlJc w:val="left"/>
      <w:pPr>
        <w:tabs>
          <w:tab w:val="num" w:pos="5040"/>
        </w:tabs>
        <w:ind w:left="5040" w:hanging="360"/>
      </w:pPr>
      <w:rPr>
        <w:rFonts w:hint="default" w:ascii="Symbol" w:hAnsi="Symbol"/>
      </w:rPr>
    </w:lvl>
    <w:lvl w:ilvl="7" w:tplc="88F216A6" w:tentative="1">
      <w:start w:val="1"/>
      <w:numFmt w:val="bullet"/>
      <w:lvlText w:val=""/>
      <w:lvlJc w:val="left"/>
      <w:pPr>
        <w:tabs>
          <w:tab w:val="num" w:pos="5760"/>
        </w:tabs>
        <w:ind w:left="5760" w:hanging="360"/>
      </w:pPr>
      <w:rPr>
        <w:rFonts w:hint="default" w:ascii="Symbol" w:hAnsi="Symbol"/>
      </w:rPr>
    </w:lvl>
    <w:lvl w:ilvl="8" w:tplc="45566C10" w:tentative="1">
      <w:start w:val="1"/>
      <w:numFmt w:val="bullet"/>
      <w:lvlText w:val=""/>
      <w:lvlJc w:val="left"/>
      <w:pPr>
        <w:tabs>
          <w:tab w:val="num" w:pos="6480"/>
        </w:tabs>
        <w:ind w:left="6480" w:hanging="360"/>
      </w:pPr>
      <w:rPr>
        <w:rFonts w:hint="default" w:ascii="Symbol" w:hAnsi="Symbol"/>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hint="default" w:ascii="Symbol" w:hAnsi="Symbol"/>
      </w:rPr>
    </w:lvl>
    <w:lvl w:ilvl="1" w:tplc="08029BBE" w:tentative="1">
      <w:start w:val="1"/>
      <w:numFmt w:val="bullet"/>
      <w:lvlText w:val=""/>
      <w:lvlJc w:val="left"/>
      <w:pPr>
        <w:tabs>
          <w:tab w:val="num" w:pos="1440"/>
        </w:tabs>
        <w:ind w:left="1440" w:hanging="360"/>
      </w:pPr>
      <w:rPr>
        <w:rFonts w:hint="default" w:ascii="Symbol" w:hAnsi="Symbol"/>
      </w:rPr>
    </w:lvl>
    <w:lvl w:ilvl="2" w:tplc="2D36CAEA" w:tentative="1">
      <w:start w:val="1"/>
      <w:numFmt w:val="bullet"/>
      <w:lvlText w:val=""/>
      <w:lvlJc w:val="left"/>
      <w:pPr>
        <w:tabs>
          <w:tab w:val="num" w:pos="2160"/>
        </w:tabs>
        <w:ind w:left="2160" w:hanging="360"/>
      </w:pPr>
      <w:rPr>
        <w:rFonts w:hint="default" w:ascii="Symbol" w:hAnsi="Symbol"/>
      </w:rPr>
    </w:lvl>
    <w:lvl w:ilvl="3" w:tplc="2D6E1C52" w:tentative="1">
      <w:start w:val="1"/>
      <w:numFmt w:val="bullet"/>
      <w:lvlText w:val=""/>
      <w:lvlJc w:val="left"/>
      <w:pPr>
        <w:tabs>
          <w:tab w:val="num" w:pos="2880"/>
        </w:tabs>
        <w:ind w:left="2880" w:hanging="360"/>
      </w:pPr>
      <w:rPr>
        <w:rFonts w:hint="default" w:ascii="Symbol" w:hAnsi="Symbol"/>
      </w:rPr>
    </w:lvl>
    <w:lvl w:ilvl="4" w:tplc="C248DAF2" w:tentative="1">
      <w:start w:val="1"/>
      <w:numFmt w:val="bullet"/>
      <w:lvlText w:val=""/>
      <w:lvlJc w:val="left"/>
      <w:pPr>
        <w:tabs>
          <w:tab w:val="num" w:pos="3600"/>
        </w:tabs>
        <w:ind w:left="3600" w:hanging="360"/>
      </w:pPr>
      <w:rPr>
        <w:rFonts w:hint="default" w:ascii="Symbol" w:hAnsi="Symbol"/>
      </w:rPr>
    </w:lvl>
    <w:lvl w:ilvl="5" w:tplc="31223468" w:tentative="1">
      <w:start w:val="1"/>
      <w:numFmt w:val="bullet"/>
      <w:lvlText w:val=""/>
      <w:lvlJc w:val="left"/>
      <w:pPr>
        <w:tabs>
          <w:tab w:val="num" w:pos="4320"/>
        </w:tabs>
        <w:ind w:left="4320" w:hanging="360"/>
      </w:pPr>
      <w:rPr>
        <w:rFonts w:hint="default" w:ascii="Symbol" w:hAnsi="Symbol"/>
      </w:rPr>
    </w:lvl>
    <w:lvl w:ilvl="6" w:tplc="DB6C4538" w:tentative="1">
      <w:start w:val="1"/>
      <w:numFmt w:val="bullet"/>
      <w:lvlText w:val=""/>
      <w:lvlJc w:val="left"/>
      <w:pPr>
        <w:tabs>
          <w:tab w:val="num" w:pos="5040"/>
        </w:tabs>
        <w:ind w:left="5040" w:hanging="360"/>
      </w:pPr>
      <w:rPr>
        <w:rFonts w:hint="default" w:ascii="Symbol" w:hAnsi="Symbol"/>
      </w:rPr>
    </w:lvl>
    <w:lvl w:ilvl="7" w:tplc="E0DE356A" w:tentative="1">
      <w:start w:val="1"/>
      <w:numFmt w:val="bullet"/>
      <w:lvlText w:val=""/>
      <w:lvlJc w:val="left"/>
      <w:pPr>
        <w:tabs>
          <w:tab w:val="num" w:pos="5760"/>
        </w:tabs>
        <w:ind w:left="5760" w:hanging="360"/>
      </w:pPr>
      <w:rPr>
        <w:rFonts w:hint="default" w:ascii="Symbol" w:hAnsi="Symbol"/>
      </w:rPr>
    </w:lvl>
    <w:lvl w:ilvl="8" w:tplc="90A23298" w:tentative="1">
      <w:start w:val="1"/>
      <w:numFmt w:val="bullet"/>
      <w:lvlText w:val=""/>
      <w:lvlJc w:val="left"/>
      <w:pPr>
        <w:tabs>
          <w:tab w:val="num" w:pos="6480"/>
        </w:tabs>
        <w:ind w:left="6480" w:hanging="360"/>
      </w:pPr>
      <w:rPr>
        <w:rFonts w:hint="default" w:ascii="Symbol" w:hAnsi="Symbol"/>
      </w:rPr>
    </w:lvl>
  </w:abstractNum>
  <w:num w:numId="1" w16cid:durableId="874468072">
    <w:abstractNumId w:val="1"/>
  </w:num>
  <w:num w:numId="2" w16cid:durableId="906232407">
    <w:abstractNumId w:val="2"/>
  </w:num>
  <w:num w:numId="3" w16cid:durableId="1171674393">
    <w:abstractNumId w:val="3"/>
  </w:num>
  <w:num w:numId="4" w16cid:durableId="141782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33B19"/>
    <w:rsid w:val="000B01B1"/>
    <w:rsid w:val="000B1257"/>
    <w:rsid w:val="000B26EF"/>
    <w:rsid w:val="000B51BA"/>
    <w:rsid w:val="000B5E51"/>
    <w:rsid w:val="00222F61"/>
    <w:rsid w:val="00247BAF"/>
    <w:rsid w:val="002627B5"/>
    <w:rsid w:val="002A78C4"/>
    <w:rsid w:val="002E74B5"/>
    <w:rsid w:val="002F034A"/>
    <w:rsid w:val="0033667E"/>
    <w:rsid w:val="003561BD"/>
    <w:rsid w:val="003958FA"/>
    <w:rsid w:val="003E3C01"/>
    <w:rsid w:val="004037F2"/>
    <w:rsid w:val="0049639A"/>
    <w:rsid w:val="00496C51"/>
    <w:rsid w:val="004A4F36"/>
    <w:rsid w:val="004B0A71"/>
    <w:rsid w:val="0054581F"/>
    <w:rsid w:val="00595EBF"/>
    <w:rsid w:val="005B3CBD"/>
    <w:rsid w:val="006252BD"/>
    <w:rsid w:val="0063432A"/>
    <w:rsid w:val="00653F07"/>
    <w:rsid w:val="00683DC7"/>
    <w:rsid w:val="006E2E60"/>
    <w:rsid w:val="0073159D"/>
    <w:rsid w:val="007F12A0"/>
    <w:rsid w:val="008334AC"/>
    <w:rsid w:val="0086764D"/>
    <w:rsid w:val="00916F95"/>
    <w:rsid w:val="009563F3"/>
    <w:rsid w:val="00AE1E52"/>
    <w:rsid w:val="00B4615A"/>
    <w:rsid w:val="00B87B07"/>
    <w:rsid w:val="00BB4218"/>
    <w:rsid w:val="00C6456D"/>
    <w:rsid w:val="00C80612"/>
    <w:rsid w:val="00CA1600"/>
    <w:rsid w:val="00CB119E"/>
    <w:rsid w:val="00CD609E"/>
    <w:rsid w:val="00D42995"/>
    <w:rsid w:val="00D569B5"/>
    <w:rsid w:val="00D8206C"/>
    <w:rsid w:val="00DB12A3"/>
    <w:rsid w:val="00DB55CE"/>
    <w:rsid w:val="00DD02A8"/>
    <w:rsid w:val="00ED6563"/>
    <w:rsid w:val="00EE2F97"/>
    <w:rsid w:val="00EF5B00"/>
    <w:rsid w:val="00F87D6A"/>
    <w:rsid w:val="00FE7968"/>
    <w:rsid w:val="161B0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B810"/>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E2F9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16F95"/>
    <w:rPr>
      <w:rFonts w:ascii="Segoe UI" w:hAnsi="Segoe UI" w:cs="Segoe UI"/>
      <w:sz w:val="18"/>
      <w:szCs w:val="18"/>
    </w:rPr>
  </w:style>
  <w:style w:type="character" w:styleId="Heading1Char" w:customStyle="1">
    <w:name w:val="Heading 1 Char"/>
    <w:basedOn w:val="DefaultParagraphFont"/>
    <w:link w:val="Heading1"/>
    <w:uiPriority w:val="9"/>
    <w:rsid w:val="00EE2F97"/>
    <w:rPr>
      <w:rFonts w:asciiTheme="majorHAnsi" w:hAnsiTheme="majorHAnsi" w:eastAsiaTheme="majorEastAsia" w:cstheme="majorBidi"/>
      <w:color w:val="2E74B5" w:themeColor="accent1" w:themeShade="BF"/>
      <w:sz w:val="32"/>
      <w:szCs w:val="32"/>
    </w:rPr>
  </w:style>
  <w:style w:type="table" w:styleId="TableGrid">
    <w:name w:val="Table Grid"/>
    <w:basedOn w:val="TableNormal"/>
    <w:uiPriority w:val="39"/>
    <w:rsid w:val="00ED65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41E0B-0ADC-4FA5-AB91-6B63D0F955A5}">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customXml/itemProps2.xml><?xml version="1.0" encoding="utf-8"?>
<ds:datastoreItem xmlns:ds="http://schemas.openxmlformats.org/officeDocument/2006/customXml" ds:itemID="{5E36ED5F-42F8-46A3-B8A2-911950CD8F5B}">
  <ds:schemaRefs>
    <ds:schemaRef ds:uri="http://schemas.microsoft.com/sharepoint/v3/contenttype/forms"/>
  </ds:schemaRefs>
</ds:datastoreItem>
</file>

<file path=customXml/itemProps3.xml><?xml version="1.0" encoding="utf-8"?>
<ds:datastoreItem xmlns:ds="http://schemas.openxmlformats.org/officeDocument/2006/customXml" ds:itemID="{76EDAC37-CE68-478C-BB25-3D1D703362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 Lanarkshire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Munro</cp:lastModifiedBy>
  <cp:revision>31</cp:revision>
  <cp:lastPrinted>2016-11-28T14:37:00Z</cp:lastPrinted>
  <dcterms:created xsi:type="dcterms:W3CDTF">2021-04-06T15:46:00Z</dcterms:created>
  <dcterms:modified xsi:type="dcterms:W3CDTF">2026-03-11T15:35:37Z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