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E6A2" w14:textId="4CFC95C6" w:rsidR="00E471F5" w:rsidRDefault="00E471F5" w:rsidP="00E471F5">
      <w:pPr>
        <w:tabs>
          <w:tab w:val="right" w:pos="10490"/>
        </w:tabs>
      </w:pPr>
      <w:r>
        <w:rPr>
          <w:noProof/>
          <w:lang w:eastAsia="en-GB"/>
        </w:rPr>
        <mc:AlternateContent>
          <mc:Choice Requires="wps">
            <w:drawing>
              <wp:anchor distT="0" distB="0" distL="114300" distR="114300" simplePos="0" relativeHeight="251658241" behindDoc="0" locked="0" layoutInCell="1" allowOverlap="1" wp14:anchorId="2B74E624" wp14:editId="0ABC1083">
                <wp:simplePos x="0" y="0"/>
                <wp:positionH relativeFrom="margin">
                  <wp:posOffset>-754912</wp:posOffset>
                </wp:positionH>
                <wp:positionV relativeFrom="paragraph">
                  <wp:posOffset>-536058</wp:posOffset>
                </wp:positionV>
                <wp:extent cx="7240197" cy="10158523"/>
                <wp:effectExtent l="38100" t="38100" r="37465" b="33655"/>
                <wp:wrapNone/>
                <wp:docPr id="1286392056" name="Rectangle 2">
                  <a:extLst xmlns:a="http://schemas.openxmlformats.org/drawingml/2006/main">
                    <a:ext uri="{FF2B5EF4-FFF2-40B4-BE49-F238E27FC236}">
                      <a16:creationId xmlns:a16="http://schemas.microsoft.com/office/drawing/2014/main" id="{2B86228B-D0B2-4128-AE77-2A1B6C73D547}"/>
                    </a:ext>
                  </a:extLst>
                </wp:docPr>
                <wp:cNvGraphicFramePr/>
                <a:graphic xmlns:a="http://schemas.openxmlformats.org/drawingml/2006/main">
                  <a:graphicData uri="http://schemas.microsoft.com/office/word/2010/wordprocessingShape">
                    <wps:wsp>
                      <wps:cNvSpPr/>
                      <wps:spPr>
                        <a:xfrm>
                          <a:off x="0" y="0"/>
                          <a:ext cx="7240197" cy="10158523"/>
                        </a:xfrm>
                        <a:prstGeom prst="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D077" id="Rectangle 2" o:spid="_x0000_s1026" style="position:absolute;margin-left:-59.45pt;margin-top:-42.2pt;width:570.1pt;height:799.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kUhwIAAGsFAAAOAAAAZHJzL2Uyb0RvYy54bWysVEtv2zAMvg/YfxB0X21nSdMGdYogRYcB&#10;RVesHXpWZCk2IIsapbz260fJjhN0xQ7DLrJkkh/Jj4+b231r2Fahb8CWvLjIOVNWQtXYdcl/vNx/&#10;uuLMB2ErYcCqkh+U57fzjx9udm6mRlCDqRQyArF+tnMlr0Nwsyzzslat8BfglCWhBmxFoCeuswrF&#10;jtBbk43y/DLbAVYOQSrv6e9dJ+TzhK+1kuGb1l4FZkpOsYV0YjpX8czmN2K2RuHqRvZhiH+IohWN&#10;JacD1J0Igm2w+QOqbSSCBx0uJLQZaN1IlXKgbIr8TTbPtXAq5ULkeDfQ5P8frHzcPrsnJBp2zs88&#10;XWMWe41t/FJ8bJ/IOgxkqX1gkn5OR+O8uJ5yJklW5MXkajL6HPnMTvYOffiioGXxUnKkciSWxPbB&#10;h071qBLdWbhvjEklMZbtyMcl1ThZeDBNFaVRz+N6tTTItiJWNZ/my1RIcnymRi9jKZpTXukWDkZF&#10;DGO/K82aijIZdR5iy6kBVkipbCg6US0q1XkrJjlF1IWemjRapJwTYETWFOWA3QO8j93B9PrRVKWO&#10;HYz71P9mPFgkz2DDYNw2FvC9zAxl1Xvu9I8kddREllZQHZ6QIXTz4p28b6iCD8KHJ4E0IDRKNPTh&#10;Gx3aAFUK+htnNeCv9/5HfepbknK2o4Eruf+5Eag4M18tdfR1MR7HCU2P8WQ6ogeeS1bnErtpl0DV&#10;L2i9OJmuUT+Y41UjtK+0GxbRK4mEleS75DLg8bEM3SKg7SLVYpHUaCqdCA/22ckIHlmNHfqyfxXo&#10;+jYONAKPcBxOMXvTzZ1utLSw2ATQTWr1E6893zTRqXH67RNXxvk7aZ125Pw3AAAA//8DAFBLAwQU&#10;AAYACAAAACEAW+/K0uMAAAAOAQAADwAAAGRycy9kb3ducmV2LnhtbEyPwU7DMAyG70i8Q2QkLmhL&#10;s3WolKYTGuLAZdoK2q5JY9qKxqmabCtvT3aC22/50+/PxXqyPTvj6DtHEsQ8AYZUO9NRI+Hz422W&#10;AfNBkVG9I5Twgx7W5e1NoXLjLrTHcxUaFkvI50pCG8KQc+7rFq3yczcgxd2XG60KcRwbbkZ1ieW2&#10;54skeeRWdRQvtGrATYv1d3WyErSuXg/ZcthuaSMSvTuG9/2DkfL+bnp5BhZwCn8wXPWjOpTRSbsT&#10;Gc96CTMhsqfIxpSlKbArkizEEpiOaSVWKfCy4P/fKH8BAAD//wMAUEsBAi0AFAAGAAgAAAAhALaD&#10;OJL+AAAA4QEAABMAAAAAAAAAAAAAAAAAAAAAAFtDb250ZW50X1R5cGVzXS54bWxQSwECLQAUAAYA&#10;CAAAACEAOP0h/9YAAACUAQAACwAAAAAAAAAAAAAAAAAvAQAAX3JlbHMvLnJlbHNQSwECLQAUAAYA&#10;CAAAACEAUQIpFIcCAABrBQAADgAAAAAAAAAAAAAAAAAuAgAAZHJzL2Uyb0RvYy54bWxQSwECLQAU&#10;AAYACAAAACEAW+/K0uMAAAAOAQAADwAAAAAAAAAAAAAAAADhBAAAZHJzL2Rvd25yZXYueG1sUEsF&#10;BgAAAAAEAAQA8wAAAPEFAAAAAA==&#10;" filled="f" strokecolor="#0070c0" strokeweight="6pt">
                <w10:wrap anchorx="margin"/>
              </v:rect>
            </w:pict>
          </mc:Fallback>
        </mc:AlternateContent>
      </w:r>
      <w:r>
        <w:rPr>
          <w:noProof/>
        </w:rPr>
        <w:drawing>
          <wp:anchor distT="0" distB="0" distL="114300" distR="114300" simplePos="0" relativeHeight="251658245" behindDoc="1" locked="0" layoutInCell="1" allowOverlap="1" wp14:anchorId="7AA5CA5A" wp14:editId="2E22DADC">
            <wp:simplePos x="0" y="0"/>
            <wp:positionH relativeFrom="margin">
              <wp:posOffset>-148856</wp:posOffset>
            </wp:positionH>
            <wp:positionV relativeFrom="paragraph">
              <wp:posOffset>620</wp:posOffset>
            </wp:positionV>
            <wp:extent cx="1020445" cy="1283970"/>
            <wp:effectExtent l="0" t="0" r="8255" b="0"/>
            <wp:wrapTight wrapText="bothSides">
              <wp:wrapPolygon edited="0">
                <wp:start x="5242" y="0"/>
                <wp:lineTo x="0" y="1282"/>
                <wp:lineTo x="0" y="16344"/>
                <wp:lineTo x="6452" y="20510"/>
                <wp:lineTo x="9274" y="21151"/>
                <wp:lineTo x="12097" y="21151"/>
                <wp:lineTo x="14920" y="20510"/>
                <wp:lineTo x="21371" y="16344"/>
                <wp:lineTo x="21371" y="961"/>
                <wp:lineTo x="15726" y="0"/>
                <wp:lineTo x="5242" y="0"/>
              </wp:wrapPolygon>
            </wp:wrapTight>
            <wp:docPr id="1779993442" name="Picture 1">
              <a:extLst xmlns:a="http://schemas.openxmlformats.org/drawingml/2006/main">
                <a:ext uri="{FF2B5EF4-FFF2-40B4-BE49-F238E27FC236}">
                  <a16:creationId xmlns:a16="http://schemas.microsoft.com/office/drawing/2014/main" id="{8A9E95AC-B709-4D89-B232-92E648DE7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5048" name="Picture 580750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0445" cy="12839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3C2DDC44" wp14:editId="653C1E1A">
            <wp:simplePos x="0" y="0"/>
            <wp:positionH relativeFrom="margin">
              <wp:posOffset>4656455</wp:posOffset>
            </wp:positionH>
            <wp:positionV relativeFrom="paragraph">
              <wp:posOffset>0</wp:posOffset>
            </wp:positionV>
            <wp:extent cx="1020445" cy="1283970"/>
            <wp:effectExtent l="0" t="0" r="8255" b="0"/>
            <wp:wrapTight wrapText="bothSides">
              <wp:wrapPolygon edited="0">
                <wp:start x="5242" y="0"/>
                <wp:lineTo x="0" y="1282"/>
                <wp:lineTo x="0" y="16344"/>
                <wp:lineTo x="6452" y="20510"/>
                <wp:lineTo x="9274" y="21151"/>
                <wp:lineTo x="12097" y="21151"/>
                <wp:lineTo x="14920" y="20510"/>
                <wp:lineTo x="21371" y="16344"/>
                <wp:lineTo x="21371" y="961"/>
                <wp:lineTo x="15726" y="0"/>
                <wp:lineTo x="5242" y="0"/>
              </wp:wrapPolygon>
            </wp:wrapTight>
            <wp:docPr id="801415529" name="Picture 1">
              <a:extLst xmlns:a="http://schemas.openxmlformats.org/drawingml/2006/main">
                <a:ext uri="{FF2B5EF4-FFF2-40B4-BE49-F238E27FC236}">
                  <a16:creationId xmlns:a16="http://schemas.microsoft.com/office/drawing/2014/main" id="{6647FB30-86D2-470F-97D1-84C45551B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5048" name="Picture 580750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0445" cy="12839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2B47F44E" wp14:editId="6218172A">
                <wp:simplePos x="0" y="0"/>
                <wp:positionH relativeFrom="column">
                  <wp:posOffset>894376</wp:posOffset>
                </wp:positionH>
                <wp:positionV relativeFrom="paragraph">
                  <wp:posOffset>-3175</wp:posOffset>
                </wp:positionV>
                <wp:extent cx="3996690" cy="1097280"/>
                <wp:effectExtent l="0" t="0" r="0" b="7620"/>
                <wp:wrapNone/>
                <wp:docPr id="2" name="Text Box 2">
                  <a:extLst xmlns:a="http://schemas.openxmlformats.org/drawingml/2006/main">
                    <a:ext uri="{FF2B5EF4-FFF2-40B4-BE49-F238E27FC236}">
                      <a16:creationId xmlns:a16="http://schemas.microsoft.com/office/drawing/2014/main" id="{236F0E85-79AE-4D6C-B055-3AF951F99C45}"/>
                    </a:ext>
                  </a:extLst>
                </wp:docPr>
                <wp:cNvGraphicFramePr/>
                <a:graphic xmlns:a="http://schemas.openxmlformats.org/drawingml/2006/main">
                  <a:graphicData uri="http://schemas.microsoft.com/office/word/2010/wordprocessingShape">
                    <wps:wsp>
                      <wps:cNvSpPr txBox="1"/>
                      <wps:spPr>
                        <a:xfrm>
                          <a:off x="0" y="0"/>
                          <a:ext cx="3996690" cy="1097280"/>
                        </a:xfrm>
                        <a:prstGeom prst="rect">
                          <a:avLst/>
                        </a:prstGeom>
                        <a:noFill/>
                        <a:ln w="6350">
                          <a:noFill/>
                        </a:ln>
                      </wps:spPr>
                      <wps:txbx>
                        <w:txbxContent>
                          <w:p w14:paraId="5E9015B0" w14:textId="77777777" w:rsidR="00E471F5" w:rsidRPr="00FA179E" w:rsidRDefault="00E471F5" w:rsidP="00E471F5">
                            <w:pPr>
                              <w:jc w:val="center"/>
                              <w:rPr>
                                <w:rFonts w:ascii="Sassoon Infant Std" w:hAnsi="Sassoon Infant Std"/>
                                <w:sz w:val="56"/>
                              </w:rPr>
                            </w:pPr>
                            <w:proofErr w:type="spellStart"/>
                            <w:r>
                              <w:rPr>
                                <w:rFonts w:ascii="Sassoon Infant Std" w:hAnsi="Sassoon Infant Std"/>
                                <w:sz w:val="56"/>
                              </w:rPr>
                              <w:t>Holytown</w:t>
                            </w:r>
                            <w:proofErr w:type="spellEnd"/>
                            <w:r w:rsidRPr="00FA179E">
                              <w:rPr>
                                <w:rFonts w:ascii="Sassoon Infant Std" w:hAnsi="Sassoon Infant Std"/>
                                <w:sz w:val="56"/>
                              </w:rPr>
                              <w:t xml:space="preserve"> Primary </w:t>
                            </w:r>
                            <w:r w:rsidRPr="00FA179E">
                              <w:rPr>
                                <w:rFonts w:ascii="Sassoon Infant Std" w:hAnsi="Sassoon Infant Std"/>
                                <w:sz w:val="56"/>
                              </w:rPr>
                              <w:b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7F44E" id="_x0000_t202" coordsize="21600,21600" o:spt="202" path="m,l,21600r21600,l21600,xe">
                <v:stroke joinstyle="miter"/>
                <v:path gradientshapeok="t" o:connecttype="rect"/>
              </v:shapetype>
              <v:shape id="Text Box 2" o:spid="_x0000_s1026" type="#_x0000_t202" style="position:absolute;margin-left:70.4pt;margin-top:-.25pt;width:314.7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b6GQIAAC0EAAAOAAAAZHJzL2Uyb0RvYy54bWysU11v2yAUfZ+0/4B4X+ykaVpbcaqsVaZJ&#10;UVspnfpMMMSWMJcBiZ39+l2w86FuT9Ne4MK93I9zDvOHrlHkIKyrQRd0PEopEZpDWetdQX+8rb7c&#10;U+I80yVToEVBj8LRh8XnT/PW5GICFahSWIJJtMtbU9DKe5MnieOVaJgbgREanRJswzwe7S4pLWsx&#10;e6OSSZrOkhZsaSxw4RzePvVOuoj5pRTcv0jphCeqoNibj6uN6zasyWLO8p1lpqr50Ab7hy4aVmss&#10;ek71xDwje1v/kaqpuQUH0o84NAlIWXMRZ8BpxumHaTYVMyLOguA4c4bJ/b+0/PmwMa+W+O4rdEhg&#10;AKQ1Lnd4GebppG3Cjp0S9COExzNsovOE4+VNls1mGbo4+sZpdje5j8Aml+fGOv9NQEOCUVCLvES4&#10;2GHtPJbE0FNIqKZhVSsVuVGatAWd3dym8cHZgy+UxoeXZoPlu203TLCF8oiDWeg5d4avaiy+Zs6/&#10;MoskY8MoXP+Ci1SARWCwKKnA/vrbfYhH7NFLSYuiKaj7uWdWUKK+a2QlG0+nQWXxML29m+DBXnu2&#10;1x69bx4BdTnGL2J4NEO8VydTWmjeUd/LUBVdTHOsXVB/Mh99L2X8H1wslzEIdWWYX+uN4SF1gDNA&#10;+9a9M2sG/D1S9wwnebH8Aw19bE/Ecu9B1pGjAHCP6oA7ajJSN/yfIPrrc4y6/PLFbwAAAP//AwBQ&#10;SwMEFAAGAAgAAAAhAGW/TDXgAAAACQEAAA8AAABkcnMvZG93bnJldi54bWxMj8FOwzAQRO9I/IO1&#10;SNxam0BJFeJUVaQKCcGhpRdum3ibRMR2iN028PUsp3IcvdXM23w12V6caAyddxru5goEudqbzjUa&#10;9u+b2RJEiOgM9t6Rhm8KsCqur3LMjD+7LZ12sRFc4kKGGtoYh0zKULdkMcz9QI7ZwY8WI8exkWbE&#10;M5fbXiZKPUqLneOFFgcqW6o/d0er4aXcvOG2Suzypy+fXw/r4Wv/sdD69mZaP4GINMXLMfzpszoU&#10;7FT5ozNB9JwfFKtHDbMFCOZpqhIQFYM0uQdZ5PL/B8UvAAAA//8DAFBLAQItABQABgAIAAAAIQC2&#10;gziS/gAAAOEBAAATAAAAAAAAAAAAAAAAAAAAAABbQ29udGVudF9UeXBlc10ueG1sUEsBAi0AFAAG&#10;AAgAAAAhADj9If/WAAAAlAEAAAsAAAAAAAAAAAAAAAAALwEAAF9yZWxzLy5yZWxzUEsBAi0AFAAG&#10;AAgAAAAhAF40hvoZAgAALQQAAA4AAAAAAAAAAAAAAAAALgIAAGRycy9lMm9Eb2MueG1sUEsBAi0A&#10;FAAGAAgAAAAhAGW/TDXgAAAACQEAAA8AAAAAAAAAAAAAAAAAcwQAAGRycy9kb3ducmV2LnhtbFBL&#10;BQYAAAAABAAEAPMAAACABQAAAAA=&#10;" filled="f" stroked="f" strokeweight=".5pt">
                <v:textbox>
                  <w:txbxContent>
                    <w:p w14:paraId="5E9015B0" w14:textId="77777777" w:rsidR="00E471F5" w:rsidRPr="00FA179E" w:rsidRDefault="00E471F5" w:rsidP="00E471F5">
                      <w:pPr>
                        <w:jc w:val="center"/>
                        <w:rPr>
                          <w:rFonts w:ascii="Sassoon Infant Std" w:hAnsi="Sassoon Infant Std"/>
                          <w:sz w:val="56"/>
                        </w:rPr>
                      </w:pPr>
                      <w:proofErr w:type="spellStart"/>
                      <w:r>
                        <w:rPr>
                          <w:rFonts w:ascii="Sassoon Infant Std" w:hAnsi="Sassoon Infant Std"/>
                          <w:sz w:val="56"/>
                        </w:rPr>
                        <w:t>Holytown</w:t>
                      </w:r>
                      <w:proofErr w:type="spellEnd"/>
                      <w:r w:rsidRPr="00FA179E">
                        <w:rPr>
                          <w:rFonts w:ascii="Sassoon Infant Std" w:hAnsi="Sassoon Infant Std"/>
                          <w:sz w:val="56"/>
                        </w:rPr>
                        <w:t xml:space="preserve"> Primary </w:t>
                      </w:r>
                      <w:r w:rsidRPr="00FA179E">
                        <w:rPr>
                          <w:rFonts w:ascii="Sassoon Infant Std" w:hAnsi="Sassoon Infant Std"/>
                          <w:sz w:val="56"/>
                        </w:rPr>
                        <w:br/>
                        <w:t>School</w:t>
                      </w:r>
                    </w:p>
                  </w:txbxContent>
                </v:textbox>
              </v:shape>
            </w:pict>
          </mc:Fallback>
        </mc:AlternateContent>
      </w:r>
      <w:r>
        <w:tab/>
      </w:r>
    </w:p>
    <w:p w14:paraId="6A4B541F" w14:textId="43ACDDE1" w:rsidR="00E471F5" w:rsidRDefault="00E471F5" w:rsidP="00E471F5">
      <w:pPr>
        <w:rPr>
          <w:rFonts w:ascii="Sassoon Infant Std" w:hAnsi="Sassoon Infant Std"/>
          <w:sz w:val="28"/>
          <w:szCs w:val="32"/>
          <w:u w:val="single"/>
        </w:rPr>
      </w:pPr>
    </w:p>
    <w:p w14:paraId="4D7C2869" w14:textId="1E5D2444" w:rsidR="00E471F5" w:rsidRDefault="00E471F5" w:rsidP="00E471F5">
      <w:pPr>
        <w:rPr>
          <w:rFonts w:ascii="Sassoon Infant Std" w:hAnsi="Sassoon Infant Std"/>
          <w:sz w:val="28"/>
          <w:szCs w:val="32"/>
          <w:u w:val="single"/>
        </w:rPr>
      </w:pPr>
    </w:p>
    <w:p w14:paraId="0B377867" w14:textId="77777777" w:rsidR="00E471F5" w:rsidRDefault="00E471F5" w:rsidP="00E471F5">
      <w:pPr>
        <w:rPr>
          <w:rFonts w:ascii="Sassoon Infant Std" w:hAnsi="Sassoon Infant Std"/>
          <w:sz w:val="28"/>
          <w:szCs w:val="32"/>
          <w:u w:val="single"/>
        </w:rPr>
      </w:pPr>
    </w:p>
    <w:p w14:paraId="1386B874" w14:textId="77777777" w:rsidR="00E471F5" w:rsidRPr="005339F0" w:rsidRDefault="00E471F5" w:rsidP="00E471F5">
      <w:pPr>
        <w:jc w:val="center"/>
        <w:rPr>
          <w:rFonts w:ascii="Sassoon Primary" w:hAnsi="Sassoon Primary"/>
          <w:b/>
          <w:sz w:val="40"/>
          <w:szCs w:val="40"/>
        </w:rPr>
      </w:pPr>
      <w:r w:rsidRPr="005339F0">
        <w:rPr>
          <w:rFonts w:ascii="Sassoon Primary" w:hAnsi="Sassoon Primary"/>
          <w:b/>
          <w:sz w:val="40"/>
          <w:szCs w:val="40"/>
        </w:rPr>
        <w:t>Accident &amp; First Aid Procedures</w:t>
      </w:r>
    </w:p>
    <w:p w14:paraId="325EE90C" w14:textId="5E40AA5E" w:rsidR="00E471F5" w:rsidRPr="00E471F5" w:rsidRDefault="00E471F5" w:rsidP="00E471F5">
      <w:pPr>
        <w:spacing w:line="276" w:lineRule="auto"/>
        <w:jc w:val="both"/>
        <w:rPr>
          <w:rFonts w:ascii="Sassoon Primary" w:hAnsi="Sassoon Primary"/>
          <w:sz w:val="28"/>
          <w:szCs w:val="28"/>
        </w:rPr>
      </w:pPr>
      <w:r w:rsidRPr="00E471F5">
        <w:rPr>
          <w:rFonts w:ascii="Sassoon Primary" w:hAnsi="Sassoon Primary"/>
          <w:sz w:val="28"/>
          <w:szCs w:val="28"/>
        </w:rPr>
        <w:t>We are committed to providing a safe environment for our children in line with current legislation and North Lanarkshire’s Health and Safety Policy.</w:t>
      </w:r>
    </w:p>
    <w:p w14:paraId="7E1F3FF5" w14:textId="24A3AE9D" w:rsidR="00E471F5" w:rsidRPr="00E471F5" w:rsidRDefault="00E471F5" w:rsidP="00E471F5">
      <w:pPr>
        <w:spacing w:line="276" w:lineRule="auto"/>
        <w:jc w:val="both"/>
        <w:rPr>
          <w:rFonts w:ascii="Sassoon Primary" w:hAnsi="Sassoon Primary"/>
          <w:sz w:val="28"/>
          <w:szCs w:val="28"/>
        </w:rPr>
      </w:pPr>
      <w:r w:rsidRPr="00E471F5">
        <w:rPr>
          <w:rFonts w:ascii="Sassoon Primary" w:hAnsi="Sassoon Primary"/>
          <w:sz w:val="28"/>
          <w:szCs w:val="28"/>
        </w:rPr>
        <w:t xml:space="preserve">Our </w:t>
      </w:r>
      <w:proofErr w:type="gramStart"/>
      <w:r w:rsidRPr="00E471F5">
        <w:rPr>
          <w:rFonts w:ascii="Sassoon Primary" w:hAnsi="Sassoon Primary"/>
          <w:sz w:val="28"/>
          <w:szCs w:val="28"/>
        </w:rPr>
        <w:t>first priority</w:t>
      </w:r>
      <w:proofErr w:type="gramEnd"/>
      <w:r w:rsidRPr="00E471F5">
        <w:rPr>
          <w:rFonts w:ascii="Sassoon Primary" w:hAnsi="Sassoon Primary"/>
          <w:sz w:val="28"/>
          <w:szCs w:val="28"/>
        </w:rPr>
        <w:t xml:space="preserve"> must always be the welfare of the child. When an accident occurs, a First Aider will be called for (if required).  Our current First Aiders are </w:t>
      </w:r>
      <w:r w:rsidR="00F735F7">
        <w:rPr>
          <w:rFonts w:ascii="Sassoon Primary" w:hAnsi="Sassoon Primary"/>
          <w:sz w:val="28"/>
          <w:szCs w:val="28"/>
        </w:rPr>
        <w:t>Paul McCann</w:t>
      </w:r>
      <w:r w:rsidRPr="00E471F5">
        <w:rPr>
          <w:rFonts w:ascii="Sassoon Primary" w:hAnsi="Sassoon Primary"/>
          <w:sz w:val="28"/>
          <w:szCs w:val="28"/>
        </w:rPr>
        <w:t xml:space="preserve"> </w:t>
      </w:r>
      <w:r w:rsidR="00F735F7">
        <w:rPr>
          <w:rFonts w:ascii="Sassoon Primary" w:hAnsi="Sassoon Primary"/>
          <w:sz w:val="28"/>
          <w:szCs w:val="28"/>
        </w:rPr>
        <w:t>(Principal Teacher)</w:t>
      </w:r>
      <w:r w:rsidRPr="00E471F5">
        <w:rPr>
          <w:rFonts w:ascii="Sassoon Primary" w:hAnsi="Sassoon Primary"/>
          <w:sz w:val="28"/>
          <w:szCs w:val="28"/>
        </w:rPr>
        <w:t xml:space="preserve"> and </w:t>
      </w:r>
      <w:r w:rsidR="007B23B8">
        <w:rPr>
          <w:rFonts w:ascii="Sassoon Primary" w:hAnsi="Sassoon Primary"/>
          <w:sz w:val="28"/>
          <w:szCs w:val="28"/>
        </w:rPr>
        <w:t>Anne Greechan</w:t>
      </w:r>
      <w:r w:rsidRPr="00E471F5">
        <w:rPr>
          <w:rFonts w:ascii="Sassoon Primary" w:hAnsi="Sassoon Primary"/>
          <w:sz w:val="28"/>
          <w:szCs w:val="28"/>
        </w:rPr>
        <w:t xml:space="preserve"> (</w:t>
      </w:r>
      <w:r w:rsidR="007B23B8">
        <w:rPr>
          <w:rFonts w:ascii="Sassoon Primary" w:hAnsi="Sassoon Primary"/>
          <w:sz w:val="28"/>
          <w:szCs w:val="28"/>
        </w:rPr>
        <w:t>Learning Assi</w:t>
      </w:r>
      <w:r w:rsidR="00D05300">
        <w:rPr>
          <w:rFonts w:ascii="Sassoon Primary" w:hAnsi="Sassoon Primary"/>
          <w:sz w:val="28"/>
          <w:szCs w:val="28"/>
        </w:rPr>
        <w:t>stant</w:t>
      </w:r>
      <w:r w:rsidRPr="00E471F5">
        <w:rPr>
          <w:rFonts w:ascii="Sassoon Primary" w:hAnsi="Sassoon Primary"/>
          <w:sz w:val="28"/>
          <w:szCs w:val="28"/>
        </w:rPr>
        <w:t>). In consultation with the person in the area where the accident took place, they will decide if any treatment is necessary and if parents need to be informed immediately.</w:t>
      </w:r>
    </w:p>
    <w:p w14:paraId="0FE5889A" w14:textId="77777777"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 xml:space="preserve">All staff must </w:t>
      </w:r>
      <w:proofErr w:type="gramStart"/>
      <w:r w:rsidRPr="00E471F5">
        <w:rPr>
          <w:rFonts w:ascii="Sassoon Primary" w:hAnsi="Sassoon Primary"/>
          <w:sz w:val="28"/>
          <w:szCs w:val="28"/>
        </w:rPr>
        <w:t>wear protective clothing at all times</w:t>
      </w:r>
      <w:proofErr w:type="gramEnd"/>
      <w:r w:rsidRPr="00E471F5">
        <w:rPr>
          <w:rFonts w:ascii="Sassoon Primary" w:hAnsi="Sassoon Primary"/>
          <w:sz w:val="28"/>
          <w:szCs w:val="28"/>
        </w:rPr>
        <w:t xml:space="preserve"> i.e. disposable aprons and gloves.</w:t>
      </w:r>
    </w:p>
    <w:p w14:paraId="73B63351" w14:textId="6A04E5EC"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 xml:space="preserve">If First Aid is </w:t>
      </w:r>
      <w:r w:rsidR="004453A6" w:rsidRPr="00E471F5">
        <w:rPr>
          <w:rFonts w:ascii="Sassoon Primary" w:hAnsi="Sassoon Primary"/>
          <w:sz w:val="28"/>
          <w:szCs w:val="28"/>
        </w:rPr>
        <w:t>required,</w:t>
      </w:r>
      <w:r w:rsidRPr="00E471F5">
        <w:rPr>
          <w:rFonts w:ascii="Sassoon Primary" w:hAnsi="Sassoon Primary"/>
          <w:sz w:val="28"/>
          <w:szCs w:val="28"/>
        </w:rPr>
        <w:t xml:space="preserve"> the</w:t>
      </w:r>
      <w:r w:rsidR="00541C4E">
        <w:rPr>
          <w:rFonts w:ascii="Sassoon Primary" w:hAnsi="Sassoon Primary"/>
          <w:sz w:val="28"/>
          <w:szCs w:val="28"/>
        </w:rPr>
        <w:t xml:space="preserve"> </w:t>
      </w:r>
      <w:r w:rsidR="004C0ED9">
        <w:rPr>
          <w:rFonts w:ascii="Sassoon Primary" w:hAnsi="Sassoon Primary"/>
          <w:sz w:val="28"/>
          <w:szCs w:val="28"/>
        </w:rPr>
        <w:t>injured party</w:t>
      </w:r>
      <w:r w:rsidRPr="00E471F5">
        <w:rPr>
          <w:rFonts w:ascii="Sassoon Primary" w:hAnsi="Sassoon Primary"/>
          <w:sz w:val="28"/>
          <w:szCs w:val="28"/>
        </w:rPr>
        <w:t xml:space="preserve"> should be made comfortable to treat their needs</w:t>
      </w:r>
      <w:r w:rsidR="004C0ED9">
        <w:rPr>
          <w:rFonts w:ascii="Sassoon Primary" w:hAnsi="Sassoon Primary"/>
          <w:sz w:val="28"/>
          <w:szCs w:val="28"/>
        </w:rPr>
        <w:t xml:space="preserve"> if possible.</w:t>
      </w:r>
    </w:p>
    <w:p w14:paraId="2FDB8D2F" w14:textId="16B8A265"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 xml:space="preserve">After treating the </w:t>
      </w:r>
      <w:r w:rsidR="00377392" w:rsidRPr="00E471F5">
        <w:rPr>
          <w:rFonts w:ascii="Sassoon Primary" w:hAnsi="Sassoon Primary"/>
          <w:sz w:val="28"/>
          <w:szCs w:val="28"/>
        </w:rPr>
        <w:t>injury,</w:t>
      </w:r>
      <w:r w:rsidRPr="00E471F5">
        <w:rPr>
          <w:rFonts w:ascii="Sassoon Primary" w:hAnsi="Sassoon Primary"/>
          <w:sz w:val="28"/>
          <w:szCs w:val="28"/>
        </w:rPr>
        <w:t xml:space="preserve"> the </w:t>
      </w:r>
      <w:r w:rsidR="004453A6">
        <w:rPr>
          <w:rFonts w:ascii="Sassoon Primary" w:hAnsi="Sassoon Primary"/>
          <w:sz w:val="28"/>
          <w:szCs w:val="28"/>
        </w:rPr>
        <w:t>injured party</w:t>
      </w:r>
      <w:r w:rsidRPr="00E471F5">
        <w:rPr>
          <w:rFonts w:ascii="Sassoon Primary" w:hAnsi="Sassoon Primary"/>
          <w:sz w:val="28"/>
          <w:szCs w:val="28"/>
        </w:rPr>
        <w:t xml:space="preserve"> should be observed during play</w:t>
      </w:r>
      <w:r w:rsidR="00377392">
        <w:rPr>
          <w:rFonts w:ascii="Sassoon Primary" w:hAnsi="Sassoon Primary"/>
          <w:sz w:val="28"/>
          <w:szCs w:val="28"/>
        </w:rPr>
        <w:t>, in class or monitored by the first aider</w:t>
      </w:r>
      <w:r w:rsidR="004453A6">
        <w:rPr>
          <w:rFonts w:ascii="Sassoon Primary" w:hAnsi="Sassoon Primary"/>
          <w:sz w:val="28"/>
          <w:szCs w:val="28"/>
        </w:rPr>
        <w:t>/appropriate adult</w:t>
      </w:r>
      <w:r w:rsidR="00377392">
        <w:rPr>
          <w:rFonts w:ascii="Sassoon Primary" w:hAnsi="Sassoon Primary"/>
          <w:sz w:val="28"/>
          <w:szCs w:val="28"/>
        </w:rPr>
        <w:t xml:space="preserve"> </w:t>
      </w:r>
      <w:r w:rsidR="005A0180">
        <w:rPr>
          <w:rFonts w:ascii="Sassoon Primary" w:hAnsi="Sassoon Primary"/>
          <w:sz w:val="28"/>
          <w:szCs w:val="28"/>
        </w:rPr>
        <w:t xml:space="preserve">for a </w:t>
      </w:r>
      <w:r w:rsidR="004453A6">
        <w:rPr>
          <w:rFonts w:ascii="Sassoon Primary" w:hAnsi="Sassoon Primary"/>
          <w:sz w:val="28"/>
          <w:szCs w:val="28"/>
        </w:rPr>
        <w:t>20-minute</w:t>
      </w:r>
      <w:r w:rsidR="00BB3274">
        <w:rPr>
          <w:rFonts w:ascii="Sassoon Primary" w:hAnsi="Sassoon Primary"/>
          <w:sz w:val="28"/>
          <w:szCs w:val="28"/>
        </w:rPr>
        <w:t xml:space="preserve"> </w:t>
      </w:r>
      <w:r w:rsidR="0016077D">
        <w:rPr>
          <w:rFonts w:ascii="Sassoon Primary" w:hAnsi="Sassoon Primary"/>
          <w:sz w:val="28"/>
          <w:szCs w:val="28"/>
        </w:rPr>
        <w:t>period</w:t>
      </w:r>
      <w:r w:rsidRPr="00E471F5">
        <w:rPr>
          <w:rFonts w:ascii="Sassoon Primary" w:hAnsi="Sassoon Primary"/>
          <w:sz w:val="28"/>
          <w:szCs w:val="28"/>
        </w:rPr>
        <w:t xml:space="preserve">. </w:t>
      </w:r>
      <w:r w:rsidR="0016077D">
        <w:rPr>
          <w:rFonts w:ascii="Sassoon Primary" w:hAnsi="Sassoon Primary"/>
          <w:sz w:val="28"/>
          <w:szCs w:val="28"/>
        </w:rPr>
        <w:t xml:space="preserve">Any </w:t>
      </w:r>
      <w:r w:rsidR="002B0809">
        <w:rPr>
          <w:rFonts w:ascii="Sassoon Primary" w:hAnsi="Sassoon Primary"/>
          <w:sz w:val="28"/>
          <w:szCs w:val="28"/>
        </w:rPr>
        <w:t>adverse effects during this time should be reported to the first aider</w:t>
      </w:r>
      <w:r w:rsidR="00B63B3D">
        <w:rPr>
          <w:rFonts w:ascii="Sassoon Primary" w:hAnsi="Sassoon Primary"/>
          <w:sz w:val="28"/>
          <w:szCs w:val="28"/>
        </w:rPr>
        <w:t>.</w:t>
      </w:r>
    </w:p>
    <w:p w14:paraId="14C40723" w14:textId="36A3A197"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 xml:space="preserve">With the discretion of the school staff, the </w:t>
      </w:r>
      <w:r w:rsidR="00460751">
        <w:rPr>
          <w:rFonts w:ascii="Sassoon Primary" w:hAnsi="Sassoon Primary"/>
          <w:sz w:val="28"/>
          <w:szCs w:val="28"/>
        </w:rPr>
        <w:t>injured party</w:t>
      </w:r>
      <w:r w:rsidRPr="00E471F5">
        <w:rPr>
          <w:rFonts w:ascii="Sassoon Primary" w:hAnsi="Sassoon Primary"/>
          <w:sz w:val="28"/>
          <w:szCs w:val="28"/>
        </w:rPr>
        <w:t xml:space="preserve">’s parent or guardian may be contacted to advise them of the accident or to seek further advice.  </w:t>
      </w:r>
    </w:p>
    <w:p w14:paraId="3F5292FF" w14:textId="2B3646A1"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In the event of a head injury, a parent/carer</w:t>
      </w:r>
      <w:r w:rsidRPr="00E471F5">
        <w:rPr>
          <w:rFonts w:ascii="Sassoon Primary" w:hAnsi="Sassoon Primary"/>
          <w:b/>
          <w:bCs/>
          <w:sz w:val="28"/>
          <w:szCs w:val="28"/>
        </w:rPr>
        <w:t xml:space="preserve"> MUST </w:t>
      </w:r>
      <w:r w:rsidRPr="00E471F5">
        <w:rPr>
          <w:rFonts w:ascii="Sassoon Primary" w:hAnsi="Sassoon Primary"/>
          <w:sz w:val="28"/>
          <w:szCs w:val="28"/>
        </w:rPr>
        <w:t xml:space="preserve">be contacted and alerted of the incident. </w:t>
      </w:r>
      <w:r w:rsidR="00E64444">
        <w:rPr>
          <w:rFonts w:ascii="Sassoon Primary" w:hAnsi="Sassoon Primary"/>
          <w:sz w:val="28"/>
          <w:szCs w:val="28"/>
        </w:rPr>
        <w:t xml:space="preserve">The </w:t>
      </w:r>
      <w:r w:rsidR="00812835">
        <w:rPr>
          <w:rFonts w:ascii="Sassoon Primary" w:hAnsi="Sassoon Primary"/>
          <w:sz w:val="28"/>
          <w:szCs w:val="28"/>
        </w:rPr>
        <w:t>injured party</w:t>
      </w:r>
      <w:r w:rsidRPr="00E471F5">
        <w:rPr>
          <w:rFonts w:ascii="Sassoon Primary" w:hAnsi="Sassoon Primary"/>
          <w:sz w:val="28"/>
          <w:szCs w:val="28"/>
        </w:rPr>
        <w:t xml:space="preserve"> will be given “I had First Aid today” wristband</w:t>
      </w:r>
      <w:r w:rsidR="00E64444">
        <w:rPr>
          <w:rFonts w:ascii="Sassoon Primary" w:hAnsi="Sassoon Primary"/>
          <w:sz w:val="28"/>
          <w:szCs w:val="28"/>
        </w:rPr>
        <w:t>/note</w:t>
      </w:r>
      <w:r w:rsidRPr="00E471F5">
        <w:rPr>
          <w:rFonts w:ascii="Sassoon Primary" w:hAnsi="Sassoon Primary"/>
          <w:sz w:val="28"/>
          <w:szCs w:val="28"/>
        </w:rPr>
        <w:t xml:space="preserve"> and a slip in the Accident Book should be completed.</w:t>
      </w:r>
    </w:p>
    <w:p w14:paraId="5DDE0CD6" w14:textId="790BF01C" w:rsidR="00E471F5" w:rsidRPr="00E471F5" w:rsidRDefault="00E471F5" w:rsidP="00E471F5">
      <w:pPr>
        <w:numPr>
          <w:ilvl w:val="0"/>
          <w:numId w:val="1"/>
        </w:numPr>
        <w:spacing w:after="0" w:line="276" w:lineRule="auto"/>
        <w:jc w:val="both"/>
        <w:rPr>
          <w:rFonts w:ascii="Sassoon Primary" w:hAnsi="Sassoon Primary"/>
          <w:sz w:val="28"/>
          <w:szCs w:val="28"/>
        </w:rPr>
      </w:pPr>
      <w:r w:rsidRPr="00E471F5">
        <w:rPr>
          <w:rFonts w:ascii="Sassoon Primary" w:hAnsi="Sassoon Primary"/>
          <w:sz w:val="28"/>
          <w:szCs w:val="28"/>
        </w:rPr>
        <w:t>With minor injuries (for example grazed knee)</w:t>
      </w:r>
      <w:r w:rsidR="001457C5">
        <w:rPr>
          <w:rFonts w:ascii="Sassoon Primary" w:hAnsi="Sassoon Primary"/>
          <w:sz w:val="28"/>
          <w:szCs w:val="28"/>
        </w:rPr>
        <w:t xml:space="preserve"> that require treatment</w:t>
      </w:r>
      <w:r w:rsidRPr="00E471F5">
        <w:rPr>
          <w:rFonts w:ascii="Sassoon Primary" w:hAnsi="Sassoon Primary"/>
          <w:sz w:val="28"/>
          <w:szCs w:val="28"/>
        </w:rPr>
        <w:t xml:space="preserve">, </w:t>
      </w:r>
      <w:r w:rsidR="00266AB2">
        <w:rPr>
          <w:rFonts w:ascii="Sassoon Primary" w:hAnsi="Sassoon Primary"/>
          <w:sz w:val="28"/>
          <w:szCs w:val="28"/>
        </w:rPr>
        <w:t xml:space="preserve">the </w:t>
      </w:r>
      <w:r w:rsidR="008C7332">
        <w:rPr>
          <w:rFonts w:ascii="Sassoon Primary" w:hAnsi="Sassoon Primary"/>
          <w:sz w:val="28"/>
          <w:szCs w:val="28"/>
        </w:rPr>
        <w:t>injured party</w:t>
      </w:r>
      <w:r w:rsidRPr="00E471F5">
        <w:rPr>
          <w:rFonts w:ascii="Sassoon Primary" w:hAnsi="Sassoon Primary"/>
          <w:sz w:val="28"/>
          <w:szCs w:val="28"/>
        </w:rPr>
        <w:t xml:space="preserve"> will be given </w:t>
      </w:r>
      <w:r w:rsidR="001457C5">
        <w:rPr>
          <w:rFonts w:ascii="Sassoon Primary" w:hAnsi="Sassoon Primary"/>
          <w:sz w:val="28"/>
          <w:szCs w:val="28"/>
        </w:rPr>
        <w:t xml:space="preserve">a </w:t>
      </w:r>
      <w:r w:rsidRPr="00E471F5">
        <w:rPr>
          <w:rFonts w:ascii="Sassoon Primary" w:hAnsi="Sassoon Primary"/>
          <w:sz w:val="28"/>
          <w:szCs w:val="28"/>
        </w:rPr>
        <w:t>“I had First Aid today” wristband</w:t>
      </w:r>
      <w:r w:rsidR="001457C5">
        <w:rPr>
          <w:rFonts w:ascii="Sassoon Primary" w:hAnsi="Sassoon Primary"/>
          <w:sz w:val="28"/>
          <w:szCs w:val="28"/>
        </w:rPr>
        <w:t>/note</w:t>
      </w:r>
      <w:r w:rsidRPr="00E471F5">
        <w:rPr>
          <w:rFonts w:ascii="Sassoon Primary" w:hAnsi="Sassoon Primary"/>
          <w:sz w:val="28"/>
          <w:szCs w:val="28"/>
        </w:rPr>
        <w:t xml:space="preserve"> and a slip in the Accident Book should be completed.</w:t>
      </w:r>
    </w:p>
    <w:p w14:paraId="2A9F6388" w14:textId="77777777" w:rsidR="003E4B88" w:rsidRDefault="003E4B88" w:rsidP="004A626B">
      <w:pPr>
        <w:spacing w:after="0" w:line="276" w:lineRule="auto"/>
        <w:jc w:val="both"/>
        <w:rPr>
          <w:rFonts w:ascii="Sassoon Primary" w:hAnsi="Sassoon Primary"/>
          <w:sz w:val="28"/>
          <w:szCs w:val="28"/>
        </w:rPr>
      </w:pPr>
    </w:p>
    <w:p w14:paraId="3FBA2090" w14:textId="26E6813E" w:rsidR="00E471F5" w:rsidRPr="00E471F5" w:rsidRDefault="004A626B" w:rsidP="004A626B">
      <w:pPr>
        <w:spacing w:after="0" w:line="276" w:lineRule="auto"/>
        <w:jc w:val="both"/>
        <w:rPr>
          <w:rFonts w:ascii="Sassoon Primary" w:hAnsi="Sassoon Primary"/>
          <w:sz w:val="28"/>
          <w:szCs w:val="28"/>
        </w:rPr>
      </w:pPr>
      <w:r>
        <w:rPr>
          <w:noProof/>
          <w:lang w:eastAsia="en-GB"/>
        </w:rPr>
        <w:lastRenderedPageBreak/>
        <mc:AlternateContent>
          <mc:Choice Requires="wps">
            <w:drawing>
              <wp:anchor distT="0" distB="0" distL="114300" distR="114300" simplePos="0" relativeHeight="251658244" behindDoc="0" locked="0" layoutInCell="1" allowOverlap="1" wp14:anchorId="280D9907" wp14:editId="4C23AF29">
                <wp:simplePos x="0" y="0"/>
                <wp:positionH relativeFrom="margin">
                  <wp:align>center</wp:align>
                </wp:positionH>
                <wp:positionV relativeFrom="paragraph">
                  <wp:posOffset>-638175</wp:posOffset>
                </wp:positionV>
                <wp:extent cx="7240197" cy="10158523"/>
                <wp:effectExtent l="38100" t="38100" r="37465" b="33655"/>
                <wp:wrapNone/>
                <wp:docPr id="1537644912" name="Rectangle 2">
                  <a:extLst xmlns:a="http://schemas.openxmlformats.org/drawingml/2006/main">
                    <a:ext uri="{FF2B5EF4-FFF2-40B4-BE49-F238E27FC236}">
                      <a16:creationId xmlns:a16="http://schemas.microsoft.com/office/drawing/2014/main" id="{27A60C12-62BE-42A4-BA56-B90EFFD2EBB1}"/>
                    </a:ext>
                  </a:extLst>
                </wp:docPr>
                <wp:cNvGraphicFramePr/>
                <a:graphic xmlns:a="http://schemas.openxmlformats.org/drawingml/2006/main">
                  <a:graphicData uri="http://schemas.microsoft.com/office/word/2010/wordprocessingShape">
                    <wps:wsp>
                      <wps:cNvSpPr/>
                      <wps:spPr>
                        <a:xfrm>
                          <a:off x="0" y="0"/>
                          <a:ext cx="7240197" cy="10158523"/>
                        </a:xfrm>
                        <a:prstGeom prst="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C78C1" id="Rectangle 2" o:spid="_x0000_s1026" style="position:absolute;margin-left:0;margin-top:-50.25pt;width:570.1pt;height:799.9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kUhwIAAGsFAAAOAAAAZHJzL2Uyb0RvYy54bWysVEtv2zAMvg/YfxB0X21nSdMGdYogRYcB&#10;RVesHXpWZCk2IIsapbz260fJjhN0xQ7DLrJkkh/Jj4+b231r2Fahb8CWvLjIOVNWQtXYdcl/vNx/&#10;uuLMB2ErYcCqkh+U57fzjx9udm6mRlCDqRQyArF+tnMlr0Nwsyzzslat8BfglCWhBmxFoCeuswrF&#10;jtBbk43y/DLbAVYOQSrv6e9dJ+TzhK+1kuGb1l4FZkpOsYV0YjpX8czmN2K2RuHqRvZhiH+IohWN&#10;JacD1J0Igm2w+QOqbSSCBx0uJLQZaN1IlXKgbIr8TTbPtXAq5ULkeDfQ5P8frHzcPrsnJBp2zs88&#10;XWMWe41t/FJ8bJ/IOgxkqX1gkn5OR+O8uJ5yJklW5MXkajL6HPnMTvYOffiioGXxUnKkciSWxPbB&#10;h071qBLdWbhvjEklMZbtyMcl1ThZeDBNFaVRz+N6tTTItiJWNZ/my1RIcnymRi9jKZpTXukWDkZF&#10;DGO/K82aijIZdR5iy6kBVkipbCg6US0q1XkrJjlF1IWemjRapJwTYETWFOWA3QO8j93B9PrRVKWO&#10;HYz71P9mPFgkz2DDYNw2FvC9zAxl1Xvu9I8kddREllZQHZ6QIXTz4p28b6iCD8KHJ4E0IDRKNPTh&#10;Gx3aAFUK+htnNeCv9/5HfepbknK2o4Eruf+5Eag4M18tdfR1MR7HCU2P8WQ6ogeeS1bnErtpl0DV&#10;L2i9OJmuUT+Y41UjtK+0GxbRK4mEleS75DLg8bEM3SKg7SLVYpHUaCqdCA/22ckIHlmNHfqyfxXo&#10;+jYONAKPcBxOMXvTzZ1utLSw2ATQTWr1E6893zTRqXH67RNXxvk7aZ125Pw3AAAA//8DAFBLAwQU&#10;AAYACAAAACEAaoGHd+EAAAALAQAADwAAAGRycy9kb3ducmV2LnhtbEyPzW7CMBCE75V4B2sr9VKB&#10;HX4qSOOgiqqHXhCkiF7teJtExOsoNpC+fc2p3GY1q5lvsvVgW3bB3jeOJCQTAQypdKahSsLh62O8&#10;BOaDIqNaRyjhFz2s89FDplLjrrTHSxEqFkPIp0pCHUKXcu7LGq3yE9chRe/H9VaFePYVN726xnDb&#10;8qkQL9yqhmJDrTrc1FieirOVoHXxflzOuu2WNonQu+/wuX82Uj49Dm+vwAIO4f8ZbvgRHfLIpN2Z&#10;jGethDgkSBgnQiyA3fxkLqbAdFTz1WoGPM/4/Yb8DwAA//8DAFBLAQItABQABgAIAAAAIQC2gziS&#10;/gAAAOEBAAATAAAAAAAAAAAAAAAAAAAAAABbQ29udGVudF9UeXBlc10ueG1sUEsBAi0AFAAGAAgA&#10;AAAhADj9If/WAAAAlAEAAAsAAAAAAAAAAAAAAAAALwEAAF9yZWxzLy5yZWxzUEsBAi0AFAAGAAgA&#10;AAAhAFECKRSHAgAAawUAAA4AAAAAAAAAAAAAAAAALgIAAGRycy9lMm9Eb2MueG1sUEsBAi0AFAAG&#10;AAgAAAAhAGqBh3fhAAAACwEAAA8AAAAAAAAAAAAAAAAA4QQAAGRycy9kb3ducmV2LnhtbFBLBQYA&#10;AAAABAAEAPMAAADvBQAAAAA=&#10;" filled="f" strokecolor="#0070c0" strokeweight="6pt">
                <w10:wrap anchorx="margin"/>
              </v:rect>
            </w:pict>
          </mc:Fallback>
        </mc:AlternateContent>
      </w:r>
    </w:p>
    <w:p w14:paraId="3B7ABFF6" w14:textId="07D18F4C" w:rsidR="004A626B" w:rsidRPr="0021662B" w:rsidRDefault="004A626B" w:rsidP="004A626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Emergency medication, such as inhalers or adrenaline auto-injectors, will always be accessible in line with agreed procedures. </w:t>
      </w:r>
    </w:p>
    <w:p w14:paraId="6F2317B1" w14:textId="77777777" w:rsidR="004A626B" w:rsidRPr="0021662B" w:rsidRDefault="004A626B" w:rsidP="004A626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Parents/carers are responsible for ensuring medication is in date and for collecting unused or expired medication. </w:t>
      </w:r>
    </w:p>
    <w:p w14:paraId="3050D524" w14:textId="77777777" w:rsidR="004A626B" w:rsidRDefault="004A626B" w:rsidP="004A626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Any concerns, missed doses, or adverse reactions will be reported immediately to parents/carers and, where necessary, emergency services contacted.</w:t>
      </w:r>
    </w:p>
    <w:p w14:paraId="0491A831" w14:textId="77777777" w:rsidR="00861D71" w:rsidRDefault="00861D71" w:rsidP="00861D71">
      <w:pPr>
        <w:spacing w:after="0" w:line="276" w:lineRule="auto"/>
        <w:jc w:val="both"/>
        <w:rPr>
          <w:rFonts w:ascii="Sassoon Primary" w:hAnsi="Sassoon Primary"/>
          <w:sz w:val="28"/>
          <w:szCs w:val="28"/>
        </w:rPr>
      </w:pPr>
    </w:p>
    <w:p w14:paraId="62385E88" w14:textId="77777777" w:rsidR="00861D71" w:rsidRPr="00E471F5" w:rsidRDefault="00861D71" w:rsidP="00861D71">
      <w:pPr>
        <w:spacing w:after="0" w:line="276" w:lineRule="auto"/>
        <w:jc w:val="both"/>
        <w:rPr>
          <w:rFonts w:ascii="Sassoon Primary" w:hAnsi="Sassoon Primary"/>
          <w:sz w:val="28"/>
          <w:szCs w:val="28"/>
        </w:rPr>
      </w:pPr>
    </w:p>
    <w:p w14:paraId="62800B14" w14:textId="004D95DC" w:rsidR="00E471F5" w:rsidRPr="00E471F5" w:rsidRDefault="00E471F5" w:rsidP="00E471F5">
      <w:pPr>
        <w:spacing w:line="276" w:lineRule="auto"/>
        <w:jc w:val="both"/>
        <w:rPr>
          <w:rFonts w:ascii="Sassoon Primary" w:hAnsi="Sassoon Primary"/>
          <w:sz w:val="28"/>
          <w:szCs w:val="28"/>
        </w:rPr>
      </w:pPr>
      <w:r w:rsidRPr="00E471F5">
        <w:rPr>
          <w:rFonts w:ascii="Sassoon Primary" w:hAnsi="Sassoon Primary"/>
          <w:sz w:val="28"/>
          <w:szCs w:val="28"/>
        </w:rPr>
        <w:t xml:space="preserve">In the event of a more serious </w:t>
      </w:r>
      <w:r w:rsidR="008C7332" w:rsidRPr="00E471F5">
        <w:rPr>
          <w:rFonts w:ascii="Sassoon Primary" w:hAnsi="Sassoon Primary"/>
          <w:sz w:val="28"/>
          <w:szCs w:val="28"/>
        </w:rPr>
        <w:t>accident: -</w:t>
      </w:r>
    </w:p>
    <w:p w14:paraId="6535E524" w14:textId="731E0067" w:rsidR="00E471F5" w:rsidRP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 xml:space="preserve">In the first instance, the emergency services are </w:t>
      </w:r>
      <w:r w:rsidR="008C7332" w:rsidRPr="00E471F5">
        <w:rPr>
          <w:rFonts w:ascii="Sassoon Primary" w:hAnsi="Sassoon Primary"/>
          <w:sz w:val="28"/>
          <w:szCs w:val="28"/>
        </w:rPr>
        <w:t>called,</w:t>
      </w:r>
      <w:r w:rsidRPr="00E471F5">
        <w:rPr>
          <w:rFonts w:ascii="Sassoon Primary" w:hAnsi="Sassoon Primary"/>
          <w:sz w:val="28"/>
          <w:szCs w:val="28"/>
        </w:rPr>
        <w:t xml:space="preserve"> if necessary, whilst a member of staff </w:t>
      </w:r>
      <w:r w:rsidR="003E4B88" w:rsidRPr="00E471F5">
        <w:rPr>
          <w:rFonts w:ascii="Sassoon Primary" w:hAnsi="Sassoon Primary"/>
          <w:sz w:val="28"/>
          <w:szCs w:val="28"/>
        </w:rPr>
        <w:t>always remains with the injured party</w:t>
      </w:r>
      <w:r w:rsidRPr="00E471F5">
        <w:rPr>
          <w:rFonts w:ascii="Sassoon Primary" w:hAnsi="Sassoon Primary"/>
          <w:sz w:val="28"/>
          <w:szCs w:val="28"/>
        </w:rPr>
        <w:t xml:space="preserve">. </w:t>
      </w:r>
    </w:p>
    <w:p w14:paraId="5FA47EFA" w14:textId="3273EFB3" w:rsidR="00E471F5" w:rsidRP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 xml:space="preserve">The First Aider will be in attendance and will administer emergency care. </w:t>
      </w:r>
    </w:p>
    <w:p w14:paraId="44A8220C" w14:textId="43B5AC65" w:rsidR="00E471F5" w:rsidRP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 xml:space="preserve">The parent is contacted immediately and if the parent cannot be contacted, then the emergency contact will be contacted. In the event of no contact being made and emergency treatment being necessary, the </w:t>
      </w:r>
      <w:r w:rsidR="008C7332">
        <w:rPr>
          <w:rFonts w:ascii="Sassoon Primary" w:hAnsi="Sassoon Primary"/>
          <w:sz w:val="28"/>
          <w:szCs w:val="28"/>
        </w:rPr>
        <w:t>injured party</w:t>
      </w:r>
      <w:r w:rsidRPr="00E471F5">
        <w:rPr>
          <w:rFonts w:ascii="Sassoon Primary" w:hAnsi="Sassoon Primary"/>
          <w:sz w:val="28"/>
          <w:szCs w:val="28"/>
        </w:rPr>
        <w:t xml:space="preserve"> will be removed to hospital.  The Head Teacher will, of course, be informed.</w:t>
      </w:r>
    </w:p>
    <w:p w14:paraId="012F0F6A" w14:textId="61A04664" w:rsidR="00E471F5" w:rsidRP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 xml:space="preserve">First Aid Report, Incident and Accident Form will be completed.   </w:t>
      </w:r>
    </w:p>
    <w:p w14:paraId="056EFBF3" w14:textId="7A1B22AA" w:rsidR="00E471F5" w:rsidRP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A serious injury where the child goes straight to hospital should be recorded on CIRIS (RIDDOR).</w:t>
      </w:r>
    </w:p>
    <w:p w14:paraId="0DC453BA" w14:textId="77777777" w:rsidR="00E471F5" w:rsidRDefault="00E471F5" w:rsidP="00E471F5">
      <w:pPr>
        <w:numPr>
          <w:ilvl w:val="0"/>
          <w:numId w:val="2"/>
        </w:numPr>
        <w:spacing w:after="0" w:line="276" w:lineRule="auto"/>
        <w:jc w:val="both"/>
        <w:rPr>
          <w:rFonts w:ascii="Sassoon Primary" w:hAnsi="Sassoon Primary"/>
          <w:sz w:val="28"/>
          <w:szCs w:val="28"/>
        </w:rPr>
      </w:pPr>
      <w:r w:rsidRPr="00E471F5">
        <w:rPr>
          <w:rFonts w:ascii="Sassoon Primary" w:hAnsi="Sassoon Primary"/>
          <w:sz w:val="28"/>
          <w:szCs w:val="28"/>
        </w:rPr>
        <w:t>An injury which has been a result of a near miss, dangerous occurrence, personal injury, violent incident should be recorded on CIRIS.</w:t>
      </w:r>
    </w:p>
    <w:p w14:paraId="7C69715F" w14:textId="5D92B644" w:rsidR="005D4C44" w:rsidRPr="007F6A3B" w:rsidRDefault="005D4C44" w:rsidP="005D4C44">
      <w:pPr>
        <w:pStyle w:val="ListParagraph"/>
        <w:numPr>
          <w:ilvl w:val="0"/>
          <w:numId w:val="2"/>
        </w:numPr>
        <w:spacing w:line="276" w:lineRule="auto"/>
        <w:jc w:val="both"/>
        <w:rPr>
          <w:rFonts w:ascii="Sassoon Primary" w:hAnsi="Sassoon Primary"/>
          <w:sz w:val="28"/>
          <w:szCs w:val="28"/>
        </w:rPr>
      </w:pPr>
      <w:r w:rsidRPr="005D4C44">
        <w:rPr>
          <w:rFonts w:ascii="Sassoon Primary" w:hAnsi="Sassoon Primary"/>
          <w:sz w:val="28"/>
          <w:szCs w:val="28"/>
        </w:rPr>
        <w:t>All necessary arrangements should be made to ensure other children are in a safe place and that they are not unduly distressed.</w:t>
      </w:r>
      <w:r w:rsidRPr="00E471F5">
        <w:rPr>
          <w:noProof/>
          <w:lang w:eastAsia="en-GB"/>
        </w:rPr>
        <w:t xml:space="preserve"> </w:t>
      </w:r>
    </w:p>
    <w:p w14:paraId="7D4712F8" w14:textId="77777777" w:rsidR="007F6A3B" w:rsidRDefault="007F6A3B" w:rsidP="007F6A3B">
      <w:pPr>
        <w:spacing w:line="276" w:lineRule="auto"/>
        <w:ind w:left="360"/>
        <w:jc w:val="both"/>
        <w:rPr>
          <w:rFonts w:ascii="Sassoon Primary" w:hAnsi="Sassoon Primary"/>
          <w:sz w:val="28"/>
          <w:szCs w:val="28"/>
        </w:rPr>
      </w:pPr>
    </w:p>
    <w:p w14:paraId="195762FC" w14:textId="12823493" w:rsidR="007F6A3B" w:rsidRPr="007F6A3B" w:rsidRDefault="007F6A3B" w:rsidP="007F6A3B">
      <w:pPr>
        <w:spacing w:line="276" w:lineRule="auto"/>
        <w:ind w:left="360"/>
        <w:jc w:val="both"/>
        <w:rPr>
          <w:rFonts w:ascii="Sassoon Primary" w:hAnsi="Sassoon Primary"/>
          <w:sz w:val="28"/>
          <w:szCs w:val="28"/>
        </w:rPr>
      </w:pPr>
      <w:r w:rsidRPr="00E471F5">
        <w:rPr>
          <w:rFonts w:ascii="Sassoon Primary" w:hAnsi="Sassoon Primary"/>
          <w:sz w:val="28"/>
          <w:szCs w:val="28"/>
        </w:rPr>
        <w:t xml:space="preserve">In the event </w:t>
      </w:r>
      <w:r>
        <w:rPr>
          <w:rFonts w:ascii="Sassoon Primary" w:hAnsi="Sassoon Primary"/>
          <w:sz w:val="28"/>
          <w:szCs w:val="28"/>
        </w:rPr>
        <w:t>medication needs to be administered</w:t>
      </w:r>
      <w:r w:rsidRPr="00E471F5">
        <w:rPr>
          <w:rFonts w:ascii="Sassoon Primary" w:hAnsi="Sassoon Primary"/>
          <w:sz w:val="28"/>
          <w:szCs w:val="28"/>
        </w:rPr>
        <w:t>: -</w:t>
      </w:r>
    </w:p>
    <w:p w14:paraId="48F03493" w14:textId="56C77765" w:rsidR="0021662B" w:rsidRPr="0021662B"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Medication will only be administered in school where it is essential and where written parental/carer consent has been provided. </w:t>
      </w:r>
    </w:p>
    <w:p w14:paraId="421DBEA6" w14:textId="114C0D84" w:rsidR="0021662B"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All medication must be clearly labelled with the child’s name, prescribed dosage, and administration instructions. </w:t>
      </w:r>
    </w:p>
    <w:p w14:paraId="57E485F4" w14:textId="77777777" w:rsidR="00861D71" w:rsidRDefault="00861D71" w:rsidP="00861D71">
      <w:pPr>
        <w:spacing w:after="0" w:line="276" w:lineRule="auto"/>
        <w:jc w:val="both"/>
        <w:rPr>
          <w:rFonts w:ascii="Sassoon Primary" w:hAnsi="Sassoon Primary"/>
          <w:sz w:val="28"/>
          <w:szCs w:val="28"/>
        </w:rPr>
      </w:pPr>
    </w:p>
    <w:p w14:paraId="40F59C34" w14:textId="3D6E9F5D" w:rsidR="00861D71" w:rsidRPr="0021662B" w:rsidRDefault="00861D71" w:rsidP="00861D71">
      <w:pPr>
        <w:spacing w:after="0" w:line="276" w:lineRule="auto"/>
        <w:jc w:val="both"/>
        <w:rPr>
          <w:rFonts w:ascii="Sassoon Primary" w:hAnsi="Sassoon Primary"/>
          <w:sz w:val="28"/>
          <w:szCs w:val="28"/>
        </w:rPr>
      </w:pPr>
      <w:r>
        <w:rPr>
          <w:noProof/>
          <w:lang w:eastAsia="en-GB"/>
        </w:rPr>
        <w:lastRenderedPageBreak/>
        <mc:AlternateContent>
          <mc:Choice Requires="wps">
            <w:drawing>
              <wp:anchor distT="0" distB="0" distL="114300" distR="114300" simplePos="0" relativeHeight="251654144" behindDoc="0" locked="0" layoutInCell="1" allowOverlap="1" wp14:anchorId="3DA1B798" wp14:editId="3A6E15D6">
                <wp:simplePos x="0" y="0"/>
                <wp:positionH relativeFrom="margin">
                  <wp:posOffset>-774700</wp:posOffset>
                </wp:positionH>
                <wp:positionV relativeFrom="paragraph">
                  <wp:posOffset>-739775</wp:posOffset>
                </wp:positionV>
                <wp:extent cx="7240197" cy="10158523"/>
                <wp:effectExtent l="38100" t="38100" r="37465" b="33655"/>
                <wp:wrapNone/>
                <wp:docPr id="1288694272" name="Rectangle 2">
                  <a:extLst xmlns:a="http://schemas.openxmlformats.org/drawingml/2006/main">
                    <a:ext uri="{FF2B5EF4-FFF2-40B4-BE49-F238E27FC236}">
                      <a16:creationId xmlns:a16="http://schemas.microsoft.com/office/drawing/2014/main" id="{989C46EF-E5C9-4E10-AE0B-73403981E3D2}"/>
                    </a:ext>
                  </a:extLst>
                </wp:docPr>
                <wp:cNvGraphicFramePr/>
                <a:graphic xmlns:a="http://schemas.openxmlformats.org/drawingml/2006/main">
                  <a:graphicData uri="http://schemas.microsoft.com/office/word/2010/wordprocessingShape">
                    <wps:wsp>
                      <wps:cNvSpPr/>
                      <wps:spPr>
                        <a:xfrm>
                          <a:off x="0" y="0"/>
                          <a:ext cx="7240197" cy="10158523"/>
                        </a:xfrm>
                        <a:prstGeom prst="rect">
                          <a:avLst/>
                        </a:prstGeom>
                        <a:noFill/>
                        <a:ln w="762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F4140" id="Rectangle 2" o:spid="_x0000_s1026" style="position:absolute;margin-left:-61pt;margin-top:-58.25pt;width:570.1pt;height:79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kUhwIAAGsFAAAOAAAAZHJzL2Uyb0RvYy54bWysVEtv2zAMvg/YfxB0X21nSdMGdYogRYcB&#10;RVesHXpWZCk2IIsapbz260fJjhN0xQ7DLrJkkh/Jj4+b231r2Fahb8CWvLjIOVNWQtXYdcl/vNx/&#10;uuLMB2ErYcCqkh+U57fzjx9udm6mRlCDqRQyArF+tnMlr0Nwsyzzslat8BfglCWhBmxFoCeuswrF&#10;jtBbk43y/DLbAVYOQSrv6e9dJ+TzhK+1kuGb1l4FZkpOsYV0YjpX8czmN2K2RuHqRvZhiH+IohWN&#10;JacD1J0Igm2w+QOqbSSCBx0uJLQZaN1IlXKgbIr8TTbPtXAq5ULkeDfQ5P8frHzcPrsnJBp2zs88&#10;XWMWe41t/FJ8bJ/IOgxkqX1gkn5OR+O8uJ5yJklW5MXkajL6HPnMTvYOffiioGXxUnKkciSWxPbB&#10;h071qBLdWbhvjEklMZbtyMcl1ThZeDBNFaVRz+N6tTTItiJWNZ/my1RIcnymRi9jKZpTXukWDkZF&#10;DGO/K82aijIZdR5iy6kBVkipbCg6US0q1XkrJjlF1IWemjRapJwTYETWFOWA3QO8j93B9PrRVKWO&#10;HYz71P9mPFgkz2DDYNw2FvC9zAxl1Xvu9I8kddREllZQHZ6QIXTz4p28b6iCD8KHJ4E0IDRKNPTh&#10;Gx3aAFUK+htnNeCv9/5HfepbknK2o4Eruf+5Eag4M18tdfR1MR7HCU2P8WQ6ogeeS1bnErtpl0DV&#10;L2i9OJmuUT+Y41UjtK+0GxbRK4mEleS75DLg8bEM3SKg7SLVYpHUaCqdCA/22ckIHlmNHfqyfxXo&#10;+jYONAKPcBxOMXvTzZ1utLSw2ATQTWr1E6893zTRqXH67RNXxvk7aZ125Pw3AAAA//8DAFBLAwQU&#10;AAYACAAAACEA/xBEGeMAAAAPAQAADwAAAGRycy9kb3ducmV2LnhtbEyPwU7DMBBE70j8g7VIXFBr&#10;J4EqCnEqVMSBS0UDgqsdL0lEvI5itw1/j3OitxntaPZNuZ3twE44+d6RhGQtgCE1zvTUSvh4f1nl&#10;wHxQZNTgCCX8oodtdX1VqsK4Mx3wVIeWxRLyhZLQhTAWnPumQ6v82o1I8fbtJqtCtFPLzaTOsdwO&#10;PBViw63qKX7o1Ii7Dpuf+mglaF0/f+bZuN/TLhH67Su8Hu6MlLc389MjsIBz+A/Dgh/RoYpM2h3J&#10;eDZIWCVpGseERSWbB2BLRiR5CkxHdZ9nGfCq5Jc7qj8AAAD//wMAUEsBAi0AFAAGAAgAAAAhALaD&#10;OJL+AAAA4QEAABMAAAAAAAAAAAAAAAAAAAAAAFtDb250ZW50X1R5cGVzXS54bWxQSwECLQAUAAYA&#10;CAAAACEAOP0h/9YAAACUAQAACwAAAAAAAAAAAAAAAAAvAQAAX3JlbHMvLnJlbHNQSwECLQAUAAYA&#10;CAAAACEAUQIpFIcCAABrBQAADgAAAAAAAAAAAAAAAAAuAgAAZHJzL2Uyb0RvYy54bWxQSwECLQAU&#10;AAYACAAAACEA/xBEGeMAAAAPAQAADwAAAAAAAAAAAAAAAADhBAAAZHJzL2Rvd25yZXYueG1sUEsF&#10;BgAAAAAEAAQA8wAAAPEFAAAAAA==&#10;" filled="f" strokecolor="#0070c0" strokeweight="6pt">
                <w10:wrap anchorx="margin"/>
              </v:rect>
            </w:pict>
          </mc:Fallback>
        </mc:AlternateContent>
      </w:r>
    </w:p>
    <w:p w14:paraId="4D8A2211" w14:textId="68BA9B6C" w:rsidR="003E4B88" w:rsidRPr="00861D71" w:rsidRDefault="0021662B" w:rsidP="003E4B88">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Medication will be stored securely and administered by trained members of staff, with a written record kept of each dose given. </w:t>
      </w:r>
    </w:p>
    <w:p w14:paraId="30E0CA2D" w14:textId="50A7BB55" w:rsidR="0021662B" w:rsidRPr="0021662B"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Pupils with long-term medical conditions may have an individual healthcare plan agreed with parents/carers and relevant health professionals. </w:t>
      </w:r>
    </w:p>
    <w:p w14:paraId="3AB8F3F8" w14:textId="146B7661" w:rsidR="0021662B" w:rsidRPr="0021662B"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Emergency medication, such as inhalers or adrenaline auto-injectors, will </w:t>
      </w:r>
      <w:r w:rsidR="007F6A3B" w:rsidRPr="0021662B">
        <w:rPr>
          <w:rFonts w:ascii="Sassoon Primary" w:hAnsi="Sassoon Primary"/>
          <w:sz w:val="28"/>
          <w:szCs w:val="28"/>
        </w:rPr>
        <w:t>always be accessible</w:t>
      </w:r>
      <w:r w:rsidRPr="0021662B">
        <w:rPr>
          <w:rFonts w:ascii="Sassoon Primary" w:hAnsi="Sassoon Primary"/>
          <w:sz w:val="28"/>
          <w:szCs w:val="28"/>
        </w:rPr>
        <w:t xml:space="preserve"> in line with agreed procedures. </w:t>
      </w:r>
    </w:p>
    <w:p w14:paraId="64743FD7" w14:textId="74A4BBC7" w:rsidR="0021662B"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 xml:space="preserve">Parents/carers are responsible for ensuring medication is in date and for collecting unused or expired medication. </w:t>
      </w:r>
    </w:p>
    <w:p w14:paraId="23185A6E" w14:textId="64DB53E1" w:rsidR="00DE222F" w:rsidRPr="0021662B" w:rsidRDefault="00DE222F" w:rsidP="0021662B">
      <w:pPr>
        <w:numPr>
          <w:ilvl w:val="0"/>
          <w:numId w:val="2"/>
        </w:numPr>
        <w:spacing w:after="0" w:line="276" w:lineRule="auto"/>
        <w:jc w:val="both"/>
        <w:rPr>
          <w:rFonts w:ascii="Sassoon Primary" w:hAnsi="Sassoon Primary"/>
          <w:sz w:val="28"/>
          <w:szCs w:val="28"/>
        </w:rPr>
      </w:pPr>
      <w:r>
        <w:rPr>
          <w:rFonts w:ascii="Sassoon Primary" w:hAnsi="Sassoon Primary"/>
          <w:sz w:val="28"/>
          <w:szCs w:val="28"/>
        </w:rPr>
        <w:t>A monthly inspection will be carried out of all inhaler</w:t>
      </w:r>
      <w:r w:rsidR="007F3F05">
        <w:rPr>
          <w:rFonts w:ascii="Sassoon Primary" w:hAnsi="Sassoon Primary"/>
          <w:sz w:val="28"/>
          <w:szCs w:val="28"/>
        </w:rPr>
        <w:t>s</w:t>
      </w:r>
      <w:r w:rsidR="00B43214">
        <w:rPr>
          <w:rFonts w:ascii="Sassoon Primary" w:hAnsi="Sassoon Primary"/>
          <w:sz w:val="28"/>
          <w:szCs w:val="28"/>
        </w:rPr>
        <w:t xml:space="preserve"> to check expiry date and </w:t>
      </w:r>
      <w:r w:rsidR="00714FB5">
        <w:rPr>
          <w:rFonts w:ascii="Sassoon Primary" w:hAnsi="Sassoon Primary"/>
          <w:sz w:val="28"/>
          <w:szCs w:val="28"/>
        </w:rPr>
        <w:t xml:space="preserve">remaining doses. </w:t>
      </w:r>
    </w:p>
    <w:p w14:paraId="4B59D2B5" w14:textId="017C7BF2" w:rsidR="00864884" w:rsidRPr="00E471F5" w:rsidRDefault="0021662B" w:rsidP="0021662B">
      <w:pPr>
        <w:numPr>
          <w:ilvl w:val="0"/>
          <w:numId w:val="2"/>
        </w:numPr>
        <w:spacing w:after="0" w:line="276" w:lineRule="auto"/>
        <w:jc w:val="both"/>
        <w:rPr>
          <w:rFonts w:ascii="Sassoon Primary" w:hAnsi="Sassoon Primary"/>
          <w:sz w:val="28"/>
          <w:szCs w:val="28"/>
        </w:rPr>
      </w:pPr>
      <w:r w:rsidRPr="0021662B">
        <w:rPr>
          <w:rFonts w:ascii="Sassoon Primary" w:hAnsi="Sassoon Primary"/>
          <w:sz w:val="28"/>
          <w:szCs w:val="28"/>
        </w:rPr>
        <w:t>Any concerns, missed doses, or adverse reactions will be reported immediately to parents/carers and, where necessary, emergency services contacted.</w:t>
      </w:r>
    </w:p>
    <w:p w14:paraId="3FCCB941" w14:textId="77777777" w:rsidR="00E471F5" w:rsidRPr="00E471F5" w:rsidRDefault="00E471F5" w:rsidP="00E471F5">
      <w:pPr>
        <w:spacing w:line="276" w:lineRule="auto"/>
        <w:jc w:val="both"/>
        <w:rPr>
          <w:rFonts w:ascii="Sassoon Primary" w:hAnsi="Sassoon Primary"/>
          <w:sz w:val="28"/>
          <w:szCs w:val="28"/>
        </w:rPr>
      </w:pPr>
    </w:p>
    <w:p w14:paraId="1119EBD7" w14:textId="57EF0064" w:rsidR="00E471F5" w:rsidRDefault="00E471F5" w:rsidP="00E471F5">
      <w:pPr>
        <w:spacing w:line="276" w:lineRule="auto"/>
        <w:jc w:val="both"/>
        <w:rPr>
          <w:rFonts w:ascii="Sassoon Primary" w:hAnsi="Sassoon Primary"/>
        </w:rPr>
      </w:pPr>
      <w:r w:rsidRPr="00E471F5">
        <w:rPr>
          <w:noProof/>
          <w:sz w:val="28"/>
          <w:szCs w:val="28"/>
          <w:lang w:eastAsia="en-GB"/>
        </w:rPr>
        <mc:AlternateContent>
          <mc:Choice Requires="wps">
            <w:drawing>
              <wp:anchor distT="0" distB="0" distL="114300" distR="114300" simplePos="0" relativeHeight="251658242" behindDoc="0" locked="0" layoutInCell="1" allowOverlap="1" wp14:anchorId="2A794D48" wp14:editId="06EED32C">
                <wp:simplePos x="0" y="0"/>
                <wp:positionH relativeFrom="margin">
                  <wp:align>center</wp:align>
                </wp:positionH>
                <wp:positionV relativeFrom="paragraph">
                  <wp:posOffset>163033</wp:posOffset>
                </wp:positionV>
                <wp:extent cx="6305107" cy="318977"/>
                <wp:effectExtent l="0" t="0" r="0" b="5080"/>
                <wp:wrapNone/>
                <wp:docPr id="4" name="Text Box 4">
                  <a:extLst xmlns:a="http://schemas.openxmlformats.org/drawingml/2006/main">
                    <a:ext uri="{FF2B5EF4-FFF2-40B4-BE49-F238E27FC236}">
                      <a16:creationId xmlns:a16="http://schemas.microsoft.com/office/drawing/2014/main" id="{B5C317FB-67B9-40C8-A2CF-17E96E5853F3}"/>
                    </a:ext>
                  </a:extLst>
                </wp:docPr>
                <wp:cNvGraphicFramePr/>
                <a:graphic xmlns:a="http://schemas.openxmlformats.org/drawingml/2006/main">
                  <a:graphicData uri="http://schemas.microsoft.com/office/word/2010/wordprocessingShape">
                    <wps:wsp>
                      <wps:cNvSpPr txBox="1"/>
                      <wps:spPr>
                        <a:xfrm>
                          <a:off x="0" y="0"/>
                          <a:ext cx="6305107" cy="318977"/>
                        </a:xfrm>
                        <a:prstGeom prst="rect">
                          <a:avLst/>
                        </a:prstGeom>
                        <a:noFill/>
                        <a:ln w="6350">
                          <a:noFill/>
                        </a:ln>
                      </wps:spPr>
                      <wps:txbx>
                        <w:txbxContent>
                          <w:p w14:paraId="6DC2FEC1" w14:textId="4F21FA82" w:rsidR="00E471F5" w:rsidRDefault="00E471F5" w:rsidP="00E471F5">
                            <w:pPr>
                              <w:rPr>
                                <w:rFonts w:ascii="Sassoon Infant Std" w:hAnsi="Sassoon Infant Std"/>
                                <w:i/>
                              </w:rPr>
                            </w:pPr>
                            <w:r w:rsidRPr="00707F0E">
                              <w:rPr>
                                <w:rFonts w:ascii="Sassoon Infant Std" w:hAnsi="Sassoon Infant Std"/>
                                <w:i/>
                              </w:rPr>
                              <w:t>Updated M</w:t>
                            </w:r>
                            <w:r>
                              <w:rPr>
                                <w:rFonts w:ascii="Sassoon Infant Std" w:hAnsi="Sassoon Infant Std"/>
                                <w:i/>
                              </w:rPr>
                              <w:t>ay 2026, Paul McCann</w:t>
                            </w:r>
                            <w:r w:rsidR="00861D71">
                              <w:rPr>
                                <w:rFonts w:ascii="Sassoon Infant Std" w:hAnsi="Sassoon Infant Std"/>
                                <w:i/>
                              </w:rPr>
                              <w:t xml:space="preserve"> (Principal Teacher</w:t>
                            </w:r>
                            <w:r>
                              <w:rPr>
                                <w:rFonts w:ascii="Sassoon Infant Std" w:hAnsi="Sassoon Infant Std"/>
                                <w:i/>
                              </w:rPr>
                              <w:t>.                                                               Review May 2027</w:t>
                            </w:r>
                          </w:p>
                          <w:p w14:paraId="6CB41CF5" w14:textId="77777777" w:rsidR="00E471F5" w:rsidRPr="00707F0E" w:rsidRDefault="00E471F5" w:rsidP="00E471F5">
                            <w:pPr>
                              <w:rPr>
                                <w:rFonts w:ascii="Sassoon Infant Std" w:hAnsi="Sassoon Infant Std"/>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94D48" id="Text Box 4" o:spid="_x0000_s1027" type="#_x0000_t202" style="position:absolute;left:0;text-align:left;margin-left:0;margin-top:12.85pt;width:496.45pt;height:25.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9VGQIAADM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N+k0S2eUcIzdZHf3s1kok1z+Ntb5bwIaEoyCWqQl&#10;osUOa+f71FNKaKZhVSsVqVGatKHDNI0/nCNYXGnscZk1WL7bdqQur/bYQnnE9Sz0zDvDVzXOsGbO&#10;vzKLVONGKF//godUgL1gsCipwP76233IRwYwSkmL0imo+7lnVlCivmvk5j6bTILWojOZzsbo2OvI&#10;9jqi980joDozfCiGRzPke3UypYXmHVW+DF0xxDTH3gX1J/PR94LGV8LFchmTUF2G+bXeGB5KB1QD&#10;wm/dO7NmoMEjgc9wEhnLP7DR5/Z8LPceZB2pCjj3qA7wozIj2cMrCtK/9mPW5a0vfgMAAP//AwBQ&#10;SwMEFAAGAAgAAAAhABwfFSzeAAAABgEAAA8AAABkcnMvZG93bnJldi54bWxMj0FLw0AUhO+C/2F5&#10;gje7MRDbxLyUEiiC6KG1F2+b7GsS3H0bs9s2+utdT3ocZpj5plzP1ogzTX5wjHC/SEAQt04P3CEc&#10;3rZ3KxA+KNbKOCaEL/Kwrq6vSlVod+EdnfehE7GEfaEQ+hDGQkrf9mSVX7iROHpHN1kVopw6qSd1&#10;ieXWyDRJHqRVA8eFXo1U99R+7E8W4bnevqpdk9rVt6mfXo6b8fPwniHe3sybRxCB5vAXhl/8iA5V&#10;ZGrcibUXBiEeCQhptgQR3TxPcxANwjLLQVal/I9f/QAAAP//AwBQSwECLQAUAAYACAAAACEAtoM4&#10;kv4AAADhAQAAEwAAAAAAAAAAAAAAAAAAAAAAW0NvbnRlbnRfVHlwZXNdLnhtbFBLAQItABQABgAI&#10;AAAAIQA4/SH/1gAAAJQBAAALAAAAAAAAAAAAAAAAAC8BAABfcmVscy8ucmVsc1BLAQItABQABgAI&#10;AAAAIQDUSG9VGQIAADMEAAAOAAAAAAAAAAAAAAAAAC4CAABkcnMvZTJvRG9jLnhtbFBLAQItABQA&#10;BgAIAAAAIQAcHxUs3gAAAAYBAAAPAAAAAAAAAAAAAAAAAHMEAABkcnMvZG93bnJldi54bWxQSwUG&#10;AAAAAAQABADzAAAAfgUAAAAA&#10;" filled="f" stroked="f" strokeweight=".5pt">
                <v:textbox>
                  <w:txbxContent>
                    <w:p w14:paraId="6DC2FEC1" w14:textId="4F21FA82" w:rsidR="00E471F5" w:rsidRDefault="00E471F5" w:rsidP="00E471F5">
                      <w:pPr>
                        <w:rPr>
                          <w:rFonts w:ascii="Sassoon Infant Std" w:hAnsi="Sassoon Infant Std"/>
                          <w:i/>
                        </w:rPr>
                      </w:pPr>
                      <w:r w:rsidRPr="00707F0E">
                        <w:rPr>
                          <w:rFonts w:ascii="Sassoon Infant Std" w:hAnsi="Sassoon Infant Std"/>
                          <w:i/>
                        </w:rPr>
                        <w:t>Updated M</w:t>
                      </w:r>
                      <w:r>
                        <w:rPr>
                          <w:rFonts w:ascii="Sassoon Infant Std" w:hAnsi="Sassoon Infant Std"/>
                          <w:i/>
                        </w:rPr>
                        <w:t>ay 2026, Paul McCann</w:t>
                      </w:r>
                      <w:r w:rsidR="00861D71">
                        <w:rPr>
                          <w:rFonts w:ascii="Sassoon Infant Std" w:hAnsi="Sassoon Infant Std"/>
                          <w:i/>
                        </w:rPr>
                        <w:t xml:space="preserve"> (Principal Teacher</w:t>
                      </w:r>
                      <w:r>
                        <w:rPr>
                          <w:rFonts w:ascii="Sassoon Infant Std" w:hAnsi="Sassoon Infant Std"/>
                          <w:i/>
                        </w:rPr>
                        <w:t>.                                                               Review May 2027</w:t>
                      </w:r>
                    </w:p>
                    <w:p w14:paraId="6CB41CF5" w14:textId="77777777" w:rsidR="00E471F5" w:rsidRPr="00707F0E" w:rsidRDefault="00E471F5" w:rsidP="00E471F5">
                      <w:pPr>
                        <w:rPr>
                          <w:rFonts w:ascii="Sassoon Infant Std" w:hAnsi="Sassoon Infant Std"/>
                          <w:i/>
                        </w:rPr>
                      </w:pPr>
                    </w:p>
                  </w:txbxContent>
                </v:textbox>
                <w10:wrap anchorx="margin"/>
              </v:shape>
            </w:pict>
          </mc:Fallback>
        </mc:AlternateContent>
      </w:r>
    </w:p>
    <w:p w14:paraId="7CA5A219" w14:textId="51CA6730" w:rsidR="00E471F5" w:rsidRDefault="00E471F5" w:rsidP="00E471F5">
      <w:pPr>
        <w:rPr>
          <w:rFonts w:ascii="Sassoon Infant Std" w:hAnsi="Sassoon Infant Std"/>
          <w:sz w:val="28"/>
          <w:szCs w:val="32"/>
          <w:u w:val="single"/>
        </w:rPr>
      </w:pPr>
    </w:p>
    <w:sectPr w:rsidR="00E47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90505"/>
    <w:multiLevelType w:val="hybridMultilevel"/>
    <w:tmpl w:val="772C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402E7"/>
    <w:multiLevelType w:val="hybridMultilevel"/>
    <w:tmpl w:val="F8CE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218639">
    <w:abstractNumId w:val="0"/>
  </w:num>
  <w:num w:numId="2" w16cid:durableId="30212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F5"/>
    <w:rsid w:val="000052E9"/>
    <w:rsid w:val="00065C21"/>
    <w:rsid w:val="000A565B"/>
    <w:rsid w:val="001457C5"/>
    <w:rsid w:val="0016077D"/>
    <w:rsid w:val="0018776A"/>
    <w:rsid w:val="001F02AC"/>
    <w:rsid w:val="0021662B"/>
    <w:rsid w:val="00266AB2"/>
    <w:rsid w:val="00283A62"/>
    <w:rsid w:val="002A0D8D"/>
    <w:rsid w:val="002B0809"/>
    <w:rsid w:val="003201C1"/>
    <w:rsid w:val="0034093B"/>
    <w:rsid w:val="00376DB3"/>
    <w:rsid w:val="00377392"/>
    <w:rsid w:val="003E4B88"/>
    <w:rsid w:val="003F03C0"/>
    <w:rsid w:val="00437B68"/>
    <w:rsid w:val="004453A6"/>
    <w:rsid w:val="00460751"/>
    <w:rsid w:val="004A626B"/>
    <w:rsid w:val="004C0ED9"/>
    <w:rsid w:val="00541C4E"/>
    <w:rsid w:val="005A0180"/>
    <w:rsid w:val="005D4C44"/>
    <w:rsid w:val="005E4A15"/>
    <w:rsid w:val="00671F87"/>
    <w:rsid w:val="00714FB5"/>
    <w:rsid w:val="007A0C41"/>
    <w:rsid w:val="007B23B8"/>
    <w:rsid w:val="007F3F05"/>
    <w:rsid w:val="007F6A3B"/>
    <w:rsid w:val="00812835"/>
    <w:rsid w:val="008212BF"/>
    <w:rsid w:val="00861D71"/>
    <w:rsid w:val="00864884"/>
    <w:rsid w:val="008C5BCD"/>
    <w:rsid w:val="008C7332"/>
    <w:rsid w:val="00A4310A"/>
    <w:rsid w:val="00A45024"/>
    <w:rsid w:val="00B43214"/>
    <w:rsid w:val="00B63B3D"/>
    <w:rsid w:val="00B959F5"/>
    <w:rsid w:val="00BB3274"/>
    <w:rsid w:val="00BE7BB9"/>
    <w:rsid w:val="00C56A2A"/>
    <w:rsid w:val="00C74EFA"/>
    <w:rsid w:val="00C771EA"/>
    <w:rsid w:val="00CA6CCF"/>
    <w:rsid w:val="00CE3482"/>
    <w:rsid w:val="00CF120E"/>
    <w:rsid w:val="00D02564"/>
    <w:rsid w:val="00D05300"/>
    <w:rsid w:val="00DD75B5"/>
    <w:rsid w:val="00DE222F"/>
    <w:rsid w:val="00E0431B"/>
    <w:rsid w:val="00E4696F"/>
    <w:rsid w:val="00E471F5"/>
    <w:rsid w:val="00E64444"/>
    <w:rsid w:val="00E64A6A"/>
    <w:rsid w:val="00E66682"/>
    <w:rsid w:val="00E7397D"/>
    <w:rsid w:val="00F030AE"/>
    <w:rsid w:val="00F735F7"/>
    <w:rsid w:val="00FD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971A"/>
  <w15:chartTrackingRefBased/>
  <w15:docId w15:val="{549D6661-7B6F-453A-A337-FE837BA4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F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47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1F5"/>
    <w:rPr>
      <w:rFonts w:eastAsiaTheme="majorEastAsia" w:cstheme="majorBidi"/>
      <w:color w:val="272727" w:themeColor="text1" w:themeTint="D8"/>
    </w:rPr>
  </w:style>
  <w:style w:type="paragraph" w:styleId="Title">
    <w:name w:val="Title"/>
    <w:basedOn w:val="Normal"/>
    <w:next w:val="Normal"/>
    <w:link w:val="TitleChar"/>
    <w:uiPriority w:val="10"/>
    <w:qFormat/>
    <w:rsid w:val="00E47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1F5"/>
    <w:pPr>
      <w:spacing w:before="160"/>
      <w:jc w:val="center"/>
    </w:pPr>
    <w:rPr>
      <w:i/>
      <w:iCs/>
      <w:color w:val="404040" w:themeColor="text1" w:themeTint="BF"/>
    </w:rPr>
  </w:style>
  <w:style w:type="character" w:customStyle="1" w:styleId="QuoteChar">
    <w:name w:val="Quote Char"/>
    <w:basedOn w:val="DefaultParagraphFont"/>
    <w:link w:val="Quote"/>
    <w:uiPriority w:val="29"/>
    <w:rsid w:val="00E471F5"/>
    <w:rPr>
      <w:i/>
      <w:iCs/>
      <w:color w:val="404040" w:themeColor="text1" w:themeTint="BF"/>
    </w:rPr>
  </w:style>
  <w:style w:type="paragraph" w:styleId="ListParagraph">
    <w:name w:val="List Paragraph"/>
    <w:basedOn w:val="Normal"/>
    <w:uiPriority w:val="34"/>
    <w:qFormat/>
    <w:rsid w:val="00E471F5"/>
    <w:pPr>
      <w:ind w:left="720"/>
      <w:contextualSpacing/>
    </w:pPr>
  </w:style>
  <w:style w:type="character" w:styleId="IntenseEmphasis">
    <w:name w:val="Intense Emphasis"/>
    <w:basedOn w:val="DefaultParagraphFont"/>
    <w:uiPriority w:val="21"/>
    <w:qFormat/>
    <w:rsid w:val="00E471F5"/>
    <w:rPr>
      <w:i/>
      <w:iCs/>
      <w:color w:val="0F4761" w:themeColor="accent1" w:themeShade="BF"/>
    </w:rPr>
  </w:style>
  <w:style w:type="paragraph" w:styleId="IntenseQuote">
    <w:name w:val="Intense Quote"/>
    <w:basedOn w:val="Normal"/>
    <w:next w:val="Normal"/>
    <w:link w:val="IntenseQuoteChar"/>
    <w:uiPriority w:val="30"/>
    <w:qFormat/>
    <w:rsid w:val="00E47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F5"/>
    <w:rPr>
      <w:i/>
      <w:iCs/>
      <w:color w:val="0F4761" w:themeColor="accent1" w:themeShade="BF"/>
    </w:rPr>
  </w:style>
  <w:style w:type="character" w:styleId="IntenseReference">
    <w:name w:val="Intense Reference"/>
    <w:basedOn w:val="DefaultParagraphFont"/>
    <w:uiPriority w:val="32"/>
    <w:qFormat/>
    <w:rsid w:val="00E47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McCann</dc:creator>
  <cp:keywords/>
  <dc:description/>
  <cp:lastModifiedBy>Mr McCann</cp:lastModifiedBy>
  <cp:revision>2</cp:revision>
  <dcterms:created xsi:type="dcterms:W3CDTF">2026-05-12T11:25:00Z</dcterms:created>
  <dcterms:modified xsi:type="dcterms:W3CDTF">2026-05-12T11:25:00Z</dcterms:modified>
</cp:coreProperties>
</file>