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7B3E" w14:textId="5D3F4213" w:rsidR="00157132" w:rsidRDefault="002979B0">
      <w:pPr>
        <w:rPr>
          <w:b/>
          <w:bCs/>
          <w:sz w:val="28"/>
          <w:szCs w:val="28"/>
          <w:u w:val="single"/>
        </w:rPr>
      </w:pPr>
      <w:r w:rsidRPr="006A44F5">
        <w:rPr>
          <w:b/>
          <w:bCs/>
          <w:sz w:val="28"/>
          <w:szCs w:val="28"/>
          <w:u w:val="single"/>
        </w:rPr>
        <w:t xml:space="preserve">Homework </w:t>
      </w:r>
      <w:r w:rsidRPr="006A44F5">
        <w:rPr>
          <w:b/>
          <w:bCs/>
          <w:sz w:val="28"/>
          <w:szCs w:val="28"/>
        </w:rPr>
        <w:t xml:space="preserve">                                                                                 </w:t>
      </w:r>
      <w:r w:rsidR="00381112">
        <w:rPr>
          <w:b/>
          <w:bCs/>
          <w:sz w:val="28"/>
          <w:szCs w:val="28"/>
          <w:u w:val="single"/>
        </w:rPr>
        <w:t>3</w:t>
      </w:r>
      <w:r w:rsidR="0075037D" w:rsidRPr="006A44F5">
        <w:rPr>
          <w:b/>
          <w:bCs/>
          <w:sz w:val="28"/>
          <w:szCs w:val="28"/>
          <w:u w:val="single"/>
        </w:rPr>
        <w:t>.</w:t>
      </w:r>
      <w:r w:rsidR="00157132">
        <w:rPr>
          <w:b/>
          <w:bCs/>
          <w:sz w:val="28"/>
          <w:szCs w:val="28"/>
          <w:u w:val="single"/>
        </w:rPr>
        <w:t>1</w:t>
      </w:r>
      <w:r w:rsidR="008A64BC">
        <w:rPr>
          <w:b/>
          <w:bCs/>
          <w:sz w:val="28"/>
          <w:szCs w:val="28"/>
          <w:u w:val="single"/>
        </w:rPr>
        <w:t>1</w:t>
      </w:r>
      <w:r w:rsidR="0075037D" w:rsidRPr="006A44F5">
        <w:rPr>
          <w:b/>
          <w:bCs/>
          <w:sz w:val="28"/>
          <w:szCs w:val="28"/>
          <w:u w:val="single"/>
        </w:rPr>
        <w:t>.</w:t>
      </w:r>
      <w:r w:rsidRPr="006A44F5">
        <w:rPr>
          <w:b/>
          <w:bCs/>
          <w:sz w:val="28"/>
          <w:szCs w:val="28"/>
          <w:u w:val="single"/>
        </w:rPr>
        <w:t>25</w:t>
      </w:r>
    </w:p>
    <w:p w14:paraId="718E82C5" w14:textId="2CE2161A" w:rsidR="00D14A2A" w:rsidRPr="00157132" w:rsidRDefault="00157132">
      <w:pPr>
        <w:rPr>
          <w:b/>
          <w:bCs/>
          <w:sz w:val="28"/>
          <w:szCs w:val="28"/>
          <w:u w:val="single"/>
        </w:rPr>
      </w:pPr>
      <w:r w:rsidRPr="00157132">
        <w:rPr>
          <w:sz w:val="28"/>
          <w:szCs w:val="28"/>
        </w:rPr>
        <w:t>Confirmation workbook</w:t>
      </w:r>
      <w:r w:rsidR="00BF6947">
        <w:rPr>
          <w:sz w:val="28"/>
          <w:szCs w:val="28"/>
        </w:rPr>
        <w:t xml:space="preserve"> Session 7.</w:t>
      </w:r>
      <w:r w:rsidR="00381112">
        <w:rPr>
          <w:sz w:val="28"/>
          <w:szCs w:val="28"/>
        </w:rPr>
        <w:t xml:space="preserve"> Interview with Sponsor.</w:t>
      </w:r>
      <w:r w:rsidR="00BF6947">
        <w:rPr>
          <w:sz w:val="28"/>
          <w:szCs w:val="28"/>
        </w:rPr>
        <w:t xml:space="preserve"> </w:t>
      </w:r>
    </w:p>
    <w:p w14:paraId="1480BFAC" w14:textId="1079E54D" w:rsidR="00D14A2A" w:rsidRPr="006A44F5" w:rsidRDefault="00157132">
      <w:pPr>
        <w:rPr>
          <w:sz w:val="28"/>
          <w:szCs w:val="28"/>
        </w:rPr>
      </w:pPr>
      <w:r>
        <w:rPr>
          <w:sz w:val="28"/>
          <w:szCs w:val="28"/>
        </w:rPr>
        <w:t xml:space="preserve">Reading and </w:t>
      </w:r>
      <w:r w:rsidR="00F62936" w:rsidRPr="006A44F5">
        <w:rPr>
          <w:sz w:val="28"/>
          <w:szCs w:val="28"/>
        </w:rPr>
        <w:t xml:space="preserve">Spelling – See below.  </w:t>
      </w:r>
    </w:p>
    <w:tbl>
      <w:tblPr>
        <w:tblStyle w:val="TableGrid"/>
        <w:tblW w:w="10207" w:type="dxa"/>
        <w:tblInd w:w="-714" w:type="dxa"/>
        <w:tblLook w:val="04A0" w:firstRow="1" w:lastRow="0" w:firstColumn="1" w:lastColumn="0" w:noHBand="0" w:noVBand="1"/>
      </w:tblPr>
      <w:tblGrid>
        <w:gridCol w:w="1763"/>
        <w:gridCol w:w="2341"/>
        <w:gridCol w:w="1778"/>
        <w:gridCol w:w="1778"/>
        <w:gridCol w:w="2547"/>
      </w:tblGrid>
      <w:tr w:rsidR="00C626B3" w14:paraId="65BCB8E8" w14:textId="77777777" w:rsidTr="00381112">
        <w:tc>
          <w:tcPr>
            <w:tcW w:w="4104" w:type="dxa"/>
            <w:gridSpan w:val="2"/>
            <w:shd w:val="clear" w:color="auto" w:fill="00B050"/>
          </w:tcPr>
          <w:p w14:paraId="1DAB6A89" w14:textId="048FE7A5" w:rsidR="00256188" w:rsidRPr="006A44F5" w:rsidRDefault="00C626B3">
            <w:pPr>
              <w:rPr>
                <w:b/>
                <w:bCs/>
                <w:sz w:val="28"/>
                <w:szCs w:val="28"/>
              </w:rPr>
            </w:pPr>
            <w:r w:rsidRPr="006A44F5">
              <w:rPr>
                <w:b/>
                <w:bCs/>
                <w:sz w:val="28"/>
                <w:szCs w:val="28"/>
              </w:rPr>
              <w:t>Plankton</w:t>
            </w:r>
          </w:p>
        </w:tc>
        <w:tc>
          <w:tcPr>
            <w:tcW w:w="3556" w:type="dxa"/>
            <w:gridSpan w:val="2"/>
            <w:shd w:val="clear" w:color="auto" w:fill="FFFF00"/>
          </w:tcPr>
          <w:p w14:paraId="5422CBEE" w14:textId="20C6EA9B" w:rsidR="00256188" w:rsidRPr="006A44F5" w:rsidRDefault="00C626B3">
            <w:pPr>
              <w:rPr>
                <w:b/>
                <w:bCs/>
                <w:sz w:val="28"/>
                <w:szCs w:val="28"/>
              </w:rPr>
            </w:pPr>
            <w:proofErr w:type="spellStart"/>
            <w:r w:rsidRPr="006A44F5">
              <w:rPr>
                <w:b/>
                <w:bCs/>
                <w:sz w:val="28"/>
                <w:szCs w:val="28"/>
              </w:rPr>
              <w:t>Spongebob</w:t>
            </w:r>
            <w:proofErr w:type="spellEnd"/>
          </w:p>
        </w:tc>
        <w:tc>
          <w:tcPr>
            <w:tcW w:w="2547" w:type="dxa"/>
            <w:shd w:val="clear" w:color="auto" w:fill="FF0000"/>
          </w:tcPr>
          <w:p w14:paraId="55F65236" w14:textId="4574B29C" w:rsidR="00256188" w:rsidRPr="006A44F5" w:rsidRDefault="00C626B3">
            <w:pPr>
              <w:rPr>
                <w:b/>
                <w:bCs/>
                <w:sz w:val="28"/>
                <w:szCs w:val="28"/>
              </w:rPr>
            </w:pPr>
            <w:r w:rsidRPr="006A44F5">
              <w:rPr>
                <w:b/>
                <w:bCs/>
                <w:sz w:val="28"/>
                <w:szCs w:val="28"/>
              </w:rPr>
              <w:t>Mrs Krabs</w:t>
            </w:r>
          </w:p>
        </w:tc>
      </w:tr>
      <w:tr w:rsidR="00157132" w14:paraId="4F65DFE6" w14:textId="77777777" w:rsidTr="00381112">
        <w:tc>
          <w:tcPr>
            <w:tcW w:w="4104" w:type="dxa"/>
            <w:gridSpan w:val="2"/>
          </w:tcPr>
          <w:p w14:paraId="611ADBDB" w14:textId="7FB69415" w:rsidR="00157132" w:rsidRPr="00157132" w:rsidRDefault="00157132" w:rsidP="00256188">
            <w:pPr>
              <w:rPr>
                <w:b/>
                <w:bCs/>
                <w:sz w:val="28"/>
                <w:szCs w:val="28"/>
              </w:rPr>
            </w:pPr>
            <w:r w:rsidRPr="00157132">
              <w:rPr>
                <w:b/>
                <w:bCs/>
                <w:sz w:val="28"/>
                <w:szCs w:val="28"/>
              </w:rPr>
              <w:t xml:space="preserve">Divided City – </w:t>
            </w:r>
            <w:proofErr w:type="gramStart"/>
            <w:r w:rsidRPr="00157132">
              <w:rPr>
                <w:b/>
                <w:bCs/>
                <w:sz w:val="28"/>
                <w:szCs w:val="28"/>
              </w:rPr>
              <w:t xml:space="preserve">Ch </w:t>
            </w:r>
            <w:r w:rsidR="002178FF">
              <w:rPr>
                <w:b/>
                <w:bCs/>
                <w:sz w:val="28"/>
                <w:szCs w:val="28"/>
              </w:rPr>
              <w:t xml:space="preserve"> </w:t>
            </w:r>
            <w:r w:rsidR="00BF6947">
              <w:rPr>
                <w:b/>
                <w:bCs/>
                <w:sz w:val="28"/>
                <w:szCs w:val="28"/>
              </w:rPr>
              <w:t>10</w:t>
            </w:r>
            <w:proofErr w:type="gramEnd"/>
            <w:r w:rsidR="002178FF">
              <w:rPr>
                <w:b/>
                <w:bCs/>
                <w:sz w:val="28"/>
                <w:szCs w:val="28"/>
              </w:rPr>
              <w:t>- 1</w:t>
            </w:r>
            <w:r w:rsidR="00BF6947">
              <w:rPr>
                <w:b/>
                <w:bCs/>
                <w:sz w:val="28"/>
                <w:szCs w:val="28"/>
              </w:rPr>
              <w:t>5</w:t>
            </w:r>
          </w:p>
        </w:tc>
        <w:tc>
          <w:tcPr>
            <w:tcW w:w="3556" w:type="dxa"/>
            <w:gridSpan w:val="2"/>
          </w:tcPr>
          <w:p w14:paraId="5E715D63" w14:textId="5FE128C2" w:rsidR="00157132" w:rsidRPr="00157132" w:rsidRDefault="00157132" w:rsidP="00256188">
            <w:pPr>
              <w:rPr>
                <w:b/>
                <w:bCs/>
                <w:sz w:val="28"/>
                <w:szCs w:val="28"/>
              </w:rPr>
            </w:pPr>
            <w:r w:rsidRPr="00157132">
              <w:rPr>
                <w:b/>
                <w:bCs/>
                <w:sz w:val="28"/>
                <w:szCs w:val="28"/>
              </w:rPr>
              <w:t xml:space="preserve">Tribes – Ch </w:t>
            </w:r>
            <w:r w:rsidR="00BF6947">
              <w:rPr>
                <w:b/>
                <w:bCs/>
                <w:sz w:val="28"/>
                <w:szCs w:val="28"/>
              </w:rPr>
              <w:t>10</w:t>
            </w:r>
            <w:r w:rsidRPr="00157132">
              <w:rPr>
                <w:b/>
                <w:bCs/>
                <w:sz w:val="28"/>
                <w:szCs w:val="28"/>
              </w:rPr>
              <w:t xml:space="preserve"> – </w:t>
            </w:r>
            <w:r w:rsidR="00BF6947">
              <w:rPr>
                <w:b/>
                <w:bCs/>
                <w:sz w:val="28"/>
                <w:szCs w:val="28"/>
              </w:rPr>
              <w:t>15</w:t>
            </w:r>
          </w:p>
        </w:tc>
        <w:tc>
          <w:tcPr>
            <w:tcW w:w="2547" w:type="dxa"/>
          </w:tcPr>
          <w:p w14:paraId="3E189055" w14:textId="3F6AA5A5" w:rsidR="00BF6947" w:rsidRPr="006A44F5" w:rsidRDefault="00157132" w:rsidP="00256188">
            <w:pPr>
              <w:rPr>
                <w:b/>
                <w:bCs/>
                <w:sz w:val="28"/>
                <w:szCs w:val="28"/>
              </w:rPr>
            </w:pPr>
            <w:r>
              <w:rPr>
                <w:b/>
                <w:bCs/>
                <w:sz w:val="28"/>
                <w:szCs w:val="28"/>
              </w:rPr>
              <w:t xml:space="preserve">Rapid Reader </w:t>
            </w:r>
          </w:p>
        </w:tc>
      </w:tr>
      <w:tr w:rsidR="00C626B3" w14:paraId="5E98D1AC" w14:textId="77777777" w:rsidTr="00381112">
        <w:trPr>
          <w:trHeight w:val="533"/>
        </w:trPr>
        <w:tc>
          <w:tcPr>
            <w:tcW w:w="4104" w:type="dxa"/>
            <w:gridSpan w:val="2"/>
          </w:tcPr>
          <w:p w14:paraId="2EAEFF60" w14:textId="053E9A51" w:rsidR="00256188" w:rsidRDefault="00381112" w:rsidP="00381112">
            <w:pPr>
              <w:rPr>
                <w:rFonts w:ascii="Times New Roman"/>
                <w:b/>
                <w:bCs/>
                <w:sz w:val="28"/>
                <w:szCs w:val="28"/>
              </w:rPr>
            </w:pPr>
            <w:r>
              <w:rPr>
                <w:rFonts w:ascii="Times New Roman"/>
                <w:b/>
                <w:bCs/>
                <w:sz w:val="28"/>
                <w:szCs w:val="28"/>
              </w:rPr>
              <w:t xml:space="preserve">                 </w:t>
            </w:r>
            <w:r w:rsidR="007301E8">
              <w:rPr>
                <w:rFonts w:ascii="Times New Roman"/>
                <w:b/>
                <w:bCs/>
                <w:sz w:val="28"/>
                <w:szCs w:val="28"/>
              </w:rPr>
              <w:t>Affixes</w:t>
            </w:r>
          </w:p>
          <w:p w14:paraId="140E8D93" w14:textId="29090B87" w:rsidR="007301E8" w:rsidRDefault="007301E8" w:rsidP="007301E8">
            <w:r>
              <w:rPr>
                <w:rFonts w:ascii="Times New Roman"/>
                <w:b/>
                <w:bCs/>
                <w:sz w:val="28"/>
                <w:szCs w:val="28"/>
              </w:rPr>
              <w:t>Prefix                      Suffix</w:t>
            </w:r>
          </w:p>
        </w:tc>
        <w:tc>
          <w:tcPr>
            <w:tcW w:w="3556" w:type="dxa"/>
            <w:gridSpan w:val="2"/>
          </w:tcPr>
          <w:p w14:paraId="1D255ACF" w14:textId="77777777" w:rsidR="00256188" w:rsidRDefault="00381112" w:rsidP="00256188">
            <w:pPr>
              <w:rPr>
                <w:b/>
                <w:bCs/>
                <w:sz w:val="28"/>
                <w:szCs w:val="28"/>
              </w:rPr>
            </w:pPr>
            <w:r>
              <w:rPr>
                <w:b/>
                <w:bCs/>
                <w:sz w:val="28"/>
                <w:szCs w:val="28"/>
              </w:rPr>
              <w:t xml:space="preserve">                  </w:t>
            </w:r>
            <w:r w:rsidR="006A44F5">
              <w:rPr>
                <w:b/>
                <w:bCs/>
                <w:sz w:val="28"/>
                <w:szCs w:val="28"/>
              </w:rPr>
              <w:t xml:space="preserve">Set </w:t>
            </w:r>
            <w:r>
              <w:rPr>
                <w:b/>
                <w:bCs/>
                <w:sz w:val="28"/>
                <w:szCs w:val="28"/>
              </w:rPr>
              <w:t>7</w:t>
            </w:r>
            <w:r w:rsidR="002178FF">
              <w:rPr>
                <w:b/>
                <w:bCs/>
                <w:sz w:val="28"/>
                <w:szCs w:val="28"/>
              </w:rPr>
              <w:t xml:space="preserve"> </w:t>
            </w:r>
          </w:p>
          <w:p w14:paraId="0D5A0C75" w14:textId="7B7BBB47" w:rsidR="00381112" w:rsidRPr="00002C5E" w:rsidRDefault="00381112" w:rsidP="00256188">
            <w:pPr>
              <w:rPr>
                <w:b/>
                <w:bCs/>
                <w:sz w:val="28"/>
                <w:szCs w:val="28"/>
              </w:rPr>
            </w:pPr>
            <w:r>
              <w:rPr>
                <w:b/>
                <w:bCs/>
                <w:sz w:val="28"/>
                <w:szCs w:val="28"/>
              </w:rPr>
              <w:t xml:space="preserve">   oy                             oi</w:t>
            </w:r>
          </w:p>
        </w:tc>
        <w:tc>
          <w:tcPr>
            <w:tcW w:w="2547" w:type="dxa"/>
          </w:tcPr>
          <w:p w14:paraId="25D026A4" w14:textId="379C4563" w:rsidR="00BF6947" w:rsidRPr="00BF6947" w:rsidRDefault="006A44F5" w:rsidP="00BF6947">
            <w:pPr>
              <w:jc w:val="center"/>
              <w:rPr>
                <w:rFonts w:asciiTheme="majorHAnsi" w:hAnsiTheme="majorHAnsi" w:cstheme="majorHAnsi"/>
                <w:b/>
                <w:sz w:val="24"/>
                <w:szCs w:val="24"/>
                <w:u w:val="single"/>
              </w:rPr>
            </w:pPr>
            <w:proofErr w:type="spellStart"/>
            <w:r w:rsidRPr="006A44F5">
              <w:rPr>
                <w:b/>
                <w:bCs/>
                <w:sz w:val="28"/>
                <w:szCs w:val="28"/>
              </w:rPr>
              <w:t>Wk</w:t>
            </w:r>
            <w:proofErr w:type="spellEnd"/>
            <w:r w:rsidRPr="006A44F5">
              <w:rPr>
                <w:b/>
                <w:bCs/>
                <w:sz w:val="28"/>
                <w:szCs w:val="28"/>
              </w:rPr>
              <w:t xml:space="preserve"> </w:t>
            </w:r>
            <w:r w:rsidR="00BF6947">
              <w:rPr>
                <w:b/>
                <w:bCs/>
                <w:sz w:val="28"/>
                <w:szCs w:val="28"/>
              </w:rPr>
              <w:t>7</w:t>
            </w:r>
            <w:r w:rsidRPr="006A44F5">
              <w:rPr>
                <w:b/>
                <w:bCs/>
                <w:sz w:val="28"/>
                <w:szCs w:val="28"/>
              </w:rPr>
              <w:t xml:space="preserve"> Phoneme </w:t>
            </w:r>
            <w:r w:rsidR="002178FF">
              <w:rPr>
                <w:b/>
                <w:bCs/>
                <w:sz w:val="28"/>
                <w:szCs w:val="28"/>
              </w:rPr>
              <w:t>–</w:t>
            </w:r>
            <w:r w:rsidRPr="006A44F5">
              <w:rPr>
                <w:b/>
                <w:bCs/>
                <w:sz w:val="28"/>
                <w:szCs w:val="28"/>
              </w:rPr>
              <w:t xml:space="preserve"> </w:t>
            </w:r>
            <w:proofErr w:type="spellStart"/>
            <w:r w:rsidR="00BF6947" w:rsidRPr="00BF6947">
              <w:rPr>
                <w:rFonts w:cstheme="minorHAnsi"/>
                <w:b/>
                <w:sz w:val="28"/>
                <w:szCs w:val="28"/>
                <w:u w:val="single"/>
              </w:rPr>
              <w:t>ue</w:t>
            </w:r>
            <w:proofErr w:type="spellEnd"/>
          </w:p>
          <w:p w14:paraId="529CA5FE" w14:textId="3D673B45" w:rsidR="00256188" w:rsidRPr="006A44F5" w:rsidRDefault="00256188" w:rsidP="00256188">
            <w:pPr>
              <w:rPr>
                <w:b/>
                <w:bCs/>
                <w:sz w:val="28"/>
                <w:szCs w:val="28"/>
              </w:rPr>
            </w:pPr>
          </w:p>
        </w:tc>
      </w:tr>
      <w:tr w:rsidR="00381112" w14:paraId="6F03B667" w14:textId="77777777" w:rsidTr="00851E6B">
        <w:trPr>
          <w:trHeight w:val="3803"/>
        </w:trPr>
        <w:tc>
          <w:tcPr>
            <w:tcW w:w="1763" w:type="dxa"/>
            <w:shd w:val="clear" w:color="auto" w:fill="auto"/>
          </w:tcPr>
          <w:p w14:paraId="17345B10" w14:textId="713594D2" w:rsidR="00381112" w:rsidRPr="007301E8" w:rsidRDefault="00381112" w:rsidP="00BF6947">
            <w:pPr>
              <w:spacing w:line="360" w:lineRule="auto"/>
              <w:jc w:val="center"/>
              <w:rPr>
                <w:rFonts w:eastAsia="Aptos" w:cstheme="minorHAnsi"/>
                <w:b/>
                <w:bCs/>
                <w:color w:val="000000" w:themeColor="text1"/>
                <w:sz w:val="24"/>
                <w:szCs w:val="24"/>
              </w:rPr>
            </w:pPr>
            <w:r w:rsidRPr="007301E8">
              <w:rPr>
                <w:rFonts w:eastAsia="Aptos" w:cstheme="minorHAnsi"/>
                <w:b/>
                <w:bCs/>
                <w:color w:val="000000" w:themeColor="text1"/>
                <w:sz w:val="24"/>
                <w:szCs w:val="24"/>
              </w:rPr>
              <w:t>multi – many</w:t>
            </w:r>
          </w:p>
          <w:p w14:paraId="06D9C6CB" w14:textId="77777777" w:rsidR="00381112" w:rsidRDefault="00381112" w:rsidP="00BF6947">
            <w:pPr>
              <w:spacing w:line="360" w:lineRule="auto"/>
              <w:jc w:val="center"/>
              <w:rPr>
                <w:rFonts w:eastAsia="Aptos" w:cstheme="minorHAnsi"/>
                <w:color w:val="000000" w:themeColor="text1"/>
                <w:sz w:val="24"/>
                <w:szCs w:val="24"/>
              </w:rPr>
            </w:pPr>
            <w:r>
              <w:rPr>
                <w:rFonts w:eastAsia="Aptos" w:cstheme="minorHAnsi"/>
                <w:color w:val="000000" w:themeColor="text1"/>
                <w:sz w:val="24"/>
                <w:szCs w:val="24"/>
              </w:rPr>
              <w:t>multifaceted</w:t>
            </w:r>
          </w:p>
          <w:p w14:paraId="119FC22F" w14:textId="77777777" w:rsidR="00381112" w:rsidRDefault="00381112" w:rsidP="00BF6947">
            <w:pPr>
              <w:spacing w:line="360" w:lineRule="auto"/>
              <w:jc w:val="center"/>
              <w:rPr>
                <w:rFonts w:eastAsia="Aptos" w:cstheme="minorHAnsi"/>
                <w:color w:val="000000" w:themeColor="text1"/>
                <w:sz w:val="24"/>
                <w:szCs w:val="24"/>
              </w:rPr>
            </w:pPr>
            <w:r>
              <w:rPr>
                <w:rFonts w:eastAsia="Aptos" w:cstheme="minorHAnsi"/>
                <w:color w:val="000000" w:themeColor="text1"/>
                <w:sz w:val="24"/>
                <w:szCs w:val="24"/>
              </w:rPr>
              <w:t>multi-coloured</w:t>
            </w:r>
          </w:p>
          <w:p w14:paraId="5F669B8D" w14:textId="77777777" w:rsidR="00381112" w:rsidRDefault="00381112" w:rsidP="00BF6947">
            <w:pPr>
              <w:spacing w:line="360" w:lineRule="auto"/>
              <w:jc w:val="center"/>
              <w:rPr>
                <w:rFonts w:eastAsia="Aptos" w:cstheme="minorHAnsi"/>
                <w:color w:val="000000" w:themeColor="text1"/>
                <w:sz w:val="24"/>
                <w:szCs w:val="24"/>
              </w:rPr>
            </w:pPr>
            <w:r>
              <w:rPr>
                <w:rFonts w:eastAsia="Aptos" w:cstheme="minorHAnsi"/>
                <w:color w:val="000000" w:themeColor="text1"/>
                <w:sz w:val="24"/>
                <w:szCs w:val="24"/>
              </w:rPr>
              <w:t>multiplication</w:t>
            </w:r>
          </w:p>
          <w:p w14:paraId="61680BBB" w14:textId="77777777" w:rsidR="00381112" w:rsidRDefault="00381112" w:rsidP="00BF6947">
            <w:pPr>
              <w:spacing w:line="360" w:lineRule="auto"/>
              <w:jc w:val="center"/>
              <w:rPr>
                <w:rFonts w:eastAsia="Aptos" w:cstheme="minorHAnsi"/>
                <w:color w:val="000000" w:themeColor="text1"/>
                <w:sz w:val="24"/>
                <w:szCs w:val="24"/>
              </w:rPr>
            </w:pPr>
            <w:r>
              <w:rPr>
                <w:rFonts w:eastAsia="Aptos" w:cstheme="minorHAnsi"/>
                <w:color w:val="000000" w:themeColor="text1"/>
                <w:sz w:val="24"/>
                <w:szCs w:val="24"/>
              </w:rPr>
              <w:t>multimillionaire</w:t>
            </w:r>
          </w:p>
          <w:p w14:paraId="12CBEEF8" w14:textId="37CE709E" w:rsidR="00381112" w:rsidRPr="00157132" w:rsidRDefault="00381112" w:rsidP="00BF6947">
            <w:pPr>
              <w:spacing w:line="360" w:lineRule="auto"/>
              <w:jc w:val="center"/>
              <w:rPr>
                <w:rFonts w:eastAsia="Aptos" w:cstheme="minorHAnsi"/>
                <w:color w:val="000000" w:themeColor="text1"/>
                <w:sz w:val="24"/>
                <w:szCs w:val="24"/>
              </w:rPr>
            </w:pPr>
            <w:r>
              <w:rPr>
                <w:rFonts w:eastAsia="Aptos" w:cstheme="minorHAnsi"/>
                <w:color w:val="000000" w:themeColor="text1"/>
                <w:sz w:val="24"/>
                <w:szCs w:val="24"/>
              </w:rPr>
              <w:t>multinational</w:t>
            </w:r>
          </w:p>
        </w:tc>
        <w:tc>
          <w:tcPr>
            <w:tcW w:w="2341" w:type="dxa"/>
            <w:shd w:val="clear" w:color="auto" w:fill="auto"/>
          </w:tcPr>
          <w:p w14:paraId="1124DF39" w14:textId="60C27042" w:rsidR="00381112" w:rsidRPr="007301E8" w:rsidRDefault="00381112" w:rsidP="002178FF">
            <w:pPr>
              <w:spacing w:line="360" w:lineRule="auto"/>
              <w:rPr>
                <w:rFonts w:eastAsia="Aptos" w:cstheme="minorHAnsi"/>
                <w:b/>
                <w:bCs/>
                <w:color w:val="000000" w:themeColor="text1"/>
                <w:sz w:val="24"/>
                <w:szCs w:val="24"/>
              </w:rPr>
            </w:pPr>
            <w:r w:rsidRPr="007301E8">
              <w:rPr>
                <w:rFonts w:eastAsia="Aptos" w:cstheme="minorHAnsi"/>
                <w:b/>
                <w:bCs/>
                <w:color w:val="000000" w:themeColor="text1"/>
                <w:sz w:val="24"/>
                <w:szCs w:val="24"/>
              </w:rPr>
              <w:t xml:space="preserve">ness </w:t>
            </w:r>
            <w:r>
              <w:rPr>
                <w:rFonts w:eastAsia="Aptos" w:cstheme="minorHAnsi"/>
                <w:b/>
                <w:bCs/>
                <w:color w:val="000000" w:themeColor="text1"/>
                <w:sz w:val="24"/>
                <w:szCs w:val="24"/>
              </w:rPr>
              <w:t>–</w:t>
            </w:r>
            <w:r w:rsidRPr="007301E8">
              <w:rPr>
                <w:rFonts w:eastAsia="Aptos" w:cstheme="minorHAnsi"/>
                <w:b/>
                <w:bCs/>
                <w:color w:val="000000" w:themeColor="text1"/>
                <w:sz w:val="24"/>
                <w:szCs w:val="24"/>
              </w:rPr>
              <w:t xml:space="preserve"> </w:t>
            </w:r>
            <w:r>
              <w:rPr>
                <w:rFonts w:eastAsia="Aptos" w:cstheme="minorHAnsi"/>
                <w:b/>
                <w:bCs/>
                <w:color w:val="000000" w:themeColor="text1"/>
                <w:sz w:val="24"/>
                <w:szCs w:val="24"/>
              </w:rPr>
              <w:t>state of being</w:t>
            </w:r>
          </w:p>
          <w:p w14:paraId="0082C450" w14:textId="77777777" w:rsidR="00381112" w:rsidRPr="007301E8" w:rsidRDefault="00381112" w:rsidP="002178FF">
            <w:pPr>
              <w:spacing w:line="360" w:lineRule="auto"/>
              <w:rPr>
                <w:rFonts w:cstheme="minorHAnsi"/>
                <w:sz w:val="24"/>
                <w:szCs w:val="24"/>
              </w:rPr>
            </w:pPr>
            <w:r w:rsidRPr="007301E8">
              <w:rPr>
                <w:rFonts w:cstheme="minorHAnsi"/>
                <w:sz w:val="24"/>
                <w:szCs w:val="24"/>
              </w:rPr>
              <w:t>gratefulness</w:t>
            </w:r>
          </w:p>
          <w:p w14:paraId="7FDCD289" w14:textId="77777777" w:rsidR="00381112" w:rsidRPr="007301E8" w:rsidRDefault="00381112" w:rsidP="002178FF">
            <w:pPr>
              <w:spacing w:line="360" w:lineRule="auto"/>
              <w:rPr>
                <w:rFonts w:cstheme="minorHAnsi"/>
                <w:sz w:val="24"/>
                <w:szCs w:val="24"/>
              </w:rPr>
            </w:pPr>
            <w:r w:rsidRPr="007301E8">
              <w:rPr>
                <w:rFonts w:cstheme="minorHAnsi"/>
                <w:sz w:val="24"/>
                <w:szCs w:val="24"/>
              </w:rPr>
              <w:t>cleanliness</w:t>
            </w:r>
          </w:p>
          <w:p w14:paraId="05DB54B2" w14:textId="77777777" w:rsidR="00381112" w:rsidRPr="007301E8" w:rsidRDefault="00381112" w:rsidP="002178FF">
            <w:pPr>
              <w:spacing w:line="360" w:lineRule="auto"/>
              <w:rPr>
                <w:rFonts w:cstheme="minorHAnsi"/>
                <w:sz w:val="24"/>
                <w:szCs w:val="24"/>
              </w:rPr>
            </w:pPr>
            <w:r w:rsidRPr="007301E8">
              <w:rPr>
                <w:rFonts w:cstheme="minorHAnsi"/>
                <w:sz w:val="24"/>
                <w:szCs w:val="24"/>
              </w:rPr>
              <w:t>stubbornness</w:t>
            </w:r>
          </w:p>
          <w:p w14:paraId="3A99B600" w14:textId="77777777" w:rsidR="00381112" w:rsidRPr="007301E8" w:rsidRDefault="00381112" w:rsidP="002178FF">
            <w:pPr>
              <w:spacing w:line="360" w:lineRule="auto"/>
              <w:rPr>
                <w:rFonts w:cstheme="minorHAnsi"/>
                <w:sz w:val="24"/>
                <w:szCs w:val="24"/>
              </w:rPr>
            </w:pPr>
            <w:r w:rsidRPr="007301E8">
              <w:rPr>
                <w:rFonts w:cstheme="minorHAnsi"/>
                <w:sz w:val="24"/>
                <w:szCs w:val="24"/>
              </w:rPr>
              <w:t>forgiveness</w:t>
            </w:r>
          </w:p>
          <w:p w14:paraId="588AA31A" w14:textId="77777777" w:rsidR="00381112" w:rsidRPr="007301E8" w:rsidRDefault="00381112" w:rsidP="002178FF">
            <w:pPr>
              <w:spacing w:line="360" w:lineRule="auto"/>
              <w:rPr>
                <w:rFonts w:cstheme="minorHAnsi"/>
                <w:sz w:val="24"/>
                <w:szCs w:val="24"/>
              </w:rPr>
            </w:pPr>
            <w:r w:rsidRPr="007301E8">
              <w:rPr>
                <w:rFonts w:cstheme="minorHAnsi"/>
                <w:sz w:val="24"/>
                <w:szCs w:val="24"/>
              </w:rPr>
              <w:t>sadness</w:t>
            </w:r>
          </w:p>
          <w:p w14:paraId="103E138C" w14:textId="72AA08C3" w:rsidR="00381112" w:rsidRPr="00157132" w:rsidRDefault="00381112" w:rsidP="002178FF">
            <w:pPr>
              <w:spacing w:line="360" w:lineRule="auto"/>
              <w:rPr>
                <w:rFonts w:cstheme="minorHAnsi"/>
                <w:b/>
                <w:bCs/>
                <w:sz w:val="24"/>
                <w:szCs w:val="24"/>
              </w:rPr>
            </w:pPr>
            <w:proofErr w:type="spellStart"/>
            <w:r w:rsidRPr="007301E8">
              <w:rPr>
                <w:rFonts w:cstheme="minorHAnsi"/>
                <w:sz w:val="24"/>
                <w:szCs w:val="24"/>
              </w:rPr>
              <w:t>ruthfulness</w:t>
            </w:r>
            <w:proofErr w:type="spellEnd"/>
          </w:p>
        </w:tc>
        <w:tc>
          <w:tcPr>
            <w:tcW w:w="1778" w:type="dxa"/>
          </w:tcPr>
          <w:p w14:paraId="6C3E3DEC" w14:textId="3AF338C8" w:rsidR="00381112" w:rsidRDefault="00381112" w:rsidP="00381112">
            <w:pPr>
              <w:spacing w:line="278" w:lineRule="auto"/>
              <w:jc w:val="center"/>
              <w:rPr>
                <w:rFonts w:eastAsia="Aptos" w:cstheme="minorHAnsi"/>
                <w:color w:val="000000" w:themeColor="text1"/>
                <w:sz w:val="24"/>
                <w:szCs w:val="24"/>
              </w:rPr>
            </w:pPr>
            <w:r>
              <w:rPr>
                <w:rFonts w:eastAsia="Aptos" w:cstheme="minorHAnsi"/>
                <w:color w:val="000000" w:themeColor="text1"/>
                <w:sz w:val="24"/>
                <w:szCs w:val="24"/>
              </w:rPr>
              <w:t>employ</w:t>
            </w:r>
          </w:p>
          <w:p w14:paraId="476283E2" w14:textId="769EF681" w:rsidR="00381112" w:rsidRDefault="00381112" w:rsidP="00381112">
            <w:pPr>
              <w:spacing w:line="278" w:lineRule="auto"/>
              <w:jc w:val="center"/>
              <w:rPr>
                <w:rFonts w:eastAsia="Aptos" w:cstheme="minorHAnsi"/>
                <w:color w:val="000000" w:themeColor="text1"/>
                <w:sz w:val="24"/>
                <w:szCs w:val="24"/>
              </w:rPr>
            </w:pPr>
            <w:r>
              <w:rPr>
                <w:rFonts w:eastAsia="Aptos" w:cstheme="minorHAnsi"/>
                <w:color w:val="000000" w:themeColor="text1"/>
                <w:sz w:val="24"/>
                <w:szCs w:val="24"/>
              </w:rPr>
              <w:t>annoy</w:t>
            </w:r>
          </w:p>
          <w:p w14:paraId="4B63A31B" w14:textId="4F2AC563" w:rsidR="00381112" w:rsidRDefault="00381112" w:rsidP="00381112">
            <w:pPr>
              <w:spacing w:line="278" w:lineRule="auto"/>
              <w:jc w:val="center"/>
              <w:rPr>
                <w:rFonts w:eastAsia="Aptos" w:cstheme="minorHAnsi"/>
                <w:color w:val="000000" w:themeColor="text1"/>
                <w:sz w:val="24"/>
                <w:szCs w:val="24"/>
              </w:rPr>
            </w:pPr>
            <w:r>
              <w:rPr>
                <w:rFonts w:eastAsia="Aptos" w:cstheme="minorHAnsi"/>
                <w:color w:val="000000" w:themeColor="text1"/>
                <w:sz w:val="24"/>
                <w:szCs w:val="24"/>
              </w:rPr>
              <w:t>boy</w:t>
            </w:r>
          </w:p>
          <w:p w14:paraId="36E33B69" w14:textId="5121B489" w:rsidR="00381112" w:rsidRDefault="00381112" w:rsidP="00381112">
            <w:pPr>
              <w:spacing w:line="278" w:lineRule="auto"/>
              <w:jc w:val="center"/>
              <w:rPr>
                <w:rFonts w:eastAsia="Aptos" w:cstheme="minorHAnsi"/>
                <w:color w:val="000000" w:themeColor="text1"/>
                <w:sz w:val="24"/>
                <w:szCs w:val="24"/>
              </w:rPr>
            </w:pPr>
            <w:r>
              <w:rPr>
                <w:rFonts w:eastAsia="Aptos" w:cstheme="minorHAnsi"/>
                <w:color w:val="000000" w:themeColor="text1"/>
                <w:sz w:val="24"/>
                <w:szCs w:val="24"/>
              </w:rPr>
              <w:t>destroy</w:t>
            </w:r>
          </w:p>
          <w:p w14:paraId="1517C709" w14:textId="26DAB9B2" w:rsidR="00381112" w:rsidRDefault="00381112" w:rsidP="00381112">
            <w:pPr>
              <w:spacing w:line="278" w:lineRule="auto"/>
              <w:jc w:val="center"/>
              <w:rPr>
                <w:rFonts w:eastAsia="Aptos" w:cstheme="minorHAnsi"/>
                <w:color w:val="000000" w:themeColor="text1"/>
                <w:sz w:val="24"/>
                <w:szCs w:val="24"/>
              </w:rPr>
            </w:pPr>
            <w:r>
              <w:rPr>
                <w:rFonts w:eastAsia="Aptos" w:cstheme="minorHAnsi"/>
                <w:color w:val="000000" w:themeColor="text1"/>
                <w:sz w:val="24"/>
                <w:szCs w:val="24"/>
              </w:rPr>
              <w:t>annoyed</w:t>
            </w:r>
          </w:p>
          <w:p w14:paraId="30129EE2" w14:textId="4BBEE28F" w:rsidR="00381112" w:rsidRDefault="00381112" w:rsidP="00381112">
            <w:pPr>
              <w:spacing w:line="278" w:lineRule="auto"/>
              <w:jc w:val="center"/>
              <w:rPr>
                <w:rFonts w:eastAsia="Aptos" w:cstheme="minorHAnsi"/>
                <w:color w:val="000000" w:themeColor="text1"/>
                <w:sz w:val="24"/>
                <w:szCs w:val="24"/>
              </w:rPr>
            </w:pPr>
            <w:r>
              <w:rPr>
                <w:rFonts w:eastAsia="Aptos" w:cstheme="minorHAnsi"/>
                <w:color w:val="000000" w:themeColor="text1"/>
                <w:sz w:val="24"/>
                <w:szCs w:val="24"/>
              </w:rPr>
              <w:t>employment</w:t>
            </w:r>
          </w:p>
          <w:p w14:paraId="75066FDF" w14:textId="77777777" w:rsidR="00381112" w:rsidRDefault="00381112" w:rsidP="00381112">
            <w:pPr>
              <w:spacing w:line="278" w:lineRule="auto"/>
              <w:jc w:val="center"/>
              <w:rPr>
                <w:rFonts w:eastAsia="Aptos" w:cstheme="minorHAnsi"/>
                <w:color w:val="000000" w:themeColor="text1"/>
                <w:sz w:val="24"/>
                <w:szCs w:val="24"/>
              </w:rPr>
            </w:pPr>
          </w:p>
          <w:p w14:paraId="45EF9ECD" w14:textId="23030EFB" w:rsidR="00381112" w:rsidRDefault="00381112" w:rsidP="00BF6947">
            <w:pPr>
              <w:spacing w:line="278" w:lineRule="auto"/>
              <w:jc w:val="center"/>
              <w:rPr>
                <w:rFonts w:eastAsia="Aptos" w:cstheme="minorHAnsi"/>
                <w:color w:val="000000" w:themeColor="text1"/>
                <w:sz w:val="24"/>
                <w:szCs w:val="24"/>
              </w:rPr>
            </w:pPr>
          </w:p>
        </w:tc>
        <w:tc>
          <w:tcPr>
            <w:tcW w:w="1778" w:type="dxa"/>
          </w:tcPr>
          <w:p w14:paraId="0340D68D" w14:textId="31A0E02A" w:rsidR="00381112" w:rsidRDefault="00381112" w:rsidP="007301E8">
            <w:pPr>
              <w:spacing w:line="278" w:lineRule="auto"/>
              <w:jc w:val="center"/>
              <w:rPr>
                <w:rFonts w:cstheme="minorHAnsi"/>
                <w:sz w:val="24"/>
                <w:szCs w:val="24"/>
              </w:rPr>
            </w:pPr>
            <w:r>
              <w:rPr>
                <w:rFonts w:cstheme="minorHAnsi"/>
                <w:sz w:val="24"/>
                <w:szCs w:val="24"/>
              </w:rPr>
              <w:t>choice</w:t>
            </w:r>
          </w:p>
          <w:p w14:paraId="392CF6EA" w14:textId="6973A07C" w:rsidR="00381112" w:rsidRDefault="00381112" w:rsidP="007301E8">
            <w:pPr>
              <w:spacing w:line="278" w:lineRule="auto"/>
              <w:jc w:val="center"/>
              <w:rPr>
                <w:rFonts w:cstheme="minorHAnsi"/>
                <w:sz w:val="24"/>
                <w:szCs w:val="24"/>
              </w:rPr>
            </w:pPr>
            <w:r>
              <w:rPr>
                <w:rFonts w:cstheme="minorHAnsi"/>
                <w:sz w:val="24"/>
                <w:szCs w:val="24"/>
              </w:rPr>
              <w:t>toilet</w:t>
            </w:r>
          </w:p>
          <w:p w14:paraId="6C9124BB" w14:textId="7516F937" w:rsidR="00381112" w:rsidRDefault="00381112" w:rsidP="00381112">
            <w:pPr>
              <w:spacing w:line="278" w:lineRule="auto"/>
              <w:jc w:val="center"/>
              <w:rPr>
                <w:rFonts w:cstheme="minorHAnsi"/>
                <w:sz w:val="24"/>
                <w:szCs w:val="24"/>
              </w:rPr>
            </w:pPr>
            <w:r>
              <w:rPr>
                <w:rFonts w:cstheme="minorHAnsi"/>
                <w:sz w:val="24"/>
                <w:szCs w:val="24"/>
              </w:rPr>
              <w:t>joined</w:t>
            </w:r>
          </w:p>
          <w:p w14:paraId="0D63A939" w14:textId="632113B7" w:rsidR="00381112" w:rsidRDefault="00381112" w:rsidP="00381112">
            <w:pPr>
              <w:spacing w:line="278" w:lineRule="auto"/>
              <w:jc w:val="center"/>
              <w:rPr>
                <w:rFonts w:cstheme="minorHAnsi"/>
                <w:sz w:val="24"/>
                <w:szCs w:val="24"/>
              </w:rPr>
            </w:pPr>
            <w:r>
              <w:rPr>
                <w:rFonts w:cstheme="minorHAnsi"/>
                <w:sz w:val="24"/>
                <w:szCs w:val="24"/>
              </w:rPr>
              <w:t>pointed</w:t>
            </w:r>
          </w:p>
          <w:p w14:paraId="06FE4AFF" w14:textId="2A430EBE" w:rsidR="00381112" w:rsidRDefault="00381112" w:rsidP="00381112">
            <w:pPr>
              <w:spacing w:line="278" w:lineRule="auto"/>
              <w:jc w:val="center"/>
              <w:rPr>
                <w:rFonts w:cstheme="minorHAnsi"/>
                <w:sz w:val="24"/>
                <w:szCs w:val="24"/>
              </w:rPr>
            </w:pPr>
            <w:r>
              <w:rPr>
                <w:rFonts w:cstheme="minorHAnsi"/>
                <w:sz w:val="24"/>
                <w:szCs w:val="24"/>
              </w:rPr>
              <w:t>noise</w:t>
            </w:r>
          </w:p>
          <w:p w14:paraId="699950CF" w14:textId="079AA1CF" w:rsidR="00381112" w:rsidRDefault="00381112" w:rsidP="00381112">
            <w:pPr>
              <w:spacing w:line="278" w:lineRule="auto"/>
              <w:jc w:val="center"/>
              <w:rPr>
                <w:rFonts w:cstheme="minorHAnsi"/>
                <w:sz w:val="24"/>
                <w:szCs w:val="24"/>
              </w:rPr>
            </w:pPr>
            <w:r>
              <w:rPr>
                <w:rFonts w:cstheme="minorHAnsi"/>
                <w:sz w:val="24"/>
                <w:szCs w:val="24"/>
              </w:rPr>
              <w:t>disjointed</w:t>
            </w:r>
          </w:p>
          <w:p w14:paraId="523E3DFE" w14:textId="5C63275C" w:rsidR="00381112" w:rsidRDefault="00381112" w:rsidP="00381112">
            <w:pPr>
              <w:spacing w:line="278" w:lineRule="auto"/>
              <w:jc w:val="center"/>
              <w:rPr>
                <w:rFonts w:cstheme="minorHAnsi"/>
                <w:sz w:val="24"/>
                <w:szCs w:val="24"/>
              </w:rPr>
            </w:pPr>
            <w:r>
              <w:rPr>
                <w:rFonts w:cstheme="minorHAnsi"/>
                <w:sz w:val="24"/>
                <w:szCs w:val="24"/>
              </w:rPr>
              <w:t>voice</w:t>
            </w:r>
          </w:p>
          <w:p w14:paraId="62E9D201" w14:textId="7BCC2E5A" w:rsidR="00381112" w:rsidRDefault="00381112" w:rsidP="00381112">
            <w:pPr>
              <w:spacing w:line="278" w:lineRule="auto"/>
              <w:jc w:val="center"/>
              <w:rPr>
                <w:rFonts w:cstheme="minorHAnsi"/>
                <w:sz w:val="24"/>
                <w:szCs w:val="24"/>
              </w:rPr>
            </w:pPr>
            <w:r>
              <w:rPr>
                <w:rFonts w:cstheme="minorHAnsi"/>
                <w:sz w:val="24"/>
                <w:szCs w:val="24"/>
              </w:rPr>
              <w:t>moist</w:t>
            </w:r>
          </w:p>
          <w:p w14:paraId="3880A3B9" w14:textId="5AF30C55" w:rsidR="00381112" w:rsidRPr="00157132" w:rsidRDefault="00381112" w:rsidP="007301E8">
            <w:pPr>
              <w:spacing w:line="278" w:lineRule="auto"/>
              <w:jc w:val="center"/>
              <w:rPr>
                <w:rFonts w:cstheme="minorHAnsi"/>
                <w:sz w:val="24"/>
                <w:szCs w:val="24"/>
              </w:rPr>
            </w:pPr>
          </w:p>
        </w:tc>
        <w:tc>
          <w:tcPr>
            <w:tcW w:w="2547" w:type="dxa"/>
            <w:tcBorders>
              <w:bottom w:val="single" w:sz="4" w:space="0" w:color="auto"/>
            </w:tcBorders>
          </w:tcPr>
          <w:p w14:paraId="01D2DA78" w14:textId="77777777" w:rsidR="00381112" w:rsidRPr="00BF6947" w:rsidRDefault="00381112" w:rsidP="00BF6947">
            <w:pPr>
              <w:pStyle w:val="NoSpacing"/>
              <w:jc w:val="center"/>
              <w:rPr>
                <w:rFonts w:asciiTheme="majorHAnsi" w:hAnsiTheme="majorHAnsi" w:cstheme="majorHAnsi"/>
                <w:sz w:val="24"/>
                <w:szCs w:val="24"/>
              </w:rPr>
            </w:pPr>
            <w:r w:rsidRPr="00BF6947">
              <w:rPr>
                <w:rFonts w:asciiTheme="majorHAnsi" w:hAnsiTheme="majorHAnsi" w:cstheme="majorHAnsi"/>
                <w:sz w:val="24"/>
                <w:szCs w:val="24"/>
              </w:rPr>
              <w:t>blue</w:t>
            </w:r>
          </w:p>
          <w:p w14:paraId="1113D2D6" w14:textId="77777777" w:rsidR="00381112" w:rsidRPr="00BF6947" w:rsidRDefault="00381112" w:rsidP="00BF6947">
            <w:pPr>
              <w:pStyle w:val="NoSpacing"/>
              <w:jc w:val="center"/>
              <w:rPr>
                <w:rFonts w:asciiTheme="majorHAnsi" w:hAnsiTheme="majorHAnsi" w:cstheme="majorHAnsi"/>
                <w:sz w:val="24"/>
                <w:szCs w:val="24"/>
              </w:rPr>
            </w:pPr>
            <w:r w:rsidRPr="00BF6947">
              <w:rPr>
                <w:rFonts w:asciiTheme="majorHAnsi" w:hAnsiTheme="majorHAnsi" w:cstheme="majorHAnsi"/>
                <w:sz w:val="24"/>
                <w:szCs w:val="24"/>
              </w:rPr>
              <w:t>glue</w:t>
            </w:r>
          </w:p>
          <w:p w14:paraId="408C19C9" w14:textId="77777777" w:rsidR="00381112" w:rsidRPr="00BF6947" w:rsidRDefault="00381112" w:rsidP="00BF6947">
            <w:pPr>
              <w:pStyle w:val="NoSpacing"/>
              <w:jc w:val="center"/>
              <w:rPr>
                <w:rFonts w:asciiTheme="majorHAnsi" w:hAnsiTheme="majorHAnsi" w:cstheme="majorHAnsi"/>
                <w:sz w:val="24"/>
                <w:szCs w:val="24"/>
              </w:rPr>
            </w:pPr>
            <w:r w:rsidRPr="00BF6947">
              <w:rPr>
                <w:rFonts w:asciiTheme="majorHAnsi" w:hAnsiTheme="majorHAnsi" w:cstheme="majorHAnsi"/>
                <w:sz w:val="24"/>
                <w:szCs w:val="24"/>
              </w:rPr>
              <w:t>true</w:t>
            </w:r>
          </w:p>
          <w:p w14:paraId="59C60DC8" w14:textId="77777777" w:rsidR="00381112" w:rsidRPr="00BF6947" w:rsidRDefault="00381112" w:rsidP="00BF6947">
            <w:pPr>
              <w:pStyle w:val="NoSpacing"/>
              <w:jc w:val="center"/>
              <w:rPr>
                <w:rFonts w:asciiTheme="majorHAnsi" w:hAnsiTheme="majorHAnsi" w:cstheme="majorHAnsi"/>
                <w:sz w:val="24"/>
                <w:szCs w:val="24"/>
              </w:rPr>
            </w:pPr>
            <w:r w:rsidRPr="00BF6947">
              <w:rPr>
                <w:rFonts w:asciiTheme="majorHAnsi" w:hAnsiTheme="majorHAnsi" w:cstheme="majorHAnsi"/>
                <w:sz w:val="24"/>
                <w:szCs w:val="24"/>
              </w:rPr>
              <w:t>clue</w:t>
            </w:r>
          </w:p>
          <w:p w14:paraId="1E0BA2BA" w14:textId="77777777" w:rsidR="00381112" w:rsidRPr="00BF6947" w:rsidRDefault="00381112" w:rsidP="00BF6947">
            <w:pPr>
              <w:pStyle w:val="NoSpacing"/>
              <w:jc w:val="center"/>
              <w:rPr>
                <w:rFonts w:asciiTheme="majorHAnsi" w:hAnsiTheme="majorHAnsi" w:cstheme="majorHAnsi"/>
                <w:sz w:val="24"/>
                <w:szCs w:val="24"/>
              </w:rPr>
            </w:pPr>
            <w:r w:rsidRPr="00BF6947">
              <w:rPr>
                <w:rFonts w:asciiTheme="majorHAnsi" w:hAnsiTheme="majorHAnsi" w:cstheme="majorHAnsi"/>
                <w:sz w:val="24"/>
                <w:szCs w:val="24"/>
              </w:rPr>
              <w:t>Sue</w:t>
            </w:r>
          </w:p>
          <w:p w14:paraId="683E7342" w14:textId="77777777" w:rsidR="00381112" w:rsidRPr="00157132" w:rsidRDefault="00381112" w:rsidP="00BF6947">
            <w:pPr>
              <w:spacing w:line="360" w:lineRule="auto"/>
              <w:jc w:val="center"/>
              <w:rPr>
                <w:rFonts w:cstheme="minorHAnsi"/>
                <w:b/>
                <w:bCs/>
                <w:sz w:val="24"/>
                <w:szCs w:val="24"/>
              </w:rPr>
            </w:pPr>
            <w:r w:rsidRPr="00157132">
              <w:rPr>
                <w:rFonts w:cstheme="minorHAnsi"/>
                <w:b/>
                <w:bCs/>
                <w:sz w:val="24"/>
                <w:szCs w:val="24"/>
              </w:rPr>
              <w:t>Common Words</w:t>
            </w:r>
          </w:p>
          <w:p w14:paraId="0BCC965F" w14:textId="5F4767B5" w:rsidR="00381112" w:rsidRPr="00157132" w:rsidRDefault="00381112" w:rsidP="00BF6947">
            <w:pPr>
              <w:spacing w:line="360" w:lineRule="auto"/>
              <w:jc w:val="center"/>
              <w:rPr>
                <w:rFonts w:cstheme="minorHAnsi"/>
                <w:sz w:val="24"/>
                <w:szCs w:val="24"/>
              </w:rPr>
            </w:pPr>
            <w:r>
              <w:rPr>
                <w:rFonts w:cstheme="minorHAnsi"/>
                <w:sz w:val="24"/>
                <w:szCs w:val="24"/>
              </w:rPr>
              <w:t>blue</w:t>
            </w:r>
          </w:p>
          <w:p w14:paraId="05114E8B" w14:textId="3041F2CE" w:rsidR="00381112" w:rsidRPr="00157132" w:rsidRDefault="00381112" w:rsidP="00BF6947">
            <w:pPr>
              <w:spacing w:line="360" w:lineRule="auto"/>
              <w:jc w:val="center"/>
              <w:rPr>
                <w:rFonts w:cstheme="minorHAnsi"/>
                <w:sz w:val="24"/>
                <w:szCs w:val="24"/>
              </w:rPr>
            </w:pPr>
            <w:r>
              <w:rPr>
                <w:rFonts w:cstheme="minorHAnsi"/>
                <w:sz w:val="24"/>
                <w:szCs w:val="24"/>
              </w:rPr>
              <w:t>best</w:t>
            </w:r>
          </w:p>
          <w:p w14:paraId="5F4206D4" w14:textId="641364ED" w:rsidR="00381112" w:rsidRPr="00157132" w:rsidRDefault="00381112" w:rsidP="00BF6947">
            <w:pPr>
              <w:spacing w:line="360" w:lineRule="auto"/>
              <w:jc w:val="center"/>
              <w:rPr>
                <w:rFonts w:cstheme="minorHAnsi"/>
                <w:sz w:val="24"/>
                <w:szCs w:val="24"/>
              </w:rPr>
            </w:pPr>
            <w:r>
              <w:rPr>
                <w:rFonts w:cstheme="minorHAnsi"/>
                <w:sz w:val="24"/>
                <w:szCs w:val="24"/>
              </w:rPr>
              <w:t>number</w:t>
            </w:r>
          </w:p>
          <w:p w14:paraId="3A15BD16" w14:textId="035E6BBA" w:rsidR="00381112" w:rsidRPr="00157132" w:rsidRDefault="00381112" w:rsidP="00BF6947">
            <w:pPr>
              <w:spacing w:line="360" w:lineRule="auto"/>
              <w:jc w:val="center"/>
              <w:rPr>
                <w:rFonts w:cstheme="minorHAnsi"/>
                <w:sz w:val="24"/>
                <w:szCs w:val="24"/>
              </w:rPr>
            </w:pPr>
            <w:r>
              <w:rPr>
                <w:rFonts w:cstheme="minorHAnsi"/>
                <w:sz w:val="24"/>
                <w:szCs w:val="24"/>
              </w:rPr>
              <w:t>other</w:t>
            </w:r>
          </w:p>
        </w:tc>
      </w:tr>
    </w:tbl>
    <w:p w14:paraId="05AD8406" w14:textId="77777777" w:rsidR="00002C5E" w:rsidRDefault="00002C5E"/>
    <w:p w14:paraId="61C1593C" w14:textId="13AD2EAD" w:rsidR="00D14A2A" w:rsidRDefault="002979B0" w:rsidP="00157132">
      <w:pPr>
        <w:rPr>
          <w:sz w:val="28"/>
          <w:szCs w:val="28"/>
        </w:rPr>
      </w:pPr>
      <w:r w:rsidRPr="00D14A2A">
        <w:rPr>
          <w:sz w:val="28"/>
          <w:szCs w:val="28"/>
        </w:rPr>
        <w:t xml:space="preserve">Please ensure that you can </w:t>
      </w:r>
      <w:r w:rsidRPr="00D14A2A">
        <w:rPr>
          <w:b/>
          <w:bCs/>
          <w:sz w:val="28"/>
          <w:szCs w:val="28"/>
        </w:rPr>
        <w:t>read</w:t>
      </w:r>
      <w:r w:rsidRPr="00D14A2A">
        <w:rPr>
          <w:sz w:val="28"/>
          <w:szCs w:val="28"/>
        </w:rPr>
        <w:t xml:space="preserve">, </w:t>
      </w:r>
      <w:r w:rsidRPr="00D14A2A">
        <w:rPr>
          <w:b/>
          <w:bCs/>
          <w:sz w:val="28"/>
          <w:szCs w:val="28"/>
        </w:rPr>
        <w:t>write</w:t>
      </w:r>
      <w:r w:rsidRPr="00D14A2A">
        <w:rPr>
          <w:sz w:val="28"/>
          <w:szCs w:val="28"/>
        </w:rPr>
        <w:t xml:space="preserve"> and </w:t>
      </w:r>
      <w:r w:rsidRPr="00D14A2A">
        <w:rPr>
          <w:b/>
          <w:bCs/>
          <w:sz w:val="28"/>
          <w:szCs w:val="28"/>
        </w:rPr>
        <w:t>explai</w:t>
      </w:r>
      <w:r w:rsidR="00C626B3" w:rsidRPr="00D14A2A">
        <w:rPr>
          <w:b/>
          <w:bCs/>
          <w:sz w:val="28"/>
          <w:szCs w:val="28"/>
        </w:rPr>
        <w:t xml:space="preserve">n </w:t>
      </w:r>
      <w:r w:rsidRPr="00D14A2A">
        <w:rPr>
          <w:b/>
          <w:bCs/>
          <w:sz w:val="28"/>
          <w:szCs w:val="28"/>
        </w:rPr>
        <w:t>t</w:t>
      </w:r>
      <w:r w:rsidRPr="00D14A2A">
        <w:rPr>
          <w:sz w:val="28"/>
          <w:szCs w:val="28"/>
        </w:rPr>
        <w:t xml:space="preserve">he </w:t>
      </w:r>
      <w:r w:rsidR="00C626B3" w:rsidRPr="00D14A2A">
        <w:rPr>
          <w:b/>
          <w:bCs/>
          <w:sz w:val="28"/>
          <w:szCs w:val="28"/>
        </w:rPr>
        <w:t xml:space="preserve">meaning </w:t>
      </w:r>
      <w:r w:rsidR="00C626B3" w:rsidRPr="00D14A2A">
        <w:rPr>
          <w:sz w:val="28"/>
          <w:szCs w:val="28"/>
        </w:rPr>
        <w:t xml:space="preserve">of any new </w:t>
      </w:r>
      <w:r w:rsidR="00157132">
        <w:rPr>
          <w:sz w:val="28"/>
          <w:szCs w:val="28"/>
        </w:rPr>
        <w:t>words.</w:t>
      </w:r>
    </w:p>
    <w:p w14:paraId="75E45CB0" w14:textId="31C92798" w:rsidR="00157132" w:rsidRPr="002178FF" w:rsidRDefault="00157132" w:rsidP="00157132">
      <w:pPr>
        <w:rPr>
          <w:b/>
          <w:bCs/>
          <w:sz w:val="28"/>
          <w:szCs w:val="28"/>
        </w:rPr>
      </w:pPr>
      <w:r w:rsidRPr="002178FF">
        <w:rPr>
          <w:b/>
          <w:bCs/>
          <w:sz w:val="28"/>
          <w:szCs w:val="28"/>
        </w:rPr>
        <w:t>Maths and Numeracy</w:t>
      </w:r>
    </w:p>
    <w:p w14:paraId="0D00C398" w14:textId="2D5550E7" w:rsidR="00157132" w:rsidRDefault="002178FF" w:rsidP="00157132">
      <w:pPr>
        <w:rPr>
          <w:sz w:val="28"/>
          <w:szCs w:val="28"/>
        </w:rPr>
      </w:pPr>
      <w:r>
        <w:rPr>
          <w:sz w:val="28"/>
          <w:szCs w:val="28"/>
        </w:rPr>
        <w:t>Practise Times Tables 7,8,9,</w:t>
      </w:r>
      <w:r w:rsidR="00381112">
        <w:rPr>
          <w:sz w:val="28"/>
          <w:szCs w:val="28"/>
        </w:rPr>
        <w:t xml:space="preserve"> 12</w:t>
      </w:r>
      <w:r>
        <w:rPr>
          <w:sz w:val="28"/>
          <w:szCs w:val="28"/>
        </w:rPr>
        <w:t xml:space="preserve">. </w:t>
      </w:r>
    </w:p>
    <w:p w14:paraId="3D0D78B2" w14:textId="2ECA646B" w:rsidR="00381112" w:rsidRDefault="00381112" w:rsidP="00157132">
      <w:pPr>
        <w:rPr>
          <w:b/>
          <w:bCs/>
          <w:sz w:val="28"/>
          <w:szCs w:val="28"/>
        </w:rPr>
      </w:pPr>
      <w:r w:rsidRPr="00381112">
        <w:rPr>
          <w:b/>
          <w:bCs/>
          <w:sz w:val="28"/>
          <w:szCs w:val="28"/>
        </w:rPr>
        <w:t>Art &amp; Design</w:t>
      </w:r>
    </w:p>
    <w:p w14:paraId="257B2F12" w14:textId="7858B270" w:rsidR="00381112" w:rsidRPr="00851E6B" w:rsidRDefault="00381112" w:rsidP="00157132">
      <w:pPr>
        <w:rPr>
          <w:sz w:val="28"/>
          <w:szCs w:val="28"/>
        </w:rPr>
      </w:pPr>
      <w:r w:rsidRPr="00851E6B">
        <w:rPr>
          <w:sz w:val="28"/>
          <w:szCs w:val="28"/>
        </w:rPr>
        <w:t>Have a look at the work by artist Bank</w:t>
      </w:r>
      <w:r w:rsidR="00851E6B">
        <w:rPr>
          <w:sz w:val="28"/>
          <w:szCs w:val="28"/>
        </w:rPr>
        <w:t>s</w:t>
      </w:r>
      <w:r w:rsidRPr="00851E6B">
        <w:rPr>
          <w:sz w:val="28"/>
          <w:szCs w:val="28"/>
        </w:rPr>
        <w:t xml:space="preserve">y. As part of our topic I would like you to review and choose a piece of his work and </w:t>
      </w:r>
      <w:r w:rsidR="00851E6B" w:rsidRPr="00851E6B">
        <w:rPr>
          <w:sz w:val="28"/>
          <w:szCs w:val="28"/>
        </w:rPr>
        <w:t>recreate it, in any way you wish. Please research it and share why you liked it and what you think is his message or meaning form the piece of art. This will be due next Friday with presentations shared with the class week beginning 18.11.25.</w:t>
      </w:r>
    </w:p>
    <w:p w14:paraId="44B46B4A" w14:textId="77777777" w:rsidR="00851E6B" w:rsidRPr="00381112" w:rsidRDefault="00851E6B" w:rsidP="00157132">
      <w:pPr>
        <w:rPr>
          <w:b/>
          <w:bCs/>
          <w:sz w:val="28"/>
          <w:szCs w:val="28"/>
        </w:rPr>
      </w:pPr>
    </w:p>
    <w:p w14:paraId="5579ACAF" w14:textId="7DCEBA14" w:rsidR="00C428F7" w:rsidRPr="00D14A2A" w:rsidRDefault="00C428F7">
      <w:pPr>
        <w:rPr>
          <w:b/>
          <w:bCs/>
          <w:sz w:val="28"/>
          <w:szCs w:val="28"/>
        </w:rPr>
      </w:pPr>
      <w:r w:rsidRPr="00D14A2A">
        <w:rPr>
          <w:b/>
          <w:bCs/>
          <w:sz w:val="28"/>
          <w:szCs w:val="28"/>
        </w:rPr>
        <w:t>Have a great week everyone</w:t>
      </w:r>
      <w:r w:rsidR="00D14A2A">
        <w:rPr>
          <w:b/>
          <w:bCs/>
          <w:sz w:val="28"/>
          <w:szCs w:val="28"/>
        </w:rPr>
        <w:t xml:space="preserve">! </w:t>
      </w:r>
    </w:p>
    <w:p w14:paraId="5C402A12" w14:textId="77777777" w:rsidR="002979B0" w:rsidRDefault="002979B0"/>
    <w:sectPr w:rsidR="00297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B0"/>
    <w:rsid w:val="00002C5E"/>
    <w:rsid w:val="00157132"/>
    <w:rsid w:val="00165A39"/>
    <w:rsid w:val="001B7D99"/>
    <w:rsid w:val="002178FF"/>
    <w:rsid w:val="002527DE"/>
    <w:rsid w:val="00256188"/>
    <w:rsid w:val="00257FA9"/>
    <w:rsid w:val="002979B0"/>
    <w:rsid w:val="00381112"/>
    <w:rsid w:val="006A44F5"/>
    <w:rsid w:val="006F617E"/>
    <w:rsid w:val="00702002"/>
    <w:rsid w:val="007301E8"/>
    <w:rsid w:val="0075037D"/>
    <w:rsid w:val="00844194"/>
    <w:rsid w:val="00851E6B"/>
    <w:rsid w:val="008A64BC"/>
    <w:rsid w:val="009D6653"/>
    <w:rsid w:val="00B2560C"/>
    <w:rsid w:val="00BF6947"/>
    <w:rsid w:val="00C428F7"/>
    <w:rsid w:val="00C46E98"/>
    <w:rsid w:val="00C626B3"/>
    <w:rsid w:val="00D14A2A"/>
    <w:rsid w:val="00E713D3"/>
    <w:rsid w:val="00F6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D32E"/>
  <w15:chartTrackingRefBased/>
  <w15:docId w15:val="{B787F838-ADD4-4D16-8104-A226659F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3D3"/>
    <w:rPr>
      <w:color w:val="0563C1" w:themeColor="hyperlink"/>
      <w:u w:val="single"/>
    </w:rPr>
  </w:style>
  <w:style w:type="character" w:styleId="UnresolvedMention">
    <w:name w:val="Unresolved Mention"/>
    <w:basedOn w:val="DefaultParagraphFont"/>
    <w:uiPriority w:val="99"/>
    <w:semiHidden/>
    <w:unhideWhenUsed/>
    <w:rsid w:val="00E713D3"/>
    <w:rPr>
      <w:color w:val="605E5C"/>
      <w:shd w:val="clear" w:color="auto" w:fill="E1DFDD"/>
    </w:rPr>
  </w:style>
  <w:style w:type="table" w:styleId="TableGrid">
    <w:name w:val="Table Grid"/>
    <w:basedOn w:val="TableNormal"/>
    <w:uiPriority w:val="59"/>
    <w:rsid w:val="00256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7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0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Preston</dc:creator>
  <cp:keywords/>
  <dc:description/>
  <cp:lastModifiedBy>Ms Preston</cp:lastModifiedBy>
  <cp:revision>2</cp:revision>
  <dcterms:created xsi:type="dcterms:W3CDTF">2025-11-03T16:30:00Z</dcterms:created>
  <dcterms:modified xsi:type="dcterms:W3CDTF">2025-11-03T16:30:00Z</dcterms:modified>
</cp:coreProperties>
</file>