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F29" w:rsidRPr="00762450" w:rsidRDefault="00270F29" w:rsidP="00420323">
      <w:pPr>
        <w:rPr>
          <w:rFonts w:asciiTheme="majorHAnsi" w:eastAsia="SassoonPrimaryInfant" w:hAnsiTheme="majorHAnsi" w:cstheme="majorHAnsi"/>
          <w:u w:val="single"/>
        </w:rPr>
      </w:pPr>
    </w:p>
    <w:p w:rsidR="00270F29" w:rsidRPr="00762450" w:rsidRDefault="00762450">
      <w:pPr>
        <w:jc w:val="center"/>
        <w:rPr>
          <w:rFonts w:asciiTheme="majorHAnsi" w:eastAsia="SassoonPrimaryInfant" w:hAnsiTheme="majorHAnsi" w:cstheme="majorHAnsi"/>
          <w:b/>
          <w:u w:val="single"/>
        </w:rPr>
      </w:pPr>
      <w:r>
        <w:rPr>
          <w:rFonts w:asciiTheme="majorHAnsi" w:eastAsia="SassoonPrimaryInfant" w:hAnsiTheme="majorHAnsi" w:cstheme="majorHAnsi"/>
          <w:u w:val="single"/>
        </w:rPr>
        <w:t>Holy Family</w:t>
      </w:r>
      <w:r w:rsidR="00B155EF" w:rsidRPr="00762450">
        <w:rPr>
          <w:rFonts w:asciiTheme="majorHAnsi" w:eastAsia="SassoonPrimaryInfant" w:hAnsiTheme="majorHAnsi" w:cstheme="majorHAnsi"/>
          <w:u w:val="single"/>
        </w:rPr>
        <w:t xml:space="preserve"> Nursery Class</w:t>
      </w:r>
    </w:p>
    <w:p w:rsidR="00270F29" w:rsidRPr="00762450" w:rsidRDefault="00B155EF">
      <w:pPr>
        <w:jc w:val="center"/>
        <w:rPr>
          <w:rFonts w:asciiTheme="majorHAnsi" w:eastAsia="SassoonPrimaryInfant" w:hAnsiTheme="majorHAnsi" w:cstheme="majorHAnsi"/>
          <w:b/>
          <w:u w:val="single"/>
        </w:rPr>
      </w:pPr>
      <w:r w:rsidRPr="00762450">
        <w:rPr>
          <w:rFonts w:asciiTheme="majorHAnsi" w:eastAsia="SassoonPrimaryInfant" w:hAnsiTheme="majorHAnsi" w:cstheme="majorHAnsi"/>
          <w:b/>
          <w:u w:val="single"/>
        </w:rPr>
        <w:t>Accident/ First Aid Procedures</w:t>
      </w:r>
    </w:p>
    <w:p w:rsidR="00420323" w:rsidRPr="00762450" w:rsidRDefault="00420323">
      <w:pPr>
        <w:jc w:val="center"/>
        <w:rPr>
          <w:rFonts w:asciiTheme="majorHAnsi" w:eastAsia="SassoonPrimaryInfant" w:hAnsiTheme="majorHAnsi" w:cstheme="majorHAnsi"/>
          <w:u w:val="single"/>
        </w:rPr>
      </w:pPr>
    </w:p>
    <w:p w:rsidR="00270F29" w:rsidRPr="00762450" w:rsidRDefault="00270F29">
      <w:pPr>
        <w:jc w:val="both"/>
        <w:rPr>
          <w:rFonts w:asciiTheme="majorHAnsi" w:eastAsia="SassoonPrimaryInfant" w:hAnsiTheme="majorHAnsi" w:cstheme="majorHAnsi"/>
        </w:rPr>
      </w:pPr>
    </w:p>
    <w:p w:rsidR="00270F29" w:rsidRPr="00762450" w:rsidRDefault="00B155EF">
      <w:pPr>
        <w:jc w:val="both"/>
        <w:rPr>
          <w:rFonts w:asciiTheme="majorHAnsi" w:hAnsiTheme="majorHAnsi" w:cstheme="majorHAnsi"/>
        </w:rPr>
      </w:pPr>
      <w:r w:rsidRPr="00762450">
        <w:rPr>
          <w:rFonts w:asciiTheme="majorHAnsi" w:eastAsia="SassoonPrimaryInfant" w:hAnsiTheme="majorHAnsi" w:cstheme="majorHAnsi"/>
        </w:rPr>
        <w:t xml:space="preserve">We </w:t>
      </w:r>
      <w:r w:rsidR="00420323" w:rsidRPr="00762450">
        <w:rPr>
          <w:rFonts w:asciiTheme="majorHAnsi" w:eastAsia="SassoonPrimaryInfant" w:hAnsiTheme="majorHAnsi" w:cstheme="majorHAnsi"/>
        </w:rPr>
        <w:t xml:space="preserve">at </w:t>
      </w:r>
      <w:r w:rsidR="00762450">
        <w:rPr>
          <w:rFonts w:asciiTheme="majorHAnsi" w:eastAsia="SassoonPrimaryInfant" w:hAnsiTheme="majorHAnsi" w:cstheme="majorHAnsi"/>
        </w:rPr>
        <w:t>Holy Family</w:t>
      </w:r>
      <w:r w:rsidR="00420323" w:rsidRPr="00762450">
        <w:rPr>
          <w:rFonts w:asciiTheme="majorHAnsi" w:eastAsia="SassoonPrimaryInfant" w:hAnsiTheme="majorHAnsi" w:cstheme="majorHAnsi"/>
        </w:rPr>
        <w:t xml:space="preserve"> Nursery </w:t>
      </w:r>
      <w:r w:rsidR="00762450">
        <w:rPr>
          <w:rFonts w:asciiTheme="majorHAnsi" w:eastAsia="SassoonPrimaryInfant" w:hAnsiTheme="majorHAnsi" w:cstheme="majorHAnsi"/>
        </w:rPr>
        <w:t xml:space="preserve">Class </w:t>
      </w:r>
      <w:r w:rsidRPr="00762450">
        <w:rPr>
          <w:rFonts w:asciiTheme="majorHAnsi" w:eastAsia="SassoonPrimaryInfant" w:hAnsiTheme="majorHAnsi" w:cstheme="majorHAnsi"/>
        </w:rPr>
        <w:t>are committed to providing a safe environment for our children in line with current legislation and North Lanarkshire’s Health and Safety Policy.</w:t>
      </w:r>
    </w:p>
    <w:p w:rsidR="00270F29" w:rsidRPr="00762450" w:rsidRDefault="00270F29">
      <w:pPr>
        <w:jc w:val="both"/>
        <w:rPr>
          <w:rFonts w:asciiTheme="majorHAnsi" w:eastAsia="SassoonPrimaryInfant" w:hAnsiTheme="majorHAnsi" w:cstheme="majorHAnsi"/>
        </w:rPr>
      </w:pPr>
    </w:p>
    <w:p w:rsidR="00270F29" w:rsidRPr="00762450" w:rsidRDefault="00B155EF">
      <w:pPr>
        <w:jc w:val="both"/>
        <w:rPr>
          <w:rFonts w:asciiTheme="majorHAnsi" w:hAnsiTheme="majorHAnsi" w:cstheme="majorHAnsi"/>
        </w:rPr>
      </w:pPr>
      <w:r w:rsidRPr="00762450">
        <w:rPr>
          <w:rFonts w:asciiTheme="majorHAnsi" w:eastAsia="SassoonPrimaryInfant" w:hAnsiTheme="majorHAnsi" w:cstheme="majorHAnsi"/>
        </w:rPr>
        <w:t xml:space="preserve">Our first priority must always be the welfare of the child. </w:t>
      </w:r>
    </w:p>
    <w:p w:rsidR="00270F29" w:rsidRPr="00762450" w:rsidRDefault="00B155EF">
      <w:pPr>
        <w:jc w:val="both"/>
        <w:rPr>
          <w:rFonts w:asciiTheme="majorHAnsi" w:eastAsia="SassoonPrimaryInfant" w:hAnsiTheme="majorHAnsi" w:cstheme="majorHAnsi"/>
        </w:rPr>
      </w:pPr>
      <w:r w:rsidRPr="00762450">
        <w:rPr>
          <w:rFonts w:asciiTheme="majorHAnsi" w:eastAsia="SassoonPrimaryInfant" w:hAnsiTheme="majorHAnsi" w:cstheme="majorHAnsi"/>
        </w:rPr>
        <w:t>When an accident occurs, a first aider will be called for.  Within the nursery, this can be</w:t>
      </w:r>
      <w:r w:rsidR="00721FBD">
        <w:rPr>
          <w:rFonts w:asciiTheme="majorHAnsi" w:eastAsia="SassoonPrimaryInfant" w:hAnsiTheme="majorHAnsi" w:cstheme="majorHAnsi"/>
        </w:rPr>
        <w:t xml:space="preserve"> Mrs May McDonald and/or Mrs Mairi McGowan/Mrs Gillian Paterson</w:t>
      </w:r>
    </w:p>
    <w:p w:rsidR="00270F29" w:rsidRPr="00762450" w:rsidRDefault="00B155EF">
      <w:pPr>
        <w:numPr>
          <w:ilvl w:val="0"/>
          <w:numId w:val="1"/>
        </w:numPr>
        <w:jc w:val="both"/>
        <w:rPr>
          <w:rFonts w:asciiTheme="majorHAnsi" w:hAnsiTheme="majorHAnsi" w:cstheme="majorHAnsi"/>
        </w:rPr>
      </w:pPr>
      <w:r w:rsidRPr="00762450">
        <w:rPr>
          <w:rFonts w:asciiTheme="majorHAnsi" w:eastAsia="SassoonPrimaryInfant" w:hAnsiTheme="majorHAnsi" w:cstheme="majorHAnsi"/>
        </w:rPr>
        <w:t>In consultation with the person in the area where the accident took place, they will decide if any treatment is necessary and if parents need to be informed immediately.</w:t>
      </w:r>
    </w:p>
    <w:p w:rsidR="00270F29" w:rsidRPr="00762450" w:rsidRDefault="00B155EF">
      <w:pPr>
        <w:numPr>
          <w:ilvl w:val="0"/>
          <w:numId w:val="1"/>
        </w:numPr>
        <w:jc w:val="both"/>
        <w:rPr>
          <w:rFonts w:asciiTheme="majorHAnsi" w:hAnsiTheme="majorHAnsi" w:cstheme="majorHAnsi"/>
        </w:rPr>
      </w:pPr>
      <w:r w:rsidRPr="00762450">
        <w:rPr>
          <w:rFonts w:asciiTheme="majorHAnsi" w:eastAsia="SassoonPrimaryInfant" w:hAnsiTheme="majorHAnsi" w:cstheme="majorHAnsi"/>
        </w:rPr>
        <w:t>All staff must wear protective clothing at all times i.e. disposable aprons and gloves.</w:t>
      </w:r>
    </w:p>
    <w:p w:rsidR="00270F29" w:rsidRPr="00762450" w:rsidRDefault="00B155EF">
      <w:pPr>
        <w:numPr>
          <w:ilvl w:val="0"/>
          <w:numId w:val="1"/>
        </w:numPr>
        <w:jc w:val="both"/>
        <w:rPr>
          <w:rFonts w:asciiTheme="majorHAnsi" w:hAnsiTheme="majorHAnsi" w:cstheme="majorHAnsi"/>
        </w:rPr>
      </w:pPr>
      <w:r w:rsidRPr="00762450">
        <w:rPr>
          <w:rFonts w:asciiTheme="majorHAnsi" w:eastAsia="SassoonPrimaryInfant" w:hAnsiTheme="majorHAnsi" w:cstheme="majorHAnsi"/>
        </w:rPr>
        <w:t xml:space="preserve">If the First Aider is required the child should be made as comfortable as possible to treat their needs i.e. cold swabs etc. </w:t>
      </w:r>
    </w:p>
    <w:p w:rsidR="00270F29" w:rsidRPr="00762450" w:rsidRDefault="00B155EF">
      <w:pPr>
        <w:numPr>
          <w:ilvl w:val="0"/>
          <w:numId w:val="1"/>
        </w:numPr>
        <w:jc w:val="both"/>
        <w:rPr>
          <w:rFonts w:asciiTheme="majorHAnsi" w:hAnsiTheme="majorHAnsi" w:cstheme="majorHAnsi"/>
        </w:rPr>
      </w:pPr>
      <w:r w:rsidRPr="00762450">
        <w:rPr>
          <w:rFonts w:asciiTheme="majorHAnsi" w:eastAsia="SassoonPrimaryInfant" w:hAnsiTheme="majorHAnsi" w:cstheme="majorHAnsi"/>
        </w:rPr>
        <w:t xml:space="preserve">After treating the injury the child should be observed during play. </w:t>
      </w:r>
    </w:p>
    <w:p w:rsidR="00270F29" w:rsidRPr="00762450" w:rsidRDefault="00B155EF">
      <w:pPr>
        <w:numPr>
          <w:ilvl w:val="0"/>
          <w:numId w:val="1"/>
        </w:numPr>
        <w:jc w:val="both"/>
        <w:rPr>
          <w:rFonts w:asciiTheme="majorHAnsi" w:hAnsiTheme="majorHAnsi" w:cstheme="majorHAnsi"/>
        </w:rPr>
      </w:pPr>
      <w:r w:rsidRPr="00762450">
        <w:rPr>
          <w:rFonts w:asciiTheme="majorHAnsi" w:eastAsia="SassoonPrimaryInfant" w:hAnsiTheme="majorHAnsi" w:cstheme="majorHAnsi"/>
        </w:rPr>
        <w:t>The accident report must be signed by the parent/carer before the child leaves the nursery.</w:t>
      </w:r>
    </w:p>
    <w:p w:rsidR="00270F29" w:rsidRPr="00762450" w:rsidRDefault="00270F29">
      <w:pPr>
        <w:jc w:val="both"/>
        <w:rPr>
          <w:rFonts w:asciiTheme="majorHAnsi" w:eastAsia="SassoonPrimaryInfant" w:hAnsiTheme="majorHAnsi" w:cstheme="majorHAnsi"/>
        </w:rPr>
      </w:pPr>
    </w:p>
    <w:p w:rsidR="00270F29" w:rsidRPr="00762450" w:rsidRDefault="00270F29">
      <w:pPr>
        <w:jc w:val="both"/>
        <w:rPr>
          <w:rFonts w:asciiTheme="majorHAnsi" w:eastAsia="SassoonPrimaryInfant" w:hAnsiTheme="majorHAnsi" w:cstheme="majorHAnsi"/>
        </w:rPr>
      </w:pPr>
    </w:p>
    <w:p w:rsidR="00270F29" w:rsidRPr="00762450" w:rsidRDefault="00B155EF">
      <w:pPr>
        <w:jc w:val="both"/>
        <w:rPr>
          <w:rFonts w:asciiTheme="majorHAnsi" w:hAnsiTheme="majorHAnsi" w:cstheme="majorHAnsi"/>
        </w:rPr>
      </w:pPr>
      <w:r w:rsidRPr="00762450">
        <w:rPr>
          <w:rFonts w:asciiTheme="majorHAnsi" w:eastAsia="SassoonPrimaryInfant" w:hAnsiTheme="majorHAnsi" w:cstheme="majorHAnsi"/>
        </w:rPr>
        <w:t>In the event of a more serious accident:-</w:t>
      </w:r>
    </w:p>
    <w:p w:rsidR="00270F29" w:rsidRPr="00762450" w:rsidRDefault="00270F29">
      <w:pPr>
        <w:jc w:val="both"/>
        <w:rPr>
          <w:rFonts w:asciiTheme="majorHAnsi" w:eastAsia="SassoonPrimaryInfant" w:hAnsiTheme="majorHAnsi" w:cstheme="majorHAnsi"/>
        </w:rPr>
      </w:pPr>
    </w:p>
    <w:p w:rsidR="00270F29" w:rsidRPr="00762450" w:rsidRDefault="00B155EF">
      <w:pPr>
        <w:numPr>
          <w:ilvl w:val="0"/>
          <w:numId w:val="2"/>
        </w:numPr>
        <w:jc w:val="both"/>
        <w:rPr>
          <w:rFonts w:asciiTheme="majorHAnsi" w:hAnsiTheme="majorHAnsi" w:cstheme="majorHAnsi"/>
        </w:rPr>
      </w:pPr>
      <w:r w:rsidRPr="00762450">
        <w:rPr>
          <w:rFonts w:asciiTheme="majorHAnsi" w:eastAsia="SassoonPrimaryInfant" w:hAnsiTheme="majorHAnsi" w:cstheme="majorHAnsi"/>
        </w:rPr>
        <w:t xml:space="preserve">In the first instance, the emergency services are called if necessary, whilst another member of staff remain with the child at all times. </w:t>
      </w:r>
    </w:p>
    <w:p w:rsidR="00270F29" w:rsidRPr="00762450" w:rsidRDefault="00B155EF">
      <w:pPr>
        <w:numPr>
          <w:ilvl w:val="0"/>
          <w:numId w:val="2"/>
        </w:numPr>
        <w:jc w:val="both"/>
        <w:rPr>
          <w:rFonts w:asciiTheme="majorHAnsi" w:hAnsiTheme="majorHAnsi" w:cstheme="majorHAnsi"/>
        </w:rPr>
      </w:pPr>
      <w:r w:rsidRPr="00762450">
        <w:rPr>
          <w:rFonts w:asciiTheme="majorHAnsi" w:eastAsia="SassoonPrimaryInfant" w:hAnsiTheme="majorHAnsi" w:cstheme="majorHAnsi"/>
        </w:rPr>
        <w:t xml:space="preserve">The First Aider will be in attendance and will administer emergency care. </w:t>
      </w:r>
    </w:p>
    <w:p w:rsidR="00270F29" w:rsidRPr="00762450" w:rsidRDefault="00B155EF">
      <w:pPr>
        <w:numPr>
          <w:ilvl w:val="0"/>
          <w:numId w:val="2"/>
        </w:numPr>
        <w:jc w:val="both"/>
        <w:rPr>
          <w:rFonts w:asciiTheme="majorHAnsi" w:hAnsiTheme="majorHAnsi" w:cstheme="majorHAnsi"/>
        </w:rPr>
      </w:pPr>
      <w:r w:rsidRPr="00762450">
        <w:rPr>
          <w:rFonts w:asciiTheme="majorHAnsi" w:eastAsia="SassoonPrimaryInfant" w:hAnsiTheme="majorHAnsi" w:cstheme="majorHAnsi"/>
        </w:rPr>
        <w:t xml:space="preserve"> The parent is contacted immediately and if the parent cannot be contacted, then the emergency contact will be contacted. In the event of no contact being made and emergency treatment being necessary, the child will be removed to hospital.  The Head Teacher will, of course, be informed.   </w:t>
      </w:r>
    </w:p>
    <w:p w:rsidR="00270F29" w:rsidRPr="00762450" w:rsidRDefault="00B155EF">
      <w:pPr>
        <w:numPr>
          <w:ilvl w:val="0"/>
          <w:numId w:val="2"/>
        </w:numPr>
        <w:jc w:val="both"/>
        <w:rPr>
          <w:rFonts w:asciiTheme="majorHAnsi" w:hAnsiTheme="majorHAnsi" w:cstheme="majorHAnsi"/>
        </w:rPr>
      </w:pPr>
      <w:r w:rsidRPr="00762450">
        <w:rPr>
          <w:rFonts w:asciiTheme="majorHAnsi" w:eastAsia="SassoonPrimaryInfant" w:hAnsiTheme="majorHAnsi" w:cstheme="majorHAnsi"/>
        </w:rPr>
        <w:t>A serious injury is recorded in the accident book and a copy is forwarded to regional headquarters.</w:t>
      </w:r>
    </w:p>
    <w:p w:rsidR="00270F29" w:rsidRPr="00762450" w:rsidRDefault="00270F29">
      <w:pPr>
        <w:jc w:val="both"/>
        <w:rPr>
          <w:rFonts w:asciiTheme="majorHAnsi" w:eastAsia="SassoonPrimaryInfant" w:hAnsiTheme="majorHAnsi" w:cstheme="majorHAnsi"/>
        </w:rPr>
      </w:pPr>
    </w:p>
    <w:p w:rsidR="00270F29" w:rsidRPr="00762450" w:rsidRDefault="00B155EF">
      <w:pPr>
        <w:jc w:val="both"/>
        <w:rPr>
          <w:rFonts w:asciiTheme="majorHAnsi" w:hAnsiTheme="majorHAnsi" w:cstheme="majorHAnsi"/>
        </w:rPr>
      </w:pPr>
      <w:r w:rsidRPr="00762450">
        <w:rPr>
          <w:rFonts w:asciiTheme="majorHAnsi" w:eastAsia="SassoonPrimaryInfant" w:hAnsiTheme="majorHAnsi" w:cstheme="majorHAnsi"/>
        </w:rPr>
        <w:t>All necessary arrangements should be made to ensure other children are in a safe place and that they are not unduly distressed.</w:t>
      </w:r>
    </w:p>
    <w:p w:rsidR="00270F29" w:rsidRPr="00762450" w:rsidRDefault="00270F29">
      <w:pPr>
        <w:jc w:val="both"/>
        <w:rPr>
          <w:rFonts w:asciiTheme="majorHAnsi" w:hAnsiTheme="majorHAnsi" w:cstheme="majorHAnsi"/>
        </w:rPr>
      </w:pPr>
    </w:p>
    <w:p w:rsidR="00270F29" w:rsidRPr="00762450" w:rsidRDefault="00B155EF">
      <w:pPr>
        <w:jc w:val="both"/>
        <w:rPr>
          <w:rFonts w:asciiTheme="majorHAnsi" w:eastAsia="SassoonPrimaryInfant" w:hAnsiTheme="majorHAnsi" w:cstheme="majorHAnsi"/>
        </w:rPr>
      </w:pPr>
      <w:r w:rsidRPr="00762450">
        <w:rPr>
          <w:rFonts w:asciiTheme="majorHAnsi" w:eastAsia="SassoonPrimaryInfant" w:hAnsiTheme="majorHAnsi" w:cstheme="majorHAnsi"/>
        </w:rPr>
        <w:t xml:space="preserve">Written </w:t>
      </w:r>
      <w:r w:rsidR="00762450">
        <w:rPr>
          <w:rFonts w:asciiTheme="majorHAnsi" w:eastAsia="SassoonPrimaryInfant" w:hAnsiTheme="majorHAnsi" w:cstheme="majorHAnsi"/>
        </w:rPr>
        <w:t>August 2019</w:t>
      </w:r>
    </w:p>
    <w:p w:rsidR="00270F29" w:rsidRPr="00762450" w:rsidRDefault="00B155EF">
      <w:pPr>
        <w:jc w:val="both"/>
        <w:rPr>
          <w:rFonts w:asciiTheme="majorHAnsi" w:hAnsiTheme="majorHAnsi" w:cstheme="majorHAnsi"/>
        </w:rPr>
      </w:pPr>
      <w:r w:rsidRPr="00762450">
        <w:rPr>
          <w:rFonts w:asciiTheme="majorHAnsi" w:hAnsiTheme="majorHAnsi" w:cstheme="majorHAnsi"/>
        </w:rPr>
        <w:t xml:space="preserve">To be reviewed </w:t>
      </w:r>
      <w:r w:rsidR="00762450">
        <w:rPr>
          <w:rFonts w:asciiTheme="majorHAnsi" w:hAnsiTheme="majorHAnsi" w:cstheme="majorHAnsi"/>
        </w:rPr>
        <w:t>August 2020</w:t>
      </w:r>
    </w:p>
    <w:p w:rsidR="00270F29" w:rsidRPr="00762450" w:rsidRDefault="00270F29">
      <w:pPr>
        <w:jc w:val="both"/>
        <w:rPr>
          <w:rFonts w:asciiTheme="majorHAnsi" w:hAnsiTheme="majorHAnsi" w:cstheme="majorHAnsi"/>
        </w:rPr>
      </w:pPr>
    </w:p>
    <w:sectPr w:rsidR="00270F29" w:rsidRPr="0076245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53D" w:rsidRDefault="0041253D">
      <w:r>
        <w:separator/>
      </w:r>
    </w:p>
  </w:endnote>
  <w:endnote w:type="continuationSeparator" w:id="0">
    <w:p w:rsidR="0041253D" w:rsidRDefault="0041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assoonPrimaryInfant">
    <w:altName w:val="Mang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29" w:rsidRDefault="00B155EF">
    <w:pPr>
      <w:pBdr>
        <w:top w:val="nil"/>
        <w:left w:val="nil"/>
        <w:bottom w:val="nil"/>
        <w:right w:val="nil"/>
        <w:between w:val="nil"/>
      </w:pBdr>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29" w:rsidRDefault="00B155EF">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simplePos x="0" y="0"/>
          <wp:positionH relativeFrom="column">
            <wp:posOffset>914400</wp:posOffset>
          </wp:positionH>
          <wp:positionV relativeFrom="paragraph">
            <wp:posOffset>-123189</wp:posOffset>
          </wp:positionV>
          <wp:extent cx="3429000" cy="6896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29000" cy="68961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34" w:rsidRDefault="00DC3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53D" w:rsidRDefault="0041253D">
      <w:r>
        <w:separator/>
      </w:r>
    </w:p>
  </w:footnote>
  <w:footnote w:type="continuationSeparator" w:id="0">
    <w:p w:rsidR="0041253D" w:rsidRDefault="00412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34" w:rsidRDefault="00DC3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34" w:rsidRDefault="00DC3F34">
    <w:pPr>
      <w:pStyle w:val="Header"/>
    </w:pPr>
    <w:bookmarkStart w:id="0" w:name="_GoBack"/>
    <w:bookmarkEnd w:id="0"/>
    <w:r>
      <w:rPr>
        <w:noProof/>
      </w:rPr>
      <w:drawing>
        <wp:anchor distT="0" distB="0" distL="114300" distR="114300" simplePos="0" relativeHeight="251659264" behindDoc="0" locked="0" layoutInCell="1" allowOverlap="1">
          <wp:simplePos x="0" y="0"/>
          <wp:positionH relativeFrom="column">
            <wp:posOffset>-983748</wp:posOffset>
          </wp:positionH>
          <wp:positionV relativeFrom="paragraph">
            <wp:posOffset>-48082</wp:posOffset>
          </wp:positionV>
          <wp:extent cx="1790700" cy="714375"/>
          <wp:effectExtent l="0" t="0" r="0" b="9525"/>
          <wp:wrapNone/>
          <wp:docPr id="2" name="Picture 2" descr="NLC-Branded-Footer-2018"/>
          <wp:cNvGraphicFramePr/>
          <a:graphic xmlns:a="http://schemas.openxmlformats.org/drawingml/2006/main">
            <a:graphicData uri="http://schemas.openxmlformats.org/drawingml/2006/picture">
              <pic:pic xmlns:pic="http://schemas.openxmlformats.org/drawingml/2006/picture">
                <pic:nvPicPr>
                  <pic:cNvPr id="2" name="Picture 2" descr="NLC-Branded-Footer-20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143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34" w:rsidRDefault="00DC3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703"/>
    <w:multiLevelType w:val="multilevel"/>
    <w:tmpl w:val="43BA82A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FF321C"/>
    <w:multiLevelType w:val="multilevel"/>
    <w:tmpl w:val="4D7883E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29"/>
    <w:rsid w:val="00093A2B"/>
    <w:rsid w:val="00103DFB"/>
    <w:rsid w:val="002279F7"/>
    <w:rsid w:val="00270F29"/>
    <w:rsid w:val="0041253D"/>
    <w:rsid w:val="00420323"/>
    <w:rsid w:val="0070525A"/>
    <w:rsid w:val="00721FBD"/>
    <w:rsid w:val="00762450"/>
    <w:rsid w:val="008D3875"/>
    <w:rsid w:val="009F40AC"/>
    <w:rsid w:val="00B155EF"/>
    <w:rsid w:val="00C04E8B"/>
    <w:rsid w:val="00D7226A"/>
    <w:rsid w:val="00DC3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896C8-27A8-4FEE-BF93-B6F45C04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paragraph" w:styleId="Header">
    <w:name w:val="header"/>
    <w:basedOn w:val="Normal"/>
    <w:link w:val="HeaderChar"/>
    <w:uiPriority w:val="99"/>
    <w:unhideWhenUsed/>
    <w:rsid w:val="00420323"/>
    <w:pPr>
      <w:tabs>
        <w:tab w:val="center" w:pos="4513"/>
        <w:tab w:val="right" w:pos="9026"/>
      </w:tabs>
    </w:pPr>
  </w:style>
  <w:style w:type="character" w:customStyle="1" w:styleId="HeaderChar">
    <w:name w:val="Header Char"/>
    <w:basedOn w:val="DefaultParagraphFont"/>
    <w:link w:val="Header"/>
    <w:uiPriority w:val="99"/>
    <w:rsid w:val="00420323"/>
  </w:style>
  <w:style w:type="paragraph" w:styleId="Footer">
    <w:name w:val="footer"/>
    <w:basedOn w:val="Normal"/>
    <w:link w:val="FooterChar"/>
    <w:uiPriority w:val="99"/>
    <w:unhideWhenUsed/>
    <w:rsid w:val="00420323"/>
    <w:pPr>
      <w:tabs>
        <w:tab w:val="center" w:pos="4513"/>
        <w:tab w:val="right" w:pos="9026"/>
      </w:tabs>
    </w:pPr>
  </w:style>
  <w:style w:type="character" w:customStyle="1" w:styleId="FooterChar">
    <w:name w:val="Footer Char"/>
    <w:basedOn w:val="DefaultParagraphFont"/>
    <w:link w:val="Footer"/>
    <w:uiPriority w:val="99"/>
    <w:rsid w:val="00420323"/>
  </w:style>
  <w:style w:type="paragraph" w:styleId="BalloonText">
    <w:name w:val="Balloon Text"/>
    <w:basedOn w:val="Normal"/>
    <w:link w:val="BalloonTextChar"/>
    <w:uiPriority w:val="99"/>
    <w:semiHidden/>
    <w:unhideWhenUsed/>
    <w:rsid w:val="00103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mairi mcgowan</cp:lastModifiedBy>
  <cp:revision>6</cp:revision>
  <cp:lastPrinted>2019-04-30T10:16:00Z</cp:lastPrinted>
  <dcterms:created xsi:type="dcterms:W3CDTF">2020-03-03T20:42:00Z</dcterms:created>
  <dcterms:modified xsi:type="dcterms:W3CDTF">2020-03-04T17:47:00Z</dcterms:modified>
</cp:coreProperties>
</file>