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2B7" w:rsidRDefault="005272C4" w:rsidP="005272C4">
      <w:pPr>
        <w:jc w:val="center"/>
        <w:rPr>
          <w:b/>
          <w:sz w:val="28"/>
          <w:szCs w:val="28"/>
        </w:rPr>
      </w:pPr>
      <w:r>
        <w:rPr>
          <w:noProof/>
          <w:lang w:eastAsia="en-GB"/>
        </w:rPr>
        <w:drawing>
          <wp:inline distT="0" distB="0" distL="0" distR="0">
            <wp:extent cx="705496"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ycross badge.gif"/>
                    <pic:cNvPicPr/>
                  </pic:nvPicPr>
                  <pic:blipFill>
                    <a:blip r:embed="rId5">
                      <a:extLst>
                        <a:ext uri="{28A0092B-C50C-407E-A947-70E740481C1C}">
                          <a14:useLocalDpi xmlns:a14="http://schemas.microsoft.com/office/drawing/2010/main" val="0"/>
                        </a:ext>
                      </a:extLst>
                    </a:blip>
                    <a:stretch>
                      <a:fillRect/>
                    </a:stretch>
                  </pic:blipFill>
                  <pic:spPr>
                    <a:xfrm>
                      <a:off x="0" y="0"/>
                      <a:ext cx="712984" cy="731583"/>
                    </a:xfrm>
                    <a:prstGeom prst="rect">
                      <a:avLst/>
                    </a:prstGeom>
                  </pic:spPr>
                </pic:pic>
              </a:graphicData>
            </a:graphic>
          </wp:inline>
        </w:drawing>
      </w:r>
      <w:r w:rsidRPr="005272C4">
        <w:rPr>
          <w:b/>
          <w:sz w:val="28"/>
          <w:szCs w:val="28"/>
        </w:rPr>
        <w:t>Update 14.09.2020</w:t>
      </w:r>
      <w:r>
        <w:rPr>
          <w:noProof/>
          <w:lang w:eastAsia="en-GB"/>
        </w:rPr>
        <w:drawing>
          <wp:inline distT="0" distB="0" distL="0" distR="0" wp14:anchorId="517737A7" wp14:editId="659EDB81">
            <wp:extent cx="705496"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ycross badge.gif"/>
                    <pic:cNvPicPr/>
                  </pic:nvPicPr>
                  <pic:blipFill>
                    <a:blip r:embed="rId5">
                      <a:extLst>
                        <a:ext uri="{28A0092B-C50C-407E-A947-70E740481C1C}">
                          <a14:useLocalDpi xmlns:a14="http://schemas.microsoft.com/office/drawing/2010/main" val="0"/>
                        </a:ext>
                      </a:extLst>
                    </a:blip>
                    <a:stretch>
                      <a:fillRect/>
                    </a:stretch>
                  </pic:blipFill>
                  <pic:spPr>
                    <a:xfrm>
                      <a:off x="0" y="0"/>
                      <a:ext cx="712984" cy="731583"/>
                    </a:xfrm>
                    <a:prstGeom prst="rect">
                      <a:avLst/>
                    </a:prstGeom>
                  </pic:spPr>
                </pic:pic>
              </a:graphicData>
            </a:graphic>
          </wp:inline>
        </w:drawing>
      </w:r>
    </w:p>
    <w:p w:rsidR="005272C4" w:rsidRDefault="005272C4" w:rsidP="005272C4">
      <w:pPr>
        <w:rPr>
          <w:b/>
          <w:sz w:val="28"/>
          <w:szCs w:val="28"/>
        </w:rPr>
      </w:pPr>
    </w:p>
    <w:p w:rsidR="005272C4" w:rsidRDefault="005272C4" w:rsidP="005272C4">
      <w:pPr>
        <w:rPr>
          <w:b/>
          <w:sz w:val="28"/>
          <w:szCs w:val="28"/>
        </w:rPr>
      </w:pPr>
      <w:r>
        <w:rPr>
          <w:b/>
          <w:sz w:val="28"/>
          <w:szCs w:val="28"/>
        </w:rPr>
        <w:t>Hello!</w:t>
      </w:r>
    </w:p>
    <w:p w:rsidR="005272C4" w:rsidRDefault="005272C4" w:rsidP="005272C4">
      <w:pPr>
        <w:rPr>
          <w:b/>
          <w:sz w:val="28"/>
          <w:szCs w:val="28"/>
        </w:rPr>
      </w:pPr>
      <w:r>
        <w:rPr>
          <w:b/>
          <w:sz w:val="28"/>
          <w:szCs w:val="28"/>
        </w:rPr>
        <w:t xml:space="preserve">As further restrictions are now in place across Lanarkshire we are continuing to do our very best </w:t>
      </w:r>
      <w:r w:rsidR="000B4C63">
        <w:rPr>
          <w:b/>
          <w:sz w:val="28"/>
          <w:szCs w:val="28"/>
        </w:rPr>
        <w:t>to keep everyone safe at school.</w:t>
      </w:r>
    </w:p>
    <w:p w:rsidR="005272C4" w:rsidRDefault="005272C4" w:rsidP="005272C4">
      <w:pPr>
        <w:rPr>
          <w:b/>
          <w:sz w:val="28"/>
          <w:szCs w:val="28"/>
        </w:rPr>
      </w:pPr>
    </w:p>
    <w:p w:rsidR="005272C4" w:rsidRDefault="005272C4" w:rsidP="005272C4">
      <w:pPr>
        <w:rPr>
          <w:b/>
          <w:sz w:val="28"/>
          <w:szCs w:val="28"/>
        </w:rPr>
      </w:pPr>
      <w:r>
        <w:rPr>
          <w:b/>
          <w:sz w:val="28"/>
          <w:szCs w:val="28"/>
        </w:rPr>
        <w:t>Help us to help you</w:t>
      </w:r>
      <w:r w:rsidR="000B4C63">
        <w:rPr>
          <w:b/>
          <w:sz w:val="28"/>
          <w:szCs w:val="28"/>
        </w:rPr>
        <w:t xml:space="preserve"> </w:t>
      </w:r>
      <w:r w:rsidR="000B4C63" w:rsidRPr="000B4C63">
        <w:rPr>
          <w:b/>
          <w:sz w:val="28"/>
          <w:szCs w:val="28"/>
        </w:rPr>
        <w:sym w:font="Wingdings" w:char="F04A"/>
      </w:r>
      <w:bookmarkStart w:id="0" w:name="_GoBack"/>
      <w:bookmarkEnd w:id="0"/>
    </w:p>
    <w:p w:rsidR="00253713" w:rsidRDefault="00253713" w:rsidP="005272C4">
      <w:pPr>
        <w:rPr>
          <w:b/>
          <w:sz w:val="28"/>
          <w:szCs w:val="28"/>
        </w:rPr>
      </w:pPr>
      <w:r>
        <w:rPr>
          <w:b/>
          <w:sz w:val="28"/>
          <w:szCs w:val="28"/>
        </w:rPr>
        <w:t>Class or school closures impact everyone so we need to redouble our efforts to keep safe and stay open.</w:t>
      </w:r>
    </w:p>
    <w:p w:rsidR="005272C4" w:rsidRPr="002D4466" w:rsidRDefault="005272C4" w:rsidP="002D4466">
      <w:pPr>
        <w:rPr>
          <w:sz w:val="28"/>
          <w:szCs w:val="28"/>
        </w:rPr>
      </w:pPr>
      <w:r w:rsidRPr="002D4466">
        <w:rPr>
          <w:sz w:val="28"/>
          <w:szCs w:val="28"/>
        </w:rPr>
        <w:t xml:space="preserve">Staff </w:t>
      </w:r>
      <w:r w:rsidR="00253713">
        <w:rPr>
          <w:sz w:val="28"/>
          <w:szCs w:val="28"/>
        </w:rPr>
        <w:t>are</w:t>
      </w:r>
      <w:r w:rsidRPr="002D4466">
        <w:rPr>
          <w:sz w:val="28"/>
          <w:szCs w:val="28"/>
        </w:rPr>
        <w:t xml:space="preserve"> </w:t>
      </w:r>
      <w:r w:rsidR="00253713">
        <w:rPr>
          <w:sz w:val="28"/>
          <w:szCs w:val="28"/>
        </w:rPr>
        <w:t>keeping 2m distance</w:t>
      </w:r>
      <w:r w:rsidRPr="002D4466">
        <w:rPr>
          <w:sz w:val="28"/>
          <w:szCs w:val="28"/>
        </w:rPr>
        <w:t xml:space="preserve"> from all children and are wearing face masks where this isn’t possible.</w:t>
      </w:r>
      <w:r w:rsidR="002D4466">
        <w:rPr>
          <w:sz w:val="28"/>
          <w:szCs w:val="28"/>
        </w:rPr>
        <w:t xml:space="preserve"> Staff are also wearing facemasks in the playground, on school grounds and at the school bus. School staff do not have any special immunity to Coronavirus so if you could help us with the following that would be great:</w:t>
      </w:r>
    </w:p>
    <w:p w:rsidR="005272C4" w:rsidRPr="00EA6296" w:rsidRDefault="005272C4" w:rsidP="00EA6296">
      <w:pPr>
        <w:pStyle w:val="ListParagraph"/>
        <w:numPr>
          <w:ilvl w:val="0"/>
          <w:numId w:val="1"/>
        </w:numPr>
        <w:rPr>
          <w:sz w:val="28"/>
          <w:szCs w:val="28"/>
        </w:rPr>
      </w:pPr>
      <w:r w:rsidRPr="00EA6296">
        <w:rPr>
          <w:sz w:val="28"/>
          <w:szCs w:val="28"/>
        </w:rPr>
        <w:t>If your child cannot yet tie there laces, please teach them or ensure they are wearing shoes without laces.</w:t>
      </w:r>
    </w:p>
    <w:p w:rsidR="00EA6296" w:rsidRDefault="005272C4" w:rsidP="00EA6296">
      <w:pPr>
        <w:pStyle w:val="ListParagraph"/>
        <w:numPr>
          <w:ilvl w:val="0"/>
          <w:numId w:val="1"/>
        </w:numPr>
        <w:rPr>
          <w:sz w:val="28"/>
          <w:szCs w:val="28"/>
        </w:rPr>
      </w:pPr>
      <w:r w:rsidRPr="00EA6296">
        <w:rPr>
          <w:sz w:val="28"/>
          <w:szCs w:val="28"/>
        </w:rPr>
        <w:t>Practi</w:t>
      </w:r>
      <w:r w:rsidR="000B4C63">
        <w:rPr>
          <w:sz w:val="28"/>
          <w:szCs w:val="28"/>
        </w:rPr>
        <w:t>s</w:t>
      </w:r>
      <w:r w:rsidRPr="00EA6296">
        <w:rPr>
          <w:sz w:val="28"/>
          <w:szCs w:val="28"/>
        </w:rPr>
        <w:t xml:space="preserve">e with your child putting on and </w:t>
      </w:r>
      <w:r w:rsidR="00E1655F">
        <w:rPr>
          <w:sz w:val="28"/>
          <w:szCs w:val="28"/>
        </w:rPr>
        <w:t xml:space="preserve">taking </w:t>
      </w:r>
      <w:r w:rsidRPr="00EA6296">
        <w:rPr>
          <w:sz w:val="28"/>
          <w:szCs w:val="28"/>
        </w:rPr>
        <w:t>off and fastening their jackets/</w:t>
      </w:r>
      <w:r w:rsidR="00EA6296" w:rsidRPr="00EA6296">
        <w:rPr>
          <w:sz w:val="28"/>
          <w:szCs w:val="28"/>
        </w:rPr>
        <w:t>coats</w:t>
      </w:r>
    </w:p>
    <w:p w:rsidR="00253713" w:rsidRDefault="00253713" w:rsidP="00EA6296">
      <w:pPr>
        <w:pStyle w:val="ListParagraph"/>
        <w:numPr>
          <w:ilvl w:val="0"/>
          <w:numId w:val="1"/>
        </w:numPr>
        <w:rPr>
          <w:sz w:val="28"/>
          <w:szCs w:val="28"/>
        </w:rPr>
      </w:pPr>
      <w:r>
        <w:rPr>
          <w:sz w:val="28"/>
          <w:szCs w:val="28"/>
        </w:rPr>
        <w:t xml:space="preserve">Let </w:t>
      </w:r>
      <w:r w:rsidR="000B4C63">
        <w:rPr>
          <w:sz w:val="28"/>
          <w:szCs w:val="28"/>
        </w:rPr>
        <w:t>your child practis</w:t>
      </w:r>
      <w:r>
        <w:rPr>
          <w:sz w:val="28"/>
          <w:szCs w:val="28"/>
        </w:rPr>
        <w:t xml:space="preserve">e opening their own snacks/bottles </w:t>
      </w:r>
      <w:proofErr w:type="spellStart"/>
      <w:r>
        <w:rPr>
          <w:sz w:val="28"/>
          <w:szCs w:val="28"/>
        </w:rPr>
        <w:t>etc</w:t>
      </w:r>
      <w:proofErr w:type="spellEnd"/>
      <w:r w:rsidR="00E1655F">
        <w:rPr>
          <w:sz w:val="28"/>
          <w:szCs w:val="28"/>
        </w:rPr>
        <w:t xml:space="preserve"> independently.</w:t>
      </w:r>
    </w:p>
    <w:p w:rsidR="000B4C63" w:rsidRPr="00EA6296" w:rsidRDefault="000B4C63" w:rsidP="00EA6296">
      <w:pPr>
        <w:pStyle w:val="ListParagraph"/>
        <w:numPr>
          <w:ilvl w:val="0"/>
          <w:numId w:val="1"/>
        </w:numPr>
        <w:rPr>
          <w:sz w:val="28"/>
          <w:szCs w:val="28"/>
        </w:rPr>
      </w:pPr>
      <w:r>
        <w:rPr>
          <w:sz w:val="28"/>
          <w:szCs w:val="28"/>
        </w:rPr>
        <w:t xml:space="preserve">Please ask your child to wash their hands and check they are clean </w:t>
      </w:r>
      <w:proofErr w:type="gramStart"/>
      <w:r>
        <w:rPr>
          <w:sz w:val="28"/>
          <w:szCs w:val="28"/>
        </w:rPr>
        <w:t>before</w:t>
      </w:r>
      <w:proofErr w:type="gramEnd"/>
      <w:r>
        <w:rPr>
          <w:sz w:val="28"/>
          <w:szCs w:val="28"/>
        </w:rPr>
        <w:t xml:space="preserve"> sending your child into school.</w:t>
      </w:r>
    </w:p>
    <w:p w:rsidR="00EA6296" w:rsidRDefault="00EA6296" w:rsidP="00EA6296">
      <w:pPr>
        <w:pStyle w:val="ListParagraph"/>
        <w:numPr>
          <w:ilvl w:val="0"/>
          <w:numId w:val="1"/>
        </w:numPr>
        <w:rPr>
          <w:sz w:val="28"/>
          <w:szCs w:val="28"/>
        </w:rPr>
      </w:pPr>
      <w:r w:rsidRPr="00EA6296">
        <w:rPr>
          <w:sz w:val="28"/>
          <w:szCs w:val="28"/>
        </w:rPr>
        <w:t>As a matter of urgency, please complete the digital survey either online or on paper copy. So far we have only had 60 responses out of a possible 300.</w:t>
      </w:r>
    </w:p>
    <w:p w:rsidR="00E1655F" w:rsidRDefault="00E1655F" w:rsidP="00EA6296">
      <w:pPr>
        <w:pStyle w:val="ListParagraph"/>
        <w:numPr>
          <w:ilvl w:val="0"/>
          <w:numId w:val="1"/>
        </w:numPr>
        <w:rPr>
          <w:sz w:val="28"/>
          <w:szCs w:val="28"/>
        </w:rPr>
      </w:pPr>
      <w:r>
        <w:rPr>
          <w:sz w:val="28"/>
          <w:szCs w:val="28"/>
        </w:rPr>
        <w:t>P1-3 parents/carers - On school grounds we are asking all adults to wear a face mask</w:t>
      </w:r>
      <w:r w:rsidR="000B4C63">
        <w:rPr>
          <w:sz w:val="28"/>
          <w:szCs w:val="28"/>
        </w:rPr>
        <w:t xml:space="preserve"> unless they cannot do so for health reasons</w:t>
      </w:r>
      <w:r>
        <w:rPr>
          <w:sz w:val="28"/>
          <w:szCs w:val="28"/>
        </w:rPr>
        <w:t>.</w:t>
      </w:r>
    </w:p>
    <w:p w:rsidR="00E1655F" w:rsidRPr="00EA6296" w:rsidRDefault="00E1655F" w:rsidP="00EA6296">
      <w:pPr>
        <w:pStyle w:val="ListParagraph"/>
        <w:numPr>
          <w:ilvl w:val="0"/>
          <w:numId w:val="1"/>
        </w:numPr>
        <w:rPr>
          <w:sz w:val="28"/>
          <w:szCs w:val="28"/>
        </w:rPr>
      </w:pPr>
      <w:r>
        <w:rPr>
          <w:sz w:val="28"/>
          <w:szCs w:val="28"/>
        </w:rPr>
        <w:t>It is almost impossible to maintain a 2m distance when coll</w:t>
      </w:r>
      <w:r w:rsidR="000B4C63">
        <w:rPr>
          <w:sz w:val="28"/>
          <w:szCs w:val="28"/>
        </w:rPr>
        <w:t xml:space="preserve">ecting your child on </w:t>
      </w:r>
      <w:proofErr w:type="spellStart"/>
      <w:r w:rsidR="000B4C63">
        <w:rPr>
          <w:sz w:val="28"/>
          <w:szCs w:val="28"/>
        </w:rPr>
        <w:t>Constarry</w:t>
      </w:r>
      <w:proofErr w:type="spellEnd"/>
      <w:r w:rsidR="000B4C63">
        <w:rPr>
          <w:sz w:val="28"/>
          <w:szCs w:val="28"/>
        </w:rPr>
        <w:t xml:space="preserve"> R</w:t>
      </w:r>
      <w:r>
        <w:rPr>
          <w:sz w:val="28"/>
          <w:szCs w:val="28"/>
        </w:rPr>
        <w:t>oad. Please wear a face mask unless you can’t do so for health reasons.</w:t>
      </w:r>
    </w:p>
    <w:p w:rsidR="00E1655F" w:rsidRDefault="00E1655F" w:rsidP="005272C4">
      <w:pPr>
        <w:rPr>
          <w:b/>
          <w:sz w:val="28"/>
          <w:szCs w:val="28"/>
        </w:rPr>
      </w:pPr>
    </w:p>
    <w:p w:rsidR="00E1655F" w:rsidRDefault="00E1655F" w:rsidP="005272C4">
      <w:pPr>
        <w:rPr>
          <w:b/>
          <w:sz w:val="28"/>
          <w:szCs w:val="28"/>
        </w:rPr>
      </w:pPr>
    </w:p>
    <w:p w:rsidR="00EA6296" w:rsidRDefault="00EA6296" w:rsidP="005272C4">
      <w:pPr>
        <w:rPr>
          <w:b/>
          <w:sz w:val="28"/>
          <w:szCs w:val="28"/>
        </w:rPr>
      </w:pPr>
      <w:r>
        <w:rPr>
          <w:b/>
          <w:sz w:val="28"/>
          <w:szCs w:val="28"/>
        </w:rPr>
        <w:t>PE days</w:t>
      </w:r>
    </w:p>
    <w:p w:rsidR="00EA6296" w:rsidRPr="002D4466" w:rsidRDefault="00EA6296" w:rsidP="005272C4">
      <w:pPr>
        <w:rPr>
          <w:sz w:val="28"/>
          <w:szCs w:val="28"/>
        </w:rPr>
      </w:pPr>
      <w:r w:rsidRPr="002D4466">
        <w:rPr>
          <w:sz w:val="28"/>
          <w:szCs w:val="28"/>
        </w:rPr>
        <w:t>From today onwards</w:t>
      </w:r>
      <w:r w:rsidR="00253713">
        <w:rPr>
          <w:sz w:val="28"/>
          <w:szCs w:val="28"/>
        </w:rPr>
        <w:t>,</w:t>
      </w:r>
      <w:r w:rsidRPr="002D4466">
        <w:rPr>
          <w:sz w:val="28"/>
          <w:szCs w:val="28"/>
        </w:rPr>
        <w:t xml:space="preserve"> when your child has PE from P1-P7 please dress them in their PE </w:t>
      </w:r>
      <w:r w:rsidR="00253713">
        <w:rPr>
          <w:sz w:val="28"/>
          <w:szCs w:val="28"/>
        </w:rPr>
        <w:t xml:space="preserve">kit </w:t>
      </w:r>
      <w:r w:rsidRPr="002D4466">
        <w:rPr>
          <w:sz w:val="28"/>
          <w:szCs w:val="28"/>
        </w:rPr>
        <w:t xml:space="preserve">before coming to school. PE is still only allowed outside so make sure your child is suitably dressed; a zipper and </w:t>
      </w:r>
      <w:proofErr w:type="spellStart"/>
      <w:r w:rsidRPr="002D4466">
        <w:rPr>
          <w:sz w:val="28"/>
          <w:szCs w:val="28"/>
        </w:rPr>
        <w:t>joggies</w:t>
      </w:r>
      <w:proofErr w:type="spellEnd"/>
      <w:r w:rsidRPr="002D4466">
        <w:rPr>
          <w:sz w:val="28"/>
          <w:szCs w:val="28"/>
        </w:rPr>
        <w:t>/leggings might be a good idea. P1-3 will bring home their kits after school today to facilitate this.</w:t>
      </w:r>
    </w:p>
    <w:p w:rsidR="00EA6296" w:rsidRDefault="00EA6296" w:rsidP="005272C4">
      <w:pPr>
        <w:rPr>
          <w:b/>
          <w:sz w:val="28"/>
          <w:szCs w:val="28"/>
        </w:rPr>
      </w:pPr>
      <w:r>
        <w:rPr>
          <w:b/>
          <w:sz w:val="28"/>
          <w:szCs w:val="28"/>
        </w:rPr>
        <w:t>Fresh air/break times</w:t>
      </w:r>
    </w:p>
    <w:p w:rsidR="00EA6296" w:rsidRDefault="00EA6296" w:rsidP="005272C4">
      <w:pPr>
        <w:rPr>
          <w:sz w:val="28"/>
          <w:szCs w:val="28"/>
        </w:rPr>
      </w:pPr>
      <w:r w:rsidRPr="002D4466">
        <w:rPr>
          <w:sz w:val="28"/>
          <w:szCs w:val="28"/>
        </w:rPr>
        <w:t xml:space="preserve">Children will continue to play outside at break times unless the rain is torrential. </w:t>
      </w:r>
    </w:p>
    <w:p w:rsidR="002D4466" w:rsidRDefault="002D4466" w:rsidP="005272C4">
      <w:pPr>
        <w:rPr>
          <w:sz w:val="28"/>
          <w:szCs w:val="28"/>
        </w:rPr>
      </w:pPr>
      <w:r>
        <w:rPr>
          <w:sz w:val="28"/>
          <w:szCs w:val="28"/>
        </w:rPr>
        <w:t>Classroom windows will remain open and doors too to allow for good ventilation. As the weather turns colder please ensure your child has a school jumper or cardigan.</w:t>
      </w:r>
      <w:r w:rsidR="00E1655F">
        <w:rPr>
          <w:sz w:val="28"/>
          <w:szCs w:val="28"/>
        </w:rPr>
        <w:t xml:space="preserve"> As always the heating is on when it’s needed.</w:t>
      </w:r>
    </w:p>
    <w:p w:rsidR="002D4466" w:rsidRPr="00253713" w:rsidRDefault="002D4466" w:rsidP="005272C4">
      <w:pPr>
        <w:rPr>
          <w:b/>
          <w:sz w:val="28"/>
          <w:szCs w:val="28"/>
        </w:rPr>
      </w:pPr>
      <w:r w:rsidRPr="00253713">
        <w:rPr>
          <w:b/>
          <w:sz w:val="28"/>
          <w:szCs w:val="28"/>
        </w:rPr>
        <w:t>Playground</w:t>
      </w:r>
      <w:r w:rsidR="00E1655F">
        <w:rPr>
          <w:b/>
          <w:sz w:val="28"/>
          <w:szCs w:val="28"/>
        </w:rPr>
        <w:t xml:space="preserve"> &amp; L</w:t>
      </w:r>
      <w:r w:rsidRPr="00253713">
        <w:rPr>
          <w:b/>
          <w:sz w:val="28"/>
          <w:szCs w:val="28"/>
        </w:rPr>
        <w:t>unch hall</w:t>
      </w:r>
    </w:p>
    <w:p w:rsidR="00E1655F" w:rsidRDefault="00E1655F" w:rsidP="005272C4">
      <w:pPr>
        <w:rPr>
          <w:sz w:val="28"/>
          <w:szCs w:val="28"/>
        </w:rPr>
      </w:pPr>
      <w:r>
        <w:rPr>
          <w:sz w:val="28"/>
          <w:szCs w:val="28"/>
        </w:rPr>
        <w:t>Playground, Lunch hall and breakfast club have been rezoned in line with current guidance.</w:t>
      </w:r>
    </w:p>
    <w:p w:rsidR="00EA6296" w:rsidRPr="00EA6296" w:rsidRDefault="002D4466" w:rsidP="005272C4">
      <w:pPr>
        <w:rPr>
          <w:b/>
          <w:sz w:val="28"/>
          <w:szCs w:val="28"/>
        </w:rPr>
      </w:pPr>
      <w:r>
        <w:rPr>
          <w:sz w:val="28"/>
          <w:szCs w:val="28"/>
        </w:rPr>
        <w:t xml:space="preserve">All of </w:t>
      </w:r>
      <w:r w:rsidR="000B4C63">
        <w:rPr>
          <w:sz w:val="28"/>
          <w:szCs w:val="28"/>
        </w:rPr>
        <w:t xml:space="preserve">the </w:t>
      </w:r>
      <w:r w:rsidR="00E1655F">
        <w:rPr>
          <w:sz w:val="28"/>
          <w:szCs w:val="28"/>
        </w:rPr>
        <w:t>measures</w:t>
      </w:r>
      <w:r>
        <w:rPr>
          <w:sz w:val="28"/>
          <w:szCs w:val="28"/>
        </w:rPr>
        <w:t xml:space="preserve"> above are not ideal and we do not take any decisions lightly and without significant consideration. </w:t>
      </w:r>
    </w:p>
    <w:sectPr w:rsidR="00EA6296" w:rsidRPr="00EA62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B71A5"/>
    <w:multiLevelType w:val="hybridMultilevel"/>
    <w:tmpl w:val="4F76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2C4"/>
    <w:rsid w:val="000B4C63"/>
    <w:rsid w:val="001812B7"/>
    <w:rsid w:val="00253713"/>
    <w:rsid w:val="002D4466"/>
    <w:rsid w:val="005272C4"/>
    <w:rsid w:val="00923E47"/>
    <w:rsid w:val="00E1655F"/>
    <w:rsid w:val="00EA6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D7D8B"/>
  <w15:chartTrackingRefBased/>
  <w15:docId w15:val="{E70D57FD-77A4-4844-93B8-4BCFF707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296"/>
    <w:pPr>
      <w:ind w:left="720"/>
      <w:contextualSpacing/>
    </w:pPr>
  </w:style>
  <w:style w:type="paragraph" w:styleId="BalloonText">
    <w:name w:val="Balloon Text"/>
    <w:basedOn w:val="Normal"/>
    <w:link w:val="BalloonTextChar"/>
    <w:uiPriority w:val="99"/>
    <w:semiHidden/>
    <w:unhideWhenUsed/>
    <w:rsid w:val="00E16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5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cp:lastPrinted>2020-09-14T09:50:00Z</cp:lastPrinted>
  <dcterms:created xsi:type="dcterms:W3CDTF">2020-09-14T09:00:00Z</dcterms:created>
  <dcterms:modified xsi:type="dcterms:W3CDTF">2020-09-14T10:01:00Z</dcterms:modified>
</cp:coreProperties>
</file>