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AF18" w14:textId="77777777" w:rsidR="000C00DE" w:rsidRPr="000C00DE" w:rsidRDefault="000C00DE" w:rsidP="000C00DE">
      <w:pPr>
        <w:jc w:val="center"/>
        <w:rPr>
          <w:rFonts w:ascii="Sassoon Infant Std" w:hAnsi="Sassoon Infant Std"/>
          <w:sz w:val="72"/>
          <w:szCs w:val="72"/>
        </w:rPr>
      </w:pPr>
      <w:proofErr w:type="spellStart"/>
      <w:r w:rsidRPr="000C00DE">
        <w:rPr>
          <w:rFonts w:ascii="Sassoon Infant Std" w:hAnsi="Sassoon Infant Std"/>
          <w:sz w:val="72"/>
          <w:szCs w:val="72"/>
        </w:rPr>
        <w:t>Greengairs</w:t>
      </w:r>
      <w:proofErr w:type="spellEnd"/>
      <w:r w:rsidRPr="000C00DE">
        <w:rPr>
          <w:rFonts w:ascii="Sassoon Infant Std" w:hAnsi="Sassoon Infant Std"/>
          <w:sz w:val="72"/>
          <w:szCs w:val="72"/>
        </w:rPr>
        <w:t xml:space="preserve"> Nursery Class</w:t>
      </w:r>
    </w:p>
    <w:p w14:paraId="54A0F84B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3E624783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  <w:r>
        <w:rPr>
          <w:rFonts w:ascii="Sassoon Infant Std" w:hAnsi="Sassoon Infant Std"/>
          <w:noProof/>
          <w:sz w:val="52"/>
          <w:szCs w:val="52"/>
        </w:rPr>
        <w:drawing>
          <wp:inline distT="0" distB="0" distL="0" distR="0" wp14:anchorId="56208447" wp14:editId="387F7AB3">
            <wp:extent cx="3429000" cy="3552825"/>
            <wp:effectExtent l="0" t="0" r="0" b="9525"/>
            <wp:docPr id="2" name="Picture 2" descr="C:\Users\StaffUser\AppData\Local\Microsoft\Windows\INetCache\Content.MSO\F7EF9B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ffUser\AppData\Local\Microsoft\Windows\INetCache\Content.MSO\F7EF9B6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E4681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4AC39B81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4D317922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  <w:r>
        <w:rPr>
          <w:rFonts w:ascii="Sassoon Infant Std" w:hAnsi="Sassoon Infant Std"/>
          <w:sz w:val="52"/>
          <w:szCs w:val="52"/>
        </w:rPr>
        <w:t>Playroom Procedure Policy</w:t>
      </w:r>
    </w:p>
    <w:p w14:paraId="7E00DBF3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0202E7E0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448633BF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6B7C0924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1077AA5C" w14:textId="77777777" w:rsidR="000C00DE" w:rsidRPr="000C00DE" w:rsidRDefault="000C00DE" w:rsidP="000C00DE">
      <w:pPr>
        <w:jc w:val="center"/>
        <w:rPr>
          <w:rFonts w:ascii="Sassoon Infant Std" w:hAnsi="Sassoon Infant Std" w:cs="Arial"/>
          <w:sz w:val="28"/>
          <w:szCs w:val="28"/>
          <w:u w:val="single"/>
        </w:rPr>
      </w:pPr>
      <w:r w:rsidRPr="000C00DE">
        <w:rPr>
          <w:rFonts w:ascii="Sassoon Infant Std" w:hAnsi="Sassoon Infant Std" w:cs="Arial"/>
          <w:sz w:val="28"/>
          <w:szCs w:val="28"/>
          <w:u w:val="single"/>
        </w:rPr>
        <w:lastRenderedPageBreak/>
        <w:t>Playroom Procedure Policy</w:t>
      </w:r>
    </w:p>
    <w:p w14:paraId="59CF3DB3" w14:textId="77777777" w:rsidR="000C00DE" w:rsidRPr="000C00DE" w:rsidRDefault="000C00DE" w:rsidP="000C00DE">
      <w:pPr>
        <w:rPr>
          <w:rFonts w:ascii="Arial" w:hAnsi="Arial" w:cs="Arial"/>
          <w:sz w:val="24"/>
          <w:szCs w:val="24"/>
        </w:rPr>
      </w:pPr>
    </w:p>
    <w:p w14:paraId="7E7ED14B" w14:textId="77777777" w:rsidR="000C00DE" w:rsidRPr="000C00DE" w:rsidRDefault="001037C2" w:rsidP="000C00DE">
      <w:pPr>
        <w:rPr>
          <w:rFonts w:ascii="Sassoon Infant Std" w:hAnsi="Sassoon Infant Std" w:cs="Arial"/>
          <w:sz w:val="24"/>
          <w:szCs w:val="24"/>
        </w:rPr>
      </w:pPr>
      <w:r>
        <w:rPr>
          <w:rFonts w:ascii="Sassoon Infant Std" w:hAnsi="Sassoon Infant Std" w:cs="Arial"/>
          <w:sz w:val="24"/>
          <w:szCs w:val="24"/>
        </w:rPr>
        <w:t xml:space="preserve">All </w:t>
      </w:r>
      <w:r w:rsidR="000C00DE" w:rsidRPr="000C00DE">
        <w:rPr>
          <w:rFonts w:ascii="Sassoon Infant Std" w:hAnsi="Sassoon Infant Std" w:cs="Arial"/>
          <w:sz w:val="24"/>
          <w:szCs w:val="24"/>
        </w:rPr>
        <w:t xml:space="preserve">Staff should be aware of </w:t>
      </w:r>
      <w:r>
        <w:rPr>
          <w:rFonts w:ascii="Sassoon Infant Std" w:hAnsi="Sassoon Infant Std" w:cs="Arial"/>
          <w:sz w:val="24"/>
          <w:szCs w:val="24"/>
        </w:rPr>
        <w:t xml:space="preserve">and adhere to </w:t>
      </w:r>
      <w:r w:rsidR="000C00DE" w:rsidRPr="000C00DE">
        <w:rPr>
          <w:rFonts w:ascii="Sassoon Infant Std" w:hAnsi="Sassoon Infant Std" w:cs="Arial"/>
          <w:sz w:val="24"/>
          <w:szCs w:val="24"/>
        </w:rPr>
        <w:t>the following procedures when working in the playroom:</w:t>
      </w:r>
    </w:p>
    <w:p w14:paraId="62301F35" w14:textId="77777777" w:rsidR="000C00DE" w:rsidRDefault="000C00DE" w:rsidP="001037C2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1037C2">
        <w:rPr>
          <w:rFonts w:ascii="Sassoon Infant Std" w:hAnsi="Sassoon Infant Std" w:cs="Arial"/>
          <w:sz w:val="24"/>
          <w:szCs w:val="24"/>
        </w:rPr>
        <w:t>Children should be adequately supervised at all times.</w:t>
      </w:r>
    </w:p>
    <w:p w14:paraId="6B2A22EC" w14:textId="77777777" w:rsidR="001037C2" w:rsidRPr="001037C2" w:rsidRDefault="001037C2" w:rsidP="001037C2">
      <w:pPr>
        <w:spacing w:after="0" w:line="240" w:lineRule="auto"/>
        <w:rPr>
          <w:rFonts w:ascii="Sassoon Infant Std" w:hAnsi="Sassoon Infant Std" w:cs="Arial"/>
          <w:sz w:val="24"/>
          <w:szCs w:val="24"/>
        </w:rPr>
      </w:pPr>
    </w:p>
    <w:p w14:paraId="4A8A9C70" w14:textId="77777777" w:rsid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1037C2">
        <w:rPr>
          <w:rFonts w:ascii="Sassoon Infant Std" w:hAnsi="Sassoon Infant Std" w:cs="Arial"/>
          <w:sz w:val="24"/>
          <w:szCs w:val="24"/>
        </w:rPr>
        <w:t>Staff should always inform other staff members before leaving the playroom. Staff should only leave the playroom for a valid purpose.</w:t>
      </w:r>
    </w:p>
    <w:p w14:paraId="42A05352" w14:textId="77777777" w:rsidR="006D2257" w:rsidRPr="006D2257" w:rsidRDefault="006D2257" w:rsidP="006D2257">
      <w:pPr>
        <w:pStyle w:val="ListParagraph"/>
        <w:rPr>
          <w:rFonts w:ascii="Sassoon Infant Std" w:hAnsi="Sassoon Infant Std" w:cs="Arial"/>
          <w:sz w:val="24"/>
          <w:szCs w:val="24"/>
        </w:rPr>
      </w:pPr>
    </w:p>
    <w:p w14:paraId="1BA95A71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Staff must ensure all children are in full view when sitting at activities.</w:t>
      </w:r>
    </w:p>
    <w:p w14:paraId="4AFF58DF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41014937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 xml:space="preserve">Children should be </w:t>
      </w:r>
      <w:r w:rsidR="001037C2" w:rsidRPr="006D2257">
        <w:rPr>
          <w:rFonts w:ascii="Sassoon Infant Std" w:hAnsi="Sassoon Infant Std" w:cs="Arial"/>
          <w:sz w:val="24"/>
          <w:szCs w:val="24"/>
        </w:rPr>
        <w:t xml:space="preserve">supported and encouraged not to </w:t>
      </w:r>
      <w:r w:rsidRPr="006D2257">
        <w:rPr>
          <w:rFonts w:ascii="Sassoon Infant Std" w:hAnsi="Sassoon Infant Std" w:cs="Arial"/>
          <w:sz w:val="24"/>
          <w:szCs w:val="24"/>
        </w:rPr>
        <w:t>run and shout in</w:t>
      </w:r>
      <w:r w:rsidR="001037C2" w:rsidRPr="006D2257">
        <w:rPr>
          <w:rFonts w:ascii="Sassoon Infant Std" w:hAnsi="Sassoon Infant Std" w:cs="Arial"/>
          <w:sz w:val="24"/>
          <w:szCs w:val="24"/>
        </w:rPr>
        <w:t>side</w:t>
      </w:r>
      <w:r w:rsidRPr="006D2257">
        <w:rPr>
          <w:rFonts w:ascii="Sassoon Infant Std" w:hAnsi="Sassoon Infant Std" w:cs="Arial"/>
          <w:sz w:val="24"/>
          <w:szCs w:val="24"/>
        </w:rPr>
        <w:t xml:space="preserve"> the nursery</w:t>
      </w:r>
      <w:r w:rsidR="001037C2" w:rsidRPr="006D2257">
        <w:rPr>
          <w:rFonts w:ascii="Sassoon Infant Std" w:hAnsi="Sassoon Infant Std" w:cs="Arial"/>
          <w:sz w:val="24"/>
          <w:szCs w:val="24"/>
        </w:rPr>
        <w:t xml:space="preserve"> environment, adults should also role model this to the children</w:t>
      </w:r>
      <w:r w:rsidRPr="006D2257">
        <w:rPr>
          <w:rFonts w:ascii="Sassoon Infant Std" w:hAnsi="Sassoon Infant Std" w:cs="Arial"/>
          <w:sz w:val="24"/>
          <w:szCs w:val="24"/>
        </w:rPr>
        <w:t>.</w:t>
      </w:r>
    </w:p>
    <w:p w14:paraId="69629387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05C28600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Staff should focus on promoting positive behaviour in children. Staff should consistently implement “Positive Relationships Policy.” Staff should also recognise positive behaviour by using stickers, certificates positive praise.</w:t>
      </w:r>
    </w:p>
    <w:p w14:paraId="129B6D51" w14:textId="77777777" w:rsidR="000C00DE" w:rsidRPr="000C00DE" w:rsidRDefault="000C00DE" w:rsidP="000C00DE">
      <w:pPr>
        <w:ind w:left="360"/>
        <w:rPr>
          <w:rFonts w:ascii="Sassoon Infant Std" w:hAnsi="Sassoon Infant Std" w:cs="Arial"/>
          <w:sz w:val="24"/>
          <w:szCs w:val="24"/>
        </w:rPr>
      </w:pPr>
    </w:p>
    <w:p w14:paraId="6FBD828E" w14:textId="77777777" w:rsidR="000C00DE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Social skills – please, thank you, excuse me etc. should be encouraged and taught by example.</w:t>
      </w:r>
    </w:p>
    <w:p w14:paraId="54468263" w14:textId="77777777" w:rsidR="006D2257" w:rsidRPr="006D2257" w:rsidRDefault="006D2257" w:rsidP="006D2257">
      <w:pPr>
        <w:pStyle w:val="ListParagraph"/>
        <w:rPr>
          <w:rFonts w:ascii="Sassoon Infant Std" w:hAnsi="Sassoon Infant Std" w:cs="Arial"/>
          <w:sz w:val="24"/>
          <w:szCs w:val="24"/>
        </w:rPr>
      </w:pPr>
    </w:p>
    <w:p w14:paraId="3004F319" w14:textId="77777777" w:rsidR="000C00DE" w:rsidRDefault="006D2257" w:rsidP="000C00DE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>
        <w:rPr>
          <w:rFonts w:ascii="Sassoon Infant Std" w:hAnsi="Sassoon Infant Std" w:cs="Arial"/>
          <w:sz w:val="24"/>
          <w:szCs w:val="24"/>
        </w:rPr>
        <w:t>Staff should support the children while sitting at Loving Lunches and role modelling social skills and encouraging the children to use their self-help skills to serve their lunch.</w:t>
      </w:r>
    </w:p>
    <w:p w14:paraId="48EEC579" w14:textId="77777777" w:rsidR="006D2257" w:rsidRPr="006D2257" w:rsidRDefault="006D2257" w:rsidP="006D2257">
      <w:pPr>
        <w:pStyle w:val="ListParagraph"/>
        <w:rPr>
          <w:rFonts w:ascii="Sassoon Infant Std" w:hAnsi="Sassoon Infant Std" w:cs="Arial"/>
          <w:sz w:val="24"/>
          <w:szCs w:val="24"/>
        </w:rPr>
      </w:pPr>
    </w:p>
    <w:p w14:paraId="0B1A8010" w14:textId="77777777" w:rsidR="006D2257" w:rsidRPr="006D2257" w:rsidRDefault="006D2257" w:rsidP="006D2257">
      <w:pPr>
        <w:pStyle w:val="ListParagraph"/>
        <w:spacing w:after="0" w:line="240" w:lineRule="auto"/>
        <w:ind w:left="644"/>
        <w:rPr>
          <w:rFonts w:ascii="Sassoon Infant Std" w:hAnsi="Sassoon Infant Std" w:cs="Arial"/>
          <w:sz w:val="24"/>
          <w:szCs w:val="24"/>
        </w:rPr>
      </w:pPr>
    </w:p>
    <w:p w14:paraId="12AF95C5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Equipment should be kept clean, tidy and in good repair.</w:t>
      </w:r>
    </w:p>
    <w:p w14:paraId="751163A1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3728191D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Missing or broken equipment should be reported to the Depute Head Teacher.</w:t>
      </w:r>
    </w:p>
    <w:p w14:paraId="185850AB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0F1B6F84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Displays and wall friezes should be kept fresh, neutral and attractive and keep to the natural and calming ethos that has been created.</w:t>
      </w:r>
    </w:p>
    <w:p w14:paraId="2A91C1B1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34C0799F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The playroom should offer children a happy stimulating environment free from stress and worry.</w:t>
      </w:r>
    </w:p>
    <w:p w14:paraId="570685D4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3048F148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t>Equipment should be stored correctly in their designated curriculum area. Take care not to store heavy items on top of fragile, easily broken items.</w:t>
      </w:r>
    </w:p>
    <w:p w14:paraId="795D13C5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02CC6AC0" w14:textId="77777777" w:rsidR="000C00DE" w:rsidRPr="006D2257" w:rsidRDefault="000C00DE" w:rsidP="006D2257">
      <w:pPr>
        <w:pStyle w:val="ListParagraph"/>
        <w:numPr>
          <w:ilvl w:val="0"/>
          <w:numId w:val="2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6D2257">
        <w:rPr>
          <w:rFonts w:ascii="Sassoon Infant Std" w:hAnsi="Sassoon Infant Std" w:cs="Arial"/>
          <w:sz w:val="24"/>
          <w:szCs w:val="24"/>
        </w:rPr>
        <w:lastRenderedPageBreak/>
        <w:t>Adults should set an example to the children by not sitting on tables or worktops. Everyone should be encouraged to use chairs.</w:t>
      </w:r>
    </w:p>
    <w:p w14:paraId="7727F6BA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53313981" w14:textId="77777777" w:rsidR="000C00DE" w:rsidRPr="000C00DE" w:rsidRDefault="000C00DE" w:rsidP="000C00DE">
      <w:pPr>
        <w:numPr>
          <w:ilvl w:val="0"/>
          <w:numId w:val="1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0C00DE">
        <w:rPr>
          <w:rFonts w:ascii="Sassoon Infant Std" w:hAnsi="Sassoon Infant Std" w:cs="Arial"/>
          <w:sz w:val="24"/>
          <w:szCs w:val="24"/>
        </w:rPr>
        <w:t>No hot liquids or food should be carried through a playroom where children are playing.</w:t>
      </w:r>
    </w:p>
    <w:p w14:paraId="2277E50E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6C9AFFBB" w14:textId="77777777" w:rsidR="000C00DE" w:rsidRPr="000C00DE" w:rsidRDefault="000C00DE" w:rsidP="000C00DE">
      <w:pPr>
        <w:numPr>
          <w:ilvl w:val="0"/>
          <w:numId w:val="1"/>
        </w:numPr>
        <w:spacing w:after="0" w:line="240" w:lineRule="auto"/>
        <w:rPr>
          <w:rFonts w:ascii="Sassoon Infant Std" w:hAnsi="Sassoon Infant Std" w:cs="Arial"/>
          <w:sz w:val="24"/>
          <w:szCs w:val="24"/>
        </w:rPr>
      </w:pPr>
      <w:r w:rsidRPr="000C00DE">
        <w:rPr>
          <w:rFonts w:ascii="Sassoon Infant Std" w:hAnsi="Sassoon Infant Std" w:cs="Arial"/>
          <w:sz w:val="24"/>
          <w:szCs w:val="24"/>
        </w:rPr>
        <w:t xml:space="preserve">Issues regarding children/parents should be addressed at the correct time and </w:t>
      </w:r>
      <w:r w:rsidRPr="000C00DE">
        <w:rPr>
          <w:rFonts w:ascii="Sassoon Infant Std" w:hAnsi="Sassoon Infant Std" w:cs="Arial"/>
          <w:sz w:val="24"/>
          <w:szCs w:val="24"/>
          <w:u w:val="single"/>
        </w:rPr>
        <w:t>not</w:t>
      </w:r>
      <w:r w:rsidRPr="000C00DE">
        <w:rPr>
          <w:rFonts w:ascii="Sassoon Infant Std" w:hAnsi="Sassoon Infant Std" w:cs="Arial"/>
          <w:sz w:val="24"/>
          <w:szCs w:val="24"/>
        </w:rPr>
        <w:t xml:space="preserve"> during the play sessions.</w:t>
      </w:r>
    </w:p>
    <w:p w14:paraId="1151AB3D" w14:textId="77777777" w:rsidR="000C00DE" w:rsidRPr="000C00DE" w:rsidRDefault="000C00DE" w:rsidP="000C00DE">
      <w:pPr>
        <w:rPr>
          <w:rFonts w:ascii="Sassoon Infant Std" w:hAnsi="Sassoon Infant Std" w:cs="Arial"/>
          <w:sz w:val="24"/>
          <w:szCs w:val="24"/>
        </w:rPr>
      </w:pPr>
    </w:p>
    <w:p w14:paraId="0522F1D8" w14:textId="0361A9A8" w:rsidR="000C00DE" w:rsidRPr="000C00DE" w:rsidRDefault="000C00DE" w:rsidP="00DD0723">
      <w:pPr>
        <w:rPr>
          <w:rFonts w:ascii="Sassoon Infant Std" w:hAnsi="Sassoon Infant Std"/>
          <w:sz w:val="24"/>
          <w:szCs w:val="24"/>
        </w:rPr>
      </w:pPr>
      <w:r w:rsidRPr="000C00DE">
        <w:rPr>
          <w:rFonts w:ascii="Sassoon Infant Std" w:hAnsi="Sassoon Infant Std" w:cs="Arial"/>
          <w:sz w:val="24"/>
          <w:szCs w:val="24"/>
        </w:rPr>
        <w:t xml:space="preserve">During play sessions staff interactions should be in the context(s) of a child(ren)’s health/safety and/or development only. </w:t>
      </w:r>
      <w:r w:rsidRPr="000C00DE">
        <w:rPr>
          <w:rFonts w:ascii="Sassoon Infant Std" w:hAnsi="Sassoon Infant Std" w:cs="Arial"/>
          <w:sz w:val="24"/>
          <w:szCs w:val="24"/>
          <w:u w:val="single"/>
        </w:rPr>
        <w:t xml:space="preserve">Personal issues should be discussed </w:t>
      </w:r>
      <w:r w:rsidR="00DD0723" w:rsidRPr="000C00DE">
        <w:rPr>
          <w:rFonts w:ascii="Sassoon Infant Std" w:hAnsi="Sassoon Infant Std" w:cs="Arial"/>
          <w:sz w:val="24"/>
          <w:szCs w:val="24"/>
          <w:u w:val="single"/>
        </w:rPr>
        <w:t>out with</w:t>
      </w:r>
      <w:r w:rsidRPr="000C00DE">
        <w:rPr>
          <w:rFonts w:ascii="Sassoon Infant Std" w:hAnsi="Sassoon Infant Std" w:cs="Arial"/>
          <w:sz w:val="24"/>
          <w:szCs w:val="24"/>
          <w:u w:val="single"/>
        </w:rPr>
        <w:t xml:space="preserve"> the playroom</w:t>
      </w:r>
    </w:p>
    <w:p w14:paraId="28A4A52A" w14:textId="77777777" w:rsidR="000C00DE" w:rsidRP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4F6110DA" w14:textId="77777777" w:rsidR="000C00DE" w:rsidRP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59D057CE" w14:textId="77777777" w:rsidR="000C00DE" w:rsidRP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28C56728" w14:textId="77777777" w:rsid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p w14:paraId="381343E5" w14:textId="77777777" w:rsidR="000C00DE" w:rsidRPr="000C00DE" w:rsidRDefault="000C00DE" w:rsidP="000C00DE">
      <w:pPr>
        <w:jc w:val="center"/>
        <w:rPr>
          <w:rFonts w:ascii="Sassoon Infant Std" w:hAnsi="Sassoon Infant Std"/>
          <w:sz w:val="52"/>
          <w:szCs w:val="52"/>
        </w:rPr>
      </w:pPr>
    </w:p>
    <w:sectPr w:rsidR="000C00DE" w:rsidRPr="000C00D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4631" w14:textId="77777777" w:rsidR="00C26AC4" w:rsidRDefault="00C26AC4" w:rsidP="000C00DE">
      <w:pPr>
        <w:spacing w:after="0" w:line="240" w:lineRule="auto"/>
      </w:pPr>
      <w:r>
        <w:separator/>
      </w:r>
    </w:p>
  </w:endnote>
  <w:endnote w:type="continuationSeparator" w:id="0">
    <w:p w14:paraId="05DAFDD6" w14:textId="77777777" w:rsidR="00C26AC4" w:rsidRDefault="00C26AC4" w:rsidP="000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BE06" w14:textId="423E5990" w:rsidR="000C00DE" w:rsidRDefault="000C00DE">
    <w:pPr>
      <w:pStyle w:val="Footer"/>
    </w:pPr>
    <w:r>
      <w:t xml:space="preserve">                                                                                                                            </w:t>
    </w:r>
    <w:r w:rsidR="00DD0723">
      <w:t>Updated</w:t>
    </w:r>
    <w:r>
      <w:t xml:space="preserve">: </w:t>
    </w:r>
    <w:r w:rsidR="00DD0723">
      <w:t>September</w:t>
    </w:r>
    <w:r>
      <w:t xml:space="preserve"> 202</w:t>
    </w:r>
    <w:r w:rsidR="00DD0723">
      <w:t>5</w:t>
    </w:r>
  </w:p>
  <w:p w14:paraId="1B98D528" w14:textId="7A5E904D" w:rsidR="000C00DE" w:rsidRDefault="000C00DE">
    <w:pPr>
      <w:pStyle w:val="Footer"/>
    </w:pPr>
    <w:r>
      <w:t xml:space="preserve">                                                                                                                             Reviewed: June 202</w:t>
    </w:r>
    <w:r w:rsidR="00DD0723">
      <w:t>7</w:t>
    </w:r>
  </w:p>
  <w:p w14:paraId="5136255D" w14:textId="77777777" w:rsidR="000C00DE" w:rsidRDefault="000C00DE">
    <w:pPr>
      <w:pStyle w:val="Footer"/>
    </w:pPr>
    <w:r>
      <w:t xml:space="preserve">                                                                                                                 Mrs Gillian McKerr (Lead Practitioner)</w:t>
    </w:r>
  </w:p>
  <w:p w14:paraId="254445B7" w14:textId="77777777" w:rsidR="000C00DE" w:rsidRDefault="000C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0CA7" w14:textId="77777777" w:rsidR="00C26AC4" w:rsidRDefault="00C26AC4" w:rsidP="000C00DE">
      <w:pPr>
        <w:spacing w:after="0" w:line="240" w:lineRule="auto"/>
      </w:pPr>
      <w:r>
        <w:separator/>
      </w:r>
    </w:p>
  </w:footnote>
  <w:footnote w:type="continuationSeparator" w:id="0">
    <w:p w14:paraId="0C6E0E71" w14:textId="77777777" w:rsidR="00C26AC4" w:rsidRDefault="00C26AC4" w:rsidP="000C0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18F2"/>
    <w:multiLevelType w:val="hybridMultilevel"/>
    <w:tmpl w:val="5D2A682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62C1E70"/>
    <w:multiLevelType w:val="hybridMultilevel"/>
    <w:tmpl w:val="C42EA9F4"/>
    <w:lvl w:ilvl="0" w:tplc="282A386A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68124374">
    <w:abstractNumId w:val="0"/>
  </w:num>
  <w:num w:numId="2" w16cid:durableId="46119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DE"/>
    <w:rsid w:val="000C00DE"/>
    <w:rsid w:val="001037C2"/>
    <w:rsid w:val="00246047"/>
    <w:rsid w:val="006D2257"/>
    <w:rsid w:val="007A0DE7"/>
    <w:rsid w:val="00AB5287"/>
    <w:rsid w:val="00C21DCC"/>
    <w:rsid w:val="00C26AC4"/>
    <w:rsid w:val="00DD0723"/>
    <w:rsid w:val="00E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0DEE"/>
  <w15:chartTrackingRefBased/>
  <w15:docId w15:val="{23434493-E501-49BC-A696-685147C7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E"/>
  </w:style>
  <w:style w:type="paragraph" w:styleId="Footer">
    <w:name w:val="footer"/>
    <w:basedOn w:val="Normal"/>
    <w:link w:val="FooterChar"/>
    <w:uiPriority w:val="99"/>
    <w:unhideWhenUsed/>
    <w:rsid w:val="000C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E"/>
  </w:style>
  <w:style w:type="paragraph" w:styleId="ListParagraph">
    <w:name w:val="List Paragraph"/>
    <w:basedOn w:val="Normal"/>
    <w:uiPriority w:val="34"/>
    <w:qFormat/>
    <w:rsid w:val="0010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A1AF6-D7DA-42A7-9837-B526096112C4}"/>
</file>

<file path=customXml/itemProps2.xml><?xml version="1.0" encoding="utf-8"?>
<ds:datastoreItem xmlns:ds="http://schemas.openxmlformats.org/officeDocument/2006/customXml" ds:itemID="{072D3B8F-DE1F-4D5B-9F24-F7A0D3D3C855}"/>
</file>

<file path=customXml/itemProps3.xml><?xml version="1.0" encoding="utf-8"?>
<ds:datastoreItem xmlns:ds="http://schemas.openxmlformats.org/officeDocument/2006/customXml" ds:itemID="{BAE0BB17-87D4-48E0-87AC-0A758BB4E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Written: June 2022</dc:creator>
  <cp:keywords/>
  <dc:description/>
  <cp:lastModifiedBy>Mrs McKerr</cp:lastModifiedBy>
  <cp:revision>4</cp:revision>
  <dcterms:created xsi:type="dcterms:W3CDTF">2025-12-12T18:15:00Z</dcterms:created>
  <dcterms:modified xsi:type="dcterms:W3CDTF">2025-12-29T17:33:00Z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</Properties>
</file>