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856F" w14:textId="77777777" w:rsidR="00A41241" w:rsidRDefault="007068A4" w:rsidP="00A41241">
      <w:r w:rsidRPr="00D761EF">
        <w:rPr>
          <w:noProof/>
          <w:lang w:eastAsia="en-GB"/>
        </w:rPr>
        <w:drawing>
          <wp:anchor distT="0" distB="0" distL="114300" distR="114300" simplePos="0" relativeHeight="251664384" behindDoc="0" locked="0" layoutInCell="1" allowOverlap="1" wp14:anchorId="4AE77092" wp14:editId="2BD66F60">
            <wp:simplePos x="0" y="0"/>
            <wp:positionH relativeFrom="column">
              <wp:posOffset>764540</wp:posOffset>
            </wp:positionH>
            <wp:positionV relativeFrom="paragraph">
              <wp:posOffset>193040</wp:posOffset>
            </wp:positionV>
            <wp:extent cx="770255" cy="1088390"/>
            <wp:effectExtent l="0" t="0" r="0" b="0"/>
            <wp:wrapNone/>
            <wp:docPr id="5" name="Picture 5" descr="C:\Users\StaffUser\Desktop\Templates\Greengai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Templates\Greengairs logo.jpg"/>
                    <pic:cNvPicPr>
                      <a:picLocks noChangeAspect="1" noChangeArrowheads="1"/>
                    </pic:cNvPicPr>
                  </pic:nvPicPr>
                  <pic:blipFill>
                    <a:blip r:embed="rId11"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77025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C7B83A6" wp14:editId="097665FA">
                <wp:simplePos x="0" y="0"/>
                <wp:positionH relativeFrom="column">
                  <wp:posOffset>1351915</wp:posOffset>
                </wp:positionH>
                <wp:positionV relativeFrom="paragraph">
                  <wp:posOffset>432435</wp:posOffset>
                </wp:positionV>
                <wp:extent cx="3996690" cy="10972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996690" cy="1097280"/>
                        </a:xfrm>
                        <a:prstGeom prst="rect">
                          <a:avLst/>
                        </a:prstGeom>
                        <a:noFill/>
                        <a:ln w="6350">
                          <a:noFill/>
                        </a:ln>
                      </wps:spPr>
                      <wps:txbx>
                        <w:txbxContent>
                          <w:p w14:paraId="7EEA5C44" w14:textId="77777777" w:rsidR="00A41241" w:rsidRPr="00FA179E" w:rsidRDefault="00A41241" w:rsidP="00FA179E">
                            <w:pPr>
                              <w:jc w:val="center"/>
                              <w:rPr>
                                <w:rFonts w:ascii="Sassoon Infant Std" w:hAnsi="Sassoon Infant Std"/>
                                <w:sz w:val="56"/>
                              </w:rPr>
                            </w:pPr>
                            <w:proofErr w:type="spellStart"/>
                            <w:r w:rsidRPr="00FA179E">
                              <w:rPr>
                                <w:rFonts w:ascii="Sassoon Infant Std" w:hAnsi="Sassoon Infant Std"/>
                                <w:sz w:val="56"/>
                              </w:rPr>
                              <w:t>Greengairs</w:t>
                            </w:r>
                            <w:proofErr w:type="spellEnd"/>
                            <w:r w:rsidRPr="00FA179E">
                              <w:rPr>
                                <w:rFonts w:ascii="Sassoon Infant Std" w:hAnsi="Sassoon Infant Std"/>
                                <w:sz w:val="56"/>
                              </w:rPr>
                              <w:t xml:space="preserve"> Primary </w:t>
                            </w:r>
                            <w:r w:rsidR="00FA179E" w:rsidRPr="00FA179E">
                              <w:rPr>
                                <w:rFonts w:ascii="Sassoon Infant Std" w:hAnsi="Sassoon Infant Std"/>
                                <w:sz w:val="56"/>
                              </w:rPr>
                              <w:br/>
                            </w:r>
                            <w:r w:rsidRPr="00FA179E">
                              <w:rPr>
                                <w:rFonts w:ascii="Sassoon Infant Std" w:hAnsi="Sassoon Infant Std"/>
                                <w:sz w:val="56"/>
                              </w:rPr>
                              <w: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B83A6" id="_x0000_t202" coordsize="21600,21600" o:spt="202" path="m,l,21600r21600,l21600,xe">
                <v:stroke joinstyle="miter"/>
                <v:path gradientshapeok="t" o:connecttype="rect"/>
              </v:shapetype>
              <v:shape id="Text Box 2" o:spid="_x0000_s1026" type="#_x0000_t202" style="position:absolute;margin-left:106.45pt;margin-top:34.05pt;width:314.7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" filled="f" stroked="f" strokeweight=".5pt">
                <v:textbox>
                  <w:txbxContent>
                    <w:p w14:paraId="7EEA5C44" w14:textId="77777777" w:rsidR="00A41241" w:rsidRPr="00FA179E" w:rsidRDefault="00A41241" w:rsidP="00FA179E">
                      <w:pPr>
                        <w:jc w:val="center"/>
                        <w:rPr>
                          <w:rFonts w:ascii="Sassoon Infant Std" w:hAnsi="Sassoon Infant Std"/>
                          <w:sz w:val="56"/>
                        </w:rPr>
                      </w:pPr>
                      <w:proofErr w:type="spellStart"/>
                      <w:r w:rsidRPr="00FA179E">
                        <w:rPr>
                          <w:rFonts w:ascii="Sassoon Infant Std" w:hAnsi="Sassoon Infant Std"/>
                          <w:sz w:val="56"/>
                        </w:rPr>
                        <w:t>Greengairs</w:t>
                      </w:r>
                      <w:proofErr w:type="spellEnd"/>
                      <w:r w:rsidRPr="00FA179E">
                        <w:rPr>
                          <w:rFonts w:ascii="Sassoon Infant Std" w:hAnsi="Sassoon Infant Std"/>
                          <w:sz w:val="56"/>
                        </w:rPr>
                        <w:t xml:space="preserve"> Primary </w:t>
                      </w:r>
                      <w:r w:rsidR="00FA179E" w:rsidRPr="00FA179E">
                        <w:rPr>
                          <w:rFonts w:ascii="Sassoon Infant Std" w:hAnsi="Sassoon Infant Std"/>
                          <w:sz w:val="56"/>
                        </w:rPr>
                        <w:br/>
                      </w:r>
                      <w:r w:rsidRPr="00FA179E">
                        <w:rPr>
                          <w:rFonts w:ascii="Sassoon Infant Std" w:hAnsi="Sassoon Infant Std"/>
                          <w:sz w:val="56"/>
                        </w:rPr>
                        <w:t>School</w:t>
                      </w:r>
                    </w:p>
                  </w:txbxContent>
                </v:textbox>
              </v:shape>
            </w:pict>
          </mc:Fallback>
        </mc:AlternateContent>
      </w:r>
      <w:r w:rsidRPr="00D761EF">
        <w:rPr>
          <w:noProof/>
          <w:lang w:eastAsia="en-GB"/>
        </w:rPr>
        <w:drawing>
          <wp:anchor distT="0" distB="0" distL="114300" distR="114300" simplePos="0" relativeHeight="251666432" behindDoc="0" locked="0" layoutInCell="1" allowOverlap="1" wp14:anchorId="1E32E62A" wp14:editId="21B49188">
            <wp:simplePos x="0" y="0"/>
            <wp:positionH relativeFrom="column">
              <wp:posOffset>5135880</wp:posOffset>
            </wp:positionH>
            <wp:positionV relativeFrom="paragraph">
              <wp:posOffset>196034</wp:posOffset>
            </wp:positionV>
            <wp:extent cx="770255" cy="1088390"/>
            <wp:effectExtent l="0" t="0" r="0" b="0"/>
            <wp:wrapNone/>
            <wp:docPr id="7" name="Picture 7" descr="C:\Users\StaffUser\Desktop\Templates\Greengai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Templates\Greengairs logo.jpg"/>
                    <pic:cNvPicPr>
                      <a:picLocks noChangeAspect="1" noChangeArrowheads="1"/>
                    </pic:cNvPicPr>
                  </pic:nvPicPr>
                  <pic:blipFill>
                    <a:blip r:embed="rId11"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77025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CBDBA" w14:textId="3A16DF5F" w:rsidR="005339F0" w:rsidRDefault="006768E2" w:rsidP="007068A4">
      <w:pPr>
        <w:rPr>
          <w:rFonts w:ascii="Sassoon Infant Std" w:hAnsi="Sassoon Infant Std"/>
          <w:sz w:val="28"/>
          <w:szCs w:val="32"/>
          <w:u w:val="single"/>
        </w:rPr>
      </w:pPr>
      <w:r>
        <w:rPr>
          <w:noProof/>
          <w:lang w:eastAsia="en-GB"/>
        </w:rPr>
        <mc:AlternateContent>
          <mc:Choice Requires="wps">
            <w:drawing>
              <wp:anchor distT="0" distB="0" distL="114300" distR="114300" simplePos="0" relativeHeight="251655680" behindDoc="0" locked="0" layoutInCell="1" allowOverlap="1" wp14:anchorId="273FD1B2" wp14:editId="565C517C">
                <wp:simplePos x="0" y="0"/>
                <wp:positionH relativeFrom="column">
                  <wp:posOffset>180096</wp:posOffset>
                </wp:positionH>
                <wp:positionV relativeFrom="paragraph">
                  <wp:posOffset>8721823</wp:posOffset>
                </wp:positionV>
                <wp:extent cx="1672046" cy="339634"/>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672046" cy="339634"/>
                        </a:xfrm>
                        <a:prstGeom prst="rect">
                          <a:avLst/>
                        </a:prstGeom>
                        <a:noFill/>
                        <a:ln w="6350">
                          <a:noFill/>
                        </a:ln>
                      </wps:spPr>
                      <wps:txbx>
                        <w:txbxContent>
                          <w:p w14:paraId="31967A08" w14:textId="77777777" w:rsidR="00707F0E" w:rsidRPr="00707F0E" w:rsidRDefault="00707F0E">
                            <w:pPr>
                              <w:rPr>
                                <w:rFonts w:ascii="Sassoon Infant Std" w:hAnsi="Sassoon Infant Std"/>
                                <w:i/>
                              </w:rPr>
                            </w:pPr>
                            <w:r w:rsidRPr="00707F0E">
                              <w:rPr>
                                <w:rFonts w:ascii="Sassoon Infant Std" w:hAnsi="Sassoon Infant Std"/>
                                <w:i/>
                              </w:rPr>
                              <w:t>Updated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FD1B2" id="Text Box 4" o:spid="_x0000_s1027" type="#_x0000_t202" style="position:absolute;margin-left:14.2pt;margin-top:686.75pt;width:131.65pt;height:2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" filled="f" stroked="f" strokeweight=".5pt">
                <v:textbox>
                  <w:txbxContent>
                    <w:p w14:paraId="31967A08" w14:textId="77777777" w:rsidR="00707F0E" w:rsidRPr="00707F0E" w:rsidRDefault="00707F0E">
                      <w:pPr>
                        <w:rPr>
                          <w:rFonts w:ascii="Sassoon Infant Std" w:hAnsi="Sassoon Infant Std"/>
                          <w:i/>
                        </w:rPr>
                      </w:pPr>
                      <w:r w:rsidRPr="00707F0E">
                        <w:rPr>
                          <w:rFonts w:ascii="Sassoon Infant Std" w:hAnsi="Sassoon Infant Std"/>
                          <w:i/>
                        </w:rPr>
                        <w:t>Updated March 2023</w:t>
                      </w:r>
                    </w:p>
                  </w:txbxContent>
                </v:textbox>
              </v:shape>
            </w:pict>
          </mc:Fallback>
        </mc:AlternateContent>
      </w:r>
    </w:p>
    <w:p w14:paraId="050EAA20" w14:textId="77777777" w:rsidR="005339F0" w:rsidRPr="005339F0" w:rsidRDefault="005339F0" w:rsidP="005339F0">
      <w:pPr>
        <w:rPr>
          <w:rFonts w:ascii="Sassoon Infant Std" w:hAnsi="Sassoon Infant Std"/>
          <w:sz w:val="28"/>
          <w:szCs w:val="32"/>
        </w:rPr>
      </w:pPr>
    </w:p>
    <w:p w14:paraId="2BAD0FB9" w14:textId="77777777" w:rsidR="005339F0" w:rsidRPr="005339F0" w:rsidRDefault="005339F0" w:rsidP="005339F0">
      <w:pPr>
        <w:rPr>
          <w:rFonts w:ascii="Sassoon Infant Std" w:hAnsi="Sassoon Infant Std"/>
          <w:sz w:val="28"/>
          <w:szCs w:val="32"/>
        </w:rPr>
      </w:pPr>
    </w:p>
    <w:p w14:paraId="3AC07801" w14:textId="77777777" w:rsidR="005339F0" w:rsidRPr="005339F0" w:rsidRDefault="005339F0" w:rsidP="005339F0">
      <w:pPr>
        <w:rPr>
          <w:rFonts w:ascii="Sassoon Infant Std" w:hAnsi="Sassoon Infant Std"/>
          <w:sz w:val="28"/>
          <w:szCs w:val="32"/>
        </w:rPr>
      </w:pPr>
    </w:p>
    <w:p w14:paraId="1BB534E5" w14:textId="0636304B" w:rsidR="005339F0" w:rsidRPr="005339F0" w:rsidRDefault="005339F0" w:rsidP="005339F0">
      <w:pPr>
        <w:jc w:val="center"/>
        <w:rPr>
          <w:rFonts w:ascii="Sassoon Primary" w:hAnsi="Sassoon Primary"/>
          <w:b/>
          <w:sz w:val="40"/>
          <w:szCs w:val="40"/>
        </w:rPr>
      </w:pPr>
      <w:r w:rsidRPr="005339F0">
        <w:rPr>
          <w:rFonts w:ascii="Sassoon Primary" w:hAnsi="Sassoon Primary"/>
          <w:b/>
          <w:sz w:val="40"/>
          <w:szCs w:val="40"/>
        </w:rPr>
        <w:t>Accident &amp; First Aid Procedures</w:t>
      </w:r>
    </w:p>
    <w:p w14:paraId="6FD03403" w14:textId="319C3718" w:rsidR="005339F0" w:rsidRPr="005339F0" w:rsidRDefault="005339F0" w:rsidP="00CC6156">
      <w:pPr>
        <w:spacing w:line="276" w:lineRule="auto"/>
        <w:jc w:val="both"/>
        <w:rPr>
          <w:rFonts w:ascii="Sassoon Primary" w:hAnsi="Sassoon Primary"/>
        </w:rPr>
      </w:pPr>
      <w:r>
        <w:rPr>
          <w:rFonts w:ascii="Sassoon Infant Std" w:hAnsi="Sassoon Infant Std"/>
          <w:sz w:val="28"/>
          <w:szCs w:val="32"/>
        </w:rPr>
        <w:tab/>
      </w:r>
      <w:r w:rsidRPr="005339F0">
        <w:rPr>
          <w:rFonts w:ascii="Sassoon Primary" w:hAnsi="Sassoon Primary"/>
        </w:rPr>
        <w:t>We are committed to providing a safe environment for our children in line with current legislation and North Lanarkshire’s Health and Safety Policy.</w:t>
      </w:r>
    </w:p>
    <w:p w14:paraId="21684024" w14:textId="5129D95B" w:rsidR="005339F0" w:rsidRPr="005339F0" w:rsidRDefault="005339F0" w:rsidP="00CC6156">
      <w:pPr>
        <w:spacing w:line="276" w:lineRule="auto"/>
        <w:jc w:val="both"/>
        <w:rPr>
          <w:rFonts w:ascii="Sassoon Primary" w:hAnsi="Sassoon Primary"/>
        </w:rPr>
      </w:pPr>
      <w:r w:rsidRPr="005339F0">
        <w:rPr>
          <w:rFonts w:ascii="Sassoon Primary" w:hAnsi="Sassoon Primary"/>
        </w:rPr>
        <w:t xml:space="preserve">Our first priority must always be the welfare of the child. When an accident occurs, a First Aider will be called for (if required).  Our current First Aiders are </w:t>
      </w:r>
      <w:r>
        <w:rPr>
          <w:rFonts w:ascii="Sassoon Primary" w:hAnsi="Sassoon Primary"/>
        </w:rPr>
        <w:t>Dorota Spyrka</w:t>
      </w:r>
      <w:r w:rsidRPr="005339F0">
        <w:rPr>
          <w:rFonts w:ascii="Sassoon Primary" w:hAnsi="Sassoon Primary"/>
        </w:rPr>
        <w:t xml:space="preserve"> (</w:t>
      </w:r>
      <w:r>
        <w:rPr>
          <w:rFonts w:ascii="Sassoon Primary" w:hAnsi="Sassoon Primary"/>
        </w:rPr>
        <w:t>Office</w:t>
      </w:r>
      <w:r w:rsidRPr="005339F0">
        <w:rPr>
          <w:rFonts w:ascii="Sassoon Primary" w:hAnsi="Sassoon Primary"/>
        </w:rPr>
        <w:t xml:space="preserve">) and </w:t>
      </w:r>
      <w:r>
        <w:rPr>
          <w:rFonts w:ascii="Sassoon Primary" w:hAnsi="Sassoon Primary"/>
        </w:rPr>
        <w:t>Rhonda Murray</w:t>
      </w:r>
      <w:r w:rsidRPr="005339F0">
        <w:rPr>
          <w:rFonts w:ascii="Sassoon Primary" w:hAnsi="Sassoon Primary"/>
        </w:rPr>
        <w:t xml:space="preserve"> (</w:t>
      </w:r>
      <w:r>
        <w:rPr>
          <w:rFonts w:ascii="Sassoon Primary" w:hAnsi="Sassoon Primary"/>
        </w:rPr>
        <w:t>Teacher</w:t>
      </w:r>
      <w:r w:rsidRPr="005339F0">
        <w:rPr>
          <w:rFonts w:ascii="Sassoon Primary" w:hAnsi="Sassoon Primary"/>
        </w:rPr>
        <w:t>). In consultation with the person in the area where the accident took place, they will decide if any treatment is necessary and if parents need to be informed immediately.</w:t>
      </w:r>
    </w:p>
    <w:p w14:paraId="37717208" w14:textId="77777777" w:rsidR="005339F0" w:rsidRPr="005339F0" w:rsidRDefault="005339F0" w:rsidP="00CC6156">
      <w:pPr>
        <w:numPr>
          <w:ilvl w:val="0"/>
          <w:numId w:val="2"/>
        </w:numPr>
        <w:spacing w:after="0" w:line="276" w:lineRule="auto"/>
        <w:jc w:val="both"/>
        <w:rPr>
          <w:rFonts w:ascii="Sassoon Primary" w:hAnsi="Sassoon Primary"/>
        </w:rPr>
      </w:pPr>
      <w:r w:rsidRPr="005339F0">
        <w:rPr>
          <w:rFonts w:ascii="Sassoon Primary" w:hAnsi="Sassoon Primary"/>
        </w:rPr>
        <w:t>All staff must wear protective clothing at all times i.e. disposable aprons and gloves.</w:t>
      </w:r>
    </w:p>
    <w:p w14:paraId="1630654A" w14:textId="48C07C84" w:rsidR="005339F0" w:rsidRPr="005339F0" w:rsidRDefault="005339F0" w:rsidP="00CC6156">
      <w:pPr>
        <w:numPr>
          <w:ilvl w:val="0"/>
          <w:numId w:val="2"/>
        </w:numPr>
        <w:spacing w:after="0" w:line="276" w:lineRule="auto"/>
        <w:jc w:val="both"/>
        <w:rPr>
          <w:rFonts w:ascii="Sassoon Primary" w:hAnsi="Sassoon Primary"/>
        </w:rPr>
      </w:pPr>
      <w:r w:rsidRPr="005339F0">
        <w:rPr>
          <w:rFonts w:ascii="Sassoon Primary" w:hAnsi="Sassoon Primary"/>
        </w:rPr>
        <w:t xml:space="preserve">If the First Aider is required they should be made comfortable to treat their needs i.e. </w:t>
      </w:r>
      <w:r>
        <w:rPr>
          <w:rFonts w:ascii="Sassoon Primary" w:hAnsi="Sassoon Primary"/>
        </w:rPr>
        <w:t>cold pack</w:t>
      </w:r>
      <w:r w:rsidRPr="005339F0">
        <w:rPr>
          <w:rFonts w:ascii="Sassoon Primary" w:hAnsi="Sassoon Primary"/>
        </w:rPr>
        <w:t xml:space="preserve"> etc. </w:t>
      </w:r>
    </w:p>
    <w:p w14:paraId="59AA8D31" w14:textId="77777777" w:rsidR="005339F0" w:rsidRPr="005339F0" w:rsidRDefault="005339F0" w:rsidP="00CC6156">
      <w:pPr>
        <w:numPr>
          <w:ilvl w:val="0"/>
          <w:numId w:val="2"/>
        </w:numPr>
        <w:spacing w:after="0" w:line="276" w:lineRule="auto"/>
        <w:jc w:val="both"/>
        <w:rPr>
          <w:rFonts w:ascii="Sassoon Primary" w:hAnsi="Sassoon Primary"/>
        </w:rPr>
      </w:pPr>
      <w:r w:rsidRPr="005339F0">
        <w:rPr>
          <w:rFonts w:ascii="Sassoon Primary" w:hAnsi="Sassoon Primary"/>
        </w:rPr>
        <w:t xml:space="preserve">After treating the </w:t>
      </w:r>
      <w:proofErr w:type="gramStart"/>
      <w:r w:rsidRPr="005339F0">
        <w:rPr>
          <w:rFonts w:ascii="Sassoon Primary" w:hAnsi="Sassoon Primary"/>
        </w:rPr>
        <w:t>injury</w:t>
      </w:r>
      <w:proofErr w:type="gramEnd"/>
      <w:r w:rsidRPr="005339F0">
        <w:rPr>
          <w:rFonts w:ascii="Sassoon Primary" w:hAnsi="Sassoon Primary"/>
        </w:rPr>
        <w:t xml:space="preserve"> the child should be observed during play. </w:t>
      </w:r>
    </w:p>
    <w:p w14:paraId="7EF76B50" w14:textId="77777777" w:rsidR="005339F0" w:rsidRPr="005339F0" w:rsidRDefault="005339F0" w:rsidP="00CC6156">
      <w:pPr>
        <w:numPr>
          <w:ilvl w:val="0"/>
          <w:numId w:val="2"/>
        </w:numPr>
        <w:spacing w:after="0" w:line="276" w:lineRule="auto"/>
        <w:jc w:val="both"/>
        <w:rPr>
          <w:rFonts w:ascii="Sassoon Primary" w:hAnsi="Sassoon Primary"/>
        </w:rPr>
      </w:pPr>
      <w:r w:rsidRPr="005339F0">
        <w:rPr>
          <w:rFonts w:ascii="Sassoon Primary" w:hAnsi="Sassoon Primary"/>
        </w:rPr>
        <w:t xml:space="preserve">With the discretion of the school staff, the child’s parent or guardian may be contacted to advise them of the accident or to seek further advice.  </w:t>
      </w:r>
    </w:p>
    <w:p w14:paraId="74DCC615" w14:textId="2764475A" w:rsidR="005339F0" w:rsidRDefault="005339F0" w:rsidP="00CC6156">
      <w:pPr>
        <w:numPr>
          <w:ilvl w:val="0"/>
          <w:numId w:val="2"/>
        </w:numPr>
        <w:spacing w:after="0" w:line="276" w:lineRule="auto"/>
        <w:jc w:val="both"/>
        <w:rPr>
          <w:rFonts w:ascii="Sassoon Primary" w:hAnsi="Sassoon Primary"/>
        </w:rPr>
      </w:pPr>
      <w:r w:rsidRPr="005339F0">
        <w:rPr>
          <w:rFonts w:ascii="Sassoon Primary" w:hAnsi="Sassoon Primary"/>
        </w:rPr>
        <w:t>In the event of a head injury, a parent/carer</w:t>
      </w:r>
      <w:r w:rsidRPr="005339F0">
        <w:rPr>
          <w:rFonts w:ascii="Sassoon Primary" w:hAnsi="Sassoon Primary"/>
          <w:b/>
          <w:bCs/>
        </w:rPr>
        <w:t xml:space="preserve"> MUST </w:t>
      </w:r>
      <w:r w:rsidRPr="005339F0">
        <w:rPr>
          <w:rFonts w:ascii="Sassoon Primary" w:hAnsi="Sassoon Primary"/>
        </w:rPr>
        <w:t xml:space="preserve">be contacted and alerted of the incident. </w:t>
      </w:r>
      <w:r>
        <w:rPr>
          <w:rFonts w:ascii="Sassoon Primary" w:hAnsi="Sassoon Primary"/>
        </w:rPr>
        <w:t xml:space="preserve">Child will be given “I had First Aid today” wristband </w:t>
      </w:r>
      <w:r w:rsidR="004416F3">
        <w:rPr>
          <w:rFonts w:ascii="Sassoon Primary" w:hAnsi="Sassoon Primary"/>
        </w:rPr>
        <w:t xml:space="preserve">and </w:t>
      </w:r>
      <w:r w:rsidR="001F485D">
        <w:rPr>
          <w:rFonts w:ascii="Sassoon Primary" w:hAnsi="Sassoon Primary"/>
        </w:rPr>
        <w:t xml:space="preserve">a slip in the </w:t>
      </w:r>
      <w:r w:rsidR="004416F3">
        <w:rPr>
          <w:rFonts w:ascii="Sassoon Primary" w:hAnsi="Sassoon Primary"/>
        </w:rPr>
        <w:t xml:space="preserve">Accident Book </w:t>
      </w:r>
      <w:r w:rsidRPr="005339F0">
        <w:rPr>
          <w:rFonts w:ascii="Sassoon Primary" w:hAnsi="Sassoon Primary"/>
        </w:rPr>
        <w:t>should be completed</w:t>
      </w:r>
      <w:r w:rsidR="004416F3">
        <w:rPr>
          <w:rFonts w:ascii="Sassoon Primary" w:hAnsi="Sassoon Primary"/>
        </w:rPr>
        <w:t>.</w:t>
      </w:r>
    </w:p>
    <w:p w14:paraId="7FC017BF" w14:textId="7225228F" w:rsidR="00425A43" w:rsidRPr="00CC6156" w:rsidRDefault="005339F0" w:rsidP="00CC6156">
      <w:pPr>
        <w:numPr>
          <w:ilvl w:val="0"/>
          <w:numId w:val="2"/>
        </w:numPr>
        <w:spacing w:after="0" w:line="276" w:lineRule="auto"/>
        <w:jc w:val="both"/>
        <w:rPr>
          <w:rFonts w:ascii="Sassoon Primary" w:hAnsi="Sassoon Primary"/>
        </w:rPr>
      </w:pPr>
      <w:r w:rsidRPr="005339F0">
        <w:rPr>
          <w:rFonts w:ascii="Sassoon Primary" w:hAnsi="Sassoon Primary"/>
        </w:rPr>
        <w:t xml:space="preserve">With minor injuries, </w:t>
      </w:r>
      <w:r w:rsidR="004416F3">
        <w:rPr>
          <w:rFonts w:ascii="Sassoon Primary" w:hAnsi="Sassoon Primary"/>
        </w:rPr>
        <w:t>child will be given “I had First Aid today” wristband and a slip in</w:t>
      </w:r>
      <w:r w:rsidR="001F485D">
        <w:rPr>
          <w:rFonts w:ascii="Sassoon Primary" w:hAnsi="Sassoon Primary"/>
        </w:rPr>
        <w:t xml:space="preserve"> </w:t>
      </w:r>
      <w:proofErr w:type="gramStart"/>
      <w:r w:rsidR="001F485D">
        <w:rPr>
          <w:rFonts w:ascii="Sassoon Primary" w:hAnsi="Sassoon Primary"/>
        </w:rPr>
        <w:t xml:space="preserve">the </w:t>
      </w:r>
      <w:r w:rsidR="004416F3">
        <w:rPr>
          <w:rFonts w:ascii="Sassoon Primary" w:hAnsi="Sassoon Primary"/>
        </w:rPr>
        <w:t xml:space="preserve"> Accident</w:t>
      </w:r>
      <w:proofErr w:type="gramEnd"/>
      <w:r w:rsidR="004416F3">
        <w:rPr>
          <w:rFonts w:ascii="Sassoon Primary" w:hAnsi="Sassoon Primary"/>
        </w:rPr>
        <w:t xml:space="preserve"> Book </w:t>
      </w:r>
      <w:r w:rsidR="004416F3" w:rsidRPr="005339F0">
        <w:rPr>
          <w:rFonts w:ascii="Sassoon Primary" w:hAnsi="Sassoon Primary"/>
        </w:rPr>
        <w:t>should be completed</w:t>
      </w:r>
      <w:r w:rsidR="004416F3">
        <w:rPr>
          <w:rFonts w:ascii="Sassoon Primary" w:hAnsi="Sassoon Primary"/>
        </w:rPr>
        <w:t>.</w:t>
      </w:r>
    </w:p>
    <w:p w14:paraId="4F302293" w14:textId="77777777" w:rsidR="005339F0" w:rsidRPr="005339F0" w:rsidRDefault="005339F0" w:rsidP="00CC6156">
      <w:pPr>
        <w:spacing w:after="0" w:line="276" w:lineRule="auto"/>
        <w:ind w:left="720"/>
        <w:jc w:val="both"/>
        <w:rPr>
          <w:rFonts w:ascii="Sassoon Primary" w:hAnsi="Sassoon Primary"/>
        </w:rPr>
      </w:pPr>
    </w:p>
    <w:p w14:paraId="04AB36AD" w14:textId="77777777" w:rsidR="005339F0" w:rsidRPr="005339F0" w:rsidRDefault="005339F0" w:rsidP="00CC6156">
      <w:pPr>
        <w:spacing w:after="0" w:line="276" w:lineRule="auto"/>
        <w:ind w:left="720"/>
        <w:jc w:val="both"/>
        <w:rPr>
          <w:rFonts w:ascii="Sassoon Primary" w:hAnsi="Sassoon Primary"/>
        </w:rPr>
      </w:pPr>
    </w:p>
    <w:p w14:paraId="375D3316" w14:textId="77777777" w:rsidR="005339F0" w:rsidRPr="005339F0" w:rsidRDefault="005339F0" w:rsidP="00CC6156">
      <w:pPr>
        <w:spacing w:line="276" w:lineRule="auto"/>
        <w:jc w:val="both"/>
        <w:rPr>
          <w:rFonts w:ascii="Sassoon Primary" w:hAnsi="Sassoon Primary"/>
        </w:rPr>
      </w:pPr>
      <w:r w:rsidRPr="005339F0">
        <w:rPr>
          <w:rFonts w:ascii="Sassoon Primary" w:hAnsi="Sassoon Primary"/>
        </w:rPr>
        <w:t xml:space="preserve">In the event of a more serious </w:t>
      </w:r>
      <w:proofErr w:type="gramStart"/>
      <w:r w:rsidRPr="005339F0">
        <w:rPr>
          <w:rFonts w:ascii="Sassoon Primary" w:hAnsi="Sassoon Primary"/>
        </w:rPr>
        <w:t>accident:-</w:t>
      </w:r>
      <w:proofErr w:type="gramEnd"/>
    </w:p>
    <w:p w14:paraId="0D7D9B3A" w14:textId="77777777" w:rsidR="005339F0" w:rsidRPr="005339F0" w:rsidRDefault="005339F0" w:rsidP="00CC6156">
      <w:pPr>
        <w:numPr>
          <w:ilvl w:val="0"/>
          <w:numId w:val="3"/>
        </w:numPr>
        <w:spacing w:after="0" w:line="276" w:lineRule="auto"/>
        <w:jc w:val="both"/>
        <w:rPr>
          <w:rFonts w:ascii="Sassoon Primary" w:hAnsi="Sassoon Primary"/>
        </w:rPr>
      </w:pPr>
      <w:r w:rsidRPr="005339F0">
        <w:rPr>
          <w:rFonts w:ascii="Sassoon Primary" w:hAnsi="Sassoon Primary"/>
        </w:rPr>
        <w:t xml:space="preserve">In the first instance, the emergency services are called if necessary, whilst another member of staff remain with the child at all times. </w:t>
      </w:r>
    </w:p>
    <w:p w14:paraId="26B8B772" w14:textId="77777777" w:rsidR="005339F0" w:rsidRPr="005339F0" w:rsidRDefault="005339F0" w:rsidP="00CC6156">
      <w:pPr>
        <w:numPr>
          <w:ilvl w:val="0"/>
          <w:numId w:val="3"/>
        </w:numPr>
        <w:spacing w:after="0" w:line="276" w:lineRule="auto"/>
        <w:jc w:val="both"/>
        <w:rPr>
          <w:rFonts w:ascii="Sassoon Primary" w:hAnsi="Sassoon Primary"/>
        </w:rPr>
      </w:pPr>
      <w:r w:rsidRPr="005339F0">
        <w:rPr>
          <w:rFonts w:ascii="Sassoon Primary" w:hAnsi="Sassoon Primary"/>
        </w:rPr>
        <w:t xml:space="preserve">The First Aider will be in attendance and will administer emergency care. </w:t>
      </w:r>
    </w:p>
    <w:p w14:paraId="08C0A844" w14:textId="77777777" w:rsidR="00CC6156" w:rsidRDefault="005339F0" w:rsidP="00CC6156">
      <w:pPr>
        <w:numPr>
          <w:ilvl w:val="0"/>
          <w:numId w:val="3"/>
        </w:numPr>
        <w:spacing w:after="0" w:line="276" w:lineRule="auto"/>
        <w:jc w:val="both"/>
        <w:rPr>
          <w:rFonts w:ascii="Sassoon Primary" w:hAnsi="Sassoon Primary"/>
        </w:rPr>
      </w:pPr>
      <w:r w:rsidRPr="005339F0">
        <w:rPr>
          <w:rFonts w:ascii="Sassoon Primary" w:hAnsi="Sassoon Primary"/>
        </w:rPr>
        <w:t>The parent is contacted immediately and if the parent cannot be contacted, then the emergency contact will be contacted. In the event of no contact being made and emergency treatment being necessary, the child will be removed to hospital.  The Head Teacher will, of course, be informed.</w:t>
      </w:r>
    </w:p>
    <w:p w14:paraId="17624CCF" w14:textId="053DC657" w:rsidR="005339F0" w:rsidRPr="005339F0" w:rsidRDefault="00CC6156" w:rsidP="00CC6156">
      <w:pPr>
        <w:numPr>
          <w:ilvl w:val="0"/>
          <w:numId w:val="3"/>
        </w:numPr>
        <w:spacing w:after="0" w:line="276" w:lineRule="auto"/>
        <w:jc w:val="both"/>
        <w:rPr>
          <w:rFonts w:ascii="Sassoon Primary" w:hAnsi="Sassoon Primary"/>
        </w:rPr>
      </w:pPr>
      <w:r>
        <w:rPr>
          <w:rFonts w:ascii="Sassoon Primary" w:hAnsi="Sassoon Primary"/>
        </w:rPr>
        <w:t>First Aid Report will be completed.</w:t>
      </w:r>
      <w:r w:rsidR="005339F0" w:rsidRPr="005339F0">
        <w:rPr>
          <w:rFonts w:ascii="Sassoon Primary" w:hAnsi="Sassoon Primary"/>
        </w:rPr>
        <w:t xml:space="preserve">   </w:t>
      </w:r>
    </w:p>
    <w:p w14:paraId="3129641D" w14:textId="77777777" w:rsidR="005339F0" w:rsidRPr="005339F0" w:rsidRDefault="005339F0" w:rsidP="00CC6156">
      <w:pPr>
        <w:numPr>
          <w:ilvl w:val="0"/>
          <w:numId w:val="3"/>
        </w:numPr>
        <w:spacing w:after="0" w:line="276" w:lineRule="auto"/>
        <w:jc w:val="both"/>
        <w:rPr>
          <w:rFonts w:ascii="Sassoon Primary" w:hAnsi="Sassoon Primary"/>
        </w:rPr>
      </w:pPr>
      <w:r w:rsidRPr="005339F0">
        <w:rPr>
          <w:rFonts w:ascii="Sassoon Primary" w:hAnsi="Sassoon Primary"/>
        </w:rPr>
        <w:t>A serious injury where the child goes straight to hospital should be recorded on CIRIS (RIDDOR).</w:t>
      </w:r>
    </w:p>
    <w:p w14:paraId="1BF267E2" w14:textId="1C68661A" w:rsidR="005339F0" w:rsidRPr="005339F0" w:rsidRDefault="005339F0" w:rsidP="00CC6156">
      <w:pPr>
        <w:numPr>
          <w:ilvl w:val="0"/>
          <w:numId w:val="3"/>
        </w:numPr>
        <w:spacing w:after="0" w:line="276" w:lineRule="auto"/>
        <w:jc w:val="both"/>
        <w:rPr>
          <w:rFonts w:ascii="Sassoon Primary" w:hAnsi="Sassoon Primary"/>
        </w:rPr>
      </w:pPr>
      <w:r w:rsidRPr="005339F0">
        <w:rPr>
          <w:rFonts w:ascii="Sassoon Primary" w:hAnsi="Sassoon Primary"/>
        </w:rPr>
        <w:t>An injury which has been a result of a near miss, dangerous occurrence, personal injury, violent incident should be recorded on CIRIS</w:t>
      </w:r>
      <w:r w:rsidR="001F485D">
        <w:rPr>
          <w:rFonts w:ascii="Sassoon Primary" w:hAnsi="Sassoon Primary"/>
        </w:rPr>
        <w:t>.</w:t>
      </w:r>
    </w:p>
    <w:p w14:paraId="3D87F72F" w14:textId="77777777" w:rsidR="005339F0" w:rsidRPr="005339F0" w:rsidRDefault="005339F0" w:rsidP="00CC6156">
      <w:pPr>
        <w:spacing w:line="276" w:lineRule="auto"/>
        <w:jc w:val="both"/>
        <w:rPr>
          <w:rFonts w:ascii="Sassoon Primary" w:hAnsi="Sassoon Primary"/>
        </w:rPr>
      </w:pPr>
    </w:p>
    <w:p w14:paraId="4F5681EC" w14:textId="6ECFC53A" w:rsidR="000812FB" w:rsidRPr="005339F0" w:rsidRDefault="005339F0" w:rsidP="001F485D">
      <w:pPr>
        <w:spacing w:line="276" w:lineRule="auto"/>
        <w:jc w:val="both"/>
        <w:rPr>
          <w:rFonts w:ascii="Sassoon Primary" w:hAnsi="Sassoon Primary"/>
          <w:sz w:val="28"/>
          <w:szCs w:val="32"/>
        </w:rPr>
      </w:pPr>
      <w:r w:rsidRPr="005339F0">
        <w:rPr>
          <w:rFonts w:ascii="Sassoon Primary" w:hAnsi="Sassoon Primary"/>
        </w:rPr>
        <w:t>All necessary arrangements should be made to ensure other children are in a safe place and that they are not unduly distressed.</w:t>
      </w:r>
      <w:bookmarkStart w:id="0" w:name="_GoBack"/>
      <w:bookmarkEnd w:id="0"/>
    </w:p>
    <w:sectPr w:rsidR="000812FB" w:rsidRPr="005339F0" w:rsidSect="00C12BA4">
      <w:headerReference w:type="even" r:id="rId12"/>
      <w:headerReference w:type="default" r:id="rId13"/>
      <w:footerReference w:type="even" r:id="rId14"/>
      <w:footerReference w:type="default" r:id="rId15"/>
      <w:headerReference w:type="first" r:id="rId16"/>
      <w:footerReference w:type="first" r:id="rId17"/>
      <w:pgSz w:w="11906" w:h="16838"/>
      <w:pgMar w:top="709" w:right="707" w:bottom="709" w:left="709" w:header="708" w:footer="708" w:gutter="0"/>
      <w:pgBorders w:offsetFrom="page">
        <w:top w:val="single" w:sz="36" w:space="30" w:color="FF0000"/>
        <w:left w:val="single" w:sz="36" w:space="30" w:color="FF0000"/>
        <w:bottom w:val="single" w:sz="36" w:space="30" w:color="FF0000"/>
        <w:right w:val="single" w:sz="36" w:space="30"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B59B8" w14:textId="77777777" w:rsidR="00087A99" w:rsidRDefault="00087A99" w:rsidP="00A41241">
      <w:pPr>
        <w:spacing w:after="0" w:line="240" w:lineRule="auto"/>
      </w:pPr>
      <w:r>
        <w:separator/>
      </w:r>
    </w:p>
  </w:endnote>
  <w:endnote w:type="continuationSeparator" w:id="0">
    <w:p w14:paraId="51BDB857" w14:textId="77777777" w:rsidR="00087A99" w:rsidRDefault="00087A99" w:rsidP="00A4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Sassoon Primary">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7795" w14:textId="77777777" w:rsidR="00A41241" w:rsidRDefault="00A41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BA65" w14:textId="77777777" w:rsidR="00A41241" w:rsidRDefault="00A41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59C1" w14:textId="77777777" w:rsidR="00A41241" w:rsidRDefault="00A4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0AFCD" w14:textId="77777777" w:rsidR="00087A99" w:rsidRDefault="00087A99" w:rsidP="00A41241">
      <w:pPr>
        <w:spacing w:after="0" w:line="240" w:lineRule="auto"/>
      </w:pPr>
      <w:r>
        <w:separator/>
      </w:r>
    </w:p>
  </w:footnote>
  <w:footnote w:type="continuationSeparator" w:id="0">
    <w:p w14:paraId="5BA9907D" w14:textId="77777777" w:rsidR="00087A99" w:rsidRDefault="00087A99" w:rsidP="00A41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44F5" w14:textId="77777777" w:rsidR="00A41241" w:rsidRDefault="001F485D">
    <w:pPr>
      <w:pStyle w:val="Header"/>
    </w:pPr>
    <w:r>
      <w:rPr>
        <w:noProof/>
        <w:lang w:eastAsia="en-GB"/>
      </w:rPr>
      <w:pict w14:anchorId="25AB7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9594" o:spid="_x0000_s2050" type="#_x0000_t75" style="position:absolute;margin-left:0;margin-top:0;width:254.55pt;height:5in;z-index:-251657216;mso-position-horizontal:center;mso-position-horizontal-relative:margin;mso-position-vertical:center;mso-position-vertical-relative:margin" o:allowincell="f">
          <v:imagedata r:id="rId1" o:title="Greengair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CD60" w14:textId="77777777" w:rsidR="00A41241" w:rsidRDefault="001F485D">
    <w:pPr>
      <w:pStyle w:val="Header"/>
    </w:pPr>
    <w:r>
      <w:rPr>
        <w:noProof/>
        <w:lang w:eastAsia="en-GB"/>
      </w:rPr>
      <w:pict w14:anchorId="3E178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9595" o:spid="_x0000_s2051" type="#_x0000_t75" style="position:absolute;margin-left:0;margin-top:0;width:254.55pt;height:5in;z-index:-251656192;mso-position-horizontal:center;mso-position-horizontal-relative:margin;mso-position-vertical:center;mso-position-vertical-relative:margin" o:allowincell="f">
          <v:imagedata r:id="rId1" o:title="Greengair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351D" w14:textId="77777777" w:rsidR="00A41241" w:rsidRDefault="001F485D">
    <w:pPr>
      <w:pStyle w:val="Header"/>
    </w:pPr>
    <w:r>
      <w:rPr>
        <w:noProof/>
        <w:lang w:eastAsia="en-GB"/>
      </w:rPr>
      <w:pict w14:anchorId="28D14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9593" o:spid="_x0000_s2049" type="#_x0000_t75" style="position:absolute;margin-left:0;margin-top:0;width:254.55pt;height:5in;z-index:-251658240;mso-position-horizontal:center;mso-position-horizontal-relative:margin;mso-position-vertical:center;mso-position-vertical-relative:margin" o:allowincell="f">
          <v:imagedata r:id="rId1" o:title="Greengair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773E"/>
    <w:multiLevelType w:val="hybridMultilevel"/>
    <w:tmpl w:val="898057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40490505"/>
    <w:multiLevelType w:val="hybridMultilevel"/>
    <w:tmpl w:val="772C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402E7"/>
    <w:multiLevelType w:val="hybridMultilevel"/>
    <w:tmpl w:val="F8CE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41"/>
    <w:rsid w:val="00042F42"/>
    <w:rsid w:val="0004635B"/>
    <w:rsid w:val="00075D18"/>
    <w:rsid w:val="000812FB"/>
    <w:rsid w:val="00087A99"/>
    <w:rsid w:val="001F485D"/>
    <w:rsid w:val="00255380"/>
    <w:rsid w:val="002A6A8C"/>
    <w:rsid w:val="00320931"/>
    <w:rsid w:val="00321234"/>
    <w:rsid w:val="0038599A"/>
    <w:rsid w:val="003D7D72"/>
    <w:rsid w:val="003E63A8"/>
    <w:rsid w:val="004072FF"/>
    <w:rsid w:val="00415F12"/>
    <w:rsid w:val="00425A43"/>
    <w:rsid w:val="004416F3"/>
    <w:rsid w:val="00455A15"/>
    <w:rsid w:val="005109D8"/>
    <w:rsid w:val="00515E71"/>
    <w:rsid w:val="00523BAC"/>
    <w:rsid w:val="00527E6A"/>
    <w:rsid w:val="005339F0"/>
    <w:rsid w:val="00552FD6"/>
    <w:rsid w:val="00572755"/>
    <w:rsid w:val="005735D4"/>
    <w:rsid w:val="005955D6"/>
    <w:rsid w:val="005E062F"/>
    <w:rsid w:val="006519E0"/>
    <w:rsid w:val="006768E2"/>
    <w:rsid w:val="00680521"/>
    <w:rsid w:val="00690217"/>
    <w:rsid w:val="006935B8"/>
    <w:rsid w:val="00697752"/>
    <w:rsid w:val="006A12A2"/>
    <w:rsid w:val="006B4C34"/>
    <w:rsid w:val="007068A4"/>
    <w:rsid w:val="00707F0E"/>
    <w:rsid w:val="00710E82"/>
    <w:rsid w:val="007B223D"/>
    <w:rsid w:val="007D037A"/>
    <w:rsid w:val="00807849"/>
    <w:rsid w:val="008F07FE"/>
    <w:rsid w:val="00936087"/>
    <w:rsid w:val="00A07C4D"/>
    <w:rsid w:val="00A41241"/>
    <w:rsid w:val="00A57626"/>
    <w:rsid w:val="00AB75B8"/>
    <w:rsid w:val="00B41B31"/>
    <w:rsid w:val="00B450F9"/>
    <w:rsid w:val="00B45B8F"/>
    <w:rsid w:val="00B96FA0"/>
    <w:rsid w:val="00BB643F"/>
    <w:rsid w:val="00BF7C81"/>
    <w:rsid w:val="00C12BA4"/>
    <w:rsid w:val="00CB52AA"/>
    <w:rsid w:val="00CC6156"/>
    <w:rsid w:val="00D3306E"/>
    <w:rsid w:val="00D5725B"/>
    <w:rsid w:val="00D61C60"/>
    <w:rsid w:val="00D761EF"/>
    <w:rsid w:val="00D83E9B"/>
    <w:rsid w:val="00D90B82"/>
    <w:rsid w:val="00E34E63"/>
    <w:rsid w:val="00E47B61"/>
    <w:rsid w:val="00E56D2D"/>
    <w:rsid w:val="00F2782D"/>
    <w:rsid w:val="00F666B1"/>
    <w:rsid w:val="00FA179E"/>
    <w:rsid w:val="00FD7E6F"/>
    <w:rsid w:val="00FF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BEFCC6"/>
  <w15:chartTrackingRefBased/>
  <w15:docId w15:val="{FF6585A7-54D2-4196-8C72-82EE4FB5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241"/>
  </w:style>
  <w:style w:type="paragraph" w:styleId="Footer">
    <w:name w:val="footer"/>
    <w:basedOn w:val="Normal"/>
    <w:link w:val="FooterChar"/>
    <w:uiPriority w:val="99"/>
    <w:unhideWhenUsed/>
    <w:rsid w:val="00A4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241"/>
  </w:style>
  <w:style w:type="paragraph" w:styleId="NormalWeb">
    <w:name w:val="Normal (Web)"/>
    <w:basedOn w:val="Normal"/>
    <w:uiPriority w:val="99"/>
    <w:semiHidden/>
    <w:unhideWhenUsed/>
    <w:rsid w:val="004072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223D"/>
    <w:pPr>
      <w:ind w:left="720"/>
      <w:contextualSpacing/>
    </w:pPr>
  </w:style>
  <w:style w:type="table" w:styleId="TableGrid">
    <w:name w:val="Table Grid"/>
    <w:basedOn w:val="TableNormal"/>
    <w:uiPriority w:val="39"/>
    <w:rsid w:val="00BF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5B"/>
    <w:rPr>
      <w:rFonts w:ascii="Segoe UI" w:hAnsi="Segoe UI" w:cs="Segoe UI"/>
      <w:sz w:val="18"/>
      <w:szCs w:val="18"/>
    </w:rPr>
  </w:style>
  <w:style w:type="paragraph" w:styleId="Title">
    <w:name w:val="Title"/>
    <w:basedOn w:val="Normal"/>
    <w:next w:val="Subtitle"/>
    <w:link w:val="TitleChar"/>
    <w:uiPriority w:val="1"/>
    <w:qFormat/>
    <w:rsid w:val="005339F0"/>
    <w:pPr>
      <w:spacing w:before="360" w:after="0" w:line="240" w:lineRule="auto"/>
      <w:contextualSpacing/>
      <w:jc w:val="center"/>
    </w:pPr>
    <w:rPr>
      <w:rFonts w:eastAsiaTheme="majorEastAsia" w:cstheme="majorBidi"/>
      <w:color w:val="FFFFFF" w:themeColor="background1"/>
      <w:kern w:val="28"/>
      <w:sz w:val="72"/>
      <w:szCs w:val="56"/>
      <w:lang w:val="en-US"/>
    </w:rPr>
  </w:style>
  <w:style w:type="character" w:customStyle="1" w:styleId="TitleChar">
    <w:name w:val="Title Char"/>
    <w:basedOn w:val="DefaultParagraphFont"/>
    <w:link w:val="Title"/>
    <w:uiPriority w:val="1"/>
    <w:rsid w:val="005339F0"/>
    <w:rPr>
      <w:rFonts w:eastAsiaTheme="majorEastAsia" w:cstheme="majorBidi"/>
      <w:color w:val="FFFFFF" w:themeColor="background1"/>
      <w:kern w:val="28"/>
      <w:sz w:val="72"/>
      <w:szCs w:val="56"/>
      <w:lang w:val="en-US"/>
    </w:rPr>
  </w:style>
  <w:style w:type="paragraph" w:styleId="Subtitle">
    <w:name w:val="Subtitle"/>
    <w:basedOn w:val="Normal"/>
    <w:link w:val="SubtitleChar"/>
    <w:uiPriority w:val="2"/>
    <w:qFormat/>
    <w:rsid w:val="005339F0"/>
    <w:pPr>
      <w:numPr>
        <w:ilvl w:val="1"/>
      </w:numPr>
      <w:spacing w:before="240" w:after="0" w:line="288" w:lineRule="auto"/>
      <w:contextualSpacing/>
      <w:jc w:val="center"/>
    </w:pPr>
    <w:rPr>
      <w:rFonts w:asciiTheme="majorHAnsi" w:eastAsiaTheme="minorEastAsia" w:hAnsiTheme="majorHAnsi"/>
      <w:color w:val="FFFFFF" w:themeColor="background1"/>
      <w:sz w:val="20"/>
      <w:lang w:val="en-US"/>
    </w:rPr>
  </w:style>
  <w:style w:type="character" w:customStyle="1" w:styleId="SubtitleChar">
    <w:name w:val="Subtitle Char"/>
    <w:basedOn w:val="DefaultParagraphFont"/>
    <w:link w:val="Subtitle"/>
    <w:uiPriority w:val="2"/>
    <w:rsid w:val="005339F0"/>
    <w:rPr>
      <w:rFonts w:asciiTheme="majorHAnsi" w:eastAsiaTheme="minorEastAsia" w:hAnsiTheme="majorHAnsi"/>
      <w:color w:val="FFFFFF" w:themeColor="background1"/>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AF59E106A644C81B63B4B1F97BE76" ma:contentTypeVersion="14" ma:contentTypeDescription="Create a new document." ma:contentTypeScope="" ma:versionID="05c79f43e7f873edeb1a9ab234420f24">
  <xsd:schema xmlns:xsd="http://www.w3.org/2001/XMLSchema" xmlns:xs="http://www.w3.org/2001/XMLSchema" xmlns:p="http://schemas.microsoft.com/office/2006/metadata/properties" xmlns:ns3="c40b6ab9-36db-4022-b3c8-9502a33c91ed" xmlns:ns4="2b565b4f-74c4-42b2-84d5-4a78160c5dfc" targetNamespace="http://schemas.microsoft.com/office/2006/metadata/properties" ma:root="true" ma:fieldsID="70dc06d8f55b4628ad4641469348dc1f" ns3:_="" ns4:_="">
    <xsd:import namespace="c40b6ab9-36db-4022-b3c8-9502a33c91ed"/>
    <xsd:import namespace="2b565b4f-74c4-42b2-84d5-4a78160c5d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b6ab9-36db-4022-b3c8-9502a33c9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565b4f-74c4-42b2-84d5-4a78160c5d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40b6ab9-36db-4022-b3c8-9502a33c91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CD93-8F60-4EE2-9618-14D81311A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b6ab9-36db-4022-b3c8-9502a33c91ed"/>
    <ds:schemaRef ds:uri="2b565b4f-74c4-42b2-84d5-4a78160c5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CA6F8-CFD9-478F-957D-F5E90B1505DA}">
  <ds:schemaRefs>
    <ds:schemaRef ds:uri="http://schemas.microsoft.com/sharepoint/v3/contenttype/forms"/>
  </ds:schemaRefs>
</ds:datastoreItem>
</file>

<file path=customXml/itemProps3.xml><?xml version="1.0" encoding="utf-8"?>
<ds:datastoreItem xmlns:ds="http://schemas.openxmlformats.org/officeDocument/2006/customXml" ds:itemID="{315B24F4-FA36-4A95-BB1C-6A0565400EA8}">
  <ds:schemaRefs>
    <ds:schemaRef ds:uri="c40b6ab9-36db-4022-b3c8-9502a33c91ed"/>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2b565b4f-74c4-42b2-84d5-4a78160c5dfc"/>
    <ds:schemaRef ds:uri="http://www.w3.org/XML/1998/namespace"/>
  </ds:schemaRefs>
</ds:datastoreItem>
</file>

<file path=customXml/itemProps4.xml><?xml version="1.0" encoding="utf-8"?>
<ds:datastoreItem xmlns:ds="http://schemas.openxmlformats.org/officeDocument/2006/customXml" ds:itemID="{F1D4D8E2-B085-4FBD-B039-FEDBD7E5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Dorota Spyrka</cp:lastModifiedBy>
  <cp:revision>4</cp:revision>
  <cp:lastPrinted>2023-03-09T09:11:00Z</cp:lastPrinted>
  <dcterms:created xsi:type="dcterms:W3CDTF">2023-03-17T08:27:00Z</dcterms:created>
  <dcterms:modified xsi:type="dcterms:W3CDTF">2023-03-20T08:39:00Z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0x010100A5FAF59E106A644C81B63B4B1F97BE76</vt:lpwstr>
  </property>
</Properties>
</file>