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24"/>
        <w:gridCol w:w="2788"/>
        <w:gridCol w:w="4820"/>
      </w:tblGrid>
      <w:tr w:rsidR="004716C7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451E91" w:rsidRPr="00BF6F26" w:rsidRDefault="00451E91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BF6F26">
              <w:rPr>
                <w:rFonts w:ascii="SassoonCRInfant" w:hAnsi="SassoonCRInfant"/>
                <w:sz w:val="28"/>
                <w:szCs w:val="28"/>
              </w:rPr>
              <w:t xml:space="preserve">Our current school role is </w:t>
            </w:r>
            <w:r w:rsidRPr="00BF6F26">
              <w:rPr>
                <w:rFonts w:ascii="SassoonCRInfant" w:hAnsi="SassoonCRInfant"/>
                <w:b/>
                <w:i/>
                <w:sz w:val="28"/>
                <w:szCs w:val="28"/>
              </w:rPr>
              <w:t>91 children</w:t>
            </w:r>
            <w:r w:rsidRPr="00BF6F26">
              <w:rPr>
                <w:rFonts w:ascii="SassoonCRInfant" w:hAnsi="SassoonCRInfant"/>
                <w:sz w:val="28"/>
                <w:szCs w:val="28"/>
              </w:rPr>
              <w:t xml:space="preserve">.  We received responses to our homework survey from 52 families, representing </w:t>
            </w:r>
            <w:r w:rsidRPr="00BF6F26">
              <w:rPr>
                <w:rFonts w:ascii="SassoonCRInfant" w:hAnsi="SassoonCRInfant"/>
                <w:b/>
                <w:i/>
                <w:sz w:val="28"/>
                <w:szCs w:val="28"/>
              </w:rPr>
              <w:t>63 children.</w:t>
            </w:r>
          </w:p>
          <w:p w:rsidR="00451E91" w:rsidRPr="00BF6F26" w:rsidRDefault="00451E91">
            <w:pPr>
              <w:rPr>
                <w:rFonts w:ascii="SassoonCRInfant" w:hAnsi="SassoonCRInfant"/>
                <w:b/>
                <w:i/>
              </w:rPr>
            </w:pPr>
          </w:p>
          <w:p w:rsidR="00451E91" w:rsidRDefault="00451E91"/>
        </w:tc>
        <w:tc>
          <w:tcPr>
            <w:tcW w:w="7608" w:type="dxa"/>
            <w:gridSpan w:val="2"/>
            <w:tcBorders>
              <w:left w:val="nil"/>
              <w:bottom w:val="single" w:sz="4" w:space="0" w:color="auto"/>
            </w:tcBorders>
          </w:tcPr>
          <w:p w:rsidR="00451E91" w:rsidRDefault="00451E91" w:rsidP="00A925A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59294D" wp14:editId="59B0D5F7">
                  <wp:extent cx="3333750" cy="2381250"/>
                  <wp:effectExtent l="0" t="0" r="0" b="0"/>
                  <wp:docPr id="2" name="Picture 2" descr="C:\Users\StaffUser\AppData\Local\Microsoft\Windows\INetCache\Content.MSO\A1480E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ffUser\AppData\Local\Microsoft\Windows\INetCache\Content.MSO\A1480E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6C7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451E91" w:rsidRDefault="00451E91"/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451E91" w:rsidRDefault="00451E91"/>
        </w:tc>
      </w:tr>
      <w:tr w:rsidR="00AC4FF4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BF6F26" w:rsidRDefault="00A678AC" w:rsidP="00BF6F26">
            <w:pPr>
              <w:shd w:val="clear" w:color="auto" w:fill="FFFFFF"/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</w:pPr>
            <w:r w:rsidRPr="00BF6F26"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  <w:t>I feel homework is a vital part of my child's education</w:t>
            </w:r>
            <w:r w:rsidRPr="00AC4FF4"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  <w:t>.</w:t>
            </w:r>
          </w:p>
          <w:p w:rsidR="00A678AC" w:rsidRPr="00AC4FF4" w:rsidRDefault="00A678A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C4FF4" w:rsidRDefault="00AC4FF4" w:rsidP="00A678AC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26"/>
              <w:gridCol w:w="727"/>
            </w:tblGrid>
            <w:tr w:rsidR="00AC4FF4" w:rsidRPr="00A925A7" w:rsidTr="00A925A7">
              <w:tc>
                <w:tcPr>
                  <w:tcW w:w="1109" w:type="dxa"/>
                </w:tcPr>
                <w:p w:rsidR="00AC4FF4" w:rsidRPr="00A925A7" w:rsidRDefault="00A925A7" w:rsidP="00AC4FF4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Agree</w:t>
                  </w:r>
                </w:p>
              </w:tc>
              <w:tc>
                <w:tcPr>
                  <w:tcW w:w="726" w:type="dxa"/>
                </w:tcPr>
                <w:p w:rsidR="00AC4FF4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27</w:t>
                  </w:r>
                </w:p>
              </w:tc>
              <w:tc>
                <w:tcPr>
                  <w:tcW w:w="727" w:type="dxa"/>
                  <w:shd w:val="clear" w:color="auto" w:fill="5B9BD5" w:themeFill="accent1"/>
                </w:tcPr>
                <w:p w:rsidR="00AC4FF4" w:rsidRPr="00A925A7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</w:p>
              </w:tc>
            </w:tr>
            <w:tr w:rsidR="00AC4FF4" w:rsidRPr="00A925A7" w:rsidTr="00A925A7">
              <w:tc>
                <w:tcPr>
                  <w:tcW w:w="1109" w:type="dxa"/>
                </w:tcPr>
                <w:p w:rsidR="00AC4FF4" w:rsidRPr="00A925A7" w:rsidRDefault="00A925A7" w:rsidP="00AC4FF4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Neutral</w:t>
                  </w:r>
                </w:p>
              </w:tc>
              <w:tc>
                <w:tcPr>
                  <w:tcW w:w="726" w:type="dxa"/>
                </w:tcPr>
                <w:p w:rsidR="00AC4FF4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19</w:t>
                  </w:r>
                </w:p>
              </w:tc>
              <w:tc>
                <w:tcPr>
                  <w:tcW w:w="727" w:type="dxa"/>
                  <w:shd w:val="clear" w:color="auto" w:fill="ED7D31" w:themeFill="accent2"/>
                </w:tcPr>
                <w:p w:rsidR="00AC4FF4" w:rsidRPr="00A925A7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RPr="00A925A7" w:rsidTr="00A925A7">
              <w:tc>
                <w:tcPr>
                  <w:tcW w:w="1109" w:type="dxa"/>
                </w:tcPr>
                <w:p w:rsidR="00A925A7" w:rsidRPr="00A925A7" w:rsidRDefault="00A925A7" w:rsidP="00AC4FF4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Disagree</w:t>
                  </w:r>
                </w:p>
              </w:tc>
              <w:tc>
                <w:tcPr>
                  <w:tcW w:w="726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6</w:t>
                  </w:r>
                </w:p>
              </w:tc>
              <w:tc>
                <w:tcPr>
                  <w:tcW w:w="727" w:type="dxa"/>
                  <w:shd w:val="clear" w:color="auto" w:fill="70AD47" w:themeFill="accent6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C4FF4" w:rsidRPr="00AC4FF4" w:rsidRDefault="00AC4FF4" w:rsidP="00A678AC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 w:rsidP="00A678AC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E77453" w:rsidRPr="00AC4FF4" w:rsidRDefault="00E77453" w:rsidP="00A678A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857500" cy="1428750"/>
                  <wp:effectExtent l="0" t="0" r="0" b="0"/>
                  <wp:docPr id="22" name="Picture 22" descr="C:\Users\StaffUser\AppData\Local\Microsoft\Windows\INetCache\Content.MSO\9BDE3E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taffUser\AppData\Local\Microsoft\Windows\INetCache\Content.MSO\9BDE3E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8AC" w:rsidRPr="00AC4FF4" w:rsidRDefault="00A678AC" w:rsidP="00A678AC">
            <w:pPr>
              <w:jc w:val="center"/>
              <w:rPr>
                <w:rFonts w:ascii="SassoonCRInfant" w:hAnsi="SassoonCRInfant"/>
              </w:rPr>
            </w:pPr>
          </w:p>
        </w:tc>
      </w:tr>
      <w:tr w:rsidR="004716C7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451E91" w:rsidRPr="00AC4FF4" w:rsidRDefault="00451E9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451E91" w:rsidRPr="00AC4FF4" w:rsidRDefault="00451E91">
            <w:pPr>
              <w:rPr>
                <w:rFonts w:ascii="SassoonCRInfant" w:hAnsi="SassoonCRInfant"/>
              </w:rPr>
            </w:pPr>
          </w:p>
        </w:tc>
      </w:tr>
      <w:tr w:rsidR="00AC4FF4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BF6F26" w:rsidRDefault="00A678AC" w:rsidP="00BF6F26">
            <w:pPr>
              <w:shd w:val="clear" w:color="auto" w:fill="FFFFFF"/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</w:pPr>
            <w:r w:rsidRPr="00BF6F26"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  <w:t>I would like my child/children to receive weekly homework.</w:t>
            </w:r>
          </w:p>
          <w:p w:rsidR="00A678AC" w:rsidRPr="00AC4FF4" w:rsidRDefault="00A678A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C4FF4" w:rsidRDefault="00AC4FF4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C4FF4" w:rsidRPr="00AC4FF4" w:rsidRDefault="00AC4FF4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E77453" w:rsidRDefault="00E774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857500" cy="1428750"/>
                  <wp:effectExtent l="0" t="0" r="0" b="0"/>
                  <wp:docPr id="21" name="Picture 21" descr="C:\Users\StaffUser\AppData\Local\Microsoft\Windows\INetCache\Content.MSO\268C2F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ffUser\AppData\Local\Microsoft\Windows\INetCache\Content.MSO\268C2F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Pr="00AC4FF4" w:rsidRDefault="00E77453">
            <w:pPr>
              <w:rPr>
                <w:rFonts w:ascii="SassoonCRInfant" w:hAnsi="SassoonCRInfant"/>
              </w:rPr>
            </w:pPr>
          </w:p>
        </w:tc>
      </w:tr>
      <w:tr w:rsidR="004716C7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451E91" w:rsidRPr="00AC4FF4" w:rsidRDefault="00451E9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451E91" w:rsidRPr="00AC4FF4" w:rsidRDefault="00451E91">
            <w:pPr>
              <w:rPr>
                <w:rFonts w:ascii="SassoonCRInfant" w:hAnsi="SassoonCRInfant"/>
              </w:rPr>
            </w:pPr>
          </w:p>
        </w:tc>
      </w:tr>
      <w:tr w:rsidR="00AC4FF4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BF6F26" w:rsidRDefault="00A678AC" w:rsidP="00BF6F26">
            <w:pPr>
              <w:shd w:val="clear" w:color="auto" w:fill="FFFFFF"/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</w:pPr>
            <w:r w:rsidRPr="00BF6F26"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  <w:t xml:space="preserve">I would like my child/children to </w:t>
            </w:r>
            <w:r w:rsidRPr="00AC4FF4"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  <w:t>receive</w:t>
            </w:r>
            <w:r w:rsidRPr="00BF6F26"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  <w:t xml:space="preserve"> more homework than previously provided.</w:t>
            </w:r>
          </w:p>
          <w:p w:rsidR="00A678AC" w:rsidRPr="00AC4FF4" w:rsidRDefault="00A678A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C4FF4" w:rsidRDefault="00AC4FF4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17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35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C4FF4" w:rsidRPr="00AC4FF4" w:rsidRDefault="00AC4FF4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E77453" w:rsidRDefault="00E774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7D8262F4" wp14:editId="487FCA09">
                  <wp:extent cx="2857500" cy="1428750"/>
                  <wp:effectExtent l="0" t="0" r="0" b="0"/>
                  <wp:docPr id="19" name="Picture 19" descr="C:\Users\StaffUser\AppData\Local\Microsoft\Windows\INetCache\Content.MSO\752090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ffUser\AppData\Local\Microsoft\Windows\INetCache\Content.MSO\752090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Pr="00AC4FF4" w:rsidRDefault="00E77453">
            <w:pPr>
              <w:rPr>
                <w:rFonts w:ascii="SassoonCRInfant" w:hAnsi="SassoonCRInfant"/>
              </w:rPr>
            </w:pPr>
          </w:p>
        </w:tc>
      </w:tr>
      <w:tr w:rsidR="004716C7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451E91" w:rsidRPr="00AC4FF4" w:rsidRDefault="00451E9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451E91" w:rsidRPr="00AC4FF4" w:rsidRDefault="00451E91">
            <w:pPr>
              <w:rPr>
                <w:rFonts w:ascii="SassoonCRInfant" w:hAnsi="SassoonCRInfant"/>
              </w:rPr>
            </w:pPr>
          </w:p>
        </w:tc>
      </w:tr>
      <w:tr w:rsidR="00AC4FF4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AC4FF4" w:rsidRDefault="00A678AC">
            <w:pPr>
              <w:rPr>
                <w:rFonts w:ascii="SassoonCRInfant" w:hAnsi="SassoonCRInfant"/>
                <w:sz w:val="28"/>
                <w:szCs w:val="28"/>
              </w:rPr>
            </w:pPr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t>My child/children spend enough time in school learning and should be free to play and attend clubs after school without worrying about homework.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925A7" w:rsidRDefault="00A925A7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925A7" w:rsidRP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Agree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RP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Neutral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24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RP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Disagree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70AD47" w:themeFill="accent6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925A7" w:rsidRPr="00AC4FF4" w:rsidRDefault="00A925A7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E77453" w:rsidRDefault="00E774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857500" cy="1428750"/>
                  <wp:effectExtent l="0" t="0" r="0" b="0"/>
                  <wp:docPr id="13" name="Picture 13" descr="C:\Users\StaffUser\AppData\Local\Microsoft\Windows\INetCache\Content.MSO\37026F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affUser\AppData\Local\Microsoft\Windows\INetCache\Content.MSO\37026F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Pr="00AC4FF4" w:rsidRDefault="00E77453">
            <w:pPr>
              <w:rPr>
                <w:rFonts w:ascii="SassoonCRInfant" w:hAnsi="SassoonCRInfant"/>
              </w:rPr>
            </w:pPr>
          </w:p>
        </w:tc>
      </w:tr>
      <w:tr w:rsidR="00E77453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/>
              </w:rPr>
            </w:pPr>
          </w:p>
        </w:tc>
      </w:tr>
      <w:tr w:rsidR="00AC4FF4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AC4FF4" w:rsidRDefault="00A678AC">
            <w:pPr>
              <w:rPr>
                <w:rFonts w:ascii="SassoonCRInfant" w:hAnsi="SassoonCRInfant"/>
                <w:sz w:val="28"/>
                <w:szCs w:val="28"/>
              </w:rPr>
            </w:pPr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t>Homework places additional stress/pressure on family life.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925A7" w:rsidRDefault="00A925A7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Never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  <w:sz w:val="21"/>
                      <w:szCs w:val="21"/>
                    </w:rPr>
                  </w:pPr>
                  <w:r>
                    <w:rPr>
                      <w:rFonts w:ascii="SassoonCRInfant" w:hAnsi="SassoonCRInfant"/>
                      <w:sz w:val="21"/>
                      <w:szCs w:val="21"/>
                    </w:rPr>
                    <w:t>Sometime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19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Often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70AD47" w:themeFill="accent6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925A7" w:rsidRPr="00AC4FF4" w:rsidRDefault="00A925A7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E77453" w:rsidRDefault="00E774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857500" cy="1428750"/>
                  <wp:effectExtent l="0" t="0" r="0" b="0"/>
                  <wp:docPr id="8" name="Picture 8" descr="C:\Users\StaffUser\AppData\Local\Microsoft\Windows\INetCache\Content.MSO\3026EC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affUser\AppData\Local\Microsoft\Windows\INetCache\Content.MSO\3026EC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Pr="00AC4FF4" w:rsidRDefault="00E77453">
            <w:pPr>
              <w:rPr>
                <w:rFonts w:ascii="SassoonCRInfant" w:hAnsi="SassoonCRInfant"/>
              </w:rPr>
            </w:pPr>
          </w:p>
        </w:tc>
      </w:tr>
      <w:tr w:rsidR="00E77453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/>
              </w:rPr>
            </w:pPr>
          </w:p>
        </w:tc>
      </w:tr>
      <w:tr w:rsidR="00AC4FF4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BF6F26" w:rsidRDefault="00A678AC" w:rsidP="00BF6F26">
            <w:pPr>
              <w:shd w:val="clear" w:color="auto" w:fill="FFFFFF"/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</w:pPr>
            <w:r w:rsidRPr="00BF6F26">
              <w:rPr>
                <w:rFonts w:ascii="SassoonCRInfant" w:eastAsia="Times New Roman" w:hAnsi="SassoonCRInfant" w:cs="Segoe UI"/>
                <w:color w:val="212121"/>
                <w:sz w:val="28"/>
                <w:szCs w:val="28"/>
                <w:lang w:eastAsia="en-GB"/>
              </w:rPr>
              <w:t>I would like to see all homework stop.</w:t>
            </w:r>
          </w:p>
          <w:p w:rsidR="00A678AC" w:rsidRPr="00AC4FF4" w:rsidRDefault="00A678AC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C4FF4" w:rsidRDefault="00AC4FF4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925A7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Agree</w:t>
                  </w:r>
                </w:p>
              </w:tc>
              <w:tc>
                <w:tcPr>
                  <w:tcW w:w="709" w:type="dxa"/>
                </w:tcPr>
                <w:p w:rsidR="00AC4FF4" w:rsidRDefault="003174D8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Disagree</w:t>
                  </w:r>
                </w:p>
              </w:tc>
              <w:tc>
                <w:tcPr>
                  <w:tcW w:w="709" w:type="dxa"/>
                </w:tcPr>
                <w:p w:rsidR="00AC4FF4" w:rsidRDefault="003174D8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39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C4FF4" w:rsidRPr="00AC4FF4" w:rsidRDefault="00AC4FF4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E77453" w:rsidRDefault="00E774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857500" cy="1428750"/>
                  <wp:effectExtent l="0" t="0" r="0" b="0"/>
                  <wp:docPr id="7" name="Picture 7" descr="C:\Users\StaffUser\AppData\Local\Microsoft\Windows\INetCache\Content.MSO\9BEF43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affUser\AppData\Local\Microsoft\Windows\INetCache\Content.MSO\9BEF43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Pr="00AC4FF4" w:rsidRDefault="00E77453">
            <w:pPr>
              <w:rPr>
                <w:rFonts w:ascii="SassoonCRInfant" w:hAnsi="SassoonCRInfant"/>
              </w:rPr>
            </w:pPr>
          </w:p>
        </w:tc>
      </w:tr>
      <w:tr w:rsidR="00E77453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/>
              </w:rPr>
            </w:pPr>
          </w:p>
        </w:tc>
      </w:tr>
      <w:tr w:rsidR="00AC4FF4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AC4FF4" w:rsidRDefault="00A678AC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t>I would be happy for my child to continue receiving important core homework tasks such as reading, spelling and number facts.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C4FF4" w:rsidRDefault="00AC4FF4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47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C4FF4" w:rsidRPr="00AC4FF4" w:rsidRDefault="00AC4FF4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E77453" w:rsidRDefault="00E774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857500" cy="1428750"/>
                  <wp:effectExtent l="0" t="0" r="0" b="0"/>
                  <wp:docPr id="5" name="Picture 5" descr="C:\Users\StaffUser\AppData\Local\Microsoft\Windows\INetCache\Content.MSO\44201E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ffUser\AppData\Local\Microsoft\Windows\INetCache\Content.MSO\44201E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Pr="00AC4FF4" w:rsidRDefault="00E77453">
            <w:pPr>
              <w:rPr>
                <w:rFonts w:ascii="SassoonCRInfant" w:hAnsi="SassoonCRInfant"/>
              </w:rPr>
            </w:pPr>
          </w:p>
        </w:tc>
      </w:tr>
      <w:tr w:rsidR="00E77453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/>
              </w:rPr>
            </w:pPr>
          </w:p>
        </w:tc>
      </w:tr>
      <w:tr w:rsidR="00AC4FF4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AC4FF4" w:rsidRDefault="00A678AC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lastRenderedPageBreak/>
              <w:t xml:space="preserve">I believe that any tasks set should be practical and active and that written tasks </w:t>
            </w:r>
            <w:proofErr w:type="gramStart"/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t>should be avoided</w:t>
            </w:r>
            <w:proofErr w:type="gramEnd"/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925A7" w:rsidRDefault="00A925A7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925A7" w:rsidTr="00A925A7">
              <w:tc>
                <w:tcPr>
                  <w:tcW w:w="1109" w:type="dxa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Agree</w:t>
                  </w:r>
                </w:p>
              </w:tc>
              <w:tc>
                <w:tcPr>
                  <w:tcW w:w="709" w:type="dxa"/>
                </w:tcPr>
                <w:p w:rsid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Tr="00A925A7">
              <w:tc>
                <w:tcPr>
                  <w:tcW w:w="1109" w:type="dxa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Disagree</w:t>
                  </w:r>
                </w:p>
              </w:tc>
              <w:tc>
                <w:tcPr>
                  <w:tcW w:w="709" w:type="dxa"/>
                </w:tcPr>
                <w:p w:rsid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39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925A7" w:rsidRPr="00AC4FF4" w:rsidRDefault="00A925A7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E77453" w:rsidRDefault="00E774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857500" cy="1428750"/>
                  <wp:effectExtent l="0" t="0" r="0" b="0"/>
                  <wp:docPr id="4" name="Picture 4" descr="C:\Users\StaffUser\AppData\Local\Microsoft\Windows\INetCache\Content.MSO\23DDB0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AppData\Local\Microsoft\Windows\INetCache\Content.MSO\23DDB0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Pr="00AC4FF4" w:rsidRDefault="00E77453">
            <w:pPr>
              <w:rPr>
                <w:rFonts w:ascii="SassoonCRInfant" w:hAnsi="SassoonCRInfant"/>
              </w:rPr>
            </w:pPr>
          </w:p>
        </w:tc>
      </w:tr>
      <w:tr w:rsidR="00E77453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/>
              </w:rPr>
            </w:pPr>
          </w:p>
        </w:tc>
      </w:tr>
      <w:tr w:rsidR="00E77453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AC4FF4" w:rsidRDefault="00A678AC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t>I would prefer short written tasks for my child/children.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925A7" w:rsidRDefault="00A925A7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17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925A7" w:rsidTr="00A925A7">
              <w:tc>
                <w:tcPr>
                  <w:tcW w:w="1109" w:type="dxa"/>
                </w:tcPr>
                <w:p w:rsidR="00A925A7" w:rsidRPr="00A925A7" w:rsidRDefault="00A925A7" w:rsidP="00A925A7">
                  <w:pPr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Neutral</w:t>
                  </w:r>
                </w:p>
              </w:tc>
              <w:tc>
                <w:tcPr>
                  <w:tcW w:w="709" w:type="dxa"/>
                </w:tcPr>
                <w:p w:rsidR="00A925A7" w:rsidRPr="00A925A7" w:rsidRDefault="00A925A7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 w:rsidRPr="00A925A7">
                    <w:rPr>
                      <w:rFonts w:ascii="SassoonCRInfant" w:hAnsi="SassoonCRInfant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70AD47" w:themeFill="accent6"/>
                </w:tcPr>
                <w:p w:rsidR="00A925A7" w:rsidRDefault="00A925A7" w:rsidP="00A925A7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925A7" w:rsidRPr="00AC4FF4" w:rsidRDefault="00A925A7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C4FF4" w:rsidRDefault="00AC4FF4">
            <w:pPr>
              <w:rPr>
                <w:noProof/>
                <w:lang w:eastAsia="en-GB"/>
              </w:rPr>
            </w:pPr>
          </w:p>
          <w:p w:rsidR="00A678AC" w:rsidRDefault="00A678AC">
            <w:r>
              <w:rPr>
                <w:noProof/>
                <w:lang w:eastAsia="en-GB"/>
              </w:rPr>
              <w:drawing>
                <wp:inline distT="0" distB="0" distL="0" distR="0" wp14:anchorId="4E979AA9" wp14:editId="3CA30361">
                  <wp:extent cx="2857500" cy="1428750"/>
                  <wp:effectExtent l="0" t="0" r="0" b="0"/>
                  <wp:docPr id="17" name="Picture 17" descr="C:\Users\StaffUser\AppData\Local\Microsoft\Windows\INetCache\Content.MSO\43F5AD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affUser\AppData\Local\Microsoft\Windows\INetCache\Content.MSO\43F5AD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Default="00E77453"/>
        </w:tc>
      </w:tr>
      <w:tr w:rsidR="00E77453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/>
              </w:rPr>
            </w:pPr>
          </w:p>
        </w:tc>
      </w:tr>
      <w:tr w:rsidR="00E77453" w:rsidTr="008603A9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:rsidR="00A678AC" w:rsidRPr="00AC4FF4" w:rsidRDefault="00A678AC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t>I feel it is important for children in the later stages of primary school to receive more formal homework tasks to help prepare them for secondary school.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nil"/>
            </w:tcBorders>
          </w:tcPr>
          <w:p w:rsidR="00AC4FF4" w:rsidRDefault="00AC4FF4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41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C4FF4" w:rsidRPr="00AC4FF4" w:rsidRDefault="00AC4FF4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A678AC" w:rsidRDefault="00A678AC">
            <w:pPr>
              <w:rPr>
                <w:noProof/>
                <w:lang w:eastAsia="en-GB"/>
              </w:rPr>
            </w:pPr>
          </w:p>
          <w:p w:rsidR="00AC4FF4" w:rsidRDefault="00AC4FF4">
            <w:pPr>
              <w:rPr>
                <w:noProof/>
                <w:lang w:eastAsia="en-GB"/>
              </w:rPr>
            </w:pPr>
          </w:p>
          <w:p w:rsidR="00AC4FF4" w:rsidRDefault="00AC4FF4">
            <w:r>
              <w:rPr>
                <w:noProof/>
                <w:lang w:eastAsia="en-GB"/>
              </w:rPr>
              <w:drawing>
                <wp:inline distT="0" distB="0" distL="0" distR="0" wp14:anchorId="12CDC8ED" wp14:editId="626907E9">
                  <wp:extent cx="2857500" cy="1428750"/>
                  <wp:effectExtent l="0" t="0" r="0" b="0"/>
                  <wp:docPr id="20" name="Picture 20" descr="C:\Users\StaffUser\AppData\Local\Microsoft\Windows\INetCache\Content.MSO\F46FC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taffUser\AppData\Local\Microsoft\Windows\INetCache\Content.MSO\F46FC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Default="00E77453"/>
        </w:tc>
      </w:tr>
      <w:tr w:rsidR="00E77453" w:rsidTr="008603A9"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</w:tcPr>
          <w:p w:rsidR="00BF6F26" w:rsidRPr="00AC4FF4" w:rsidRDefault="00BF6F26">
            <w:pPr>
              <w:rPr>
                <w:rFonts w:ascii="SassoonCRInfant" w:hAnsi="SassoonCRInfant"/>
              </w:rPr>
            </w:pPr>
          </w:p>
        </w:tc>
      </w:tr>
      <w:tr w:rsidR="00E77453" w:rsidTr="008603A9">
        <w:tc>
          <w:tcPr>
            <w:tcW w:w="3024" w:type="dxa"/>
            <w:tcBorders>
              <w:right w:val="nil"/>
            </w:tcBorders>
          </w:tcPr>
          <w:p w:rsidR="00A678AC" w:rsidRPr="00AC4FF4" w:rsidRDefault="00A678AC">
            <w:pPr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</w:pPr>
            <w:r w:rsidRPr="00AC4FF4">
              <w:rPr>
                <w:rFonts w:ascii="SassoonCRInfant" w:hAnsi="SassoonCRInfant" w:cs="Segoe UI"/>
                <w:color w:val="212121"/>
                <w:sz w:val="28"/>
                <w:szCs w:val="28"/>
                <w:shd w:val="clear" w:color="auto" w:fill="FFFFFF"/>
              </w:rPr>
              <w:t>I would be happy for my child to access a weekly grid of suggested core homework tasks and additional tasks.  Tasks could be to consolidate/extend learning.</w:t>
            </w:r>
          </w:p>
        </w:tc>
        <w:tc>
          <w:tcPr>
            <w:tcW w:w="2788" w:type="dxa"/>
            <w:tcBorders>
              <w:left w:val="nil"/>
              <w:right w:val="nil"/>
            </w:tcBorders>
          </w:tcPr>
          <w:p w:rsidR="00AC4FF4" w:rsidRDefault="00AC4FF4" w:rsidP="00AC4FF4">
            <w:pPr>
              <w:rPr>
                <w:rFonts w:ascii="SassoonCRInfant" w:hAnsi="SassoonCRInfan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709"/>
              <w:gridCol w:w="709"/>
            </w:tblGrid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39</w:t>
                  </w:r>
                </w:p>
              </w:tc>
              <w:tc>
                <w:tcPr>
                  <w:tcW w:w="709" w:type="dxa"/>
                  <w:shd w:val="clear" w:color="auto" w:fill="5B9BD5" w:themeFill="accent1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  <w:tr w:rsidR="00AC4FF4" w:rsidTr="00A925A7">
              <w:tc>
                <w:tcPr>
                  <w:tcW w:w="1109" w:type="dxa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:rsidR="00AC4FF4" w:rsidRDefault="00AC4FF4" w:rsidP="00A925A7">
                  <w:pPr>
                    <w:jc w:val="center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ED7D31" w:themeFill="accent2"/>
                </w:tcPr>
                <w:p w:rsidR="00AC4FF4" w:rsidRDefault="00AC4FF4" w:rsidP="00AC4FF4">
                  <w:pPr>
                    <w:rPr>
                      <w:rFonts w:ascii="SassoonCRInfant" w:hAnsi="SassoonCRInfant"/>
                    </w:rPr>
                  </w:pPr>
                </w:p>
              </w:tc>
            </w:tr>
          </w:tbl>
          <w:p w:rsidR="00AC4FF4" w:rsidRPr="00AC4FF4" w:rsidRDefault="00AC4FF4" w:rsidP="00AC4FF4">
            <w:pPr>
              <w:rPr>
                <w:rFonts w:ascii="SassoonCRInfant" w:hAnsi="SassoonCRInfant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A678AC" w:rsidRDefault="00A678AC" w:rsidP="00AC4FF4">
            <w:pPr>
              <w:jc w:val="center"/>
            </w:pPr>
          </w:p>
          <w:p w:rsidR="00AC4FF4" w:rsidRDefault="00AC4FF4" w:rsidP="00AC4FF4">
            <w:pPr>
              <w:jc w:val="center"/>
            </w:pPr>
          </w:p>
          <w:p w:rsidR="00AC4FF4" w:rsidRDefault="00AC4FF4" w:rsidP="00AC4F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0" cy="1428750"/>
                  <wp:effectExtent l="0" t="0" r="0" b="0"/>
                  <wp:docPr id="3" name="Picture 3" descr="C:\Users\StaffUser\AppData\Local\Microsoft\Windows\INetCache\Content.MSO\9BA34A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9BA34A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53" w:rsidRDefault="00E77453" w:rsidP="00AC4FF4">
            <w:pPr>
              <w:jc w:val="center"/>
            </w:pPr>
          </w:p>
        </w:tc>
      </w:tr>
    </w:tbl>
    <w:p w:rsidR="0026046A" w:rsidRDefault="0026046A"/>
    <w:p w:rsidR="00E91466" w:rsidRPr="00EB6738" w:rsidRDefault="00E91466" w:rsidP="00E91466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proofErr w:type="gramStart"/>
      <w:r w:rsidRPr="00EB6738">
        <w:rPr>
          <w:rFonts w:ascii="SassoonCRInfant" w:hAnsi="SassoonCRInfant"/>
          <w:sz w:val="24"/>
          <w:szCs w:val="24"/>
        </w:rPr>
        <w:lastRenderedPageBreak/>
        <w:t>52%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of families recognise homework as being a vital part of their child’s education and 77% of families would like their child to receive weekly homework. </w:t>
      </w:r>
    </w:p>
    <w:p w:rsidR="00E91466" w:rsidRPr="00EB6738" w:rsidRDefault="00E91466" w:rsidP="00E91466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proofErr w:type="gramStart"/>
      <w:r w:rsidRPr="00EB6738">
        <w:rPr>
          <w:rFonts w:ascii="SassoonCRInfant" w:hAnsi="SassoonCRInfant"/>
          <w:sz w:val="24"/>
          <w:szCs w:val="24"/>
        </w:rPr>
        <w:t>67%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of families do not want to receive more homework than previous years however 33% of families would.  </w:t>
      </w:r>
    </w:p>
    <w:p w:rsidR="00E91466" w:rsidRPr="00EB6738" w:rsidRDefault="00E91466" w:rsidP="00E91466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proofErr w:type="gramStart"/>
      <w:r w:rsidRPr="00EB6738">
        <w:rPr>
          <w:rFonts w:ascii="SassoonCRInfant" w:hAnsi="SassoonCRInfant"/>
          <w:sz w:val="24"/>
          <w:szCs w:val="24"/>
        </w:rPr>
        <w:t>65%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of families agreed that homework could sometimes place additional pressure on family life.</w:t>
      </w:r>
    </w:p>
    <w:p w:rsidR="00E91466" w:rsidRPr="00EB6738" w:rsidRDefault="00E91466" w:rsidP="00E91466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proofErr w:type="gramStart"/>
      <w:r w:rsidRPr="00EB6738">
        <w:rPr>
          <w:rFonts w:ascii="SassoonCRInfant" w:hAnsi="SassoonCRInfant"/>
          <w:sz w:val="24"/>
          <w:szCs w:val="24"/>
        </w:rPr>
        <w:t>21%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of families would like homework to stop altogether.</w:t>
      </w:r>
    </w:p>
    <w:p w:rsidR="00E91466" w:rsidRPr="00EB6738" w:rsidRDefault="00E91466" w:rsidP="00E91466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proofErr w:type="gramStart"/>
      <w:r w:rsidRPr="00EB6738">
        <w:rPr>
          <w:rFonts w:ascii="SassoonCRInfant" w:hAnsi="SassoonCRInfant"/>
          <w:sz w:val="24"/>
          <w:szCs w:val="24"/>
        </w:rPr>
        <w:t>90%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of families would like children to receive core homework tasks each week.  </w:t>
      </w:r>
    </w:p>
    <w:p w:rsidR="00E91466" w:rsidRPr="00EB6738" w:rsidRDefault="00E91466" w:rsidP="00E91466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proofErr w:type="gramStart"/>
      <w:r w:rsidRPr="00EB6738">
        <w:rPr>
          <w:rFonts w:ascii="SassoonCRInfant" w:hAnsi="SassoonCRInfant"/>
          <w:sz w:val="24"/>
          <w:szCs w:val="24"/>
        </w:rPr>
        <w:t>75%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of families disagreed to</w:t>
      </w:r>
      <w:bookmarkStart w:id="0" w:name="_GoBack"/>
      <w:bookmarkEnd w:id="0"/>
      <w:r w:rsidRPr="00EB6738">
        <w:rPr>
          <w:rFonts w:ascii="SassoonCRInfant" w:hAnsi="SassoonCRInfant"/>
          <w:sz w:val="24"/>
          <w:szCs w:val="24"/>
        </w:rPr>
        <w:t xml:space="preserve"> homework tasks should all be active and practical.  </w:t>
      </w:r>
      <w:proofErr w:type="gramStart"/>
      <w:r w:rsidR="004B1605" w:rsidRPr="00EB6738">
        <w:rPr>
          <w:rFonts w:ascii="SassoonCRInfant" w:hAnsi="SassoonCRInfant"/>
          <w:sz w:val="24"/>
          <w:szCs w:val="24"/>
        </w:rPr>
        <w:t>32%</w:t>
      </w:r>
      <w:proofErr w:type="gramEnd"/>
      <w:r w:rsidR="004B1605" w:rsidRPr="00EB6738">
        <w:rPr>
          <w:rFonts w:ascii="SassoonCRInfant" w:hAnsi="SassoonCRInfant"/>
          <w:sz w:val="24"/>
          <w:szCs w:val="24"/>
        </w:rPr>
        <w:t xml:space="preserve"> of families would like homework to consist of written tasks.  </w:t>
      </w:r>
    </w:p>
    <w:p w:rsidR="004B1605" w:rsidRPr="00EB6738" w:rsidRDefault="004B1605" w:rsidP="00E91466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proofErr w:type="gramStart"/>
      <w:r w:rsidRPr="00EB6738">
        <w:rPr>
          <w:rFonts w:ascii="SassoonCRInfant" w:hAnsi="SassoonCRInfant"/>
          <w:sz w:val="24"/>
          <w:szCs w:val="24"/>
        </w:rPr>
        <w:t>79%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recognised that homework was important in the later stages of primary, preparing learners for high school.  </w:t>
      </w:r>
    </w:p>
    <w:p w:rsidR="004B1605" w:rsidRPr="00EB6738" w:rsidRDefault="004B1605" w:rsidP="00E91466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proofErr w:type="gramStart"/>
      <w:r w:rsidRPr="00EB6738">
        <w:rPr>
          <w:rFonts w:ascii="SassoonCRInfant" w:hAnsi="SassoonCRInfant"/>
          <w:sz w:val="24"/>
          <w:szCs w:val="24"/>
        </w:rPr>
        <w:t>75%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agreed that a grid of core homework tasks weekly to consolidate and extend learning would be appropriate.  </w:t>
      </w:r>
    </w:p>
    <w:p w:rsidR="004B1605" w:rsidRPr="00EB6738" w:rsidRDefault="004B1605" w:rsidP="004B1605">
      <w:pPr>
        <w:rPr>
          <w:rFonts w:ascii="SassoonCRInfant" w:hAnsi="SassoonCRInfant"/>
          <w:sz w:val="24"/>
          <w:szCs w:val="24"/>
        </w:rPr>
      </w:pPr>
    </w:p>
    <w:p w:rsidR="004B1605" w:rsidRPr="00EB6738" w:rsidRDefault="004B1605" w:rsidP="004B1605">
      <w:pPr>
        <w:rPr>
          <w:rFonts w:ascii="SassoonCRInfant" w:hAnsi="SassoonCRInfant"/>
          <w:sz w:val="24"/>
          <w:szCs w:val="24"/>
          <w:u w:val="single"/>
        </w:rPr>
      </w:pPr>
      <w:r w:rsidRPr="00EB6738">
        <w:rPr>
          <w:rFonts w:ascii="SassoonCRInfant" w:hAnsi="SassoonCRInfant"/>
          <w:sz w:val="24"/>
          <w:szCs w:val="24"/>
          <w:u w:val="single"/>
        </w:rPr>
        <w:t>Next Steps – Homework for session 22/23</w:t>
      </w:r>
    </w:p>
    <w:p w:rsidR="004B1605" w:rsidRPr="00EB6738" w:rsidRDefault="00EB6738" w:rsidP="004B1605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  <w:u w:val="single"/>
        </w:rPr>
      </w:pPr>
      <w:r w:rsidRPr="00EB6738">
        <w:rPr>
          <w:rFonts w:ascii="SassoonCRInfant" w:hAnsi="SassoonCRInfant"/>
          <w:sz w:val="24"/>
          <w:szCs w:val="24"/>
        </w:rPr>
        <w:t>Homework will be issued week beginning 3</w:t>
      </w:r>
      <w:r w:rsidRPr="00EB6738">
        <w:rPr>
          <w:rFonts w:ascii="SassoonCRInfant" w:hAnsi="SassoonCRInfant"/>
          <w:sz w:val="24"/>
          <w:szCs w:val="24"/>
          <w:vertAlign w:val="superscript"/>
        </w:rPr>
        <w:t>rd</w:t>
      </w:r>
      <w:r w:rsidRPr="00EB6738">
        <w:rPr>
          <w:rFonts w:ascii="SassoonCRInfant" w:hAnsi="SassoonCRInfant"/>
          <w:sz w:val="24"/>
          <w:szCs w:val="24"/>
        </w:rPr>
        <w:t xml:space="preserve"> October. </w:t>
      </w:r>
      <w:r w:rsidR="004B1605" w:rsidRPr="00EB6738">
        <w:rPr>
          <w:rFonts w:ascii="SassoonCRInfant" w:hAnsi="SassoonCRInfant"/>
          <w:sz w:val="24"/>
          <w:szCs w:val="24"/>
        </w:rPr>
        <w:t xml:space="preserve">All children </w:t>
      </w:r>
      <w:proofErr w:type="gramStart"/>
      <w:r w:rsidR="004B1605" w:rsidRPr="00EB6738">
        <w:rPr>
          <w:rFonts w:ascii="SassoonCRInfant" w:hAnsi="SassoonCRInfant"/>
          <w:sz w:val="24"/>
          <w:szCs w:val="24"/>
        </w:rPr>
        <w:t>will be provided</w:t>
      </w:r>
      <w:proofErr w:type="gramEnd"/>
      <w:r w:rsidR="004B1605" w:rsidRPr="00EB6738">
        <w:rPr>
          <w:rFonts w:ascii="SassoonCRInfant" w:hAnsi="SassoonCRInfant"/>
          <w:sz w:val="24"/>
          <w:szCs w:val="24"/>
        </w:rPr>
        <w:t xml:space="preserve"> with a homework grid each week.</w:t>
      </w:r>
    </w:p>
    <w:p w:rsidR="00EB6738" w:rsidRPr="00EB6738" w:rsidRDefault="00EB6738" w:rsidP="004B1605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  <w:u w:val="single"/>
        </w:rPr>
      </w:pPr>
      <w:r w:rsidRPr="00EB6738">
        <w:rPr>
          <w:rFonts w:ascii="SassoonCRInfant" w:hAnsi="SassoonCRInfant"/>
          <w:sz w:val="24"/>
          <w:szCs w:val="24"/>
        </w:rPr>
        <w:t xml:space="preserve">All children will receive a homework jotter to complete core tasks </w:t>
      </w:r>
      <w:proofErr w:type="gramStart"/>
      <w:r w:rsidRPr="00EB6738">
        <w:rPr>
          <w:rFonts w:ascii="SassoonCRInfant" w:hAnsi="SassoonCRInfant"/>
          <w:sz w:val="24"/>
          <w:szCs w:val="24"/>
        </w:rPr>
        <w:t>in</w:t>
      </w:r>
      <w:proofErr w:type="gramEnd"/>
      <w:r w:rsidRPr="00EB6738">
        <w:rPr>
          <w:rFonts w:ascii="SassoonCRInfant" w:hAnsi="SassoonCRInfant"/>
          <w:sz w:val="24"/>
          <w:szCs w:val="24"/>
        </w:rPr>
        <w:t>.</w:t>
      </w:r>
    </w:p>
    <w:p w:rsidR="004B1605" w:rsidRPr="00EB6738" w:rsidRDefault="004B1605" w:rsidP="004B1605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  <w:u w:val="single"/>
        </w:rPr>
      </w:pPr>
      <w:r w:rsidRPr="00EB6738">
        <w:rPr>
          <w:rFonts w:ascii="SassoonCRInfant" w:hAnsi="SassoonCRInfant"/>
          <w:sz w:val="24"/>
          <w:szCs w:val="24"/>
        </w:rPr>
        <w:t xml:space="preserve">Homework grids </w:t>
      </w:r>
      <w:proofErr w:type="gramStart"/>
      <w:r w:rsidRPr="00EB6738">
        <w:rPr>
          <w:rFonts w:ascii="SassoonCRInfant" w:hAnsi="SassoonCRInfant"/>
          <w:sz w:val="24"/>
          <w:szCs w:val="24"/>
        </w:rPr>
        <w:t>will be issued in paper form and taken home by pupils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.  The grid </w:t>
      </w:r>
      <w:proofErr w:type="gramStart"/>
      <w:r w:rsidRPr="00EB6738">
        <w:rPr>
          <w:rFonts w:ascii="SassoonCRInfant" w:hAnsi="SassoonCRInfant"/>
          <w:sz w:val="24"/>
          <w:szCs w:val="24"/>
        </w:rPr>
        <w:t>will also be uploaded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to TEAMS.</w:t>
      </w:r>
    </w:p>
    <w:p w:rsidR="004716C7" w:rsidRPr="00EB6738" w:rsidRDefault="004716C7" w:rsidP="004B1605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  <w:u w:val="single"/>
        </w:rPr>
      </w:pPr>
      <w:r w:rsidRPr="00EB6738">
        <w:rPr>
          <w:rFonts w:ascii="SassoonCRInfant" w:hAnsi="SassoonCRInfant"/>
          <w:sz w:val="24"/>
          <w:szCs w:val="24"/>
        </w:rPr>
        <w:t xml:space="preserve">Homework will consist of </w:t>
      </w:r>
      <w:r w:rsidR="00EB6738" w:rsidRPr="00EB6738">
        <w:rPr>
          <w:rFonts w:ascii="SassoonCRInfant" w:hAnsi="SassoonCRInfant"/>
          <w:sz w:val="24"/>
          <w:szCs w:val="24"/>
        </w:rPr>
        <w:t xml:space="preserve">both some </w:t>
      </w:r>
      <w:r w:rsidRPr="00EB6738">
        <w:rPr>
          <w:rFonts w:ascii="SassoonCRInfant" w:hAnsi="SassoonCRInfant"/>
          <w:sz w:val="24"/>
          <w:szCs w:val="24"/>
        </w:rPr>
        <w:t xml:space="preserve">written and </w:t>
      </w:r>
      <w:r w:rsidR="00EB6738" w:rsidRPr="00EB6738">
        <w:rPr>
          <w:rFonts w:ascii="SassoonCRInfant" w:hAnsi="SassoonCRInfant"/>
          <w:sz w:val="24"/>
          <w:szCs w:val="24"/>
        </w:rPr>
        <w:t xml:space="preserve">some </w:t>
      </w:r>
      <w:r w:rsidRPr="00EB6738">
        <w:rPr>
          <w:rFonts w:ascii="SassoonCRInfant" w:hAnsi="SassoonCRInfant"/>
          <w:sz w:val="24"/>
          <w:szCs w:val="24"/>
        </w:rPr>
        <w:t>active tasks.</w:t>
      </w:r>
    </w:p>
    <w:p w:rsidR="004B1605" w:rsidRPr="00EB6738" w:rsidRDefault="004B1605" w:rsidP="004B1605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EB6738">
        <w:rPr>
          <w:rFonts w:ascii="SassoonCRInfant" w:hAnsi="SassoonCRInfant"/>
          <w:sz w:val="24"/>
          <w:szCs w:val="24"/>
        </w:rPr>
        <w:t xml:space="preserve">The homework grid will consist of </w:t>
      </w:r>
      <w:proofErr w:type="gramStart"/>
      <w:r w:rsidRPr="00EB6738">
        <w:rPr>
          <w:rFonts w:ascii="SassoonCRInfant" w:hAnsi="SassoonCRInfant"/>
          <w:sz w:val="24"/>
          <w:szCs w:val="24"/>
        </w:rPr>
        <w:t>4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Core Tasks and 2 Additional Tasks.</w:t>
      </w:r>
      <w:r w:rsidR="00EB6738" w:rsidRPr="00EB6738">
        <w:rPr>
          <w:rFonts w:ascii="SassoonCRInfant" w:hAnsi="SassoonCRInfant"/>
          <w:sz w:val="24"/>
          <w:szCs w:val="24"/>
        </w:rPr>
        <w:t xml:space="preserve"> </w:t>
      </w:r>
    </w:p>
    <w:p w:rsidR="004716C7" w:rsidRPr="00EB6738" w:rsidRDefault="004B1605" w:rsidP="004716C7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EB6738">
        <w:rPr>
          <w:rFonts w:ascii="SassoonCRInfant" w:hAnsi="SassoonCRInfant"/>
          <w:sz w:val="24"/>
          <w:szCs w:val="24"/>
        </w:rPr>
        <w:t>Infants will have a Word Tin</w:t>
      </w:r>
      <w:r w:rsidR="004716C7" w:rsidRPr="00EB6738">
        <w:rPr>
          <w:rFonts w:ascii="SassoonCRInfant" w:hAnsi="SassoonCRInfant"/>
          <w:sz w:val="24"/>
          <w:szCs w:val="24"/>
        </w:rPr>
        <w:t xml:space="preserve"> and a Phonics Keyring</w:t>
      </w:r>
      <w:r w:rsidRPr="00EB6738">
        <w:rPr>
          <w:rFonts w:ascii="SassoonCRInfant" w:hAnsi="SassoonCRInfant"/>
          <w:sz w:val="24"/>
          <w:szCs w:val="24"/>
        </w:rPr>
        <w:t xml:space="preserve">. These </w:t>
      </w:r>
      <w:r w:rsidRPr="00EB6738">
        <w:rPr>
          <w:rFonts w:ascii="SassoonCRInfant" w:hAnsi="SassoonCRInfant"/>
          <w:b/>
          <w:i/>
          <w:sz w:val="24"/>
          <w:szCs w:val="24"/>
        </w:rPr>
        <w:t>must</w:t>
      </w:r>
      <w:r w:rsidRPr="00EB6738">
        <w:rPr>
          <w:rFonts w:ascii="SassoonCRInfant" w:hAnsi="SassoonCRInfant"/>
          <w:sz w:val="24"/>
          <w:szCs w:val="24"/>
        </w:rPr>
        <w:t xml:space="preserve"> come to school daily.</w:t>
      </w:r>
    </w:p>
    <w:p w:rsidR="004B1605" w:rsidRPr="00EB6738" w:rsidRDefault="004716C7" w:rsidP="00303099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EB6738">
        <w:rPr>
          <w:rFonts w:ascii="SassoonCRInfant" w:hAnsi="SassoonCRInfant"/>
          <w:sz w:val="24"/>
          <w:szCs w:val="24"/>
        </w:rPr>
        <w:t xml:space="preserve">Pupils will receive Reading Books/Novels.  </w:t>
      </w:r>
      <w:r w:rsidR="004B1605" w:rsidRPr="00EB6738">
        <w:rPr>
          <w:rFonts w:ascii="SassoonCRInfant" w:hAnsi="SassoonCRInfant"/>
          <w:sz w:val="24"/>
          <w:szCs w:val="24"/>
        </w:rPr>
        <w:t xml:space="preserve">All reading books and novels </w:t>
      </w:r>
      <w:r w:rsidR="004B1605" w:rsidRPr="00EB6738">
        <w:rPr>
          <w:rFonts w:ascii="SassoonCRInfant" w:hAnsi="SassoonCRInfant"/>
          <w:b/>
          <w:i/>
          <w:sz w:val="24"/>
          <w:szCs w:val="24"/>
        </w:rPr>
        <w:t>must</w:t>
      </w:r>
      <w:r w:rsidR="004B1605" w:rsidRPr="00EB6738">
        <w:rPr>
          <w:rFonts w:ascii="SassoonCRInfant" w:hAnsi="SassoonCRInfant"/>
          <w:sz w:val="24"/>
          <w:szCs w:val="24"/>
        </w:rPr>
        <w:t xml:space="preserve"> come to school daily.</w:t>
      </w:r>
    </w:p>
    <w:p w:rsidR="00EB6738" w:rsidRDefault="00EB6738" w:rsidP="00303099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EB6738">
        <w:rPr>
          <w:rFonts w:ascii="SassoonCRInfant" w:hAnsi="SassoonCRInfant"/>
          <w:sz w:val="24"/>
          <w:szCs w:val="24"/>
        </w:rPr>
        <w:t xml:space="preserve">Further details around Homework set by the class teacher </w:t>
      </w:r>
      <w:proofErr w:type="gramStart"/>
      <w:r w:rsidRPr="00EB6738">
        <w:rPr>
          <w:rFonts w:ascii="SassoonCRInfant" w:hAnsi="SassoonCRInfant"/>
          <w:sz w:val="24"/>
          <w:szCs w:val="24"/>
        </w:rPr>
        <w:t>will be shared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via TEAMS.  Day issued and day to </w:t>
      </w:r>
      <w:proofErr w:type="gramStart"/>
      <w:r w:rsidRPr="00EB6738">
        <w:rPr>
          <w:rFonts w:ascii="SassoonCRInfant" w:hAnsi="SassoonCRInfant"/>
          <w:sz w:val="24"/>
          <w:szCs w:val="24"/>
        </w:rPr>
        <w:t>be returned</w:t>
      </w:r>
      <w:proofErr w:type="gramEnd"/>
      <w:r w:rsidRPr="00EB6738">
        <w:rPr>
          <w:rFonts w:ascii="SassoonCRInfant" w:hAnsi="SassoonCRInfant"/>
          <w:sz w:val="24"/>
          <w:szCs w:val="24"/>
        </w:rPr>
        <w:t xml:space="preserve"> will be shared by your child’s class teacher. </w:t>
      </w:r>
    </w:p>
    <w:p w:rsidR="00EB6738" w:rsidRPr="00EB6738" w:rsidRDefault="00EB6738" w:rsidP="00EB6738">
      <w:pPr>
        <w:pStyle w:val="ListParagraph"/>
        <w:rPr>
          <w:rFonts w:ascii="SassoonCRInfant" w:hAnsi="SassoonCRInfant"/>
          <w:sz w:val="24"/>
          <w:szCs w:val="24"/>
        </w:rPr>
      </w:pPr>
    </w:p>
    <w:p w:rsidR="00EB6738" w:rsidRDefault="00EB6738" w:rsidP="00EB6738">
      <w:pPr>
        <w:jc w:val="center"/>
        <w:rPr>
          <w:rFonts w:ascii="SassoonCRInfant" w:hAnsi="SassoonCRInfant"/>
          <w:b/>
          <w:i/>
          <w:sz w:val="24"/>
          <w:szCs w:val="24"/>
        </w:rPr>
      </w:pPr>
      <w:r w:rsidRPr="00EB6738">
        <w:rPr>
          <w:rFonts w:ascii="SassoonCRInfant" w:hAnsi="SassoonCRInfant"/>
          <w:b/>
          <w:i/>
          <w:sz w:val="24"/>
          <w:szCs w:val="24"/>
        </w:rPr>
        <w:t xml:space="preserve">Please ensure that you/your child can access TEAMS.  These </w:t>
      </w:r>
      <w:proofErr w:type="gramStart"/>
      <w:r w:rsidRPr="00EB6738">
        <w:rPr>
          <w:rFonts w:ascii="SassoonCRInfant" w:hAnsi="SassoonCRInfant"/>
          <w:b/>
          <w:i/>
          <w:sz w:val="24"/>
          <w:szCs w:val="24"/>
        </w:rPr>
        <w:t>can be found</w:t>
      </w:r>
      <w:proofErr w:type="gramEnd"/>
      <w:r w:rsidRPr="00EB6738">
        <w:rPr>
          <w:rFonts w:ascii="SassoonCRInfant" w:hAnsi="SassoonCRInfant"/>
          <w:b/>
          <w:i/>
          <w:sz w:val="24"/>
          <w:szCs w:val="24"/>
        </w:rPr>
        <w:t xml:space="preserve"> within the orange communication jotter.</w:t>
      </w:r>
    </w:p>
    <w:p w:rsidR="00EB6738" w:rsidRDefault="00EB6738" w:rsidP="00EB6738">
      <w:pPr>
        <w:jc w:val="center"/>
        <w:rPr>
          <w:rFonts w:ascii="SassoonCRInfant" w:hAnsi="SassoonCRInfant"/>
          <w:b/>
          <w:i/>
          <w:sz w:val="24"/>
          <w:szCs w:val="24"/>
        </w:rPr>
      </w:pPr>
    </w:p>
    <w:p w:rsidR="00EB6738" w:rsidRDefault="00EB6738" w:rsidP="00EB6738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Thank you for your continued support.</w:t>
      </w:r>
    </w:p>
    <w:p w:rsidR="00A925A7" w:rsidRDefault="00EB6738" w:rsidP="00EB6738">
      <w:pPr>
        <w:jc w:val="center"/>
      </w:pPr>
      <w:proofErr w:type="spellStart"/>
      <w:r w:rsidRPr="00EB6738">
        <w:rPr>
          <w:rFonts w:ascii="SassoonCRInfant" w:hAnsi="SassoonCRInfant"/>
          <w:b/>
          <w:sz w:val="32"/>
          <w:szCs w:val="32"/>
        </w:rPr>
        <w:t>Greengairs</w:t>
      </w:r>
      <w:proofErr w:type="spellEnd"/>
      <w:r w:rsidRPr="00EB6738">
        <w:rPr>
          <w:rFonts w:ascii="SassoonCRInfant" w:hAnsi="SassoonCRInfant"/>
          <w:b/>
          <w:sz w:val="32"/>
          <w:szCs w:val="32"/>
        </w:rPr>
        <w:t xml:space="preserve"> is </w:t>
      </w:r>
      <w:proofErr w:type="gramStart"/>
      <w:r w:rsidRPr="00EB6738">
        <w:rPr>
          <w:rFonts w:ascii="SassoonCRInfant" w:hAnsi="SassoonCRInfant"/>
          <w:b/>
          <w:sz w:val="32"/>
          <w:szCs w:val="32"/>
        </w:rPr>
        <w:t>Great</w:t>
      </w:r>
      <w:proofErr w:type="gramEnd"/>
    </w:p>
    <w:sectPr w:rsidR="00A925A7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8C" w:rsidRDefault="006E338C" w:rsidP="00451E91">
      <w:pPr>
        <w:spacing w:after="0" w:line="240" w:lineRule="auto"/>
      </w:pPr>
      <w:r>
        <w:separator/>
      </w:r>
    </w:p>
  </w:endnote>
  <w:endnote w:type="continuationSeparator" w:id="0">
    <w:p w:rsidR="006E338C" w:rsidRDefault="006E338C" w:rsidP="0045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8C" w:rsidRDefault="006E338C" w:rsidP="00451E91">
      <w:pPr>
        <w:spacing w:after="0" w:line="240" w:lineRule="auto"/>
      </w:pPr>
      <w:r>
        <w:separator/>
      </w:r>
    </w:p>
  </w:footnote>
  <w:footnote w:type="continuationSeparator" w:id="0">
    <w:p w:rsidR="006E338C" w:rsidRDefault="006E338C" w:rsidP="0045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91" w:rsidRPr="00E77453" w:rsidRDefault="00451E91" w:rsidP="00451E91">
    <w:pPr>
      <w:pStyle w:val="Header"/>
      <w:jc w:val="center"/>
      <w:rPr>
        <w:rFonts w:ascii="SassoonCRInfant" w:hAnsi="SassoonCRInfant"/>
        <w:sz w:val="32"/>
        <w:szCs w:val="32"/>
      </w:rPr>
    </w:pPr>
    <w:r w:rsidRPr="00E77453">
      <w:rPr>
        <w:rFonts w:ascii="SassoonCRInfant" w:hAnsi="SassoonCRInfant"/>
        <w:sz w:val="32"/>
        <w:szCs w:val="32"/>
      </w:rPr>
      <w:t>Homework Survey Feedback</w:t>
    </w:r>
  </w:p>
  <w:p w:rsidR="00451E91" w:rsidRPr="00E77453" w:rsidRDefault="00451E91" w:rsidP="00451E91">
    <w:pPr>
      <w:pStyle w:val="Header"/>
      <w:jc w:val="center"/>
      <w:rPr>
        <w:rFonts w:ascii="SassoonCRInfant" w:hAnsi="SassoonCRInfant"/>
        <w:sz w:val="32"/>
        <w:szCs w:val="32"/>
      </w:rPr>
    </w:pPr>
    <w:r w:rsidRPr="00E77453">
      <w:rPr>
        <w:rFonts w:ascii="SassoonCRInfant" w:hAnsi="SassoonCRInfant"/>
        <w:sz w:val="32"/>
        <w:szCs w:val="32"/>
      </w:rPr>
      <w:t>Parent Responses August 2022</w:t>
    </w:r>
  </w:p>
  <w:p w:rsidR="00E77453" w:rsidRDefault="00E77453" w:rsidP="00451E91">
    <w:pPr>
      <w:pStyle w:val="Header"/>
      <w:jc w:val="center"/>
      <w:rPr>
        <w:rFonts w:ascii="SassoonCRInfant" w:hAnsi="SassoonCRInfant"/>
        <w:sz w:val="28"/>
        <w:szCs w:val="28"/>
      </w:rPr>
    </w:pPr>
  </w:p>
  <w:p w:rsidR="00E77453" w:rsidRPr="00E91466" w:rsidRDefault="00E77453" w:rsidP="00451E91">
    <w:pPr>
      <w:pStyle w:val="Header"/>
      <w:jc w:val="center"/>
      <w:rPr>
        <w:rFonts w:ascii="SassoonCRInfant" w:hAnsi="SassoonCRInfan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245"/>
    <w:multiLevelType w:val="hybridMultilevel"/>
    <w:tmpl w:val="B236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C60ED"/>
    <w:multiLevelType w:val="hybridMultilevel"/>
    <w:tmpl w:val="8296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1B13"/>
    <w:multiLevelType w:val="hybridMultilevel"/>
    <w:tmpl w:val="C100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91"/>
    <w:rsid w:val="0026046A"/>
    <w:rsid w:val="003174D8"/>
    <w:rsid w:val="00451E91"/>
    <w:rsid w:val="004716C7"/>
    <w:rsid w:val="004B1605"/>
    <w:rsid w:val="006318BE"/>
    <w:rsid w:val="006E338C"/>
    <w:rsid w:val="008603A9"/>
    <w:rsid w:val="00A678AC"/>
    <w:rsid w:val="00A925A7"/>
    <w:rsid w:val="00AC4FF4"/>
    <w:rsid w:val="00BF6F26"/>
    <w:rsid w:val="00C26BD0"/>
    <w:rsid w:val="00E77453"/>
    <w:rsid w:val="00E91466"/>
    <w:rsid w:val="00E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8992"/>
  <w15:chartTrackingRefBased/>
  <w15:docId w15:val="{6576A9D5-F237-4C41-9BC4-F1E231CE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91"/>
  </w:style>
  <w:style w:type="paragraph" w:styleId="Footer">
    <w:name w:val="footer"/>
    <w:basedOn w:val="Normal"/>
    <w:link w:val="FooterChar"/>
    <w:uiPriority w:val="99"/>
    <w:unhideWhenUsed/>
    <w:rsid w:val="00451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91"/>
  </w:style>
  <w:style w:type="table" w:styleId="TableGrid">
    <w:name w:val="Table Grid"/>
    <w:basedOn w:val="TableNormal"/>
    <w:uiPriority w:val="39"/>
    <w:rsid w:val="0045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34100484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D6CC-55E6-43D1-9292-64C65E7E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Dalziel</dc:creator>
  <cp:keywords/>
  <dc:description/>
  <cp:lastModifiedBy>Mrs Dalziel</cp:lastModifiedBy>
  <cp:revision>6</cp:revision>
  <cp:lastPrinted>2022-09-06T10:03:00Z</cp:lastPrinted>
  <dcterms:created xsi:type="dcterms:W3CDTF">2022-09-06T09:09:00Z</dcterms:created>
  <dcterms:modified xsi:type="dcterms:W3CDTF">2022-09-21T08:31:00Z</dcterms:modified>
</cp:coreProperties>
</file>