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96F26" w14:textId="63AA3E5D" w:rsidR="00947F14" w:rsidRDefault="00947F14">
      <w:pPr>
        <w:rPr>
          <w:rFonts w:ascii="Arial" w:hAnsi="Arial" w:cs="Arial"/>
          <w:sz w:val="40"/>
          <w:szCs w:val="40"/>
        </w:rPr>
      </w:pPr>
      <w:r>
        <w:rPr>
          <w:noProof/>
        </w:rPr>
        <w:drawing>
          <wp:anchor distT="0" distB="0" distL="114300" distR="114300" simplePos="0" relativeHeight="251655680" behindDoc="1" locked="0" layoutInCell="1" allowOverlap="1" wp14:anchorId="3A4B6B45" wp14:editId="43021DED">
            <wp:simplePos x="0" y="0"/>
            <wp:positionH relativeFrom="column">
              <wp:posOffset>5528733</wp:posOffset>
            </wp:positionH>
            <wp:positionV relativeFrom="paragraph">
              <wp:posOffset>6985</wp:posOffset>
            </wp:positionV>
            <wp:extent cx="1078865" cy="1109345"/>
            <wp:effectExtent l="0" t="0" r="0" b="0"/>
            <wp:wrapTight wrapText="bothSides">
              <wp:wrapPolygon edited="0">
                <wp:start x="0" y="0"/>
                <wp:lineTo x="0" y="21143"/>
                <wp:lineTo x="21358" y="21143"/>
                <wp:lineTo x="21358" y="0"/>
                <wp:lineTo x="0" y="0"/>
              </wp:wrapPolygon>
            </wp:wrapTight>
            <wp:docPr id="67447469" name="Picture 4" descr="A logo with peopl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47469" name="Picture 4" descr="A logo with people in the middle&#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8865" cy="1109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1" locked="0" layoutInCell="1" allowOverlap="1" wp14:anchorId="4CB2AF80" wp14:editId="5388EE38">
            <wp:simplePos x="0" y="0"/>
            <wp:positionH relativeFrom="column">
              <wp:posOffset>-25189</wp:posOffset>
            </wp:positionH>
            <wp:positionV relativeFrom="paragraph">
              <wp:posOffset>8043</wp:posOffset>
            </wp:positionV>
            <wp:extent cx="1170305" cy="961390"/>
            <wp:effectExtent l="0" t="0" r="0" b="0"/>
            <wp:wrapTight wrapText="bothSides">
              <wp:wrapPolygon edited="0">
                <wp:start x="0" y="0"/>
                <wp:lineTo x="0" y="20972"/>
                <wp:lineTo x="21096" y="20972"/>
                <wp:lineTo x="21096" y="0"/>
                <wp:lineTo x="0" y="0"/>
              </wp:wrapPolygon>
            </wp:wrapTight>
            <wp:docPr id="1483314722" name="Picture 6"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14722" name="Picture 6" descr="A blue sign with white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b="15842"/>
                    <a:stretch>
                      <a:fillRect/>
                    </a:stretch>
                  </pic:blipFill>
                  <pic:spPr bwMode="auto">
                    <a:xfrm>
                      <a:off x="0" y="0"/>
                      <a:ext cx="1170305" cy="961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5D0409" w14:textId="46F9238F" w:rsidR="00947F14" w:rsidRDefault="00947F14">
      <w:pPr>
        <w:rPr>
          <w:rFonts w:ascii="Arial" w:hAnsi="Arial" w:cs="Arial"/>
          <w:sz w:val="40"/>
          <w:szCs w:val="40"/>
        </w:rPr>
      </w:pPr>
    </w:p>
    <w:p w14:paraId="19417C12" w14:textId="677737F2" w:rsidR="00947F14" w:rsidRDefault="00947F14">
      <w:pPr>
        <w:rPr>
          <w:rFonts w:ascii="Arial" w:hAnsi="Arial" w:cs="Arial"/>
          <w:sz w:val="40"/>
          <w:szCs w:val="40"/>
        </w:rPr>
      </w:pPr>
    </w:p>
    <w:p w14:paraId="657A0A06" w14:textId="068D6EA9" w:rsidR="00106271" w:rsidRDefault="00947F14" w:rsidP="00947F14">
      <w:pPr>
        <w:jc w:val="center"/>
        <w:rPr>
          <w:rFonts w:ascii="Arial" w:hAnsi="Arial" w:cs="Arial"/>
          <w:sz w:val="40"/>
          <w:szCs w:val="40"/>
        </w:rPr>
      </w:pPr>
      <w:r>
        <w:rPr>
          <w:rFonts w:ascii="Arial" w:hAnsi="Arial" w:cs="Arial"/>
          <w:sz w:val="40"/>
          <w:szCs w:val="40"/>
        </w:rPr>
        <w:t>Glengowan Primary School and Nursery Class</w:t>
      </w:r>
    </w:p>
    <w:p w14:paraId="6653E9C9" w14:textId="6AB0F882" w:rsidR="00947F14" w:rsidRDefault="00947F14" w:rsidP="00947F14">
      <w:pPr>
        <w:jc w:val="center"/>
        <w:rPr>
          <w:rFonts w:ascii="Arial" w:hAnsi="Arial" w:cs="Arial"/>
          <w:sz w:val="40"/>
          <w:szCs w:val="40"/>
        </w:rPr>
      </w:pPr>
      <w:r>
        <w:rPr>
          <w:rFonts w:ascii="Arial" w:hAnsi="Arial" w:cs="Arial"/>
          <w:sz w:val="40"/>
          <w:szCs w:val="40"/>
        </w:rPr>
        <w:t xml:space="preserve">Child Protection </w:t>
      </w:r>
      <w:r w:rsidR="00130147">
        <w:rPr>
          <w:rFonts w:ascii="Arial" w:hAnsi="Arial" w:cs="Arial"/>
          <w:sz w:val="40"/>
          <w:szCs w:val="40"/>
        </w:rPr>
        <w:t xml:space="preserve">and Safeguarding </w:t>
      </w:r>
      <w:r>
        <w:rPr>
          <w:rFonts w:ascii="Arial" w:hAnsi="Arial" w:cs="Arial"/>
          <w:sz w:val="40"/>
          <w:szCs w:val="40"/>
        </w:rPr>
        <w:t>Policy</w:t>
      </w:r>
    </w:p>
    <w:p w14:paraId="72705DD4" w14:textId="36643DE0" w:rsidR="00947F14" w:rsidRDefault="00D010BA" w:rsidP="00947F14">
      <w:pPr>
        <w:jc w:val="center"/>
        <w:rPr>
          <w:rFonts w:ascii="Arial" w:hAnsi="Arial" w:cs="Arial"/>
          <w:sz w:val="40"/>
          <w:szCs w:val="40"/>
        </w:rPr>
      </w:pPr>
      <w:r>
        <w:rPr>
          <w:rFonts w:ascii="Arial" w:hAnsi="Arial" w:cs="Arial"/>
          <w:sz w:val="40"/>
          <w:szCs w:val="40"/>
        </w:rPr>
        <w:t>August</w:t>
      </w:r>
      <w:r w:rsidR="00947F14">
        <w:rPr>
          <w:rFonts w:ascii="Arial" w:hAnsi="Arial" w:cs="Arial"/>
          <w:sz w:val="40"/>
          <w:szCs w:val="40"/>
        </w:rPr>
        <w:t xml:space="preserve"> 2026</w:t>
      </w:r>
    </w:p>
    <w:p w14:paraId="7ABEBE8B" w14:textId="30D9D1DD" w:rsidR="00947F14" w:rsidRDefault="00E35F1F" w:rsidP="00947F14">
      <w:pPr>
        <w:jc w:val="center"/>
        <w:rPr>
          <w:rFonts w:ascii="Arial" w:hAnsi="Arial" w:cs="Arial"/>
          <w:sz w:val="40"/>
          <w:szCs w:val="40"/>
        </w:rPr>
      </w:pPr>
      <w:r>
        <w:rPr>
          <w:rFonts w:ascii="Comic Sans MS" w:hAnsi="Comic Sans MS"/>
          <w:noProof/>
          <w:sz w:val="60"/>
          <w:szCs w:val="60"/>
        </w:rPr>
        <w:drawing>
          <wp:anchor distT="0" distB="0" distL="114300" distR="114300" simplePos="0" relativeHeight="251659776" behindDoc="0" locked="0" layoutInCell="1" allowOverlap="1" wp14:anchorId="69868B11" wp14:editId="2F54CF65">
            <wp:simplePos x="0" y="0"/>
            <wp:positionH relativeFrom="margin">
              <wp:posOffset>1846125</wp:posOffset>
            </wp:positionH>
            <wp:positionV relativeFrom="paragraph">
              <wp:posOffset>164920</wp:posOffset>
            </wp:positionV>
            <wp:extent cx="3010717" cy="1693716"/>
            <wp:effectExtent l="38100" t="38100" r="37465" b="40005"/>
            <wp:wrapNone/>
            <wp:docPr id="794515634" name="Picture 2" descr="A group of kids with arms outstretch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515634" name="Picture 2" descr="A group of kids with arms outstretched&#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0717" cy="1693716"/>
                    </a:xfrm>
                    <a:prstGeom prst="rect">
                      <a:avLst/>
                    </a:prstGeom>
                    <a:noFill/>
                    <a:ln w="254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0D6191">
        <w:rPr>
          <w:noProof/>
        </w:rPr>
        <w:drawing>
          <wp:anchor distT="0" distB="0" distL="114300" distR="114300" simplePos="0" relativeHeight="251656704" behindDoc="0" locked="0" layoutInCell="1" allowOverlap="1" wp14:anchorId="2B8192BA" wp14:editId="4C5A6208">
            <wp:simplePos x="0" y="0"/>
            <wp:positionH relativeFrom="column">
              <wp:posOffset>333877</wp:posOffset>
            </wp:positionH>
            <wp:positionV relativeFrom="paragraph">
              <wp:posOffset>8255</wp:posOffset>
            </wp:positionV>
            <wp:extent cx="1432560" cy="1716405"/>
            <wp:effectExtent l="0" t="0" r="0" b="0"/>
            <wp:wrapSquare wrapText="bothSides"/>
            <wp:docPr id="1" name="Picture 4" descr="Glengowan Primary gif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engowan Primary gif_lo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2560" cy="171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585B74">
        <w:rPr>
          <w:noProof/>
        </w:rPr>
        <w:drawing>
          <wp:anchor distT="0" distB="0" distL="114300" distR="114300" simplePos="0" relativeHeight="251657728" behindDoc="1" locked="0" layoutInCell="1" allowOverlap="1" wp14:anchorId="35B04B1F" wp14:editId="7C34F345">
            <wp:simplePos x="0" y="0"/>
            <wp:positionH relativeFrom="column">
              <wp:posOffset>5069215</wp:posOffset>
            </wp:positionH>
            <wp:positionV relativeFrom="paragraph">
              <wp:posOffset>396533</wp:posOffset>
            </wp:positionV>
            <wp:extent cx="1000125" cy="1164590"/>
            <wp:effectExtent l="0" t="0" r="9525" b="0"/>
            <wp:wrapTight wrapText="bothSides">
              <wp:wrapPolygon edited="0">
                <wp:start x="0" y="0"/>
                <wp:lineTo x="0" y="21200"/>
                <wp:lineTo x="21394" y="21200"/>
                <wp:lineTo x="21394" y="0"/>
                <wp:lineTo x="0" y="0"/>
              </wp:wrapPolygon>
            </wp:wrapTight>
            <wp:docPr id="572270810" name="Picture 1" descr="C:\Users\StaffUser\Desktop\Lyn 20\Nursery\nursery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User\Desktop\Lyn 20\Nursery\nursery icon.png"/>
                    <pic:cNvPicPr>
                      <a:picLocks noChangeAspect="1" noChangeArrowheads="1"/>
                    </pic:cNvPicPr>
                  </pic:nvPicPr>
                  <pic:blipFill>
                    <a:blip r:embed="rId12">
                      <a:extLst>
                        <a:ext uri="{28A0092B-C50C-407E-A947-70E740481C1C}">
                          <a14:useLocalDpi xmlns:a14="http://schemas.microsoft.com/office/drawing/2010/main" val="0"/>
                        </a:ext>
                      </a:extLst>
                    </a:blip>
                    <a:srcRect l="27934" r="27126"/>
                    <a:stretch>
                      <a:fillRect/>
                    </a:stretch>
                  </pic:blipFill>
                  <pic:spPr bwMode="auto">
                    <a:xfrm>
                      <a:off x="0" y="0"/>
                      <a:ext cx="1000125" cy="1164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78E0D1" w14:textId="54F28CB7" w:rsidR="00947F14" w:rsidRDefault="00947F14">
      <w:pPr>
        <w:rPr>
          <w:rFonts w:ascii="Arial" w:hAnsi="Arial" w:cs="Arial"/>
          <w:sz w:val="40"/>
          <w:szCs w:val="40"/>
        </w:rPr>
      </w:pPr>
    </w:p>
    <w:p w14:paraId="3D8FB607" w14:textId="6B8966E9" w:rsidR="00947F14" w:rsidRDefault="00947F14">
      <w:pPr>
        <w:rPr>
          <w:rFonts w:ascii="Arial" w:hAnsi="Arial" w:cs="Arial"/>
          <w:sz w:val="40"/>
          <w:szCs w:val="40"/>
        </w:rPr>
      </w:pPr>
    </w:p>
    <w:p w14:paraId="36A5AA9D" w14:textId="77777777" w:rsidR="00947F14" w:rsidRDefault="00947F14">
      <w:pPr>
        <w:rPr>
          <w:rFonts w:ascii="Arial" w:hAnsi="Arial" w:cs="Arial"/>
          <w:sz w:val="40"/>
          <w:szCs w:val="40"/>
        </w:rPr>
      </w:pPr>
    </w:p>
    <w:p w14:paraId="6893300E" w14:textId="5EF0403C" w:rsidR="00947F14" w:rsidRDefault="00947F14">
      <w:pPr>
        <w:rPr>
          <w:rFonts w:ascii="Arial" w:hAnsi="Arial" w:cs="Arial"/>
          <w:sz w:val="40"/>
          <w:szCs w:val="40"/>
        </w:rPr>
      </w:pPr>
    </w:p>
    <w:p w14:paraId="7027AF1F" w14:textId="34BA979E" w:rsidR="00947F14" w:rsidRDefault="00D001D3">
      <w:pPr>
        <w:rPr>
          <w:rFonts w:ascii="Arial" w:hAnsi="Arial" w:cs="Arial"/>
          <w:sz w:val="40"/>
          <w:szCs w:val="40"/>
        </w:rPr>
      </w:pPr>
      <w:r>
        <w:rPr>
          <w:rFonts w:ascii="Arial" w:hAnsi="Arial" w:cs="Arial"/>
          <w:noProof/>
          <w:sz w:val="40"/>
          <w:szCs w:val="40"/>
        </w:rPr>
        <mc:AlternateContent>
          <mc:Choice Requires="wps">
            <w:drawing>
              <wp:anchor distT="0" distB="0" distL="114300" distR="114300" simplePos="0" relativeHeight="251658752" behindDoc="0" locked="0" layoutInCell="1" allowOverlap="1" wp14:anchorId="75574E01" wp14:editId="35DD02EE">
                <wp:simplePos x="0" y="0"/>
                <wp:positionH relativeFrom="margin">
                  <wp:align>left</wp:align>
                </wp:positionH>
                <wp:positionV relativeFrom="paragraph">
                  <wp:posOffset>359040</wp:posOffset>
                </wp:positionV>
                <wp:extent cx="6605905" cy="2942515"/>
                <wp:effectExtent l="19050" t="19050" r="23495" b="10795"/>
                <wp:wrapNone/>
                <wp:docPr id="1015591613" name="Text Box 1"/>
                <wp:cNvGraphicFramePr/>
                <a:graphic xmlns:a="http://schemas.openxmlformats.org/drawingml/2006/main">
                  <a:graphicData uri="http://schemas.microsoft.com/office/word/2010/wordprocessingShape">
                    <wps:wsp>
                      <wps:cNvSpPr txBox="1"/>
                      <wps:spPr>
                        <a:xfrm>
                          <a:off x="0" y="0"/>
                          <a:ext cx="6605905" cy="2942515"/>
                        </a:xfrm>
                        <a:prstGeom prst="rect">
                          <a:avLst/>
                        </a:prstGeom>
                        <a:ln w="38100"/>
                      </wps:spPr>
                      <wps:style>
                        <a:lnRef idx="2">
                          <a:schemeClr val="accent1"/>
                        </a:lnRef>
                        <a:fillRef idx="1">
                          <a:schemeClr val="lt1"/>
                        </a:fillRef>
                        <a:effectRef idx="0">
                          <a:schemeClr val="accent1"/>
                        </a:effectRef>
                        <a:fontRef idx="minor">
                          <a:schemeClr val="dk1"/>
                        </a:fontRef>
                      </wps:style>
                      <wps:txbx>
                        <w:txbxContent>
                          <w:p w14:paraId="31080DDD" w14:textId="751697CE" w:rsidR="00DB0960" w:rsidRPr="006C0DD5" w:rsidRDefault="00B31533" w:rsidP="00155103">
                            <w:pPr>
                              <w:jc w:val="center"/>
                              <w:rPr>
                                <w:rFonts w:ascii="Arial" w:hAnsi="Arial" w:cs="Arial"/>
                                <w:sz w:val="28"/>
                                <w:szCs w:val="28"/>
                              </w:rPr>
                            </w:pPr>
                            <w:r w:rsidRPr="006C0DD5">
                              <w:rPr>
                                <w:rFonts w:ascii="Arial" w:hAnsi="Arial" w:cs="Arial"/>
                                <w:sz w:val="28"/>
                                <w:szCs w:val="28"/>
                              </w:rPr>
                              <w:t xml:space="preserve">The Designated </w:t>
                            </w:r>
                            <w:r w:rsidR="00DB0960" w:rsidRPr="006C0DD5">
                              <w:rPr>
                                <w:rFonts w:ascii="Arial" w:hAnsi="Arial" w:cs="Arial"/>
                                <w:sz w:val="28"/>
                                <w:szCs w:val="28"/>
                              </w:rPr>
                              <w:t xml:space="preserve">Child Protection Coordinator for Glengowan </w:t>
                            </w:r>
                            <w:r w:rsidR="00155103">
                              <w:rPr>
                                <w:rFonts w:ascii="Arial" w:hAnsi="Arial" w:cs="Arial"/>
                                <w:sz w:val="28"/>
                                <w:szCs w:val="28"/>
                              </w:rPr>
                              <w:t>PS and NC</w:t>
                            </w:r>
                            <w:r w:rsidR="00DB0960" w:rsidRPr="006C0DD5">
                              <w:rPr>
                                <w:rFonts w:ascii="Arial" w:hAnsi="Arial" w:cs="Arial"/>
                                <w:sz w:val="28"/>
                                <w:szCs w:val="28"/>
                              </w:rPr>
                              <w:t xml:space="preserve"> is:</w:t>
                            </w:r>
                          </w:p>
                          <w:p w14:paraId="71BF2773" w14:textId="5DB285E4" w:rsidR="00DB0960" w:rsidRDefault="00DB0960" w:rsidP="00F204C5">
                            <w:pPr>
                              <w:jc w:val="center"/>
                              <w:rPr>
                                <w:rFonts w:ascii="Arial" w:hAnsi="Arial" w:cs="Arial"/>
                                <w:sz w:val="28"/>
                                <w:szCs w:val="28"/>
                              </w:rPr>
                            </w:pPr>
                            <w:r w:rsidRPr="006C0DD5">
                              <w:rPr>
                                <w:rFonts w:ascii="Arial" w:hAnsi="Arial" w:cs="Arial"/>
                                <w:sz w:val="28"/>
                                <w:szCs w:val="28"/>
                              </w:rPr>
                              <w:t>Ms Rhona Morrison</w:t>
                            </w:r>
                          </w:p>
                          <w:p w14:paraId="376658FF" w14:textId="3DD7760D" w:rsidR="00603172" w:rsidRPr="00603172" w:rsidRDefault="00603172" w:rsidP="00603172">
                            <w:pPr>
                              <w:jc w:val="center"/>
                              <w:rPr>
                                <w:rFonts w:ascii="Arial" w:hAnsi="Arial" w:cs="Arial"/>
                                <w:bCs/>
                                <w:sz w:val="28"/>
                                <w:szCs w:val="28"/>
                              </w:rPr>
                            </w:pPr>
                            <w:r w:rsidRPr="00603172">
                              <w:rPr>
                                <w:rFonts w:ascii="Arial" w:hAnsi="Arial" w:cs="Arial"/>
                                <w:bCs/>
                                <w:sz w:val="28"/>
                                <w:szCs w:val="28"/>
                              </w:rPr>
                              <w:t>Prevent Co-ordinator</w:t>
                            </w:r>
                            <w:r>
                              <w:rPr>
                                <w:rFonts w:ascii="Arial" w:hAnsi="Arial" w:cs="Arial"/>
                                <w:bCs/>
                                <w:sz w:val="28"/>
                                <w:szCs w:val="28"/>
                              </w:rPr>
                              <w:t xml:space="preserve"> is: Ms </w:t>
                            </w:r>
                            <w:r w:rsidRPr="00603172">
                              <w:rPr>
                                <w:rFonts w:ascii="Arial" w:hAnsi="Arial" w:cs="Arial"/>
                                <w:bCs/>
                                <w:sz w:val="28"/>
                                <w:szCs w:val="28"/>
                              </w:rPr>
                              <w:t>Rhona Morrison</w:t>
                            </w:r>
                          </w:p>
                          <w:p w14:paraId="10A3D679" w14:textId="0F919496" w:rsidR="00DB0960" w:rsidRPr="006C0DD5" w:rsidRDefault="00564740" w:rsidP="00F204C5">
                            <w:pPr>
                              <w:jc w:val="center"/>
                              <w:rPr>
                                <w:rFonts w:ascii="Arial" w:hAnsi="Arial" w:cs="Arial"/>
                                <w:sz w:val="28"/>
                                <w:szCs w:val="28"/>
                              </w:rPr>
                            </w:pPr>
                            <w:r w:rsidRPr="006C0DD5">
                              <w:rPr>
                                <w:rFonts w:ascii="Arial" w:hAnsi="Arial" w:cs="Arial"/>
                                <w:sz w:val="28"/>
                                <w:szCs w:val="28"/>
                              </w:rPr>
                              <w:t xml:space="preserve">Telephone: 01236 </w:t>
                            </w:r>
                            <w:r w:rsidR="00344962" w:rsidRPr="006C0DD5">
                              <w:rPr>
                                <w:rFonts w:ascii="Arial" w:hAnsi="Arial" w:cs="Arial"/>
                                <w:sz w:val="28"/>
                                <w:szCs w:val="28"/>
                              </w:rPr>
                              <w:t>632154</w:t>
                            </w:r>
                          </w:p>
                          <w:p w14:paraId="50D67624" w14:textId="035013AB" w:rsidR="00344962" w:rsidRPr="006C0DD5" w:rsidRDefault="00344962" w:rsidP="00F204C5">
                            <w:pPr>
                              <w:jc w:val="center"/>
                              <w:rPr>
                                <w:rFonts w:ascii="Arial" w:hAnsi="Arial" w:cs="Arial"/>
                                <w:sz w:val="28"/>
                                <w:szCs w:val="28"/>
                              </w:rPr>
                            </w:pPr>
                            <w:r w:rsidRPr="006C0DD5">
                              <w:rPr>
                                <w:rFonts w:ascii="Arial" w:hAnsi="Arial" w:cs="Arial"/>
                                <w:sz w:val="28"/>
                                <w:szCs w:val="28"/>
                              </w:rPr>
                              <w:t xml:space="preserve">E-mail: </w:t>
                            </w:r>
                            <w:hyperlink r:id="rId13" w:history="1">
                              <w:r w:rsidR="002859E5" w:rsidRPr="006C0DD5">
                                <w:rPr>
                                  <w:rStyle w:val="Hyperlink"/>
                                  <w:rFonts w:ascii="Arial" w:hAnsi="Arial" w:cs="Arial"/>
                                  <w:sz w:val="28"/>
                                  <w:szCs w:val="28"/>
                                </w:rPr>
                                <w:t>enquiries-at-glengowan@northlan.org.uk</w:t>
                              </w:r>
                            </w:hyperlink>
                          </w:p>
                          <w:p w14:paraId="12FAD508" w14:textId="77777777" w:rsidR="002859E5" w:rsidRPr="006C0DD5" w:rsidRDefault="002859E5">
                            <w:pPr>
                              <w:rPr>
                                <w:rFonts w:ascii="Arial" w:hAnsi="Arial" w:cs="Arial"/>
                                <w:sz w:val="28"/>
                                <w:szCs w:val="28"/>
                              </w:rPr>
                            </w:pPr>
                          </w:p>
                          <w:p w14:paraId="0F6CD88F" w14:textId="611986D7" w:rsidR="002859E5" w:rsidRPr="006C0DD5" w:rsidRDefault="002859E5" w:rsidP="00FD69E3">
                            <w:pPr>
                              <w:jc w:val="both"/>
                              <w:rPr>
                                <w:rFonts w:ascii="Arial" w:hAnsi="Arial" w:cs="Arial"/>
                                <w:sz w:val="28"/>
                                <w:szCs w:val="28"/>
                              </w:rPr>
                            </w:pPr>
                            <w:r w:rsidRPr="006C0DD5">
                              <w:rPr>
                                <w:rFonts w:ascii="Arial" w:hAnsi="Arial" w:cs="Arial"/>
                                <w:sz w:val="28"/>
                                <w:szCs w:val="28"/>
                              </w:rPr>
                              <w:t xml:space="preserve">In the event that the Headteacher </w:t>
                            </w:r>
                            <w:r w:rsidR="00DE0E4D" w:rsidRPr="006C0DD5">
                              <w:rPr>
                                <w:rFonts w:ascii="Arial" w:hAnsi="Arial" w:cs="Arial"/>
                                <w:sz w:val="28"/>
                                <w:szCs w:val="28"/>
                              </w:rPr>
                              <w:t xml:space="preserve">is not available, please report any child </w:t>
                            </w:r>
                            <w:r w:rsidR="009B2F37" w:rsidRPr="006C0DD5">
                              <w:rPr>
                                <w:rFonts w:ascii="Arial" w:hAnsi="Arial" w:cs="Arial"/>
                                <w:sz w:val="28"/>
                                <w:szCs w:val="28"/>
                              </w:rPr>
                              <w:t xml:space="preserve">protection concerns to </w:t>
                            </w:r>
                            <w:r w:rsidR="008B4A8A" w:rsidRPr="006C0DD5">
                              <w:rPr>
                                <w:rFonts w:ascii="Arial" w:hAnsi="Arial" w:cs="Arial"/>
                                <w:sz w:val="28"/>
                                <w:szCs w:val="28"/>
                              </w:rPr>
                              <w:t>the Principal Teachers</w:t>
                            </w:r>
                            <w:r w:rsidR="003A18ED" w:rsidRPr="006C0DD5">
                              <w:rPr>
                                <w:rFonts w:ascii="Arial" w:hAnsi="Arial" w:cs="Arial"/>
                                <w:sz w:val="28"/>
                                <w:szCs w:val="28"/>
                              </w:rPr>
                              <w:t>,</w:t>
                            </w:r>
                            <w:r w:rsidR="00F204C5" w:rsidRPr="006C0DD5">
                              <w:rPr>
                                <w:rFonts w:ascii="Arial" w:hAnsi="Arial" w:cs="Arial"/>
                                <w:sz w:val="28"/>
                                <w:szCs w:val="28"/>
                              </w:rPr>
                              <w:t xml:space="preserve"> using the above contact information</w:t>
                            </w:r>
                            <w:r w:rsidR="008B4A8A" w:rsidRPr="006C0DD5">
                              <w:rPr>
                                <w:rFonts w:ascii="Arial" w:hAnsi="Arial" w:cs="Arial"/>
                                <w:sz w:val="28"/>
                                <w:szCs w:val="28"/>
                              </w:rPr>
                              <w:t>:</w:t>
                            </w:r>
                          </w:p>
                          <w:p w14:paraId="78A5A681" w14:textId="38598964" w:rsidR="008B4A8A" w:rsidRPr="006C0DD5" w:rsidRDefault="008B4A8A" w:rsidP="00F204C5">
                            <w:pPr>
                              <w:jc w:val="center"/>
                              <w:rPr>
                                <w:rFonts w:ascii="Arial" w:hAnsi="Arial" w:cs="Arial"/>
                                <w:sz w:val="28"/>
                                <w:szCs w:val="28"/>
                              </w:rPr>
                            </w:pPr>
                            <w:r w:rsidRPr="006C0DD5">
                              <w:rPr>
                                <w:rFonts w:ascii="Arial" w:hAnsi="Arial" w:cs="Arial"/>
                                <w:sz w:val="28"/>
                                <w:szCs w:val="28"/>
                              </w:rPr>
                              <w:t xml:space="preserve">Mrs Kirsty Teasdale                                </w:t>
                            </w:r>
                            <w:r w:rsidR="00D010BA">
                              <w:rPr>
                                <w:rFonts w:ascii="Arial" w:hAnsi="Arial" w:cs="Arial"/>
                                <w:sz w:val="28"/>
                                <w:szCs w:val="28"/>
                              </w:rPr>
                              <w:t>Mr Jonathan Grier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74E01" id="_x0000_t202" coordsize="21600,21600" o:spt="202" path="m,l,21600r21600,l21600,xe">
                <v:stroke joinstyle="miter"/>
                <v:path gradientshapeok="t" o:connecttype="rect"/>
              </v:shapetype>
              <v:shape id="Text Box 1" o:spid="_x0000_s1026" type="#_x0000_t202" style="position:absolute;margin-left:0;margin-top:28.25pt;width:520.15pt;height:231.7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8NDYwIAABEFAAAOAAAAZHJzL2Uyb0RvYy54bWysVN9P2zAQfp+0/8Hy+0jStQwqUtSBmCYh&#10;QIOJZ9exaTTH59nXJt1fv7OTho71adpLcvb9/u47X1x2jWFb5UMNtuTFSc6ZshKq2r6U/PvTzYcz&#10;zgIKWwkDVpV8pwK/XLx/d9G6uZrAGkylPKMgNsxbV/I1optnWZBr1YhwAk5ZUmrwjUA6+pes8qKl&#10;6I3JJnl+mrXgK+dBqhDo9rpX8kWKr7WSeK91UMhMyak2TF+fvqv4zRYXYv7ihVvXcihD/EMVjagt&#10;JR1DXQsUbOPrv0I1tfQQQOOJhCYDrWupUg/UTZG/6eZxLZxKvRA4wY0whf8XVt5tH92DZ9h9ho4G&#10;GAFpXZgHuoz9dNo38U+VMtIThLsRNtUhk3R5eprPzvMZZ5J0k/PpZFbMYpzs1d35gF8UNCwKJfc0&#10;lwSX2N4G7E33JjGbsawt+cezIk8Tyl4rShLujOrNvinN6opqmKRwiTbqyni2FTRwIaWymHqiWowl&#10;6+ima2NGx+KYoxmdBtvophKdRsf8mOOfGUePlBUsjs5NbcEfC1D92Jere3uC8aDnKGK36oYpraDa&#10;0fA89LwOTt7UBPCtCPggPBGZ5kXLiff00QYIUxgkztbgfx27j/bEL9Jy1tJilDz83AivODNfLTHv&#10;vJhO4yalw3T2aUIHf6hZHWrsprkCGkVBz4CTSYz2aPai9tA80w4vY1ZSCSspd8lxL15hv670Bki1&#10;XCYj2h0n8NY+OhlDR3gjfZ66Z+HdwDEket7BfoXE/A3VetvoaWG5QdB14mEEuEd1AJ72LjF5eCPi&#10;Yh+ek9XrS7b4DQAA//8DAFBLAwQUAAYACAAAACEA7uUV+t0AAAAIAQAADwAAAGRycy9kb3ducmV2&#10;LnhtbEyPwU7DMBBE70j8g7VI3KjdQqs0jVMVBCdOLaCKmxtvk4C9jmKnDX/P9gTH2VnNvCnWo3fi&#10;hH1sA2mYThQIpCrYlmoN728vdxmImAxZ4wKhhh+MsC6vrwqT23CmLZ52qRYcQjE3GpqUulzKWDXo&#10;TZyEDom9Y+i9SSz7WtrenDncOzlTaiG9aYkbGtPhU4PV927wGijLtvHTP7r9bP+88dnwYV+/nNa3&#10;N+NmBSLhmP6e4YLP6FAy0yEMZKNwGnhI0jBfzEFcXPWg7kEc+DJdLkGWhfw/oPwFAAD//wMAUEsB&#10;Ai0AFAAGAAgAAAAhALaDOJL+AAAA4QEAABMAAAAAAAAAAAAAAAAAAAAAAFtDb250ZW50X1R5cGVz&#10;XS54bWxQSwECLQAUAAYACAAAACEAOP0h/9YAAACUAQAACwAAAAAAAAAAAAAAAAAvAQAAX3JlbHMv&#10;LnJlbHNQSwECLQAUAAYACAAAACEADmfDQ2MCAAARBQAADgAAAAAAAAAAAAAAAAAuAgAAZHJzL2Uy&#10;b0RvYy54bWxQSwECLQAUAAYACAAAACEA7uUV+t0AAAAIAQAADwAAAAAAAAAAAAAAAAC9BAAAZHJz&#10;L2Rvd25yZXYueG1sUEsFBgAAAAAEAAQA8wAAAMcFAAAAAA==&#10;" fillcolor="white [3201]" strokecolor="#156082 [3204]" strokeweight="3pt">
                <v:textbox>
                  <w:txbxContent>
                    <w:p w14:paraId="31080DDD" w14:textId="751697CE" w:rsidR="00DB0960" w:rsidRPr="006C0DD5" w:rsidRDefault="00B31533" w:rsidP="00155103">
                      <w:pPr>
                        <w:jc w:val="center"/>
                        <w:rPr>
                          <w:rFonts w:ascii="Arial" w:hAnsi="Arial" w:cs="Arial"/>
                          <w:sz w:val="28"/>
                          <w:szCs w:val="28"/>
                        </w:rPr>
                      </w:pPr>
                      <w:r w:rsidRPr="006C0DD5">
                        <w:rPr>
                          <w:rFonts w:ascii="Arial" w:hAnsi="Arial" w:cs="Arial"/>
                          <w:sz w:val="28"/>
                          <w:szCs w:val="28"/>
                        </w:rPr>
                        <w:t xml:space="preserve">The Designated </w:t>
                      </w:r>
                      <w:r w:rsidR="00DB0960" w:rsidRPr="006C0DD5">
                        <w:rPr>
                          <w:rFonts w:ascii="Arial" w:hAnsi="Arial" w:cs="Arial"/>
                          <w:sz w:val="28"/>
                          <w:szCs w:val="28"/>
                        </w:rPr>
                        <w:t xml:space="preserve">Child Protection Coordinator for </w:t>
                      </w:r>
                      <w:proofErr w:type="spellStart"/>
                      <w:r w:rsidR="00DB0960" w:rsidRPr="006C0DD5">
                        <w:rPr>
                          <w:rFonts w:ascii="Arial" w:hAnsi="Arial" w:cs="Arial"/>
                          <w:sz w:val="28"/>
                          <w:szCs w:val="28"/>
                        </w:rPr>
                        <w:t>Glengowan</w:t>
                      </w:r>
                      <w:proofErr w:type="spellEnd"/>
                      <w:r w:rsidR="00DB0960" w:rsidRPr="006C0DD5">
                        <w:rPr>
                          <w:rFonts w:ascii="Arial" w:hAnsi="Arial" w:cs="Arial"/>
                          <w:sz w:val="28"/>
                          <w:szCs w:val="28"/>
                        </w:rPr>
                        <w:t xml:space="preserve"> </w:t>
                      </w:r>
                      <w:r w:rsidR="00155103">
                        <w:rPr>
                          <w:rFonts w:ascii="Arial" w:hAnsi="Arial" w:cs="Arial"/>
                          <w:sz w:val="28"/>
                          <w:szCs w:val="28"/>
                        </w:rPr>
                        <w:t>PS and NC</w:t>
                      </w:r>
                      <w:r w:rsidR="00DB0960" w:rsidRPr="006C0DD5">
                        <w:rPr>
                          <w:rFonts w:ascii="Arial" w:hAnsi="Arial" w:cs="Arial"/>
                          <w:sz w:val="28"/>
                          <w:szCs w:val="28"/>
                        </w:rPr>
                        <w:t xml:space="preserve"> </w:t>
                      </w:r>
                      <w:proofErr w:type="gramStart"/>
                      <w:r w:rsidR="00DB0960" w:rsidRPr="006C0DD5">
                        <w:rPr>
                          <w:rFonts w:ascii="Arial" w:hAnsi="Arial" w:cs="Arial"/>
                          <w:sz w:val="28"/>
                          <w:szCs w:val="28"/>
                        </w:rPr>
                        <w:t>is</w:t>
                      </w:r>
                      <w:proofErr w:type="gramEnd"/>
                      <w:r w:rsidR="00DB0960" w:rsidRPr="006C0DD5">
                        <w:rPr>
                          <w:rFonts w:ascii="Arial" w:hAnsi="Arial" w:cs="Arial"/>
                          <w:sz w:val="28"/>
                          <w:szCs w:val="28"/>
                        </w:rPr>
                        <w:t>:</w:t>
                      </w:r>
                    </w:p>
                    <w:p w14:paraId="71BF2773" w14:textId="5DB285E4" w:rsidR="00DB0960" w:rsidRDefault="00DB0960" w:rsidP="00F204C5">
                      <w:pPr>
                        <w:jc w:val="center"/>
                        <w:rPr>
                          <w:rFonts w:ascii="Arial" w:hAnsi="Arial" w:cs="Arial"/>
                          <w:sz w:val="28"/>
                          <w:szCs w:val="28"/>
                        </w:rPr>
                      </w:pPr>
                      <w:r w:rsidRPr="006C0DD5">
                        <w:rPr>
                          <w:rFonts w:ascii="Arial" w:hAnsi="Arial" w:cs="Arial"/>
                          <w:sz w:val="28"/>
                          <w:szCs w:val="28"/>
                        </w:rPr>
                        <w:t>Ms Rhona Morrison</w:t>
                      </w:r>
                    </w:p>
                    <w:p w14:paraId="376658FF" w14:textId="3DD7760D" w:rsidR="00603172" w:rsidRPr="00603172" w:rsidRDefault="00603172" w:rsidP="00603172">
                      <w:pPr>
                        <w:jc w:val="center"/>
                        <w:rPr>
                          <w:rFonts w:ascii="Arial" w:hAnsi="Arial" w:cs="Arial"/>
                          <w:bCs/>
                          <w:sz w:val="28"/>
                          <w:szCs w:val="28"/>
                        </w:rPr>
                      </w:pPr>
                      <w:r w:rsidRPr="00603172">
                        <w:rPr>
                          <w:rFonts w:ascii="Arial" w:hAnsi="Arial" w:cs="Arial"/>
                          <w:bCs/>
                          <w:sz w:val="28"/>
                          <w:szCs w:val="28"/>
                        </w:rPr>
                        <w:t>Prevent Co-ordinator</w:t>
                      </w:r>
                      <w:r>
                        <w:rPr>
                          <w:rFonts w:ascii="Arial" w:hAnsi="Arial" w:cs="Arial"/>
                          <w:bCs/>
                          <w:sz w:val="28"/>
                          <w:szCs w:val="28"/>
                        </w:rPr>
                        <w:t xml:space="preserve"> </w:t>
                      </w:r>
                      <w:proofErr w:type="gramStart"/>
                      <w:r>
                        <w:rPr>
                          <w:rFonts w:ascii="Arial" w:hAnsi="Arial" w:cs="Arial"/>
                          <w:bCs/>
                          <w:sz w:val="28"/>
                          <w:szCs w:val="28"/>
                        </w:rPr>
                        <w:t>is:</w:t>
                      </w:r>
                      <w:proofErr w:type="gramEnd"/>
                      <w:r>
                        <w:rPr>
                          <w:rFonts w:ascii="Arial" w:hAnsi="Arial" w:cs="Arial"/>
                          <w:bCs/>
                          <w:sz w:val="28"/>
                          <w:szCs w:val="28"/>
                        </w:rPr>
                        <w:t xml:space="preserve"> Ms </w:t>
                      </w:r>
                      <w:r w:rsidRPr="00603172">
                        <w:rPr>
                          <w:rFonts w:ascii="Arial" w:hAnsi="Arial" w:cs="Arial"/>
                          <w:bCs/>
                          <w:sz w:val="28"/>
                          <w:szCs w:val="28"/>
                        </w:rPr>
                        <w:t>Rhona Morrison</w:t>
                      </w:r>
                    </w:p>
                    <w:p w14:paraId="10A3D679" w14:textId="0F919496" w:rsidR="00DB0960" w:rsidRPr="006C0DD5" w:rsidRDefault="00564740" w:rsidP="00F204C5">
                      <w:pPr>
                        <w:jc w:val="center"/>
                        <w:rPr>
                          <w:rFonts w:ascii="Arial" w:hAnsi="Arial" w:cs="Arial"/>
                          <w:sz w:val="28"/>
                          <w:szCs w:val="28"/>
                        </w:rPr>
                      </w:pPr>
                      <w:r w:rsidRPr="006C0DD5">
                        <w:rPr>
                          <w:rFonts w:ascii="Arial" w:hAnsi="Arial" w:cs="Arial"/>
                          <w:sz w:val="28"/>
                          <w:szCs w:val="28"/>
                        </w:rPr>
                        <w:t xml:space="preserve">Telephone: 01236 </w:t>
                      </w:r>
                      <w:r w:rsidR="00344962" w:rsidRPr="006C0DD5">
                        <w:rPr>
                          <w:rFonts w:ascii="Arial" w:hAnsi="Arial" w:cs="Arial"/>
                          <w:sz w:val="28"/>
                          <w:szCs w:val="28"/>
                        </w:rPr>
                        <w:t>632154</w:t>
                      </w:r>
                    </w:p>
                    <w:p w14:paraId="50D67624" w14:textId="035013AB" w:rsidR="00344962" w:rsidRPr="006C0DD5" w:rsidRDefault="00344962" w:rsidP="00F204C5">
                      <w:pPr>
                        <w:jc w:val="center"/>
                        <w:rPr>
                          <w:rFonts w:ascii="Arial" w:hAnsi="Arial" w:cs="Arial"/>
                          <w:sz w:val="28"/>
                          <w:szCs w:val="28"/>
                        </w:rPr>
                      </w:pPr>
                      <w:r w:rsidRPr="006C0DD5">
                        <w:rPr>
                          <w:rFonts w:ascii="Arial" w:hAnsi="Arial" w:cs="Arial"/>
                          <w:sz w:val="28"/>
                          <w:szCs w:val="28"/>
                        </w:rPr>
                        <w:t xml:space="preserve">E-mail: </w:t>
                      </w:r>
                      <w:hyperlink r:id="rId14" w:history="1">
                        <w:r w:rsidR="002859E5" w:rsidRPr="006C0DD5">
                          <w:rPr>
                            <w:rStyle w:val="Hyperlink"/>
                            <w:rFonts w:ascii="Arial" w:hAnsi="Arial" w:cs="Arial"/>
                            <w:sz w:val="28"/>
                            <w:szCs w:val="28"/>
                          </w:rPr>
                          <w:t>enquiries-at-glengowan@northlan.org.uk</w:t>
                        </w:r>
                      </w:hyperlink>
                    </w:p>
                    <w:p w14:paraId="12FAD508" w14:textId="77777777" w:rsidR="002859E5" w:rsidRPr="006C0DD5" w:rsidRDefault="002859E5">
                      <w:pPr>
                        <w:rPr>
                          <w:rFonts w:ascii="Arial" w:hAnsi="Arial" w:cs="Arial"/>
                          <w:sz w:val="28"/>
                          <w:szCs w:val="28"/>
                        </w:rPr>
                      </w:pPr>
                    </w:p>
                    <w:p w14:paraId="0F6CD88F" w14:textId="611986D7" w:rsidR="002859E5" w:rsidRPr="006C0DD5" w:rsidRDefault="002859E5" w:rsidP="00FD69E3">
                      <w:pPr>
                        <w:jc w:val="both"/>
                        <w:rPr>
                          <w:rFonts w:ascii="Arial" w:hAnsi="Arial" w:cs="Arial"/>
                          <w:sz w:val="28"/>
                          <w:szCs w:val="28"/>
                        </w:rPr>
                      </w:pPr>
                      <w:proofErr w:type="gramStart"/>
                      <w:r w:rsidRPr="006C0DD5">
                        <w:rPr>
                          <w:rFonts w:ascii="Arial" w:hAnsi="Arial" w:cs="Arial"/>
                          <w:sz w:val="28"/>
                          <w:szCs w:val="28"/>
                        </w:rPr>
                        <w:t>In the event that</w:t>
                      </w:r>
                      <w:proofErr w:type="gramEnd"/>
                      <w:r w:rsidRPr="006C0DD5">
                        <w:rPr>
                          <w:rFonts w:ascii="Arial" w:hAnsi="Arial" w:cs="Arial"/>
                          <w:sz w:val="28"/>
                          <w:szCs w:val="28"/>
                        </w:rPr>
                        <w:t xml:space="preserve"> the Headteacher </w:t>
                      </w:r>
                      <w:r w:rsidR="00DE0E4D" w:rsidRPr="006C0DD5">
                        <w:rPr>
                          <w:rFonts w:ascii="Arial" w:hAnsi="Arial" w:cs="Arial"/>
                          <w:sz w:val="28"/>
                          <w:szCs w:val="28"/>
                        </w:rPr>
                        <w:t xml:space="preserve">is not available, please report any child </w:t>
                      </w:r>
                      <w:r w:rsidR="009B2F37" w:rsidRPr="006C0DD5">
                        <w:rPr>
                          <w:rFonts w:ascii="Arial" w:hAnsi="Arial" w:cs="Arial"/>
                          <w:sz w:val="28"/>
                          <w:szCs w:val="28"/>
                        </w:rPr>
                        <w:t xml:space="preserve">protection concerns to </w:t>
                      </w:r>
                      <w:r w:rsidR="008B4A8A" w:rsidRPr="006C0DD5">
                        <w:rPr>
                          <w:rFonts w:ascii="Arial" w:hAnsi="Arial" w:cs="Arial"/>
                          <w:sz w:val="28"/>
                          <w:szCs w:val="28"/>
                        </w:rPr>
                        <w:t>the Principal Teachers</w:t>
                      </w:r>
                      <w:r w:rsidR="003A18ED" w:rsidRPr="006C0DD5">
                        <w:rPr>
                          <w:rFonts w:ascii="Arial" w:hAnsi="Arial" w:cs="Arial"/>
                          <w:sz w:val="28"/>
                          <w:szCs w:val="28"/>
                        </w:rPr>
                        <w:t>,</w:t>
                      </w:r>
                      <w:r w:rsidR="00F204C5" w:rsidRPr="006C0DD5">
                        <w:rPr>
                          <w:rFonts w:ascii="Arial" w:hAnsi="Arial" w:cs="Arial"/>
                          <w:sz w:val="28"/>
                          <w:szCs w:val="28"/>
                        </w:rPr>
                        <w:t xml:space="preserve"> using the above contact information</w:t>
                      </w:r>
                      <w:r w:rsidR="008B4A8A" w:rsidRPr="006C0DD5">
                        <w:rPr>
                          <w:rFonts w:ascii="Arial" w:hAnsi="Arial" w:cs="Arial"/>
                          <w:sz w:val="28"/>
                          <w:szCs w:val="28"/>
                        </w:rPr>
                        <w:t>:</w:t>
                      </w:r>
                    </w:p>
                    <w:p w14:paraId="78A5A681" w14:textId="38598964" w:rsidR="008B4A8A" w:rsidRPr="006C0DD5" w:rsidRDefault="008B4A8A" w:rsidP="00F204C5">
                      <w:pPr>
                        <w:jc w:val="center"/>
                        <w:rPr>
                          <w:rFonts w:ascii="Arial" w:hAnsi="Arial" w:cs="Arial"/>
                          <w:sz w:val="28"/>
                          <w:szCs w:val="28"/>
                        </w:rPr>
                      </w:pPr>
                      <w:r w:rsidRPr="006C0DD5">
                        <w:rPr>
                          <w:rFonts w:ascii="Arial" w:hAnsi="Arial" w:cs="Arial"/>
                          <w:sz w:val="28"/>
                          <w:szCs w:val="28"/>
                        </w:rPr>
                        <w:t xml:space="preserve">Mrs Kirsty Teasdale                                </w:t>
                      </w:r>
                      <w:r w:rsidR="00D010BA">
                        <w:rPr>
                          <w:rFonts w:ascii="Arial" w:hAnsi="Arial" w:cs="Arial"/>
                          <w:sz w:val="28"/>
                          <w:szCs w:val="28"/>
                        </w:rPr>
                        <w:t>Mr Jonathan Grier</w:t>
                      </w:r>
                    </w:p>
                  </w:txbxContent>
                </v:textbox>
                <w10:wrap anchorx="margin"/>
              </v:shape>
            </w:pict>
          </mc:Fallback>
        </mc:AlternateContent>
      </w:r>
    </w:p>
    <w:p w14:paraId="77396ED3" w14:textId="1870ABE5" w:rsidR="00947F14" w:rsidRDefault="00947F14">
      <w:pPr>
        <w:rPr>
          <w:rFonts w:ascii="Arial" w:hAnsi="Arial" w:cs="Arial"/>
          <w:sz w:val="40"/>
          <w:szCs w:val="40"/>
        </w:rPr>
      </w:pPr>
    </w:p>
    <w:p w14:paraId="2DA8CCCB" w14:textId="61E532C6" w:rsidR="00947F14" w:rsidRDefault="00947F14">
      <w:pPr>
        <w:rPr>
          <w:rFonts w:ascii="Arial" w:hAnsi="Arial" w:cs="Arial"/>
          <w:sz w:val="40"/>
          <w:szCs w:val="40"/>
        </w:rPr>
      </w:pPr>
    </w:p>
    <w:p w14:paraId="0FFEA308" w14:textId="5D6220D7" w:rsidR="00947F14" w:rsidRDefault="00947F14">
      <w:pPr>
        <w:rPr>
          <w:rFonts w:ascii="Arial" w:hAnsi="Arial" w:cs="Arial"/>
          <w:sz w:val="40"/>
          <w:szCs w:val="40"/>
        </w:rPr>
      </w:pPr>
    </w:p>
    <w:p w14:paraId="03D3E7F5" w14:textId="63E24048" w:rsidR="00947F14" w:rsidRDefault="00947F14">
      <w:pPr>
        <w:rPr>
          <w:rFonts w:ascii="Arial" w:hAnsi="Arial" w:cs="Arial"/>
          <w:sz w:val="40"/>
          <w:szCs w:val="40"/>
        </w:rPr>
      </w:pPr>
    </w:p>
    <w:p w14:paraId="37B0A6DF" w14:textId="77777777" w:rsidR="00947F14" w:rsidRDefault="00947F14">
      <w:pPr>
        <w:rPr>
          <w:rFonts w:ascii="Arial" w:hAnsi="Arial" w:cs="Arial"/>
          <w:sz w:val="40"/>
          <w:szCs w:val="40"/>
        </w:rPr>
      </w:pPr>
    </w:p>
    <w:p w14:paraId="55D9BE35" w14:textId="77777777" w:rsidR="00947F14" w:rsidRDefault="00947F14">
      <w:pPr>
        <w:rPr>
          <w:rFonts w:ascii="Arial" w:hAnsi="Arial" w:cs="Arial"/>
          <w:sz w:val="40"/>
          <w:szCs w:val="40"/>
        </w:rPr>
      </w:pPr>
    </w:p>
    <w:p w14:paraId="76E4AA62" w14:textId="77777777" w:rsidR="00947F14" w:rsidRDefault="00947F14">
      <w:pPr>
        <w:rPr>
          <w:rFonts w:ascii="Arial" w:hAnsi="Arial" w:cs="Arial"/>
          <w:sz w:val="40"/>
          <w:szCs w:val="40"/>
        </w:rPr>
      </w:pPr>
    </w:p>
    <w:p w14:paraId="205CC39D" w14:textId="77777777" w:rsidR="006C0DD5" w:rsidRDefault="006C0DD5" w:rsidP="00947F14">
      <w:pPr>
        <w:jc w:val="center"/>
        <w:rPr>
          <w:rFonts w:ascii="Arial" w:hAnsi="Arial" w:cs="Arial"/>
          <w:sz w:val="40"/>
          <w:szCs w:val="40"/>
        </w:rPr>
      </w:pPr>
    </w:p>
    <w:p w14:paraId="24B71CA1" w14:textId="4703CFC9" w:rsidR="00947F14" w:rsidRDefault="00947F14" w:rsidP="00947F14">
      <w:pPr>
        <w:jc w:val="center"/>
        <w:rPr>
          <w:rFonts w:ascii="Arial" w:hAnsi="Arial" w:cs="Arial"/>
          <w:sz w:val="40"/>
          <w:szCs w:val="40"/>
        </w:rPr>
      </w:pPr>
      <w:r>
        <w:rPr>
          <w:rFonts w:ascii="Arial" w:hAnsi="Arial" w:cs="Arial"/>
          <w:sz w:val="40"/>
          <w:szCs w:val="40"/>
        </w:rPr>
        <w:t xml:space="preserve">Next Review Date </w:t>
      </w:r>
      <w:r w:rsidR="00D010BA">
        <w:rPr>
          <w:rFonts w:ascii="Arial" w:hAnsi="Arial" w:cs="Arial"/>
          <w:sz w:val="40"/>
          <w:szCs w:val="40"/>
        </w:rPr>
        <w:t>August</w:t>
      </w:r>
      <w:r>
        <w:rPr>
          <w:rFonts w:ascii="Arial" w:hAnsi="Arial" w:cs="Arial"/>
          <w:sz w:val="40"/>
          <w:szCs w:val="40"/>
        </w:rPr>
        <w:t xml:space="preserve"> 2027</w:t>
      </w:r>
    </w:p>
    <w:p w14:paraId="1F62B232" w14:textId="77777777" w:rsidR="00CB4FB2" w:rsidRDefault="00CB4FB2" w:rsidP="00947F14">
      <w:pPr>
        <w:jc w:val="center"/>
        <w:rPr>
          <w:rFonts w:ascii="Arial" w:hAnsi="Arial" w:cs="Arial"/>
          <w:sz w:val="40"/>
          <w:szCs w:val="40"/>
        </w:rPr>
      </w:pPr>
    </w:p>
    <w:p w14:paraId="3C8A7F0F" w14:textId="4035A1B5" w:rsidR="00E75D02" w:rsidRDefault="00E75D02" w:rsidP="00D45F46">
      <w:pPr>
        <w:rPr>
          <w:rFonts w:ascii="Arial" w:hAnsi="Arial" w:cs="Arial"/>
          <w:b/>
          <w:bCs/>
          <w:sz w:val="28"/>
          <w:szCs w:val="28"/>
          <w:u w:val="single"/>
        </w:rPr>
      </w:pPr>
      <w:r>
        <w:rPr>
          <w:rFonts w:ascii="Arial" w:hAnsi="Arial" w:cs="Arial"/>
          <w:b/>
          <w:bCs/>
          <w:noProof/>
          <w:sz w:val="28"/>
          <w:szCs w:val="28"/>
          <w:u w:val="single"/>
        </w:rPr>
        <w:lastRenderedPageBreak/>
        <mc:AlternateContent>
          <mc:Choice Requires="wps">
            <w:drawing>
              <wp:anchor distT="0" distB="0" distL="114300" distR="114300" simplePos="0" relativeHeight="251660800" behindDoc="1" locked="0" layoutInCell="1" allowOverlap="1" wp14:anchorId="3F4BD3A0" wp14:editId="6F69814A">
                <wp:simplePos x="0" y="0"/>
                <wp:positionH relativeFrom="margin">
                  <wp:posOffset>3981</wp:posOffset>
                </wp:positionH>
                <wp:positionV relativeFrom="paragraph">
                  <wp:posOffset>140459</wp:posOffset>
                </wp:positionV>
                <wp:extent cx="6579870" cy="3155476"/>
                <wp:effectExtent l="38100" t="38100" r="30480" b="45085"/>
                <wp:wrapNone/>
                <wp:docPr id="23718727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9870" cy="3155476"/>
                        </a:xfrm>
                        <a:prstGeom prst="rect">
                          <a:avLst/>
                        </a:prstGeom>
                        <a:noFill/>
                        <a:ln w="762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133AD0B">
              <v:rect id="Rectangle 2" style="position:absolute;margin-left:.3pt;margin-top:11.05pt;width:518.1pt;height:248.4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spid="_x0000_s1026" filled="f" strokecolor="#2f528f" strokeweight="6pt" w14:anchorId="1D0252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ip8awIAAN0EAAAOAAAAZHJzL2Uyb0RvYy54bWysVE1v2zAMvQ/YfxB0X51kTtIadYogRYcB&#10;QRugHXpmZCkWpq9JSpzu14+SnbTrdhqWg0CK9CP59Jjrm6NW5MB9kNbUdHwxooQbZhtpdjX99nT3&#10;6ZKSEME0oKzhNX3hgd4sPn647lzFJ7a1quGeIIgJVedq2sboqqIIrOUawoV13GBQWK8hout3ReOh&#10;Q3StisloNCs66xvnLeMh4O1tH6SLjC8EZ/FBiMAjUTXF3mI+fT636SwW11DtPLhWsqEN+IcuNEiD&#10;Rc9QtxCB7L38A0pL5m2wIl4wqwsrhGQ8z4DTjEfvpnlswfE8C5IT3Jmm8P9g2f3h0W18aj24tWXf&#10;AzJSdC5U50hywpBzFF6nXGycHDOLL2cW+TEShpez6fzqco5kM4x9Hk+n5XyWeC6gOn3ufIhfuNUk&#10;GTX1+EyZPTisQ+xTTympmrF3Uqn8VMqQrqbzGb49FgBUjFAQ0dSuqWkwO0pA7VCKLPoMGaySTfo8&#10;j+h325Xy5AAoh7KcT1Zln9RCw/vb6Qh/Q7uhT8+t/4aTmruF0Paf5FCvJC0jyllJXdPLBHRCUiaV&#10;51mQw4ivtCZra5uXjSfe9goNjt1JLLKGEDfgUZI4Lq5ZfMBDKIsc2MGipLX+59/uUz4qBaOUdChx&#10;5OfHHjynRH01qKGrcVmmnchOOZ1P0PFvI9u3EbPXK4u0jXGhHctmyo/qZApv9TNu4zJVxRAYhrX7&#10;lxicVexXD/eZ8eUyp+EeOIhr8+hYAk88JXqfjs/g3SCQiNq6t6d1gOqdTvrcXinLfbRCZhG98jpI&#10;Gncov+Ww72lJ3/o56/VfafELAAD//wMAUEsDBBQABgAIAAAAIQB6URcp2wAAAAgBAAAPAAAAZHJz&#10;L2Rvd25yZXYueG1sTI/NTsMwEITvSLyDtUhcELUTStqGOBXi594G1PMmXpKIeB3FbhveHvcEx9GM&#10;Zr4ptrMdxIkm3zvWkCwUCOLGmZ5bDZ8f7/drED4gGxwck4Yf8rAtr68KzI07855OVWhFLGGfo4Yu&#10;hDGX0jcdWfQLNxJH78tNFkOUUyvNhOdYbgeZKpVJiz3HhQ5Heumo+a6OVoOrVobuXtfL5LB8k7jz&#10;q3lva61vb+bnJxCB5vAXhgt+RIcyMtXuyMaLQUMWcxrSNAFxcdVDFp/UGh6TjQJZFvL/gfIXAAD/&#10;/wMAUEsBAi0AFAAGAAgAAAAhALaDOJL+AAAA4QEAABMAAAAAAAAAAAAAAAAAAAAAAFtDb250ZW50&#10;X1R5cGVzXS54bWxQSwECLQAUAAYACAAAACEAOP0h/9YAAACUAQAACwAAAAAAAAAAAAAAAAAvAQAA&#10;X3JlbHMvLnJlbHNQSwECLQAUAAYACAAAACEAZRoqfGsCAADdBAAADgAAAAAAAAAAAAAAAAAuAgAA&#10;ZHJzL2Uyb0RvYy54bWxQSwECLQAUAAYACAAAACEAelEXKdsAAAAIAQAADwAAAAAAAAAAAAAAAADF&#10;BAAAZHJzL2Rvd25yZXYueG1sUEsFBgAAAAAEAAQA8wAAAM0FAAAAAA==&#10;">
                <v:path arrowok="t"/>
                <w10:wrap anchorx="margin"/>
              </v:rect>
            </w:pict>
          </mc:Fallback>
        </mc:AlternateContent>
      </w:r>
    </w:p>
    <w:p w14:paraId="1C8C5A36" w14:textId="57E05DCC" w:rsidR="00271319" w:rsidRDefault="00271319" w:rsidP="006C0DD5">
      <w:pPr>
        <w:pStyle w:val="NormalWeb"/>
        <w:spacing w:before="0" w:beforeAutospacing="0" w:after="0" w:afterAutospacing="0"/>
        <w:ind w:left="432" w:right="432"/>
        <w:contextualSpacing/>
        <w:jc w:val="center"/>
        <w:textAlignment w:val="baseline"/>
        <w:rPr>
          <w:rFonts w:ascii="Arial" w:hAnsi="Arial" w:cs="Arial"/>
          <w:b/>
          <w:bCs/>
          <w:sz w:val="28"/>
          <w:szCs w:val="28"/>
          <w:u w:val="single"/>
        </w:rPr>
      </w:pPr>
      <w:r>
        <w:rPr>
          <w:rFonts w:ascii="Arial" w:hAnsi="Arial" w:cs="Arial"/>
          <w:b/>
          <w:bCs/>
          <w:sz w:val="28"/>
          <w:szCs w:val="28"/>
          <w:u w:val="single"/>
        </w:rPr>
        <w:t xml:space="preserve">This Policy is underpinned by the UN Convention </w:t>
      </w:r>
      <w:r w:rsidR="004C58EC">
        <w:rPr>
          <w:rFonts w:ascii="Arial" w:hAnsi="Arial" w:cs="Arial"/>
          <w:b/>
          <w:bCs/>
          <w:sz w:val="28"/>
          <w:szCs w:val="28"/>
          <w:u w:val="single"/>
        </w:rPr>
        <w:t>on the Rights of the Child</w:t>
      </w:r>
      <w:r w:rsidR="006C0DD5">
        <w:rPr>
          <w:rFonts w:ascii="Arial" w:hAnsi="Arial" w:cs="Arial"/>
          <w:b/>
          <w:bCs/>
          <w:sz w:val="28"/>
          <w:szCs w:val="28"/>
          <w:u w:val="single"/>
        </w:rPr>
        <w:t xml:space="preserve"> (UNCRC)</w:t>
      </w:r>
      <w:r w:rsidR="004C58EC">
        <w:rPr>
          <w:rFonts w:ascii="Arial" w:hAnsi="Arial" w:cs="Arial"/>
          <w:b/>
          <w:bCs/>
          <w:sz w:val="28"/>
          <w:szCs w:val="28"/>
          <w:u w:val="single"/>
        </w:rPr>
        <w:t>:</w:t>
      </w:r>
    </w:p>
    <w:p w14:paraId="2F269FF5" w14:textId="755ED09F" w:rsidR="00537043" w:rsidRPr="00537043" w:rsidRDefault="00537043" w:rsidP="00537043">
      <w:pPr>
        <w:pStyle w:val="NormalWeb"/>
        <w:spacing w:before="0" w:beforeAutospacing="0" w:after="0" w:afterAutospacing="0"/>
        <w:ind w:left="432" w:right="432"/>
        <w:contextualSpacing/>
        <w:textAlignment w:val="baseline"/>
        <w:rPr>
          <w:rFonts w:ascii="Century Gothic" w:hAnsi="Century Gothic"/>
          <w:color w:val="2B2B2B"/>
        </w:rPr>
      </w:pPr>
      <w:r w:rsidRPr="00537043">
        <w:rPr>
          <w:rFonts w:ascii="Arial" w:hAnsi="Arial" w:cs="Arial"/>
        </w:rPr>
        <w:t>Key articles:</w:t>
      </w:r>
    </w:p>
    <w:p w14:paraId="4F6D8436" w14:textId="77777777" w:rsidR="00271319" w:rsidRPr="006C0DD5" w:rsidRDefault="00271319" w:rsidP="00271319">
      <w:pPr>
        <w:pStyle w:val="NormalWeb"/>
        <w:spacing w:before="0" w:beforeAutospacing="0" w:after="0" w:afterAutospacing="0"/>
        <w:ind w:left="432" w:right="432"/>
        <w:contextualSpacing/>
        <w:jc w:val="both"/>
        <w:textAlignment w:val="baseline"/>
        <w:rPr>
          <w:rFonts w:ascii="Arial" w:hAnsi="Arial" w:cs="Arial"/>
          <w:color w:val="2B2B2B"/>
          <w:sz w:val="20"/>
          <w:szCs w:val="20"/>
        </w:rPr>
      </w:pPr>
    </w:p>
    <w:p w14:paraId="3775E71B" w14:textId="77777777" w:rsidR="00271319" w:rsidRPr="006C0DD5" w:rsidRDefault="00271319" w:rsidP="006C0DD5">
      <w:pPr>
        <w:spacing w:line="240" w:lineRule="auto"/>
        <w:ind w:left="432" w:right="432"/>
        <w:jc w:val="both"/>
        <w:rPr>
          <w:rFonts w:ascii="Arial" w:hAnsi="Arial" w:cs="Arial"/>
          <w:iCs/>
        </w:rPr>
      </w:pPr>
      <w:r w:rsidRPr="006C0DD5">
        <w:rPr>
          <w:rFonts w:ascii="Arial" w:hAnsi="Arial" w:cs="Arial"/>
          <w:iCs/>
        </w:rPr>
        <w:t>Article 3: The best interests of the child must be a top priority in all things that affect children.</w:t>
      </w:r>
    </w:p>
    <w:p w14:paraId="412FC855" w14:textId="77777777" w:rsidR="00271319" w:rsidRPr="006C0DD5" w:rsidRDefault="00271319" w:rsidP="006C0DD5">
      <w:pPr>
        <w:spacing w:line="240" w:lineRule="auto"/>
        <w:ind w:left="432" w:right="432"/>
        <w:jc w:val="both"/>
        <w:rPr>
          <w:rFonts w:ascii="Arial" w:hAnsi="Arial" w:cs="Arial"/>
          <w:iCs/>
        </w:rPr>
      </w:pPr>
      <w:r w:rsidRPr="006C0DD5">
        <w:rPr>
          <w:rFonts w:ascii="Arial" w:hAnsi="Arial" w:cs="Arial"/>
          <w:iCs/>
        </w:rPr>
        <w:t>Article 6: Every child has the right to life. Governments must do all they can to make sure that children survive and develop to their full potential.</w:t>
      </w:r>
    </w:p>
    <w:p w14:paraId="61253054" w14:textId="77777777" w:rsidR="00271319" w:rsidRPr="006C0DD5" w:rsidRDefault="00271319" w:rsidP="006C0DD5">
      <w:pPr>
        <w:spacing w:line="240" w:lineRule="auto"/>
        <w:ind w:left="432" w:right="432"/>
        <w:jc w:val="both"/>
        <w:rPr>
          <w:rFonts w:ascii="Arial" w:hAnsi="Arial" w:cs="Arial"/>
          <w:iCs/>
        </w:rPr>
      </w:pPr>
      <w:r w:rsidRPr="006C0DD5">
        <w:rPr>
          <w:rFonts w:ascii="Arial" w:hAnsi="Arial" w:cs="Arial"/>
          <w:iCs/>
        </w:rPr>
        <w:t>Article 12: Every child has the right to have a say in all matters affecting them, and to have their views taken seriously.</w:t>
      </w:r>
    </w:p>
    <w:p w14:paraId="49D93856" w14:textId="3EE56AC0" w:rsidR="00271319" w:rsidRPr="006C0DD5" w:rsidRDefault="00271319" w:rsidP="006C0DD5">
      <w:pPr>
        <w:spacing w:line="240" w:lineRule="auto"/>
        <w:ind w:left="432" w:right="432"/>
        <w:contextualSpacing/>
        <w:jc w:val="both"/>
        <w:rPr>
          <w:rFonts w:ascii="Arial" w:hAnsi="Arial" w:cs="Arial"/>
          <w:iCs/>
        </w:rPr>
      </w:pPr>
      <w:r w:rsidRPr="006C0DD5">
        <w:rPr>
          <w:rFonts w:ascii="Arial" w:hAnsi="Arial" w:cs="Arial"/>
          <w:iCs/>
        </w:rPr>
        <w:t>Article 19: Governments must do all they can to ensure that children are protected from all forms of violence, abuse, neglect and bad treatment by their parents or anyone else who looks after them.</w:t>
      </w:r>
    </w:p>
    <w:p w14:paraId="2D530E44" w14:textId="77777777" w:rsidR="00271319" w:rsidRPr="006C0DD5" w:rsidRDefault="00271319" w:rsidP="006C0DD5">
      <w:pPr>
        <w:spacing w:line="240" w:lineRule="auto"/>
        <w:ind w:left="432" w:right="432"/>
        <w:jc w:val="both"/>
        <w:rPr>
          <w:rFonts w:ascii="Arial" w:hAnsi="Arial" w:cs="Arial"/>
          <w:iCs/>
        </w:rPr>
      </w:pPr>
      <w:r w:rsidRPr="006C0DD5">
        <w:rPr>
          <w:rFonts w:ascii="Arial" w:hAnsi="Arial" w:cs="Arial"/>
          <w:iCs/>
        </w:rPr>
        <w:t xml:space="preserve">Article 28: Every child has the right to an education. </w:t>
      </w:r>
    </w:p>
    <w:p w14:paraId="38D01D47" w14:textId="66570411" w:rsidR="00E75D02" w:rsidRPr="00E75D02" w:rsidRDefault="00E75D02" w:rsidP="00D45F46">
      <w:pPr>
        <w:rPr>
          <w:rFonts w:ascii="Arial" w:hAnsi="Arial" w:cs="Arial"/>
          <w:sz w:val="28"/>
          <w:szCs w:val="28"/>
        </w:rPr>
      </w:pPr>
    </w:p>
    <w:p w14:paraId="2CAB152A" w14:textId="2766444D" w:rsidR="00603172" w:rsidRPr="00603172" w:rsidRDefault="00603172" w:rsidP="00603172">
      <w:pPr>
        <w:pStyle w:val="NormalWeb"/>
        <w:jc w:val="both"/>
        <w:rPr>
          <w:rFonts w:ascii="Arial" w:hAnsi="Arial" w:cs="Arial"/>
          <w:bCs/>
        </w:rPr>
      </w:pPr>
      <w:r w:rsidRPr="00603172">
        <w:rPr>
          <w:rFonts w:ascii="Arial" w:hAnsi="Arial" w:cs="Arial"/>
          <w:bCs/>
        </w:rPr>
        <w:t>Any concerns regarding Child Protection should be brought immediately to the attention of the Child Protection Co-ordinator. At Glengowan</w:t>
      </w:r>
      <w:r w:rsidRPr="00603172">
        <w:rPr>
          <w:rFonts w:ascii="Arial" w:hAnsi="Arial" w:cs="Arial"/>
          <w:bCs/>
          <w:color w:val="C00000"/>
        </w:rPr>
        <w:t xml:space="preserve"> </w:t>
      </w:r>
      <w:r w:rsidRPr="00603172">
        <w:rPr>
          <w:rFonts w:ascii="Arial" w:hAnsi="Arial" w:cs="Arial"/>
          <w:bCs/>
        </w:rPr>
        <w:t xml:space="preserve">Primary, this role is fulfilled by Rhona Morrison, the Head Teacher. In the event of the Head Teacher’s absence, concerns should be directed to Kirsty Teasdale or </w:t>
      </w:r>
      <w:r w:rsidR="0095650D">
        <w:rPr>
          <w:rFonts w:ascii="Arial" w:hAnsi="Arial" w:cs="Arial"/>
          <w:bCs/>
        </w:rPr>
        <w:t>Jonathan Grier</w:t>
      </w:r>
      <w:r w:rsidRPr="00603172">
        <w:rPr>
          <w:rFonts w:ascii="Arial" w:hAnsi="Arial" w:cs="Arial"/>
          <w:bCs/>
        </w:rPr>
        <w:t>, Principal Teachers. We recognise that nursery parents’ initial contact may be with Pauline Miller, Nursery Lead Early Learning Practitioner, and concerns can be brought to her attention.</w:t>
      </w:r>
    </w:p>
    <w:p w14:paraId="3A57C220" w14:textId="3C9454E5" w:rsidR="00603172" w:rsidRPr="0076661F" w:rsidRDefault="00D010BA" w:rsidP="00603172">
      <w:pPr>
        <w:jc w:val="both"/>
        <w:rPr>
          <w:rFonts w:ascii="Calibri" w:hAnsi="Calibri" w:cs="Calibri"/>
          <w:b/>
          <w:color w:val="C00000"/>
          <w:u w:val="single"/>
        </w:rPr>
      </w:pPr>
      <w:r>
        <w:rPr>
          <w:noProof/>
        </w:rPr>
        <w:drawing>
          <wp:anchor distT="0" distB="0" distL="114300" distR="114300" simplePos="0" relativeHeight="251666944" behindDoc="1" locked="0" layoutInCell="1" allowOverlap="1" wp14:anchorId="2189A1FF" wp14:editId="3617B3CE">
            <wp:simplePos x="0" y="0"/>
            <wp:positionH relativeFrom="column">
              <wp:posOffset>3740150</wp:posOffset>
            </wp:positionH>
            <wp:positionV relativeFrom="paragraph">
              <wp:posOffset>231775</wp:posOffset>
            </wp:positionV>
            <wp:extent cx="1384935" cy="1104265"/>
            <wp:effectExtent l="6985" t="0" r="0" b="0"/>
            <wp:wrapTight wrapText="bothSides">
              <wp:wrapPolygon edited="0">
                <wp:start x="109" y="21737"/>
                <wp:lineTo x="21204" y="21737"/>
                <wp:lineTo x="21204" y="497"/>
                <wp:lineTo x="109" y="497"/>
                <wp:lineTo x="109" y="21737"/>
              </wp:wrapPolygon>
            </wp:wrapTight>
            <wp:docPr id="10608534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53401" name="Picture 2"/>
                    <pic:cNvPicPr>
                      <a:picLocks noChangeAspect="1"/>
                    </pic:cNvPicPr>
                  </pic:nvPicPr>
                  <pic:blipFill rotWithShape="1">
                    <a:blip r:embed="rId15" cstate="print">
                      <a:extLst>
                        <a:ext uri="{28A0092B-C50C-407E-A947-70E740481C1C}">
                          <a14:useLocalDpi xmlns:a14="http://schemas.microsoft.com/office/drawing/2010/main" val="0"/>
                        </a:ext>
                      </a:extLst>
                    </a:blip>
                    <a:srcRect l="5911"/>
                    <a:stretch>
                      <a:fillRect/>
                    </a:stretch>
                  </pic:blipFill>
                  <pic:spPr bwMode="auto">
                    <a:xfrm rot="5400000">
                      <a:off x="0" y="0"/>
                      <a:ext cx="1384935" cy="1104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3172">
        <w:rPr>
          <w:rFonts w:ascii="Calibri" w:hAnsi="Calibri" w:cs="Calibri"/>
          <w:noProof/>
        </w:rPr>
        <w:drawing>
          <wp:anchor distT="0" distB="0" distL="114300" distR="114300" simplePos="0" relativeHeight="251662848" behindDoc="1" locked="0" layoutInCell="1" allowOverlap="1" wp14:anchorId="7BE3D8C3" wp14:editId="65AF9D27">
            <wp:simplePos x="0" y="0"/>
            <wp:positionH relativeFrom="margin">
              <wp:align>left</wp:align>
            </wp:positionH>
            <wp:positionV relativeFrom="paragraph">
              <wp:posOffset>90170</wp:posOffset>
            </wp:positionV>
            <wp:extent cx="1320800" cy="1402715"/>
            <wp:effectExtent l="0" t="0" r="0" b="6985"/>
            <wp:wrapTight wrapText="bothSides">
              <wp:wrapPolygon edited="0">
                <wp:start x="0" y="0"/>
                <wp:lineTo x="0" y="21414"/>
                <wp:lineTo x="21185" y="21414"/>
                <wp:lineTo x="21185" y="0"/>
                <wp:lineTo x="0" y="0"/>
              </wp:wrapPolygon>
            </wp:wrapTight>
            <wp:docPr id="1131614891" name="Picture 2"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erson smiling at camera&#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9497" t="6650" r="5933" b="26025"/>
                    <a:stretch>
                      <a:fillRect/>
                    </a:stretch>
                  </pic:blipFill>
                  <pic:spPr bwMode="auto">
                    <a:xfrm>
                      <a:off x="0" y="0"/>
                      <a:ext cx="1320800"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00603172">
        <w:rPr>
          <w:rFonts w:ascii="Calibri" w:hAnsi="Calibri" w:cs="Calibri"/>
          <w:noProof/>
        </w:rPr>
        <w:drawing>
          <wp:anchor distT="0" distB="0" distL="114300" distR="114300" simplePos="0" relativeHeight="251663872" behindDoc="1" locked="0" layoutInCell="1" allowOverlap="1" wp14:anchorId="5B04818D" wp14:editId="041CF6D8">
            <wp:simplePos x="0" y="0"/>
            <wp:positionH relativeFrom="margin">
              <wp:posOffset>1905635</wp:posOffset>
            </wp:positionH>
            <wp:positionV relativeFrom="paragraph">
              <wp:posOffset>91440</wp:posOffset>
            </wp:positionV>
            <wp:extent cx="1313180" cy="1442720"/>
            <wp:effectExtent l="0" t="0" r="1270" b="5080"/>
            <wp:wrapTight wrapText="bothSides">
              <wp:wrapPolygon edited="0">
                <wp:start x="0" y="0"/>
                <wp:lineTo x="0" y="21391"/>
                <wp:lineTo x="21308" y="21391"/>
                <wp:lineTo x="21308" y="0"/>
                <wp:lineTo x="0" y="0"/>
              </wp:wrapPolygon>
            </wp:wrapTight>
            <wp:docPr id="1531578347" name="Picture 3" descr="A person wearing a blue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erson wearing a blue jacket&#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l="13112" t="12654" r="14818" b="27953"/>
                    <a:stretch>
                      <a:fillRect/>
                    </a:stretch>
                  </pic:blipFill>
                  <pic:spPr bwMode="auto">
                    <a:xfrm>
                      <a:off x="0" y="0"/>
                      <a:ext cx="1313180" cy="1442720"/>
                    </a:xfrm>
                    <a:prstGeom prst="rect">
                      <a:avLst/>
                    </a:prstGeom>
                    <a:noFill/>
                    <a:ln>
                      <a:noFill/>
                    </a:ln>
                  </pic:spPr>
                </pic:pic>
              </a:graphicData>
            </a:graphic>
            <wp14:sizeRelH relativeFrom="page">
              <wp14:pctWidth>0</wp14:pctWidth>
            </wp14:sizeRelH>
            <wp14:sizeRelV relativeFrom="page">
              <wp14:pctHeight>0</wp14:pctHeight>
            </wp14:sizeRelV>
          </wp:anchor>
        </w:drawing>
      </w:r>
      <w:r w:rsidR="00603172" w:rsidRPr="00051097">
        <w:rPr>
          <w:rFonts w:ascii="Calibri" w:hAnsi="Calibri" w:cs="Calibri"/>
          <w:b/>
          <w:noProof/>
          <w:color w:val="C00000"/>
          <w:u w:val="single"/>
        </w:rPr>
        <w:drawing>
          <wp:anchor distT="0" distB="0" distL="114300" distR="114300" simplePos="0" relativeHeight="251665920" behindDoc="1" locked="0" layoutInCell="1" allowOverlap="1" wp14:anchorId="08D8DEDE" wp14:editId="5C36D66E">
            <wp:simplePos x="0" y="0"/>
            <wp:positionH relativeFrom="column">
              <wp:posOffset>5549265</wp:posOffset>
            </wp:positionH>
            <wp:positionV relativeFrom="paragraph">
              <wp:posOffset>88265</wp:posOffset>
            </wp:positionV>
            <wp:extent cx="1026160" cy="1417320"/>
            <wp:effectExtent l="0" t="0" r="2540" b="0"/>
            <wp:wrapTight wrapText="bothSides">
              <wp:wrapPolygon edited="0">
                <wp:start x="0" y="0"/>
                <wp:lineTo x="0" y="21194"/>
                <wp:lineTo x="21252" y="21194"/>
                <wp:lineTo x="21252" y="0"/>
                <wp:lineTo x="0" y="0"/>
              </wp:wrapPolygon>
            </wp:wrapTight>
            <wp:docPr id="1134438083" name="Picture 2" descr="A person taking a self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38083" name="Picture 2" descr="A person taking a selfie&#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9759" b="12566"/>
                    <a:stretch>
                      <a:fillRect/>
                    </a:stretch>
                  </pic:blipFill>
                  <pic:spPr bwMode="auto">
                    <a:xfrm>
                      <a:off x="0" y="0"/>
                      <a:ext cx="1026160" cy="1417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BF259B" w14:textId="77777777" w:rsidR="00603172" w:rsidRPr="0076661F" w:rsidRDefault="00603172" w:rsidP="00603172">
      <w:pPr>
        <w:jc w:val="both"/>
        <w:rPr>
          <w:rFonts w:ascii="Calibri" w:hAnsi="Calibri" w:cs="Calibri"/>
          <w:b/>
          <w:color w:val="C00000"/>
          <w:u w:val="single"/>
        </w:rPr>
      </w:pPr>
    </w:p>
    <w:p w14:paraId="67129F4C" w14:textId="77777777" w:rsidR="00603172" w:rsidRPr="00051097" w:rsidRDefault="00603172" w:rsidP="00603172">
      <w:pPr>
        <w:jc w:val="both"/>
        <w:rPr>
          <w:rFonts w:ascii="Calibri" w:hAnsi="Calibri" w:cs="Calibri"/>
          <w:b/>
          <w:color w:val="C00000"/>
          <w:u w:val="single"/>
        </w:rPr>
      </w:pPr>
    </w:p>
    <w:p w14:paraId="50760757" w14:textId="77777777" w:rsidR="00603172" w:rsidRPr="0076661F" w:rsidRDefault="00603172" w:rsidP="00603172">
      <w:pPr>
        <w:jc w:val="both"/>
        <w:rPr>
          <w:rFonts w:ascii="Calibri" w:hAnsi="Calibri" w:cs="Calibri"/>
          <w:b/>
          <w:color w:val="C00000"/>
          <w:u w:val="single"/>
        </w:rPr>
      </w:pPr>
    </w:p>
    <w:p w14:paraId="3B5E1FAC" w14:textId="77777777" w:rsidR="00603172" w:rsidRDefault="00603172" w:rsidP="00603172">
      <w:pPr>
        <w:jc w:val="both"/>
        <w:rPr>
          <w:rFonts w:ascii="Calibri" w:hAnsi="Calibri" w:cs="Calibri"/>
          <w:b/>
          <w:color w:val="000000" w:themeColor="text1"/>
        </w:rPr>
      </w:pPr>
    </w:p>
    <w:p w14:paraId="40ACCA54" w14:textId="6446ED18" w:rsidR="00603172" w:rsidRDefault="00603172" w:rsidP="00603172">
      <w:pPr>
        <w:spacing w:after="0"/>
        <w:jc w:val="both"/>
        <w:rPr>
          <w:rFonts w:ascii="Calibri" w:hAnsi="Calibri" w:cs="Calibri"/>
          <w:b/>
          <w:color w:val="000000" w:themeColor="text1"/>
        </w:rPr>
      </w:pPr>
      <w:r>
        <w:rPr>
          <w:rFonts w:ascii="Calibri" w:hAnsi="Calibri" w:cs="Calibri"/>
          <w:b/>
          <w:color w:val="000000" w:themeColor="text1"/>
        </w:rPr>
        <w:t xml:space="preserve">    </w:t>
      </w:r>
      <w:r w:rsidRPr="0085614E">
        <w:rPr>
          <w:rFonts w:ascii="Calibri" w:hAnsi="Calibri" w:cs="Calibri"/>
          <w:b/>
          <w:color w:val="000000" w:themeColor="text1"/>
        </w:rPr>
        <w:t xml:space="preserve">Rhona Morrison                     </w:t>
      </w:r>
      <w:r>
        <w:rPr>
          <w:rFonts w:ascii="Calibri" w:hAnsi="Calibri" w:cs="Calibri"/>
          <w:b/>
          <w:color w:val="000000" w:themeColor="text1"/>
        </w:rPr>
        <w:t xml:space="preserve">      </w:t>
      </w:r>
      <w:r w:rsidRPr="0085614E">
        <w:rPr>
          <w:rFonts w:ascii="Calibri" w:hAnsi="Calibri" w:cs="Calibri"/>
          <w:b/>
          <w:color w:val="000000" w:themeColor="text1"/>
        </w:rPr>
        <w:t xml:space="preserve">Kirsty Teasdale                         </w:t>
      </w:r>
      <w:r>
        <w:rPr>
          <w:rFonts w:ascii="Calibri" w:hAnsi="Calibri" w:cs="Calibri"/>
          <w:b/>
          <w:color w:val="000000" w:themeColor="text1"/>
        </w:rPr>
        <w:t xml:space="preserve">  </w:t>
      </w:r>
      <w:r w:rsidR="00D010BA">
        <w:rPr>
          <w:rFonts w:ascii="Calibri" w:hAnsi="Calibri" w:cs="Calibri"/>
          <w:b/>
          <w:color w:val="000000" w:themeColor="text1"/>
        </w:rPr>
        <w:t>Jonathan Grier</w:t>
      </w:r>
      <w:r>
        <w:rPr>
          <w:rFonts w:ascii="Calibri" w:hAnsi="Calibri" w:cs="Calibri"/>
          <w:b/>
          <w:color w:val="000000" w:themeColor="text1"/>
        </w:rPr>
        <w:t xml:space="preserve">                        Pauline Miller</w:t>
      </w:r>
    </w:p>
    <w:p w14:paraId="690E7F3F" w14:textId="15865A73" w:rsidR="00603172" w:rsidRPr="0085614E" w:rsidRDefault="00603172" w:rsidP="00603172">
      <w:pPr>
        <w:spacing w:after="0" w:line="240" w:lineRule="auto"/>
        <w:jc w:val="both"/>
        <w:rPr>
          <w:rFonts w:ascii="Calibri" w:hAnsi="Calibri" w:cs="Calibri"/>
          <w:b/>
          <w:color w:val="000000" w:themeColor="text1"/>
        </w:rPr>
      </w:pPr>
      <w:r>
        <w:rPr>
          <w:rFonts w:ascii="Calibri" w:hAnsi="Calibri" w:cs="Calibri"/>
          <w:b/>
          <w:color w:val="000000" w:themeColor="text1"/>
        </w:rPr>
        <w:t xml:space="preserve">       </w:t>
      </w:r>
      <w:r w:rsidRPr="0085614E">
        <w:rPr>
          <w:rFonts w:ascii="Calibri" w:hAnsi="Calibri" w:cs="Calibri"/>
          <w:b/>
          <w:color w:val="000000" w:themeColor="text1"/>
        </w:rPr>
        <w:t xml:space="preserve">Head Teacher                     </w:t>
      </w:r>
      <w:r>
        <w:rPr>
          <w:rFonts w:ascii="Calibri" w:hAnsi="Calibri" w:cs="Calibri"/>
          <w:b/>
          <w:color w:val="000000" w:themeColor="text1"/>
        </w:rPr>
        <w:t xml:space="preserve">      </w:t>
      </w:r>
      <w:r w:rsidRPr="0085614E">
        <w:rPr>
          <w:rFonts w:ascii="Calibri" w:hAnsi="Calibri" w:cs="Calibri"/>
          <w:b/>
          <w:color w:val="000000" w:themeColor="text1"/>
        </w:rPr>
        <w:t xml:space="preserve">Principal Teacher             </w:t>
      </w:r>
      <w:r>
        <w:rPr>
          <w:rFonts w:ascii="Calibri" w:hAnsi="Calibri" w:cs="Calibri"/>
          <w:b/>
          <w:color w:val="000000" w:themeColor="text1"/>
        </w:rPr>
        <w:t xml:space="preserve">   </w:t>
      </w:r>
      <w:r w:rsidRPr="0085614E">
        <w:rPr>
          <w:rFonts w:ascii="Calibri" w:hAnsi="Calibri" w:cs="Calibri"/>
          <w:b/>
          <w:color w:val="000000" w:themeColor="text1"/>
        </w:rPr>
        <w:t>Acting Principal Teacher</w:t>
      </w:r>
      <w:r>
        <w:rPr>
          <w:rFonts w:ascii="Calibri" w:hAnsi="Calibri" w:cs="Calibri"/>
          <w:b/>
          <w:color w:val="000000" w:themeColor="text1"/>
        </w:rPr>
        <w:t xml:space="preserve">                   Lead ELP</w:t>
      </w:r>
    </w:p>
    <w:p w14:paraId="6C3474D7" w14:textId="77777777" w:rsidR="00603172" w:rsidRDefault="00603172" w:rsidP="00603172">
      <w:pPr>
        <w:jc w:val="both"/>
        <w:rPr>
          <w:rFonts w:ascii="Calibri" w:hAnsi="Calibri" w:cs="Calibri"/>
          <w:b/>
          <w:color w:val="C00000"/>
          <w:u w:val="single"/>
        </w:rPr>
      </w:pPr>
    </w:p>
    <w:p w14:paraId="12F2B482" w14:textId="298F5144" w:rsidR="000B4284" w:rsidRPr="009E3B8B" w:rsidRDefault="00D45F46" w:rsidP="00D45F46">
      <w:pPr>
        <w:rPr>
          <w:rFonts w:ascii="Arial" w:hAnsi="Arial" w:cs="Arial"/>
          <w:b/>
          <w:bCs/>
          <w:sz w:val="28"/>
          <w:szCs w:val="28"/>
          <w:u w:val="single"/>
        </w:rPr>
      </w:pPr>
      <w:r w:rsidRPr="009E3B8B">
        <w:rPr>
          <w:rFonts w:ascii="Arial" w:hAnsi="Arial" w:cs="Arial"/>
          <w:b/>
          <w:bCs/>
          <w:sz w:val="28"/>
          <w:szCs w:val="28"/>
          <w:u w:val="single"/>
        </w:rPr>
        <w:t>Rationale</w:t>
      </w:r>
    </w:p>
    <w:p w14:paraId="365AF847" w14:textId="4B2F7F17" w:rsidR="00C52706" w:rsidRPr="009E3B8B" w:rsidRDefault="00C52706" w:rsidP="00C52706">
      <w:pPr>
        <w:jc w:val="both"/>
        <w:rPr>
          <w:rFonts w:ascii="Arial" w:hAnsi="Arial" w:cs="Arial"/>
        </w:rPr>
      </w:pPr>
      <w:r w:rsidRPr="009E3B8B">
        <w:rPr>
          <w:rFonts w:ascii="Arial" w:hAnsi="Arial" w:cs="Arial"/>
        </w:rPr>
        <w:t xml:space="preserve">All children have a right to be protected from abuse and neglect, therefore child protection is the responsibility of everyone.  The shared responsibilities of Education &amp; Families and other agency employees are to protect children from abuse and exploitation, to respond appropriately when abuse is identified and to ensure whenever possible that all children are able to exercise their right to be raised in a warm, stimulating and safe environment with the support of staff, their families and carers. It is the clear responsibility of all those involved in our school </w:t>
      </w:r>
      <w:r w:rsidR="00155103">
        <w:rPr>
          <w:rFonts w:ascii="Arial" w:hAnsi="Arial" w:cs="Arial"/>
        </w:rPr>
        <w:t xml:space="preserve">and nursery </w:t>
      </w:r>
      <w:r w:rsidRPr="009E3B8B">
        <w:rPr>
          <w:rFonts w:ascii="Arial" w:hAnsi="Arial" w:cs="Arial"/>
        </w:rPr>
        <w:t xml:space="preserve">to </w:t>
      </w:r>
      <w:r w:rsidR="00EF0B55">
        <w:rPr>
          <w:rFonts w:ascii="Arial" w:hAnsi="Arial" w:cs="Arial"/>
        </w:rPr>
        <w:t xml:space="preserve">demonstrate </w:t>
      </w:r>
      <w:r w:rsidRPr="009E3B8B">
        <w:rPr>
          <w:rFonts w:ascii="Arial" w:hAnsi="Arial" w:cs="Arial"/>
        </w:rPr>
        <w:t>good practice throughout their work.</w:t>
      </w:r>
    </w:p>
    <w:p w14:paraId="5AF38BD1" w14:textId="77730F63" w:rsidR="00C52706" w:rsidRDefault="00C52706" w:rsidP="00EF0B55">
      <w:pPr>
        <w:jc w:val="center"/>
        <w:rPr>
          <w:rFonts w:ascii="Arial" w:hAnsi="Arial" w:cs="Arial"/>
          <w:b/>
        </w:rPr>
      </w:pPr>
      <w:r w:rsidRPr="009E3B8B">
        <w:rPr>
          <w:rFonts w:ascii="Arial" w:hAnsi="Arial" w:cs="Arial"/>
          <w:b/>
        </w:rPr>
        <w:t xml:space="preserve">(For further information </w:t>
      </w:r>
      <w:r w:rsidR="00CE359F">
        <w:rPr>
          <w:rFonts w:ascii="Arial" w:hAnsi="Arial" w:cs="Arial"/>
          <w:b/>
        </w:rPr>
        <w:t>access</w:t>
      </w:r>
      <w:r w:rsidRPr="009E3B8B">
        <w:rPr>
          <w:rFonts w:ascii="Arial" w:hAnsi="Arial" w:cs="Arial"/>
          <w:b/>
        </w:rPr>
        <w:t xml:space="preserve"> the </w:t>
      </w:r>
      <w:r w:rsidR="00155103">
        <w:rPr>
          <w:rFonts w:ascii="Arial" w:hAnsi="Arial" w:cs="Arial"/>
          <w:b/>
        </w:rPr>
        <w:t>E&amp;F Sharepoint Pink Tile</w:t>
      </w:r>
      <w:r w:rsidR="00CE359F">
        <w:rPr>
          <w:rFonts w:ascii="Arial" w:hAnsi="Arial" w:cs="Arial"/>
          <w:b/>
        </w:rPr>
        <w:t xml:space="preserve"> and the CP Team - MS Teams</w:t>
      </w:r>
      <w:r w:rsidRPr="009E3B8B">
        <w:rPr>
          <w:rFonts w:ascii="Arial" w:hAnsi="Arial" w:cs="Arial"/>
          <w:b/>
        </w:rPr>
        <w:t>)</w:t>
      </w:r>
    </w:p>
    <w:p w14:paraId="4D0C431D" w14:textId="753F4FCE" w:rsidR="00BD1715" w:rsidRDefault="00961374" w:rsidP="00EF0B55">
      <w:pPr>
        <w:jc w:val="center"/>
        <w:rPr>
          <w:rFonts w:ascii="Arial" w:hAnsi="Arial" w:cs="Arial"/>
          <w:b/>
        </w:rPr>
      </w:pPr>
      <w:hyperlink r:id="rId19" w:history="1">
        <w:r w:rsidRPr="00961374">
          <w:rPr>
            <w:rStyle w:val="Hyperlink"/>
            <w:rFonts w:ascii="Arial" w:hAnsi="Arial" w:cs="Arial"/>
            <w:b/>
          </w:rPr>
          <w:t>NLC Child Protection Practice Guide</w:t>
        </w:r>
      </w:hyperlink>
    </w:p>
    <w:p w14:paraId="29FF1224" w14:textId="77777777" w:rsidR="00537043" w:rsidRDefault="00537043" w:rsidP="00BD1715">
      <w:pPr>
        <w:rPr>
          <w:rFonts w:ascii="Arial" w:hAnsi="Arial" w:cs="Arial"/>
          <w:b/>
          <w:sz w:val="28"/>
          <w:szCs w:val="28"/>
          <w:u w:val="single"/>
        </w:rPr>
      </w:pPr>
    </w:p>
    <w:p w14:paraId="062EA171" w14:textId="0B17C577" w:rsidR="00BD1715" w:rsidRDefault="00195F74" w:rsidP="00BD1715">
      <w:pPr>
        <w:rPr>
          <w:rFonts w:ascii="Arial" w:hAnsi="Arial" w:cs="Arial"/>
          <w:b/>
          <w:sz w:val="28"/>
          <w:szCs w:val="28"/>
          <w:u w:val="single"/>
        </w:rPr>
      </w:pPr>
      <w:r w:rsidRPr="00195F74">
        <w:rPr>
          <w:rFonts w:ascii="Arial" w:hAnsi="Arial" w:cs="Arial"/>
          <w:b/>
          <w:sz w:val="28"/>
          <w:szCs w:val="28"/>
          <w:u w:val="single"/>
        </w:rPr>
        <w:lastRenderedPageBreak/>
        <w:t>Aim</w:t>
      </w:r>
    </w:p>
    <w:p w14:paraId="36CC85BA" w14:textId="1BC5D7C4" w:rsidR="00283830" w:rsidRPr="00283830" w:rsidRDefault="00283830" w:rsidP="00155103">
      <w:pPr>
        <w:jc w:val="both"/>
        <w:rPr>
          <w:rFonts w:ascii="Arial" w:hAnsi="Arial" w:cs="Arial"/>
        </w:rPr>
      </w:pPr>
      <w:r w:rsidRPr="00283830">
        <w:rPr>
          <w:rFonts w:ascii="Arial" w:hAnsi="Arial" w:cs="Arial"/>
        </w:rPr>
        <w:t xml:space="preserve">The aim of this policy </w:t>
      </w:r>
      <w:r w:rsidRPr="00283830">
        <w:rPr>
          <w:rFonts w:ascii="Arial" w:hAnsi="Arial" w:cs="Arial"/>
          <w:bCs/>
        </w:rPr>
        <w:t>is to provide advice and guidelines for staff in relation to issues of child protection and the health and wellbeing of the children in our school</w:t>
      </w:r>
      <w:r w:rsidR="00155103">
        <w:rPr>
          <w:rFonts w:ascii="Arial" w:hAnsi="Arial" w:cs="Arial"/>
          <w:bCs/>
        </w:rPr>
        <w:t xml:space="preserve"> and nursery</w:t>
      </w:r>
      <w:r w:rsidRPr="00283830">
        <w:rPr>
          <w:rFonts w:ascii="Arial" w:hAnsi="Arial" w:cs="Arial"/>
          <w:bCs/>
        </w:rPr>
        <w:t>.</w:t>
      </w:r>
      <w:r w:rsidRPr="00283830">
        <w:rPr>
          <w:rFonts w:ascii="Arial" w:hAnsi="Arial" w:cs="Arial"/>
        </w:rPr>
        <w:t xml:space="preserve">  The main purposes of the policy are:</w:t>
      </w:r>
    </w:p>
    <w:p w14:paraId="5F32FD72" w14:textId="77777777" w:rsidR="00283830" w:rsidRPr="00283830" w:rsidRDefault="00283830" w:rsidP="00155103">
      <w:pPr>
        <w:numPr>
          <w:ilvl w:val="0"/>
          <w:numId w:val="2"/>
        </w:numPr>
        <w:spacing w:after="0" w:line="240" w:lineRule="auto"/>
        <w:jc w:val="both"/>
        <w:rPr>
          <w:rFonts w:ascii="Arial" w:hAnsi="Arial" w:cs="Arial"/>
        </w:rPr>
      </w:pPr>
      <w:r w:rsidRPr="00283830">
        <w:rPr>
          <w:rFonts w:ascii="Arial" w:hAnsi="Arial" w:cs="Arial"/>
        </w:rPr>
        <w:t>to raise staff awareness of the categories of abuse and the indicators which could signify that abuse is taking place</w:t>
      </w:r>
    </w:p>
    <w:p w14:paraId="4231E631" w14:textId="77777777" w:rsidR="00283830" w:rsidRPr="00283830" w:rsidRDefault="00283830" w:rsidP="00283830">
      <w:pPr>
        <w:numPr>
          <w:ilvl w:val="0"/>
          <w:numId w:val="2"/>
        </w:numPr>
        <w:spacing w:after="0" w:line="240" w:lineRule="auto"/>
        <w:rPr>
          <w:rFonts w:ascii="Arial" w:hAnsi="Arial" w:cs="Arial"/>
        </w:rPr>
      </w:pPr>
      <w:r w:rsidRPr="00283830">
        <w:rPr>
          <w:rFonts w:ascii="Arial" w:hAnsi="Arial" w:cs="Arial"/>
        </w:rPr>
        <w:t>to identify the roles and responsibilities in the care and protection of our pupils</w:t>
      </w:r>
    </w:p>
    <w:p w14:paraId="0F58AF3C" w14:textId="77777777" w:rsidR="00283830" w:rsidRDefault="00283830" w:rsidP="00155103">
      <w:pPr>
        <w:numPr>
          <w:ilvl w:val="0"/>
          <w:numId w:val="2"/>
        </w:numPr>
        <w:spacing w:after="0" w:line="240" w:lineRule="auto"/>
        <w:jc w:val="both"/>
        <w:rPr>
          <w:rFonts w:ascii="Arial" w:hAnsi="Arial" w:cs="Arial"/>
        </w:rPr>
      </w:pPr>
      <w:r w:rsidRPr="00283830">
        <w:rPr>
          <w:rFonts w:ascii="Arial" w:hAnsi="Arial" w:cs="Arial"/>
        </w:rPr>
        <w:t>to provide guidance and support to staff in carrying out their role and responsibilities in the protection of our pupils</w:t>
      </w:r>
    </w:p>
    <w:p w14:paraId="117AC1FA" w14:textId="77777777" w:rsidR="00A73636" w:rsidRDefault="00A73636" w:rsidP="00A73636">
      <w:pPr>
        <w:spacing w:after="0" w:line="240" w:lineRule="auto"/>
        <w:rPr>
          <w:rFonts w:ascii="Arial" w:hAnsi="Arial" w:cs="Arial"/>
        </w:rPr>
      </w:pPr>
    </w:p>
    <w:p w14:paraId="2992CC0D" w14:textId="77777777" w:rsidR="005E0954" w:rsidRPr="005E0954" w:rsidRDefault="005E0954" w:rsidP="005E0954">
      <w:pPr>
        <w:rPr>
          <w:rFonts w:ascii="Arial" w:hAnsi="Arial" w:cs="Arial"/>
          <w:b/>
          <w:sz w:val="28"/>
          <w:szCs w:val="28"/>
          <w:u w:val="single"/>
        </w:rPr>
      </w:pPr>
      <w:r w:rsidRPr="005E0954">
        <w:rPr>
          <w:rFonts w:ascii="Arial" w:hAnsi="Arial" w:cs="Arial"/>
          <w:b/>
          <w:sz w:val="28"/>
          <w:szCs w:val="28"/>
          <w:u w:val="single"/>
        </w:rPr>
        <w:t>Procedures</w:t>
      </w:r>
    </w:p>
    <w:p w14:paraId="48128B14" w14:textId="314EB54A" w:rsidR="00155103" w:rsidRPr="00561C1E" w:rsidRDefault="005E0954" w:rsidP="00561C1E">
      <w:pPr>
        <w:numPr>
          <w:ilvl w:val="0"/>
          <w:numId w:val="3"/>
        </w:numPr>
        <w:jc w:val="both"/>
        <w:rPr>
          <w:rFonts w:ascii="Arial" w:hAnsi="Arial" w:cs="Arial"/>
          <w:lang w:val="en-US"/>
        </w:rPr>
      </w:pPr>
      <w:r w:rsidRPr="005E0954">
        <w:rPr>
          <w:rFonts w:ascii="Arial" w:hAnsi="Arial" w:cs="Arial"/>
        </w:rPr>
        <w:t>all staff receive an</w:t>
      </w:r>
      <w:r w:rsidR="00155103">
        <w:rPr>
          <w:rFonts w:ascii="Arial" w:hAnsi="Arial" w:cs="Arial"/>
        </w:rPr>
        <w:t xml:space="preserve"> </w:t>
      </w:r>
      <w:r w:rsidRPr="005E0954">
        <w:rPr>
          <w:rFonts w:ascii="Arial" w:hAnsi="Arial" w:cs="Arial"/>
        </w:rPr>
        <w:t xml:space="preserve">annual Child Protection update on </w:t>
      </w:r>
      <w:r w:rsidR="00155103">
        <w:rPr>
          <w:rFonts w:ascii="Arial" w:hAnsi="Arial" w:cs="Arial"/>
        </w:rPr>
        <w:t xml:space="preserve">the </w:t>
      </w:r>
      <w:r w:rsidRPr="005E0954">
        <w:rPr>
          <w:rFonts w:ascii="Arial" w:hAnsi="Arial" w:cs="Arial"/>
        </w:rPr>
        <w:t>August inservice days</w:t>
      </w:r>
      <w:r w:rsidR="00155103">
        <w:rPr>
          <w:rFonts w:ascii="Arial" w:hAnsi="Arial" w:cs="Arial"/>
        </w:rPr>
        <w:t xml:space="preserve"> and they are </w:t>
      </w:r>
      <w:r w:rsidR="00CE359F">
        <w:rPr>
          <w:rFonts w:ascii="Arial" w:hAnsi="Arial" w:cs="Arial"/>
        </w:rPr>
        <w:t>prompted</w:t>
      </w:r>
      <w:r w:rsidR="00155103">
        <w:rPr>
          <w:rFonts w:ascii="Arial" w:hAnsi="Arial" w:cs="Arial"/>
        </w:rPr>
        <w:t xml:space="preserve"> to join the CP team on MS Teams and to access the current policy and guidance on the pink tile on the EF Sharepoint</w:t>
      </w:r>
      <w:r w:rsidRPr="005E0954">
        <w:rPr>
          <w:rFonts w:ascii="Arial" w:hAnsi="Arial" w:cs="Arial"/>
        </w:rPr>
        <w:t xml:space="preserve">. </w:t>
      </w:r>
      <w:r w:rsidR="00561C1E">
        <w:rPr>
          <w:rFonts w:ascii="Arial" w:hAnsi="Arial" w:cs="Arial"/>
          <w:lang w:val="en-US"/>
        </w:rPr>
        <w:t>All</w:t>
      </w:r>
      <w:r w:rsidR="00561C1E" w:rsidRPr="00561C1E">
        <w:rPr>
          <w:rFonts w:ascii="Arial" w:hAnsi="Arial" w:cs="Arial"/>
          <w:lang w:val="en-US"/>
        </w:rPr>
        <w:t xml:space="preserve"> staff </w:t>
      </w:r>
      <w:r w:rsidR="00561C1E">
        <w:rPr>
          <w:rFonts w:ascii="Arial" w:hAnsi="Arial" w:cs="Arial"/>
          <w:lang w:val="en-US"/>
        </w:rPr>
        <w:t>should</w:t>
      </w:r>
      <w:r w:rsidR="00561C1E" w:rsidRPr="00561C1E">
        <w:rPr>
          <w:rFonts w:ascii="Arial" w:hAnsi="Arial" w:cs="Arial"/>
          <w:lang w:val="en-US"/>
        </w:rPr>
        <w:t xml:space="preserve"> access </w:t>
      </w:r>
      <w:r w:rsidR="00561C1E">
        <w:rPr>
          <w:rFonts w:ascii="Arial" w:hAnsi="Arial" w:cs="Arial"/>
          <w:lang w:val="en-US"/>
        </w:rPr>
        <w:t>Child Protection</w:t>
      </w:r>
      <w:r w:rsidR="00561C1E" w:rsidRPr="00561C1E">
        <w:rPr>
          <w:rFonts w:ascii="Arial" w:hAnsi="Arial" w:cs="Arial"/>
          <w:lang w:val="en-US"/>
        </w:rPr>
        <w:t xml:space="preserve"> information on the GLOW web page</w:t>
      </w:r>
      <w:r w:rsidR="00561C1E">
        <w:rPr>
          <w:rFonts w:ascii="Arial" w:hAnsi="Arial" w:cs="Arial"/>
          <w:lang w:val="en-US"/>
        </w:rPr>
        <w:t xml:space="preserve"> as t</w:t>
      </w:r>
      <w:r w:rsidR="00561C1E" w:rsidRPr="00561C1E">
        <w:rPr>
          <w:rFonts w:ascii="Arial" w:hAnsi="Arial" w:cs="Arial"/>
          <w:lang w:val="en-US"/>
        </w:rPr>
        <w:t xml:space="preserve">he documents are live and will be regularly updated. </w:t>
      </w:r>
    </w:p>
    <w:p w14:paraId="59809B4E" w14:textId="7BC75C0F" w:rsidR="005E0954" w:rsidRPr="0012287A" w:rsidRDefault="005E0954" w:rsidP="00155103">
      <w:pPr>
        <w:numPr>
          <w:ilvl w:val="0"/>
          <w:numId w:val="3"/>
        </w:numPr>
        <w:spacing w:after="0" w:line="240" w:lineRule="auto"/>
        <w:jc w:val="both"/>
        <w:rPr>
          <w:rFonts w:ascii="Arial" w:hAnsi="Arial" w:cs="Arial"/>
        </w:rPr>
      </w:pPr>
      <w:r w:rsidRPr="0012287A">
        <w:rPr>
          <w:rFonts w:ascii="Arial" w:hAnsi="Arial" w:cs="Arial"/>
        </w:rPr>
        <w:t>in addition,</w:t>
      </w:r>
      <w:r w:rsidR="00286690" w:rsidRPr="0012287A">
        <w:rPr>
          <w:rFonts w:ascii="Arial" w:hAnsi="Arial" w:cs="Arial"/>
        </w:rPr>
        <w:t xml:space="preserve"> </w:t>
      </w:r>
      <w:r w:rsidRPr="0012287A">
        <w:rPr>
          <w:rFonts w:ascii="Arial" w:hAnsi="Arial" w:cs="Arial"/>
        </w:rPr>
        <w:t>staff</w:t>
      </w:r>
      <w:r w:rsidR="00C97CB2" w:rsidRPr="0012287A">
        <w:rPr>
          <w:rFonts w:ascii="Arial" w:hAnsi="Arial" w:cs="Arial"/>
        </w:rPr>
        <w:t xml:space="preserve"> who join our establishment during the course of the year</w:t>
      </w:r>
      <w:r w:rsidR="0012287A" w:rsidRPr="0012287A">
        <w:rPr>
          <w:rFonts w:ascii="Arial" w:hAnsi="Arial" w:cs="Arial"/>
        </w:rPr>
        <w:t xml:space="preserve"> are</w:t>
      </w:r>
      <w:r w:rsidRPr="0012287A">
        <w:rPr>
          <w:rFonts w:ascii="Arial" w:hAnsi="Arial" w:cs="Arial"/>
        </w:rPr>
        <w:t xml:space="preserve"> required to complete the ‘Understanding Child Protection Self Learning Pack’ and have this signed off by the </w:t>
      </w:r>
      <w:r w:rsidR="0012287A">
        <w:rPr>
          <w:rFonts w:ascii="Arial" w:hAnsi="Arial" w:cs="Arial"/>
        </w:rPr>
        <w:t>Designated Child Protection Coordinator.</w:t>
      </w:r>
    </w:p>
    <w:p w14:paraId="4982A83A" w14:textId="17B2A39E" w:rsidR="00A73636" w:rsidRPr="002E52A1" w:rsidRDefault="005E0954" w:rsidP="00155103">
      <w:pPr>
        <w:numPr>
          <w:ilvl w:val="0"/>
          <w:numId w:val="3"/>
        </w:numPr>
        <w:spacing w:after="0" w:line="240" w:lineRule="auto"/>
        <w:jc w:val="both"/>
        <w:rPr>
          <w:rFonts w:ascii="Arial" w:hAnsi="Arial" w:cs="Arial"/>
        </w:rPr>
      </w:pPr>
      <w:r w:rsidRPr="006B16E3">
        <w:rPr>
          <w:rFonts w:ascii="Arial" w:hAnsi="Arial" w:cs="Arial"/>
        </w:rPr>
        <w:t>the procedures outlined in this policy must be followed meticulously</w:t>
      </w:r>
      <w:r w:rsidR="002E52A1">
        <w:rPr>
          <w:rFonts w:ascii="Arial" w:hAnsi="Arial" w:cs="Arial"/>
        </w:rPr>
        <w:t>,</w:t>
      </w:r>
      <w:r w:rsidRPr="006B16E3">
        <w:rPr>
          <w:rFonts w:ascii="Arial" w:hAnsi="Arial" w:cs="Arial"/>
        </w:rPr>
        <w:t xml:space="preserve"> at all times and by all staff</w:t>
      </w:r>
      <w:r w:rsidR="002E52A1">
        <w:rPr>
          <w:rFonts w:ascii="Arial" w:hAnsi="Arial" w:cs="Arial"/>
        </w:rPr>
        <w:t>,</w:t>
      </w:r>
      <w:r w:rsidRPr="006B16E3">
        <w:rPr>
          <w:rFonts w:ascii="Arial" w:hAnsi="Arial" w:cs="Arial"/>
        </w:rPr>
        <w:t xml:space="preserve"> and should be implemented </w:t>
      </w:r>
      <w:r w:rsidRPr="002E52A1">
        <w:rPr>
          <w:rFonts w:ascii="Arial" w:hAnsi="Arial" w:cs="Arial"/>
        </w:rPr>
        <w:t xml:space="preserve">in conjunction with </w:t>
      </w:r>
      <w:r w:rsidRPr="002E52A1">
        <w:rPr>
          <w:rFonts w:ascii="Arial" w:hAnsi="Arial" w:cs="Arial"/>
          <w:b/>
          <w:u w:val="single"/>
        </w:rPr>
        <w:t>NLC Child Protection</w:t>
      </w:r>
      <w:r w:rsidR="004C06C8">
        <w:rPr>
          <w:rFonts w:ascii="Arial" w:hAnsi="Arial" w:cs="Arial"/>
          <w:b/>
          <w:u w:val="single"/>
        </w:rPr>
        <w:t xml:space="preserve"> </w:t>
      </w:r>
      <w:r w:rsidRPr="002E52A1">
        <w:rPr>
          <w:rFonts w:ascii="Arial" w:hAnsi="Arial" w:cs="Arial"/>
          <w:b/>
          <w:u w:val="single"/>
        </w:rPr>
        <w:t>Procedures and Guidance</w:t>
      </w:r>
      <w:r w:rsidR="004C06C8">
        <w:rPr>
          <w:rFonts w:ascii="Arial" w:hAnsi="Arial" w:cs="Arial"/>
          <w:b/>
        </w:rPr>
        <w:t xml:space="preserve"> – </w:t>
      </w:r>
      <w:r w:rsidR="004C06C8" w:rsidRPr="005C040D">
        <w:rPr>
          <w:rFonts w:ascii="Arial" w:hAnsi="Arial" w:cs="Arial"/>
          <w:b/>
          <w:u w:val="single"/>
        </w:rPr>
        <w:t xml:space="preserve">these can be accessed through the Education &amp; Families </w:t>
      </w:r>
      <w:r w:rsidR="005C040D" w:rsidRPr="005C040D">
        <w:rPr>
          <w:rFonts w:ascii="Arial" w:hAnsi="Arial" w:cs="Arial"/>
          <w:b/>
          <w:u w:val="single"/>
        </w:rPr>
        <w:t>Sharepoint</w:t>
      </w:r>
      <w:r w:rsidR="004C06C8" w:rsidRPr="005C040D">
        <w:rPr>
          <w:rFonts w:ascii="Arial" w:hAnsi="Arial" w:cs="Arial"/>
          <w:b/>
          <w:u w:val="single"/>
        </w:rPr>
        <w:t xml:space="preserve"> on </w:t>
      </w:r>
      <w:r w:rsidR="005C040D" w:rsidRPr="005C040D">
        <w:rPr>
          <w:rFonts w:ascii="Arial" w:hAnsi="Arial" w:cs="Arial"/>
          <w:b/>
          <w:u w:val="single"/>
        </w:rPr>
        <w:t>the Glow dashboard.</w:t>
      </w:r>
    </w:p>
    <w:p w14:paraId="6E6BF54F" w14:textId="77777777" w:rsidR="006B16E3" w:rsidRDefault="006B16E3" w:rsidP="006B16E3">
      <w:pPr>
        <w:spacing w:after="0" w:line="240" w:lineRule="auto"/>
        <w:rPr>
          <w:rFonts w:ascii="Arial" w:hAnsi="Arial" w:cs="Arial"/>
        </w:rPr>
      </w:pPr>
    </w:p>
    <w:p w14:paraId="21C8E38C" w14:textId="77777777" w:rsidR="00FD69E3" w:rsidRDefault="00FD69E3" w:rsidP="006B16E3">
      <w:pPr>
        <w:spacing w:after="0" w:line="240" w:lineRule="auto"/>
        <w:rPr>
          <w:rFonts w:ascii="Arial" w:hAnsi="Arial" w:cs="Arial"/>
        </w:rPr>
      </w:pPr>
    </w:p>
    <w:p w14:paraId="5C31EA77" w14:textId="77777777" w:rsidR="00C06AC5" w:rsidRPr="00C06AC5" w:rsidRDefault="00C06AC5" w:rsidP="00C06AC5">
      <w:pPr>
        <w:rPr>
          <w:rFonts w:ascii="Arial" w:hAnsi="Arial" w:cs="Arial"/>
          <w:b/>
          <w:sz w:val="28"/>
          <w:szCs w:val="28"/>
          <w:u w:val="single"/>
          <w:lang w:bidi="en-US"/>
        </w:rPr>
      </w:pPr>
      <w:r w:rsidRPr="00C06AC5">
        <w:rPr>
          <w:rFonts w:ascii="Arial" w:hAnsi="Arial" w:cs="Arial"/>
          <w:b/>
          <w:sz w:val="28"/>
          <w:szCs w:val="28"/>
          <w:u w:val="single"/>
          <w:lang w:bidi="en-US"/>
        </w:rPr>
        <w:t>What is child abuse and neglect?</w:t>
      </w:r>
    </w:p>
    <w:p w14:paraId="01FCC082" w14:textId="023842CB" w:rsidR="00C06AC5" w:rsidRPr="00C06AC5" w:rsidRDefault="00C06AC5" w:rsidP="00155103">
      <w:pPr>
        <w:jc w:val="both"/>
        <w:rPr>
          <w:rFonts w:ascii="Arial" w:hAnsi="Arial" w:cs="Arial"/>
          <w:lang w:bidi="en-US"/>
        </w:rPr>
      </w:pPr>
      <w:r w:rsidRPr="00C06AC5">
        <w:rPr>
          <w:rFonts w:ascii="Arial" w:hAnsi="Arial" w:cs="Arial"/>
          <w:lang w:bidi="en-US"/>
        </w:rPr>
        <w:t>The Scottish Government’s National Guidance for Child Protection in Scotland (refreshed in 2014) states that abuse and neglect are forms of maltreatment of a child. Somebody may abuse or neglect a child by inflicting, or b</w:t>
      </w:r>
      <w:r w:rsidR="00FE139E">
        <w:rPr>
          <w:rFonts w:ascii="Arial" w:hAnsi="Arial" w:cs="Arial"/>
          <w:lang w:bidi="en-US"/>
        </w:rPr>
        <w:t>y</w:t>
      </w:r>
      <w:r w:rsidRPr="00C06AC5">
        <w:rPr>
          <w:rFonts w:ascii="Arial" w:hAnsi="Arial" w:cs="Arial"/>
          <w:lang w:bidi="en-US"/>
        </w:rPr>
        <w:t xml:space="preserve"> failing to act to prevent, significant harm to the child. This online document provides the following definitions of some of the ways in which children may experience abuse.</w:t>
      </w:r>
    </w:p>
    <w:p w14:paraId="0F616D91" w14:textId="77777777" w:rsidR="00155103" w:rsidRDefault="00C06AC5" w:rsidP="00155103">
      <w:pPr>
        <w:numPr>
          <w:ilvl w:val="0"/>
          <w:numId w:val="5"/>
        </w:numPr>
        <w:spacing w:after="0" w:line="240" w:lineRule="auto"/>
        <w:jc w:val="both"/>
        <w:rPr>
          <w:rFonts w:ascii="Arial" w:hAnsi="Arial" w:cs="Arial"/>
          <w:lang w:bidi="en-US"/>
        </w:rPr>
      </w:pPr>
      <w:r w:rsidRPr="00C06AC5">
        <w:rPr>
          <w:rFonts w:ascii="Arial" w:hAnsi="Arial" w:cs="Arial"/>
          <w:lang w:bidi="en-US"/>
        </w:rPr>
        <w:t>Physical abuse – may involve hitting, shaking, throwing, poisoning, burning or scalding, drowning or suffocating</w:t>
      </w:r>
      <w:r w:rsidR="005310CE">
        <w:rPr>
          <w:rFonts w:ascii="Arial" w:hAnsi="Arial" w:cs="Arial"/>
          <w:lang w:bidi="en-US"/>
        </w:rPr>
        <w:t>.</w:t>
      </w:r>
    </w:p>
    <w:p w14:paraId="3E4CFD1C" w14:textId="77777777" w:rsidR="00155103" w:rsidRPr="00155103" w:rsidRDefault="00155103" w:rsidP="00155103">
      <w:pPr>
        <w:pStyle w:val="ListParagraph"/>
        <w:spacing w:after="0" w:line="240" w:lineRule="auto"/>
        <w:ind w:left="360"/>
        <w:jc w:val="both"/>
        <w:rPr>
          <w:rFonts w:ascii="Arial" w:hAnsi="Arial" w:cs="Arial"/>
          <w:lang w:bidi="en-US"/>
        </w:rPr>
      </w:pPr>
    </w:p>
    <w:p w14:paraId="04274256" w14:textId="13EAEA5E" w:rsidR="00155103" w:rsidRDefault="00C06AC5" w:rsidP="00CE359F">
      <w:pPr>
        <w:numPr>
          <w:ilvl w:val="0"/>
          <w:numId w:val="5"/>
        </w:numPr>
        <w:spacing w:after="0" w:line="240" w:lineRule="auto"/>
        <w:jc w:val="both"/>
        <w:rPr>
          <w:rFonts w:ascii="Arial" w:hAnsi="Arial" w:cs="Arial"/>
          <w:lang w:bidi="en-US"/>
        </w:rPr>
      </w:pPr>
      <w:r w:rsidRPr="00155103">
        <w:rPr>
          <w:rFonts w:ascii="Arial" w:hAnsi="Arial" w:cs="Arial"/>
          <w:lang w:bidi="en-US"/>
        </w:rPr>
        <w:t>Emotional abuse – may involve conveying to a child that they are worthless,</w:t>
      </w:r>
      <w:r w:rsidR="00CE359F">
        <w:rPr>
          <w:rFonts w:ascii="Arial" w:hAnsi="Arial" w:cs="Arial"/>
          <w:lang w:bidi="en-US"/>
        </w:rPr>
        <w:t xml:space="preserve"> </w:t>
      </w:r>
      <w:r w:rsidRPr="00CE359F">
        <w:rPr>
          <w:rFonts w:ascii="Arial" w:hAnsi="Arial" w:cs="Arial"/>
          <w:lang w:bidi="en-US"/>
        </w:rPr>
        <w:t>unloved or inadequate, they may be constantly criticised, ignored, humiliated.  Some level of emotional abuse is present in all types of ill treatment of a child but can occur independently of other forms of abuse.</w:t>
      </w:r>
    </w:p>
    <w:p w14:paraId="19D79D89" w14:textId="77777777" w:rsidR="00CE359F" w:rsidRPr="00CE359F" w:rsidRDefault="00CE359F" w:rsidP="00CE359F">
      <w:pPr>
        <w:spacing w:after="0" w:line="240" w:lineRule="auto"/>
        <w:jc w:val="both"/>
        <w:rPr>
          <w:rFonts w:ascii="Arial" w:hAnsi="Arial" w:cs="Arial"/>
          <w:lang w:bidi="en-US"/>
        </w:rPr>
      </w:pPr>
    </w:p>
    <w:p w14:paraId="35A78375" w14:textId="77777777" w:rsidR="00155103" w:rsidRDefault="00C06AC5" w:rsidP="00155103">
      <w:pPr>
        <w:pStyle w:val="ListParagraph"/>
        <w:numPr>
          <w:ilvl w:val="0"/>
          <w:numId w:val="14"/>
        </w:numPr>
        <w:spacing w:line="240" w:lineRule="auto"/>
        <w:jc w:val="both"/>
        <w:rPr>
          <w:rFonts w:ascii="Arial" w:hAnsi="Arial" w:cs="Arial"/>
          <w:lang w:bidi="en-US"/>
        </w:rPr>
      </w:pPr>
      <w:r w:rsidRPr="00155103">
        <w:rPr>
          <w:rFonts w:ascii="Arial" w:hAnsi="Arial" w:cs="Arial"/>
          <w:lang w:bidi="en-US"/>
        </w:rPr>
        <w:t>Sexual abuse – involves forcing or enticing a child to take part in sexual activities which may involve physical contact</w:t>
      </w:r>
      <w:r w:rsidR="005310CE" w:rsidRPr="00155103">
        <w:rPr>
          <w:rFonts w:ascii="Arial" w:hAnsi="Arial" w:cs="Arial"/>
          <w:lang w:bidi="en-US"/>
        </w:rPr>
        <w:t>,</w:t>
      </w:r>
      <w:r w:rsidRPr="00155103">
        <w:rPr>
          <w:rFonts w:ascii="Arial" w:hAnsi="Arial" w:cs="Arial"/>
          <w:lang w:bidi="en-US"/>
        </w:rPr>
        <w:t xml:space="preserve"> but which also applies to non-contact sexual activities</w:t>
      </w:r>
      <w:r w:rsidR="005310CE" w:rsidRPr="00155103">
        <w:rPr>
          <w:rFonts w:ascii="Arial" w:hAnsi="Arial" w:cs="Arial"/>
          <w:lang w:bidi="en-US"/>
        </w:rPr>
        <w:t>,</w:t>
      </w:r>
      <w:r w:rsidRPr="00155103">
        <w:rPr>
          <w:rFonts w:ascii="Arial" w:hAnsi="Arial" w:cs="Arial"/>
          <w:lang w:bidi="en-US"/>
        </w:rPr>
        <w:t xml:space="preserve"> such as involving children in looking at, or in the production of, indecent images. It includes using sexual language to a child or encouraging them to behave in sexually inappropriate ways.</w:t>
      </w:r>
    </w:p>
    <w:p w14:paraId="7E0B8ACF" w14:textId="77777777" w:rsidR="00155103" w:rsidRDefault="00155103" w:rsidP="00155103">
      <w:pPr>
        <w:pStyle w:val="ListParagraph"/>
        <w:spacing w:line="240" w:lineRule="auto"/>
        <w:ind w:left="360"/>
        <w:jc w:val="both"/>
        <w:rPr>
          <w:rFonts w:ascii="Arial" w:hAnsi="Arial" w:cs="Arial"/>
          <w:lang w:bidi="en-US"/>
        </w:rPr>
      </w:pPr>
    </w:p>
    <w:p w14:paraId="334BEDD5" w14:textId="2FC0445E" w:rsidR="00C06AC5" w:rsidRPr="00155103" w:rsidRDefault="00C06AC5" w:rsidP="00155103">
      <w:pPr>
        <w:pStyle w:val="ListParagraph"/>
        <w:numPr>
          <w:ilvl w:val="0"/>
          <w:numId w:val="14"/>
        </w:numPr>
        <w:spacing w:line="240" w:lineRule="auto"/>
        <w:jc w:val="both"/>
        <w:rPr>
          <w:rFonts w:ascii="Arial" w:hAnsi="Arial" w:cs="Arial"/>
          <w:lang w:bidi="en-US"/>
        </w:rPr>
      </w:pPr>
      <w:r w:rsidRPr="00155103">
        <w:rPr>
          <w:rFonts w:ascii="Arial" w:hAnsi="Arial" w:cs="Arial"/>
          <w:lang w:bidi="en-US"/>
        </w:rPr>
        <w:t>Neglect – may involve a parent or carer failing to provide for a child’s basic needs, failing to protect a child from physical harm or danger, not ensuring access to appropriate medical care or treatment. Neglect also incorporates ‘non-organic failure to thrive’ where a child has significantly failed to meet their normal development and growth milestones and there are no known genetic or medical reasons for this.</w:t>
      </w:r>
    </w:p>
    <w:p w14:paraId="4D633897" w14:textId="77777777" w:rsidR="00492A7B" w:rsidRDefault="00492A7B" w:rsidP="00492A7B">
      <w:pPr>
        <w:spacing w:after="0" w:line="240" w:lineRule="auto"/>
        <w:rPr>
          <w:rFonts w:ascii="Arial" w:hAnsi="Arial" w:cs="Arial"/>
          <w:lang w:bidi="en-US"/>
        </w:rPr>
      </w:pPr>
    </w:p>
    <w:p w14:paraId="5B2CFFBD" w14:textId="77777777" w:rsidR="003F3467" w:rsidRPr="003F3467" w:rsidRDefault="003F3467" w:rsidP="003F3467">
      <w:pPr>
        <w:rPr>
          <w:rFonts w:ascii="Arial" w:hAnsi="Arial" w:cs="Arial"/>
          <w:b/>
          <w:sz w:val="28"/>
          <w:szCs w:val="28"/>
          <w:u w:val="single"/>
          <w:lang w:bidi="en-US"/>
        </w:rPr>
      </w:pPr>
      <w:r w:rsidRPr="003F3467">
        <w:rPr>
          <w:rFonts w:ascii="Arial" w:hAnsi="Arial" w:cs="Arial"/>
          <w:b/>
          <w:sz w:val="28"/>
          <w:szCs w:val="28"/>
          <w:u w:val="single"/>
          <w:lang w:bidi="en-US"/>
        </w:rPr>
        <w:lastRenderedPageBreak/>
        <w:t>Indicators of Risk</w:t>
      </w:r>
    </w:p>
    <w:p w14:paraId="2930A543" w14:textId="1A1D9803" w:rsidR="003F3467" w:rsidRPr="003F3467" w:rsidRDefault="003F3467" w:rsidP="003F3467">
      <w:pPr>
        <w:rPr>
          <w:rFonts w:ascii="Arial" w:hAnsi="Arial" w:cs="Arial"/>
          <w:lang w:bidi="en-US"/>
        </w:rPr>
      </w:pPr>
      <w:r w:rsidRPr="003F3467">
        <w:rPr>
          <w:rFonts w:ascii="Arial" w:hAnsi="Arial" w:cs="Arial"/>
          <w:lang w:bidi="en-US"/>
        </w:rPr>
        <w:t>The following circumstances are considered to be indicators that a child may be at increased risk of harm within their families:</w:t>
      </w:r>
    </w:p>
    <w:p w14:paraId="4A40CF8F" w14:textId="605E3B80" w:rsidR="003F3467" w:rsidRPr="003F3467" w:rsidRDefault="003F3467" w:rsidP="003F3467">
      <w:pPr>
        <w:numPr>
          <w:ilvl w:val="0"/>
          <w:numId w:val="6"/>
        </w:numPr>
        <w:spacing w:after="0" w:line="240" w:lineRule="auto"/>
        <w:rPr>
          <w:rFonts w:ascii="Arial" w:hAnsi="Arial" w:cs="Arial"/>
          <w:lang w:bidi="en-US"/>
        </w:rPr>
      </w:pPr>
      <w:r w:rsidRPr="003F3467">
        <w:rPr>
          <w:rFonts w:ascii="Arial" w:hAnsi="Arial" w:cs="Arial"/>
          <w:lang w:bidi="en-US"/>
        </w:rPr>
        <w:t>Domestic abu</w:t>
      </w:r>
      <w:r w:rsidR="00BC7833">
        <w:rPr>
          <w:rFonts w:ascii="Arial" w:hAnsi="Arial" w:cs="Arial"/>
          <w:lang w:bidi="en-US"/>
        </w:rPr>
        <w:t>s</w:t>
      </w:r>
      <w:r w:rsidRPr="003F3467">
        <w:rPr>
          <w:rFonts w:ascii="Arial" w:hAnsi="Arial" w:cs="Arial"/>
          <w:lang w:bidi="en-US"/>
        </w:rPr>
        <w:t>e</w:t>
      </w:r>
    </w:p>
    <w:p w14:paraId="33678115" w14:textId="78AC5C49" w:rsidR="003F3467" w:rsidRPr="003F3467" w:rsidRDefault="003F3467" w:rsidP="003F3467">
      <w:pPr>
        <w:numPr>
          <w:ilvl w:val="0"/>
          <w:numId w:val="6"/>
        </w:numPr>
        <w:spacing w:after="0" w:line="240" w:lineRule="auto"/>
        <w:rPr>
          <w:rFonts w:ascii="Arial" w:hAnsi="Arial" w:cs="Arial"/>
          <w:lang w:bidi="en-US"/>
        </w:rPr>
      </w:pPr>
      <w:r w:rsidRPr="003F3467">
        <w:rPr>
          <w:rFonts w:ascii="Arial" w:hAnsi="Arial" w:cs="Arial"/>
          <w:lang w:bidi="en-US"/>
        </w:rPr>
        <w:t>Parental alcohol and drug misuse</w:t>
      </w:r>
    </w:p>
    <w:p w14:paraId="24CFDE31" w14:textId="77777777" w:rsidR="003F3467" w:rsidRPr="003F3467" w:rsidRDefault="003F3467" w:rsidP="003F3467">
      <w:pPr>
        <w:numPr>
          <w:ilvl w:val="0"/>
          <w:numId w:val="6"/>
        </w:numPr>
        <w:spacing w:after="0" w:line="240" w:lineRule="auto"/>
        <w:rPr>
          <w:rFonts w:ascii="Arial" w:hAnsi="Arial" w:cs="Arial"/>
          <w:lang w:bidi="en-US"/>
        </w:rPr>
      </w:pPr>
      <w:r w:rsidRPr="003F3467">
        <w:rPr>
          <w:rFonts w:ascii="Arial" w:hAnsi="Arial" w:cs="Arial"/>
          <w:lang w:bidi="en-US"/>
        </w:rPr>
        <w:t>Non-engaging families</w:t>
      </w:r>
    </w:p>
    <w:p w14:paraId="558BD64A" w14:textId="77777777" w:rsidR="003F3467" w:rsidRPr="003F3467" w:rsidRDefault="003F3467" w:rsidP="003F3467">
      <w:pPr>
        <w:numPr>
          <w:ilvl w:val="0"/>
          <w:numId w:val="6"/>
        </w:numPr>
        <w:spacing w:after="0" w:line="240" w:lineRule="auto"/>
        <w:rPr>
          <w:rFonts w:ascii="Arial" w:hAnsi="Arial" w:cs="Arial"/>
          <w:lang w:bidi="en-US"/>
        </w:rPr>
      </w:pPr>
      <w:r w:rsidRPr="003F3467">
        <w:rPr>
          <w:rFonts w:ascii="Arial" w:hAnsi="Arial" w:cs="Arial"/>
          <w:lang w:bidi="en-US"/>
        </w:rPr>
        <w:t>Children and young people experiencing or affected by mental health problems</w:t>
      </w:r>
    </w:p>
    <w:p w14:paraId="70A8C293" w14:textId="77777777" w:rsidR="003F3467" w:rsidRPr="003F3467" w:rsidRDefault="003F3467" w:rsidP="003F3467">
      <w:pPr>
        <w:numPr>
          <w:ilvl w:val="0"/>
          <w:numId w:val="6"/>
        </w:numPr>
        <w:spacing w:after="0" w:line="240" w:lineRule="auto"/>
        <w:rPr>
          <w:rFonts w:ascii="Arial" w:hAnsi="Arial" w:cs="Arial"/>
          <w:lang w:bidi="en-US"/>
        </w:rPr>
      </w:pPr>
      <w:r w:rsidRPr="003F3467">
        <w:rPr>
          <w:rFonts w:ascii="Arial" w:hAnsi="Arial" w:cs="Arial"/>
          <w:lang w:bidi="en-US"/>
        </w:rPr>
        <w:t>Children and young people who display harmful or problematic sexual behaviour</w:t>
      </w:r>
    </w:p>
    <w:p w14:paraId="153D7E9C" w14:textId="77777777" w:rsidR="003F3467" w:rsidRPr="003F3467" w:rsidRDefault="003F3467" w:rsidP="003F3467">
      <w:pPr>
        <w:numPr>
          <w:ilvl w:val="0"/>
          <w:numId w:val="6"/>
        </w:numPr>
        <w:spacing w:after="0" w:line="240" w:lineRule="auto"/>
        <w:rPr>
          <w:rFonts w:ascii="Arial" w:hAnsi="Arial" w:cs="Arial"/>
          <w:lang w:bidi="en-US"/>
        </w:rPr>
      </w:pPr>
      <w:r w:rsidRPr="003F3467">
        <w:rPr>
          <w:rFonts w:ascii="Arial" w:hAnsi="Arial" w:cs="Arial"/>
          <w:lang w:bidi="en-US"/>
        </w:rPr>
        <w:t>Female Genital Mutilation (FGM)</w:t>
      </w:r>
    </w:p>
    <w:p w14:paraId="732EEE3A" w14:textId="77777777" w:rsidR="003F3467" w:rsidRPr="003F3467" w:rsidRDefault="003F3467" w:rsidP="003F3467">
      <w:pPr>
        <w:numPr>
          <w:ilvl w:val="0"/>
          <w:numId w:val="6"/>
        </w:numPr>
        <w:spacing w:after="0" w:line="240" w:lineRule="auto"/>
        <w:rPr>
          <w:rFonts w:ascii="Arial" w:hAnsi="Arial" w:cs="Arial"/>
          <w:lang w:bidi="en-US"/>
        </w:rPr>
      </w:pPr>
      <w:r w:rsidRPr="003F3467">
        <w:rPr>
          <w:rFonts w:ascii="Arial" w:hAnsi="Arial" w:cs="Arial"/>
          <w:lang w:bidi="en-US"/>
        </w:rPr>
        <w:t>Honour based violence and forced marriage</w:t>
      </w:r>
    </w:p>
    <w:p w14:paraId="6A7612D1" w14:textId="77777777" w:rsidR="003F3467" w:rsidRPr="00537043" w:rsidRDefault="003F3467" w:rsidP="003F3467">
      <w:pPr>
        <w:numPr>
          <w:ilvl w:val="0"/>
          <w:numId w:val="6"/>
        </w:numPr>
        <w:spacing w:after="0" w:line="240" w:lineRule="auto"/>
        <w:rPr>
          <w:rFonts w:ascii="Arial" w:hAnsi="Arial" w:cs="Arial"/>
          <w:lang w:bidi="en-US"/>
        </w:rPr>
      </w:pPr>
      <w:r w:rsidRPr="003F3467">
        <w:rPr>
          <w:rFonts w:ascii="Arial" w:hAnsi="Arial" w:cs="Arial"/>
          <w:lang w:bidi="en-US"/>
        </w:rPr>
        <w:t xml:space="preserve">Fabricated </w:t>
      </w:r>
      <w:r w:rsidRPr="00537043">
        <w:rPr>
          <w:rFonts w:ascii="Arial" w:hAnsi="Arial" w:cs="Arial"/>
          <w:lang w:bidi="en-US"/>
        </w:rPr>
        <w:t>or induced illness (previously known as Munchausen by proxy)</w:t>
      </w:r>
    </w:p>
    <w:p w14:paraId="4EBCBD8F" w14:textId="77777777" w:rsidR="003F3467" w:rsidRPr="00537043" w:rsidRDefault="003F3467" w:rsidP="003F3467">
      <w:pPr>
        <w:numPr>
          <w:ilvl w:val="0"/>
          <w:numId w:val="6"/>
        </w:numPr>
        <w:spacing w:after="0" w:line="240" w:lineRule="auto"/>
        <w:rPr>
          <w:rFonts w:ascii="Arial" w:hAnsi="Arial" w:cs="Arial"/>
          <w:lang w:bidi="en-US"/>
        </w:rPr>
      </w:pPr>
      <w:r w:rsidRPr="00537043">
        <w:rPr>
          <w:rFonts w:ascii="Arial" w:hAnsi="Arial" w:cs="Arial"/>
          <w:lang w:bidi="en-US"/>
        </w:rPr>
        <w:t>Sudden unexpected death in infants and children</w:t>
      </w:r>
    </w:p>
    <w:p w14:paraId="56AED21F" w14:textId="11399464" w:rsidR="00537043" w:rsidRPr="00537043" w:rsidRDefault="003F3467" w:rsidP="00537043">
      <w:pPr>
        <w:pStyle w:val="ListParagraph"/>
        <w:numPr>
          <w:ilvl w:val="0"/>
          <w:numId w:val="15"/>
        </w:numPr>
        <w:spacing w:after="0" w:line="240" w:lineRule="auto"/>
        <w:jc w:val="both"/>
        <w:rPr>
          <w:rFonts w:ascii="Arial" w:hAnsi="Arial" w:cs="Arial"/>
          <w:lang w:bidi="en-US"/>
        </w:rPr>
      </w:pPr>
      <w:r w:rsidRPr="00537043">
        <w:rPr>
          <w:rFonts w:ascii="Arial" w:hAnsi="Arial" w:cs="Arial"/>
          <w:lang w:bidi="en-US"/>
        </w:rPr>
        <w:t>Radicalisation</w:t>
      </w:r>
      <w:r w:rsidR="00537043" w:rsidRPr="00537043">
        <w:rPr>
          <w:rFonts w:ascii="Arial" w:hAnsi="Arial" w:cs="Arial"/>
          <w:lang w:bidi="en-US"/>
        </w:rPr>
        <w:t xml:space="preserve"> (See Appendix </w:t>
      </w:r>
      <w:r w:rsidR="00537043">
        <w:rPr>
          <w:rFonts w:ascii="Arial" w:hAnsi="Arial" w:cs="Arial"/>
          <w:lang w:bidi="en-US"/>
        </w:rPr>
        <w:t xml:space="preserve">2 </w:t>
      </w:r>
      <w:r w:rsidR="00537043" w:rsidRPr="00537043">
        <w:rPr>
          <w:rFonts w:ascii="Arial" w:hAnsi="Arial" w:cs="Arial"/>
          <w:lang w:bidi="en-US"/>
        </w:rPr>
        <w:t>for further details on Prevent)</w:t>
      </w:r>
    </w:p>
    <w:p w14:paraId="3807FC65" w14:textId="0BBFCD4D" w:rsidR="003F3467" w:rsidRPr="00155103" w:rsidRDefault="003F3467" w:rsidP="00537043">
      <w:pPr>
        <w:spacing w:after="0" w:line="240" w:lineRule="auto"/>
        <w:ind w:left="720"/>
        <w:rPr>
          <w:rFonts w:ascii="Arial" w:hAnsi="Arial" w:cs="Arial"/>
          <w:lang w:bidi="en-US"/>
        </w:rPr>
      </w:pPr>
    </w:p>
    <w:p w14:paraId="16622333" w14:textId="77777777" w:rsidR="00155103" w:rsidRDefault="003F3467" w:rsidP="003F3467">
      <w:pPr>
        <w:rPr>
          <w:rFonts w:ascii="Arial" w:hAnsi="Arial" w:cs="Arial"/>
          <w:lang w:bidi="en-US"/>
        </w:rPr>
      </w:pPr>
      <w:r w:rsidRPr="003F3467">
        <w:rPr>
          <w:rFonts w:ascii="Arial" w:hAnsi="Arial" w:cs="Arial"/>
          <w:lang w:bidi="en-US"/>
        </w:rPr>
        <w:t>Further detailed information on all of the above circumstances can be found within the National Guidance for Child Protection in Scotland. This can be accessed online at</w:t>
      </w:r>
      <w:r w:rsidR="002637BD">
        <w:rPr>
          <w:rFonts w:ascii="Arial" w:hAnsi="Arial" w:cs="Arial"/>
          <w:lang w:bidi="en-US"/>
        </w:rPr>
        <w:t>:</w:t>
      </w:r>
    </w:p>
    <w:p w14:paraId="256A7D85" w14:textId="15E89328" w:rsidR="003F3467" w:rsidRPr="00CE359F" w:rsidRDefault="003F3467" w:rsidP="00CE359F">
      <w:pPr>
        <w:jc w:val="both"/>
        <w:rPr>
          <w:rFonts w:ascii="Arial" w:hAnsi="Arial" w:cs="Arial"/>
          <w:sz w:val="22"/>
          <w:szCs w:val="22"/>
          <w:lang w:bidi="en-US"/>
        </w:rPr>
      </w:pPr>
      <w:hyperlink r:id="rId20" w:history="1">
        <w:r w:rsidRPr="00CE359F">
          <w:rPr>
            <w:rStyle w:val="Hyperlink"/>
            <w:rFonts w:ascii="Arial" w:hAnsi="Arial" w:cs="Arial"/>
            <w:sz w:val="22"/>
            <w:szCs w:val="22"/>
          </w:rPr>
          <w:t>Supporting documents - National Guidance for Child Protection in Scotland 2021 - updated 2023 - gov.scot</w:t>
        </w:r>
      </w:hyperlink>
    </w:p>
    <w:p w14:paraId="70F7AC55" w14:textId="32CE46D4" w:rsidR="00A53575" w:rsidRPr="00A53575" w:rsidRDefault="00A53575" w:rsidP="00A53575">
      <w:pPr>
        <w:rPr>
          <w:rFonts w:ascii="Arial" w:hAnsi="Arial" w:cs="Arial"/>
          <w:b/>
          <w:sz w:val="28"/>
          <w:szCs w:val="28"/>
          <w:u w:val="single"/>
          <w:lang w:bidi="en-US"/>
        </w:rPr>
      </w:pPr>
      <w:r w:rsidRPr="00A53575">
        <w:rPr>
          <w:rFonts w:ascii="Arial" w:hAnsi="Arial" w:cs="Arial"/>
          <w:b/>
          <w:sz w:val="28"/>
          <w:szCs w:val="28"/>
          <w:u w:val="single"/>
          <w:lang w:bidi="en-US"/>
        </w:rPr>
        <w:t>Roles and Responsibilities</w:t>
      </w:r>
    </w:p>
    <w:p w14:paraId="689B1F74" w14:textId="2A9333B2" w:rsidR="00A53575" w:rsidRPr="001C41FB" w:rsidRDefault="00A53575" w:rsidP="00155103">
      <w:pPr>
        <w:jc w:val="both"/>
        <w:rPr>
          <w:rFonts w:ascii="Arial" w:hAnsi="Arial" w:cs="Arial"/>
        </w:rPr>
      </w:pPr>
      <w:r w:rsidRPr="001C41FB">
        <w:rPr>
          <w:rFonts w:ascii="Arial" w:hAnsi="Arial" w:cs="Arial"/>
        </w:rPr>
        <w:t xml:space="preserve">In </w:t>
      </w:r>
      <w:r w:rsidR="001C41FB" w:rsidRPr="001C41FB">
        <w:rPr>
          <w:rFonts w:ascii="Arial" w:hAnsi="Arial" w:cs="Arial"/>
        </w:rPr>
        <w:t xml:space="preserve">Glengowan </w:t>
      </w:r>
      <w:r w:rsidRPr="001C41FB">
        <w:rPr>
          <w:rFonts w:ascii="Arial" w:hAnsi="Arial" w:cs="Arial"/>
        </w:rPr>
        <w:t xml:space="preserve">Primary School and Nursery Class the Head </w:t>
      </w:r>
      <w:r w:rsidR="001C41FB">
        <w:rPr>
          <w:rFonts w:ascii="Arial" w:hAnsi="Arial" w:cs="Arial"/>
        </w:rPr>
        <w:t xml:space="preserve">Teacher, who is the </w:t>
      </w:r>
      <w:r w:rsidR="005A4799">
        <w:rPr>
          <w:rFonts w:ascii="Arial" w:hAnsi="Arial" w:cs="Arial"/>
        </w:rPr>
        <w:t>Designated Chil</w:t>
      </w:r>
      <w:r w:rsidR="00144B55">
        <w:rPr>
          <w:rFonts w:ascii="Arial" w:hAnsi="Arial" w:cs="Arial"/>
        </w:rPr>
        <w:t>d Protection Coordinator,</w:t>
      </w:r>
      <w:r w:rsidRPr="001C41FB">
        <w:rPr>
          <w:rFonts w:ascii="Arial" w:hAnsi="Arial" w:cs="Arial"/>
        </w:rPr>
        <w:t xml:space="preserve"> has overall responsibility for all child protection issues.  These responsibilities include the following:</w:t>
      </w:r>
    </w:p>
    <w:p w14:paraId="2212989B" w14:textId="008328C5" w:rsidR="00A53575" w:rsidRPr="001C41FB" w:rsidRDefault="00A53575" w:rsidP="00155103">
      <w:pPr>
        <w:numPr>
          <w:ilvl w:val="0"/>
          <w:numId w:val="8"/>
        </w:numPr>
        <w:tabs>
          <w:tab w:val="clear" w:pos="720"/>
          <w:tab w:val="left" w:pos="709"/>
        </w:tabs>
        <w:spacing w:after="0" w:line="240" w:lineRule="auto"/>
        <w:jc w:val="both"/>
        <w:rPr>
          <w:rFonts w:ascii="Arial" w:hAnsi="Arial" w:cs="Arial"/>
        </w:rPr>
      </w:pPr>
      <w:r w:rsidRPr="001C41FB">
        <w:rPr>
          <w:rFonts w:ascii="Arial" w:hAnsi="Arial" w:cs="Arial"/>
        </w:rPr>
        <w:t xml:space="preserve">ensuring that the </w:t>
      </w:r>
      <w:r w:rsidRPr="00B11A58">
        <w:rPr>
          <w:rFonts w:ascii="Arial" w:hAnsi="Arial" w:cs="Arial"/>
        </w:rPr>
        <w:t>North Lanarkshire Child Protection Procedures</w:t>
      </w:r>
      <w:r w:rsidRPr="001C41FB">
        <w:rPr>
          <w:rFonts w:ascii="Arial" w:hAnsi="Arial" w:cs="Arial"/>
        </w:rPr>
        <w:t xml:space="preserve"> and</w:t>
      </w:r>
      <w:r w:rsidRPr="00B11A58">
        <w:rPr>
          <w:rFonts w:ascii="Arial" w:hAnsi="Arial" w:cs="Arial"/>
        </w:rPr>
        <w:t xml:space="preserve"> </w:t>
      </w:r>
      <w:r w:rsidRPr="001C41FB">
        <w:rPr>
          <w:rFonts w:ascii="Arial" w:hAnsi="Arial" w:cs="Arial"/>
        </w:rPr>
        <w:t>Guidance are brought to the attention of all staff on an annual basis</w:t>
      </w:r>
    </w:p>
    <w:p w14:paraId="3E7548A0" w14:textId="468D1D9D" w:rsidR="00A53575" w:rsidRPr="001C41FB" w:rsidRDefault="00A53575" w:rsidP="00155103">
      <w:pPr>
        <w:numPr>
          <w:ilvl w:val="0"/>
          <w:numId w:val="8"/>
        </w:numPr>
        <w:tabs>
          <w:tab w:val="clear" w:pos="720"/>
          <w:tab w:val="left" w:pos="709"/>
        </w:tabs>
        <w:spacing w:after="0" w:line="240" w:lineRule="auto"/>
        <w:jc w:val="both"/>
        <w:rPr>
          <w:rFonts w:ascii="Arial" w:hAnsi="Arial" w:cs="Arial"/>
        </w:rPr>
      </w:pPr>
      <w:r w:rsidRPr="001C41FB">
        <w:rPr>
          <w:rFonts w:ascii="Arial" w:hAnsi="Arial" w:cs="Arial"/>
        </w:rPr>
        <w:t>ensuring that all staff know the name of the child protection co-ordinator in the establishment and who to speak to in her absence</w:t>
      </w:r>
    </w:p>
    <w:p w14:paraId="3470058E" w14:textId="77777777" w:rsidR="00A53575" w:rsidRPr="001C41FB" w:rsidRDefault="00A53575" w:rsidP="00155103">
      <w:pPr>
        <w:numPr>
          <w:ilvl w:val="0"/>
          <w:numId w:val="8"/>
        </w:numPr>
        <w:tabs>
          <w:tab w:val="clear" w:pos="720"/>
          <w:tab w:val="left" w:pos="709"/>
        </w:tabs>
        <w:spacing w:after="0" w:line="240" w:lineRule="auto"/>
        <w:jc w:val="both"/>
        <w:rPr>
          <w:rFonts w:ascii="Arial" w:hAnsi="Arial" w:cs="Arial"/>
        </w:rPr>
      </w:pPr>
      <w:r w:rsidRPr="001C41FB">
        <w:rPr>
          <w:rFonts w:ascii="Arial" w:hAnsi="Arial" w:cs="Arial"/>
        </w:rPr>
        <w:t>developing establishment policy and practice to meet national and local authority guidance</w:t>
      </w:r>
    </w:p>
    <w:p w14:paraId="4891F3D9" w14:textId="77777777" w:rsidR="00A53575" w:rsidRPr="001C41FB" w:rsidRDefault="00A53575" w:rsidP="00155103">
      <w:pPr>
        <w:numPr>
          <w:ilvl w:val="0"/>
          <w:numId w:val="8"/>
        </w:numPr>
        <w:tabs>
          <w:tab w:val="clear" w:pos="720"/>
          <w:tab w:val="left" w:pos="709"/>
        </w:tabs>
        <w:spacing w:after="0" w:line="240" w:lineRule="auto"/>
        <w:jc w:val="both"/>
        <w:rPr>
          <w:rFonts w:ascii="Arial" w:hAnsi="Arial" w:cs="Arial"/>
        </w:rPr>
      </w:pPr>
      <w:r w:rsidRPr="001C41FB">
        <w:rPr>
          <w:rFonts w:ascii="Arial" w:hAnsi="Arial" w:cs="Arial"/>
        </w:rPr>
        <w:t>ensuring child protection training for all staff</w:t>
      </w:r>
    </w:p>
    <w:p w14:paraId="2244AED0" w14:textId="3D6CE303" w:rsidR="00A53575" w:rsidRPr="001C41FB" w:rsidRDefault="00A53575" w:rsidP="00155103">
      <w:pPr>
        <w:numPr>
          <w:ilvl w:val="0"/>
          <w:numId w:val="8"/>
        </w:numPr>
        <w:tabs>
          <w:tab w:val="clear" w:pos="720"/>
          <w:tab w:val="left" w:pos="709"/>
        </w:tabs>
        <w:spacing w:after="0" w:line="240" w:lineRule="auto"/>
        <w:jc w:val="both"/>
        <w:rPr>
          <w:rFonts w:ascii="Arial" w:hAnsi="Arial" w:cs="Arial"/>
        </w:rPr>
      </w:pPr>
      <w:r w:rsidRPr="001C41FB">
        <w:rPr>
          <w:rFonts w:ascii="Arial" w:hAnsi="Arial" w:cs="Arial"/>
        </w:rPr>
        <w:t>developing a school ethos and</w:t>
      </w:r>
      <w:r w:rsidR="00EE5DFE">
        <w:rPr>
          <w:rFonts w:ascii="Arial" w:hAnsi="Arial" w:cs="Arial"/>
        </w:rPr>
        <w:t xml:space="preserve"> providing</w:t>
      </w:r>
      <w:r w:rsidRPr="001C41FB">
        <w:rPr>
          <w:rFonts w:ascii="Arial" w:hAnsi="Arial" w:cs="Arial"/>
        </w:rPr>
        <w:t xml:space="preserve"> learning opportunities which promote the safety and wellbeing of all children</w:t>
      </w:r>
    </w:p>
    <w:p w14:paraId="22A3F4D1" w14:textId="016612B4" w:rsidR="00195F74" w:rsidRDefault="00A53575" w:rsidP="00BD1715">
      <w:pPr>
        <w:numPr>
          <w:ilvl w:val="0"/>
          <w:numId w:val="8"/>
        </w:numPr>
        <w:tabs>
          <w:tab w:val="clear" w:pos="720"/>
          <w:tab w:val="left" w:pos="709"/>
        </w:tabs>
        <w:spacing w:after="0" w:line="240" w:lineRule="auto"/>
        <w:jc w:val="both"/>
        <w:rPr>
          <w:rFonts w:ascii="Arial" w:hAnsi="Arial" w:cs="Arial"/>
        </w:rPr>
      </w:pPr>
      <w:r w:rsidRPr="001C41FB">
        <w:rPr>
          <w:rFonts w:ascii="Arial" w:hAnsi="Arial" w:cs="Arial"/>
        </w:rPr>
        <w:t>completing and returning all Child Protection paperwork as outlined in local guidance</w:t>
      </w:r>
    </w:p>
    <w:p w14:paraId="3F5F8AE2" w14:textId="77777777" w:rsidR="00976D05" w:rsidRPr="00976D05" w:rsidRDefault="00976D05" w:rsidP="00976D05">
      <w:pPr>
        <w:tabs>
          <w:tab w:val="left" w:pos="709"/>
        </w:tabs>
        <w:spacing w:after="0" w:line="240" w:lineRule="auto"/>
        <w:ind w:left="720"/>
        <w:jc w:val="both"/>
        <w:rPr>
          <w:rFonts w:ascii="Arial" w:hAnsi="Arial" w:cs="Arial"/>
        </w:rPr>
      </w:pPr>
    </w:p>
    <w:p w14:paraId="521A5947" w14:textId="77777777" w:rsidR="00B6727B" w:rsidRPr="00B6727B" w:rsidRDefault="00B6727B" w:rsidP="00B6727B">
      <w:pPr>
        <w:ind w:left="360" w:hanging="360"/>
        <w:rPr>
          <w:rFonts w:ascii="Arial" w:hAnsi="Arial" w:cs="Arial"/>
          <w:b/>
          <w:sz w:val="28"/>
          <w:szCs w:val="28"/>
          <w:u w:val="single"/>
        </w:rPr>
      </w:pPr>
      <w:r w:rsidRPr="00B6727B">
        <w:rPr>
          <w:rFonts w:ascii="Arial" w:hAnsi="Arial" w:cs="Arial"/>
          <w:b/>
          <w:sz w:val="28"/>
          <w:szCs w:val="28"/>
          <w:u w:val="single"/>
        </w:rPr>
        <w:t>All Staff</w:t>
      </w:r>
    </w:p>
    <w:p w14:paraId="6A915494" w14:textId="42BFC397" w:rsidR="00B6727B" w:rsidRPr="00B6727B" w:rsidRDefault="00B6727B" w:rsidP="00976D05">
      <w:pPr>
        <w:jc w:val="both"/>
        <w:rPr>
          <w:rFonts w:ascii="Arial" w:hAnsi="Arial" w:cs="Arial"/>
        </w:rPr>
      </w:pPr>
      <w:r w:rsidRPr="00B6727B">
        <w:rPr>
          <w:rFonts w:ascii="Arial" w:hAnsi="Arial" w:cs="Arial"/>
        </w:rPr>
        <w:t xml:space="preserve">It is everyone’s responsibility to keep children safe therefore </w:t>
      </w:r>
      <w:r w:rsidRPr="00B6727B">
        <w:rPr>
          <w:rFonts w:ascii="Arial" w:hAnsi="Arial" w:cs="Arial"/>
          <w:b/>
        </w:rPr>
        <w:t>all</w:t>
      </w:r>
      <w:r w:rsidRPr="00B6727B">
        <w:rPr>
          <w:rFonts w:ascii="Arial" w:hAnsi="Arial" w:cs="Arial"/>
        </w:rPr>
        <w:t xml:space="preserve"> school</w:t>
      </w:r>
      <w:r w:rsidR="00CA1656">
        <w:rPr>
          <w:rFonts w:ascii="Arial" w:hAnsi="Arial" w:cs="Arial"/>
        </w:rPr>
        <w:t xml:space="preserve"> and nursery</w:t>
      </w:r>
      <w:r w:rsidRPr="00B6727B">
        <w:rPr>
          <w:rFonts w:ascii="Arial" w:hAnsi="Arial" w:cs="Arial"/>
        </w:rPr>
        <w:t xml:space="preserve"> staff have an active role to play within this establishment. In terms of child protection, staff should be aware of the following grounds for concern, which can arise from a wide range of circumstances but will generally be covered by the following events:</w:t>
      </w:r>
    </w:p>
    <w:p w14:paraId="6466A0E2" w14:textId="77777777" w:rsidR="00B6727B" w:rsidRPr="00B6727B" w:rsidRDefault="00B6727B" w:rsidP="00B6727B">
      <w:pPr>
        <w:tabs>
          <w:tab w:val="left" w:pos="720"/>
          <w:tab w:val="left" w:pos="900"/>
          <w:tab w:val="left" w:pos="1440"/>
        </w:tabs>
        <w:rPr>
          <w:rFonts w:ascii="Arial" w:hAnsi="Arial" w:cs="Arial"/>
          <w:b/>
          <w:sz w:val="28"/>
          <w:szCs w:val="28"/>
        </w:rPr>
      </w:pPr>
      <w:r w:rsidRPr="00B6727B">
        <w:rPr>
          <w:rFonts w:ascii="Arial" w:hAnsi="Arial" w:cs="Arial"/>
          <w:sz w:val="28"/>
          <w:szCs w:val="28"/>
        </w:rPr>
        <w:tab/>
      </w:r>
      <w:r w:rsidRPr="00B6727B">
        <w:rPr>
          <w:rFonts w:ascii="Arial" w:hAnsi="Arial" w:cs="Arial"/>
          <w:b/>
          <w:sz w:val="28"/>
          <w:szCs w:val="28"/>
        </w:rPr>
        <w:t>Grounds for Concern:</w:t>
      </w:r>
    </w:p>
    <w:p w14:paraId="5036E640" w14:textId="77777777" w:rsidR="00B6727B" w:rsidRPr="00B6727B" w:rsidRDefault="00B6727B" w:rsidP="00B6727B">
      <w:pPr>
        <w:numPr>
          <w:ilvl w:val="0"/>
          <w:numId w:val="9"/>
        </w:numPr>
        <w:tabs>
          <w:tab w:val="left" w:pos="709"/>
        </w:tabs>
        <w:spacing w:after="0" w:line="240" w:lineRule="auto"/>
        <w:ind w:hanging="294"/>
        <w:rPr>
          <w:rFonts w:ascii="Arial" w:hAnsi="Arial" w:cs="Arial"/>
        </w:rPr>
      </w:pPr>
      <w:r w:rsidRPr="00B6727B">
        <w:rPr>
          <w:rFonts w:ascii="Arial" w:hAnsi="Arial" w:cs="Arial"/>
        </w:rPr>
        <w:t>a child states that abuse has taken place or the child feels unsafe</w:t>
      </w:r>
    </w:p>
    <w:p w14:paraId="652C1185" w14:textId="77777777" w:rsidR="00B6727B" w:rsidRPr="00B6727B" w:rsidRDefault="00B6727B" w:rsidP="00B6727B">
      <w:pPr>
        <w:numPr>
          <w:ilvl w:val="0"/>
          <w:numId w:val="9"/>
        </w:numPr>
        <w:tabs>
          <w:tab w:val="left" w:pos="709"/>
        </w:tabs>
        <w:spacing w:after="0" w:line="240" w:lineRule="auto"/>
        <w:ind w:hanging="294"/>
        <w:rPr>
          <w:rFonts w:ascii="Arial" w:hAnsi="Arial" w:cs="Arial"/>
        </w:rPr>
      </w:pPr>
      <w:r w:rsidRPr="00B6727B">
        <w:rPr>
          <w:rFonts w:ascii="Arial" w:hAnsi="Arial" w:cs="Arial"/>
        </w:rPr>
        <w:t>a third party or anonymous allegation is received</w:t>
      </w:r>
    </w:p>
    <w:p w14:paraId="66A90736" w14:textId="77777777" w:rsidR="00B6727B" w:rsidRPr="00B6727B" w:rsidRDefault="00B6727B" w:rsidP="00B6727B">
      <w:pPr>
        <w:numPr>
          <w:ilvl w:val="0"/>
          <w:numId w:val="9"/>
        </w:numPr>
        <w:tabs>
          <w:tab w:val="left" w:pos="709"/>
        </w:tabs>
        <w:spacing w:after="0" w:line="240" w:lineRule="auto"/>
        <w:ind w:hanging="294"/>
        <w:rPr>
          <w:rFonts w:ascii="Arial" w:hAnsi="Arial" w:cs="Arial"/>
        </w:rPr>
      </w:pPr>
      <w:r w:rsidRPr="00B6727B">
        <w:rPr>
          <w:rFonts w:ascii="Arial" w:hAnsi="Arial" w:cs="Arial"/>
        </w:rPr>
        <w:t>a child’s appearance, behaviour, play, drawing or statement cause suspicion of abuse</w:t>
      </w:r>
    </w:p>
    <w:p w14:paraId="7D869208" w14:textId="77777777" w:rsidR="00B6727B" w:rsidRPr="00B6727B" w:rsidRDefault="00B6727B" w:rsidP="00B6727B">
      <w:pPr>
        <w:numPr>
          <w:ilvl w:val="0"/>
          <w:numId w:val="9"/>
        </w:numPr>
        <w:tabs>
          <w:tab w:val="left" w:pos="709"/>
        </w:tabs>
        <w:spacing w:after="0" w:line="240" w:lineRule="auto"/>
        <w:ind w:hanging="294"/>
        <w:rPr>
          <w:rFonts w:ascii="Arial" w:hAnsi="Arial" w:cs="Arial"/>
        </w:rPr>
      </w:pPr>
      <w:r w:rsidRPr="00B6727B">
        <w:rPr>
          <w:rFonts w:ascii="Arial" w:hAnsi="Arial" w:cs="Arial"/>
        </w:rPr>
        <w:t>a child reports an incident of abuse which occurred some time ago</w:t>
      </w:r>
    </w:p>
    <w:p w14:paraId="2E9D40EE" w14:textId="77777777" w:rsidR="00B6727B" w:rsidRPr="00B6727B" w:rsidRDefault="00B6727B" w:rsidP="00B6727B">
      <w:pPr>
        <w:numPr>
          <w:ilvl w:val="0"/>
          <w:numId w:val="9"/>
        </w:numPr>
        <w:tabs>
          <w:tab w:val="left" w:pos="709"/>
        </w:tabs>
        <w:spacing w:after="0" w:line="240" w:lineRule="auto"/>
        <w:ind w:hanging="294"/>
        <w:rPr>
          <w:rFonts w:ascii="Arial" w:hAnsi="Arial" w:cs="Arial"/>
        </w:rPr>
      </w:pPr>
      <w:r w:rsidRPr="00B6727B">
        <w:rPr>
          <w:rFonts w:ascii="Arial" w:hAnsi="Arial" w:cs="Arial"/>
        </w:rPr>
        <w:t>staff witness abuse</w:t>
      </w:r>
    </w:p>
    <w:p w14:paraId="61D0C665" w14:textId="77777777" w:rsidR="00B6727B" w:rsidRPr="00B6727B" w:rsidRDefault="00B6727B" w:rsidP="00B6727B">
      <w:pPr>
        <w:tabs>
          <w:tab w:val="left" w:pos="709"/>
        </w:tabs>
        <w:ind w:left="426"/>
        <w:rPr>
          <w:rFonts w:ascii="Arial" w:hAnsi="Arial" w:cs="Arial"/>
          <w:sz w:val="28"/>
          <w:szCs w:val="28"/>
        </w:rPr>
      </w:pPr>
    </w:p>
    <w:p w14:paraId="5A5D9607" w14:textId="53517FA8" w:rsidR="00537043" w:rsidRDefault="00537043" w:rsidP="00537043">
      <w:pPr>
        <w:tabs>
          <w:tab w:val="left" w:pos="720"/>
        </w:tabs>
        <w:ind w:left="720"/>
        <w:rPr>
          <w:rFonts w:ascii="Arial" w:hAnsi="Arial" w:cs="Arial"/>
          <w:b/>
          <w:sz w:val="28"/>
          <w:szCs w:val="28"/>
        </w:rPr>
      </w:pPr>
    </w:p>
    <w:p w14:paraId="21580C07" w14:textId="3967B37D" w:rsidR="00B6727B" w:rsidRPr="00B6727B" w:rsidRDefault="00B6727B" w:rsidP="00B6727B">
      <w:pPr>
        <w:tabs>
          <w:tab w:val="left" w:pos="720"/>
        </w:tabs>
        <w:rPr>
          <w:rFonts w:ascii="Arial" w:hAnsi="Arial" w:cs="Arial"/>
          <w:sz w:val="28"/>
          <w:szCs w:val="28"/>
        </w:rPr>
      </w:pPr>
      <w:r w:rsidRPr="00B6727B">
        <w:rPr>
          <w:rFonts w:ascii="Arial" w:hAnsi="Arial" w:cs="Arial"/>
          <w:b/>
          <w:sz w:val="28"/>
          <w:szCs w:val="28"/>
        </w:rPr>
        <w:lastRenderedPageBreak/>
        <w:t>Responding to Grounds for Concern</w:t>
      </w:r>
      <w:r w:rsidRPr="00B6727B">
        <w:rPr>
          <w:rFonts w:ascii="Arial" w:hAnsi="Arial" w:cs="Arial"/>
          <w:sz w:val="28"/>
          <w:szCs w:val="28"/>
        </w:rPr>
        <w:t xml:space="preserve">: </w:t>
      </w:r>
    </w:p>
    <w:p w14:paraId="49D21B45" w14:textId="7453CB20" w:rsidR="00B6727B" w:rsidRPr="0089635B" w:rsidRDefault="00B6727B" w:rsidP="00915EF6">
      <w:pPr>
        <w:numPr>
          <w:ilvl w:val="0"/>
          <w:numId w:val="10"/>
        </w:numPr>
        <w:spacing w:after="0" w:line="240" w:lineRule="auto"/>
        <w:jc w:val="both"/>
        <w:rPr>
          <w:rFonts w:ascii="Arial" w:hAnsi="Arial" w:cs="Arial"/>
        </w:rPr>
      </w:pPr>
      <w:r w:rsidRPr="00B6727B">
        <w:rPr>
          <w:rFonts w:ascii="Arial" w:hAnsi="Arial" w:cs="Arial"/>
        </w:rPr>
        <w:t xml:space="preserve">any grounds for concern should be reported immediately to the </w:t>
      </w:r>
      <w:r w:rsidR="00B03FF8">
        <w:rPr>
          <w:rFonts w:ascii="Arial" w:hAnsi="Arial" w:cs="Arial"/>
        </w:rPr>
        <w:t xml:space="preserve">Designated Child Protection </w:t>
      </w:r>
      <w:r w:rsidR="00B03FF8" w:rsidRPr="0089635B">
        <w:rPr>
          <w:rFonts w:ascii="Arial" w:hAnsi="Arial" w:cs="Arial"/>
        </w:rPr>
        <w:t>Coordinator</w:t>
      </w:r>
      <w:r w:rsidRPr="0089635B">
        <w:rPr>
          <w:rFonts w:ascii="Arial" w:hAnsi="Arial" w:cs="Arial"/>
        </w:rPr>
        <w:t xml:space="preserve"> </w:t>
      </w:r>
    </w:p>
    <w:p w14:paraId="1C6CFEC9" w14:textId="5F96DD3A" w:rsidR="00B6727B" w:rsidRPr="00915EF6" w:rsidRDefault="00B6727B" w:rsidP="00915EF6">
      <w:pPr>
        <w:numPr>
          <w:ilvl w:val="0"/>
          <w:numId w:val="10"/>
        </w:numPr>
        <w:spacing w:after="0" w:line="240" w:lineRule="auto"/>
        <w:jc w:val="both"/>
        <w:rPr>
          <w:rFonts w:ascii="Arial" w:hAnsi="Arial" w:cs="Arial"/>
        </w:rPr>
      </w:pPr>
      <w:r w:rsidRPr="0089635B">
        <w:rPr>
          <w:rFonts w:ascii="Arial" w:hAnsi="Arial" w:cs="Arial"/>
        </w:rPr>
        <w:t xml:space="preserve">if </w:t>
      </w:r>
      <w:r w:rsidR="00AD6518">
        <w:rPr>
          <w:rFonts w:ascii="Arial" w:hAnsi="Arial" w:cs="Arial"/>
        </w:rPr>
        <w:t>a</w:t>
      </w:r>
      <w:r w:rsidR="00174C0F" w:rsidRPr="0089635B">
        <w:rPr>
          <w:rFonts w:ascii="Arial" w:hAnsi="Arial" w:cs="Arial"/>
        </w:rPr>
        <w:t xml:space="preserve"> </w:t>
      </w:r>
      <w:r w:rsidR="00982770" w:rsidRPr="0089635B">
        <w:rPr>
          <w:rFonts w:ascii="Arial" w:hAnsi="Arial" w:cs="Arial"/>
        </w:rPr>
        <w:t>child protection</w:t>
      </w:r>
      <w:r w:rsidR="0089635B">
        <w:rPr>
          <w:rFonts w:ascii="Arial" w:hAnsi="Arial" w:cs="Arial"/>
        </w:rPr>
        <w:t xml:space="preserve"> concern</w:t>
      </w:r>
      <w:r w:rsidR="00AD6518">
        <w:rPr>
          <w:rFonts w:ascii="Arial" w:hAnsi="Arial" w:cs="Arial"/>
        </w:rPr>
        <w:t xml:space="preserve"> arises</w:t>
      </w:r>
      <w:r w:rsidR="00982770" w:rsidRPr="0089635B">
        <w:rPr>
          <w:rFonts w:ascii="Arial" w:hAnsi="Arial" w:cs="Arial"/>
        </w:rPr>
        <w:t>, then this</w:t>
      </w:r>
      <w:r w:rsidRPr="0089635B">
        <w:rPr>
          <w:rFonts w:ascii="Arial" w:hAnsi="Arial" w:cs="Arial"/>
          <w:b/>
          <w:bCs/>
        </w:rPr>
        <w:t xml:space="preserve"> must be reported immediatel</w:t>
      </w:r>
      <w:r w:rsidR="00982770" w:rsidRPr="0089635B">
        <w:rPr>
          <w:rFonts w:ascii="Arial" w:hAnsi="Arial" w:cs="Arial"/>
          <w:b/>
          <w:bCs/>
        </w:rPr>
        <w:t xml:space="preserve">y. </w:t>
      </w:r>
      <w:r w:rsidRPr="0089635B">
        <w:rPr>
          <w:rFonts w:ascii="Arial" w:hAnsi="Arial" w:cs="Arial"/>
        </w:rPr>
        <w:t xml:space="preserve"> </w:t>
      </w:r>
      <w:r w:rsidR="00982770" w:rsidRPr="0089635B">
        <w:rPr>
          <w:rFonts w:ascii="Arial" w:hAnsi="Arial" w:cs="Arial"/>
        </w:rPr>
        <w:t>S</w:t>
      </w:r>
      <w:r w:rsidRPr="0089635B">
        <w:rPr>
          <w:rFonts w:ascii="Arial" w:hAnsi="Arial" w:cs="Arial"/>
        </w:rPr>
        <w:t xml:space="preserve">taff should not wait to gather evidence nor agree to keep the information secret or discuss the matter </w:t>
      </w:r>
      <w:r w:rsidRPr="00915EF6">
        <w:rPr>
          <w:rFonts w:ascii="Arial" w:hAnsi="Arial" w:cs="Arial"/>
        </w:rPr>
        <w:t>with others</w:t>
      </w:r>
    </w:p>
    <w:p w14:paraId="0DB29AD6" w14:textId="2B4569EF" w:rsidR="0001498A" w:rsidRPr="00915EF6" w:rsidRDefault="000D7175" w:rsidP="00915EF6">
      <w:pPr>
        <w:numPr>
          <w:ilvl w:val="0"/>
          <w:numId w:val="10"/>
        </w:numPr>
        <w:spacing w:after="0" w:line="240" w:lineRule="auto"/>
        <w:jc w:val="both"/>
        <w:rPr>
          <w:rFonts w:ascii="Arial" w:hAnsi="Arial" w:cs="Arial"/>
        </w:rPr>
      </w:pPr>
      <w:r w:rsidRPr="00915EF6">
        <w:rPr>
          <w:rFonts w:ascii="Arial" w:hAnsi="Arial" w:cs="Arial"/>
        </w:rPr>
        <w:t>staff</w:t>
      </w:r>
      <w:r w:rsidR="0001498A" w:rsidRPr="00915EF6">
        <w:rPr>
          <w:rFonts w:ascii="Arial" w:hAnsi="Arial" w:cs="Arial"/>
        </w:rPr>
        <w:t xml:space="preserve"> must provide a handwritten record of the incident</w:t>
      </w:r>
      <w:r w:rsidRPr="00915EF6">
        <w:rPr>
          <w:rFonts w:ascii="Arial" w:hAnsi="Arial" w:cs="Arial"/>
        </w:rPr>
        <w:t>, in the child’s words as far as possible</w:t>
      </w:r>
      <w:r w:rsidR="00F06465" w:rsidRPr="00915EF6">
        <w:rPr>
          <w:rFonts w:ascii="Arial" w:hAnsi="Arial" w:cs="Arial"/>
        </w:rPr>
        <w:t>, with all information recorded being relevant and accurate</w:t>
      </w:r>
    </w:p>
    <w:p w14:paraId="17EAC289" w14:textId="52C2B879" w:rsidR="0001498A" w:rsidRPr="00915EF6" w:rsidRDefault="00F06465" w:rsidP="00915EF6">
      <w:pPr>
        <w:numPr>
          <w:ilvl w:val="0"/>
          <w:numId w:val="10"/>
        </w:numPr>
        <w:spacing w:after="0" w:line="240" w:lineRule="auto"/>
        <w:jc w:val="both"/>
        <w:rPr>
          <w:rFonts w:ascii="Arial" w:hAnsi="Arial" w:cs="Arial"/>
        </w:rPr>
      </w:pPr>
      <w:r w:rsidRPr="00915EF6">
        <w:rPr>
          <w:rFonts w:ascii="Arial" w:hAnsi="Arial" w:cs="Arial"/>
        </w:rPr>
        <w:t>staff</w:t>
      </w:r>
      <w:r w:rsidR="0001498A" w:rsidRPr="00915EF6">
        <w:rPr>
          <w:rFonts w:ascii="Arial" w:hAnsi="Arial" w:cs="Arial"/>
        </w:rPr>
        <w:t xml:space="preserve"> must date and sign the record of the incident</w:t>
      </w:r>
    </w:p>
    <w:p w14:paraId="204F8DAC" w14:textId="57B73EF2" w:rsidR="00B6727B" w:rsidRPr="00915EF6" w:rsidRDefault="00F3741D" w:rsidP="00915EF6">
      <w:pPr>
        <w:numPr>
          <w:ilvl w:val="0"/>
          <w:numId w:val="10"/>
        </w:numPr>
        <w:spacing w:after="0" w:line="240" w:lineRule="auto"/>
        <w:jc w:val="both"/>
        <w:rPr>
          <w:rFonts w:ascii="Arial" w:hAnsi="Arial" w:cs="Arial"/>
        </w:rPr>
      </w:pPr>
      <w:r w:rsidRPr="00915EF6">
        <w:rPr>
          <w:rFonts w:ascii="Arial" w:hAnsi="Arial" w:cs="Arial"/>
        </w:rPr>
        <w:t xml:space="preserve">staff must </w:t>
      </w:r>
      <w:r w:rsidR="0001498A" w:rsidRPr="00915EF6">
        <w:rPr>
          <w:rFonts w:ascii="Arial" w:hAnsi="Arial" w:cs="Arial"/>
        </w:rPr>
        <w:t xml:space="preserve">follow the guidance given by the </w:t>
      </w:r>
      <w:r w:rsidRPr="00915EF6">
        <w:rPr>
          <w:rFonts w:ascii="Arial" w:hAnsi="Arial" w:cs="Arial"/>
        </w:rPr>
        <w:t xml:space="preserve">Designated </w:t>
      </w:r>
      <w:r w:rsidR="0001498A" w:rsidRPr="00915EF6">
        <w:rPr>
          <w:rFonts w:ascii="Arial" w:hAnsi="Arial" w:cs="Arial"/>
        </w:rPr>
        <w:t>Child</w:t>
      </w:r>
      <w:r w:rsidRPr="00915EF6">
        <w:rPr>
          <w:rFonts w:ascii="Arial" w:hAnsi="Arial" w:cs="Arial"/>
        </w:rPr>
        <w:t xml:space="preserve"> </w:t>
      </w:r>
      <w:r w:rsidR="0001498A" w:rsidRPr="00915EF6">
        <w:rPr>
          <w:rFonts w:ascii="Arial" w:hAnsi="Arial" w:cs="Arial"/>
        </w:rPr>
        <w:t>Protection Co-ordinator</w:t>
      </w:r>
      <w:r w:rsidR="00915EF6">
        <w:rPr>
          <w:rFonts w:ascii="Arial" w:hAnsi="Arial" w:cs="Arial"/>
        </w:rPr>
        <w:t xml:space="preserve"> </w:t>
      </w:r>
      <w:r w:rsidR="00B6727B" w:rsidRPr="00915EF6">
        <w:rPr>
          <w:rFonts w:ascii="Arial" w:hAnsi="Arial" w:cs="Arial"/>
        </w:rPr>
        <w:t xml:space="preserve">in relation to recording concerns, supporting the child, co-operating with subsequent actions to investigate the grounds for concern, and protecting the child or children </w:t>
      </w:r>
    </w:p>
    <w:p w14:paraId="7DDAF491" w14:textId="70A97264" w:rsidR="00B6727B" w:rsidRDefault="6EDD5C57" w:rsidP="3FC6C69D">
      <w:pPr>
        <w:numPr>
          <w:ilvl w:val="0"/>
          <w:numId w:val="10"/>
        </w:numPr>
        <w:spacing w:after="0" w:line="240" w:lineRule="auto"/>
        <w:jc w:val="both"/>
        <w:rPr>
          <w:rFonts w:ascii="Arial" w:hAnsi="Arial" w:cs="Arial"/>
        </w:rPr>
      </w:pPr>
      <w:r w:rsidRPr="11868C00">
        <w:rPr>
          <w:rFonts w:ascii="Arial" w:hAnsi="Arial" w:cs="Arial"/>
        </w:rPr>
        <w:t>it is essential that there is no delay in initiating child protection procedures even where the</w:t>
      </w:r>
      <w:r w:rsidR="54089A6D" w:rsidRPr="11868C00">
        <w:rPr>
          <w:rFonts w:ascii="Arial" w:hAnsi="Arial" w:cs="Arial"/>
        </w:rPr>
        <w:t xml:space="preserve"> Designated</w:t>
      </w:r>
      <w:r w:rsidR="5FBF613E" w:rsidRPr="11868C00">
        <w:rPr>
          <w:rFonts w:ascii="Arial" w:hAnsi="Arial" w:cs="Arial"/>
        </w:rPr>
        <w:t xml:space="preserve"> Child Protection Coordinator </w:t>
      </w:r>
      <w:r w:rsidRPr="11868C00">
        <w:rPr>
          <w:rFonts w:ascii="Arial" w:hAnsi="Arial" w:cs="Arial"/>
        </w:rPr>
        <w:t xml:space="preserve">is absent or </w:t>
      </w:r>
      <w:r w:rsidR="63BEECEE" w:rsidRPr="11868C00">
        <w:rPr>
          <w:rFonts w:ascii="Arial" w:hAnsi="Arial" w:cs="Arial"/>
        </w:rPr>
        <w:t>un</w:t>
      </w:r>
      <w:r w:rsidRPr="11868C00">
        <w:rPr>
          <w:rFonts w:ascii="Arial" w:hAnsi="Arial" w:cs="Arial"/>
        </w:rPr>
        <w:t xml:space="preserve">available. In such circumstances staff should speak to </w:t>
      </w:r>
      <w:r w:rsidR="5FBF613E" w:rsidRPr="11868C00">
        <w:rPr>
          <w:rFonts w:ascii="Arial" w:hAnsi="Arial" w:cs="Arial"/>
        </w:rPr>
        <w:t xml:space="preserve">one of the Principal Teachers (Mrs Kirsty Teasdale or </w:t>
      </w:r>
      <w:r w:rsidR="79A476B1" w:rsidRPr="11868C00">
        <w:rPr>
          <w:rFonts w:ascii="Arial" w:hAnsi="Arial" w:cs="Arial"/>
        </w:rPr>
        <w:t>Mr Jonathan Grier</w:t>
      </w:r>
      <w:r w:rsidR="5FBF613E" w:rsidRPr="11868C00">
        <w:rPr>
          <w:rFonts w:ascii="Arial" w:hAnsi="Arial" w:cs="Arial"/>
        </w:rPr>
        <w:t>)</w:t>
      </w:r>
      <w:r w:rsidRPr="11868C00">
        <w:rPr>
          <w:rFonts w:ascii="Arial" w:hAnsi="Arial" w:cs="Arial"/>
        </w:rPr>
        <w:t xml:space="preserve">. Further support is available from </w:t>
      </w:r>
      <w:r w:rsidR="64098D44" w:rsidRPr="11868C00">
        <w:rPr>
          <w:rFonts w:ascii="Arial" w:hAnsi="Arial" w:cs="Arial"/>
        </w:rPr>
        <w:t xml:space="preserve">the Acting </w:t>
      </w:r>
      <w:r w:rsidRPr="11868C00">
        <w:rPr>
          <w:rFonts w:ascii="Arial" w:hAnsi="Arial" w:cs="Arial"/>
        </w:rPr>
        <w:t xml:space="preserve">Child Protection Development Officer, </w:t>
      </w:r>
      <w:r w:rsidR="2EB287A9" w:rsidRPr="11868C00">
        <w:rPr>
          <w:rFonts w:ascii="Arial" w:hAnsi="Arial" w:cs="Arial"/>
        </w:rPr>
        <w:t xml:space="preserve">Lynn Kinstrie, </w:t>
      </w:r>
      <w:r w:rsidRPr="11868C00">
        <w:rPr>
          <w:rFonts w:ascii="Arial" w:hAnsi="Arial" w:cs="Arial"/>
        </w:rPr>
        <w:t>at the Civic Centre, Motherwell.</w:t>
      </w:r>
      <w:r w:rsidR="2EB287A9" w:rsidRPr="11868C00">
        <w:rPr>
          <w:rFonts w:ascii="Arial" w:hAnsi="Arial" w:cs="Arial"/>
        </w:rPr>
        <w:t xml:space="preserve"> </w:t>
      </w:r>
      <w:r w:rsidR="698F0B4C" w:rsidRPr="11868C00">
        <w:rPr>
          <w:rFonts w:ascii="Arial" w:hAnsi="Arial" w:cs="Arial"/>
        </w:rPr>
        <w:t>Her contact details are listed below:</w:t>
      </w:r>
    </w:p>
    <w:p w14:paraId="334A606E" w14:textId="77777777" w:rsidR="00B44312" w:rsidRDefault="00B44312" w:rsidP="00B44312">
      <w:pPr>
        <w:shd w:val="clear" w:color="auto" w:fill="FFFFFF"/>
        <w:spacing w:after="0" w:line="240" w:lineRule="auto"/>
        <w:jc w:val="center"/>
        <w:textAlignment w:val="baseline"/>
        <w:rPr>
          <w:rFonts w:ascii="Arial" w:eastAsia="Times New Roman" w:hAnsi="Arial" w:cs="Arial"/>
          <w:color w:val="000000"/>
          <w:kern w:val="0"/>
          <w:lang w:eastAsia="en-GB"/>
          <w14:ligatures w14:val="none"/>
        </w:rPr>
      </w:pPr>
    </w:p>
    <w:p w14:paraId="357A5BAB" w14:textId="073BDAE4" w:rsidR="00B44312" w:rsidRPr="008B182A" w:rsidRDefault="74141D59" w:rsidP="3FC6C69D">
      <w:pPr>
        <w:shd w:val="clear" w:color="auto" w:fill="FFFFFF" w:themeFill="background1"/>
        <w:spacing w:after="0" w:line="240" w:lineRule="auto"/>
        <w:jc w:val="center"/>
        <w:rPr>
          <w:rFonts w:ascii="Arial" w:eastAsia="Times New Roman" w:hAnsi="Arial" w:cs="Arial"/>
          <w:b/>
          <w:bCs/>
          <w:color w:val="000000" w:themeColor="text1"/>
          <w:lang w:eastAsia="en-GB"/>
        </w:rPr>
      </w:pPr>
      <w:r w:rsidRPr="11868C00">
        <w:rPr>
          <w:rFonts w:ascii="Arial" w:eastAsia="Times New Roman" w:hAnsi="Arial" w:cs="Arial"/>
          <w:b/>
          <w:bCs/>
          <w:color w:val="000000" w:themeColor="text1"/>
          <w:lang w:eastAsia="en-GB"/>
        </w:rPr>
        <w:t xml:space="preserve">Lynn Kinstrie – Acting </w:t>
      </w:r>
      <w:r w:rsidR="698F0B4C" w:rsidRPr="11868C00">
        <w:rPr>
          <w:rFonts w:ascii="Arial" w:eastAsia="Times New Roman" w:hAnsi="Arial" w:cs="Arial"/>
          <w:b/>
          <w:bCs/>
          <w:color w:val="000000" w:themeColor="text1"/>
          <w:lang w:eastAsia="en-GB"/>
        </w:rPr>
        <w:t>Child Protection Development Officer</w:t>
      </w:r>
    </w:p>
    <w:p w14:paraId="7BBF09E3" w14:textId="1CBD2EE8" w:rsidR="00B44312" w:rsidRPr="008B182A" w:rsidRDefault="698F0B4C" w:rsidP="3FC6C69D">
      <w:pPr>
        <w:shd w:val="clear" w:color="auto" w:fill="FFFFFF" w:themeFill="background1"/>
        <w:spacing w:after="0" w:line="240" w:lineRule="auto"/>
        <w:jc w:val="center"/>
        <w:textAlignment w:val="baseline"/>
        <w:rPr>
          <w:rFonts w:ascii="Arial" w:eastAsia="Times New Roman" w:hAnsi="Arial" w:cs="Arial"/>
          <w:b/>
          <w:bCs/>
          <w:lang w:eastAsia="en-GB"/>
        </w:rPr>
      </w:pPr>
      <w:r w:rsidRPr="008B182A">
        <w:rPr>
          <w:rFonts w:ascii="Arial" w:eastAsia="Times New Roman" w:hAnsi="Arial" w:cs="Arial"/>
          <w:b/>
          <w:bCs/>
          <w:color w:val="000000"/>
          <w:kern w:val="0"/>
          <w:lang w:eastAsia="en-GB"/>
          <w14:ligatures w14:val="none"/>
        </w:rPr>
        <w:t xml:space="preserve">Email: </w:t>
      </w:r>
    </w:p>
    <w:p w14:paraId="0016F981" w14:textId="5A022C33" w:rsidR="00B44312" w:rsidRPr="008B182A" w:rsidRDefault="36EBA2C6" w:rsidP="3FC6C69D">
      <w:pPr>
        <w:shd w:val="clear" w:color="auto" w:fill="FFFFFF" w:themeFill="background1"/>
        <w:spacing w:after="0" w:line="240" w:lineRule="auto"/>
        <w:jc w:val="center"/>
      </w:pPr>
      <w:r w:rsidRPr="3FC6C69D">
        <w:rPr>
          <w:rFonts w:ascii="Arial" w:eastAsia="Times New Roman" w:hAnsi="Arial" w:cs="Arial"/>
          <w:b/>
          <w:bCs/>
          <w:lang w:eastAsia="en-GB"/>
        </w:rPr>
        <w:t>Kinstriel@northlan.gov.uk</w:t>
      </w:r>
    </w:p>
    <w:p w14:paraId="665F0BA8" w14:textId="10B68963" w:rsidR="00B44312" w:rsidRPr="008B182A" w:rsidRDefault="00B44312" w:rsidP="2446DC4A">
      <w:pPr>
        <w:shd w:val="clear" w:color="auto" w:fill="FFFFFF" w:themeFill="background1"/>
        <w:spacing w:after="0" w:line="240" w:lineRule="auto"/>
        <w:jc w:val="center"/>
        <w:textAlignment w:val="baseline"/>
        <w:rPr>
          <w:rFonts w:ascii="Arial" w:eastAsia="Times New Roman" w:hAnsi="Arial" w:cs="Arial"/>
          <w:b/>
          <w:bCs/>
          <w:color w:val="000000"/>
          <w:kern w:val="0"/>
          <w:lang w:eastAsia="en-GB"/>
          <w14:ligatures w14:val="none"/>
        </w:rPr>
      </w:pPr>
      <w:r w:rsidRPr="008B182A">
        <w:rPr>
          <w:rFonts w:ascii="Arial" w:eastAsia="Times New Roman" w:hAnsi="Arial" w:cs="Arial"/>
          <w:b/>
          <w:bCs/>
          <w:color w:val="000000"/>
          <w:kern w:val="0"/>
          <w:lang w:eastAsia="en-GB"/>
          <w14:ligatures w14:val="none"/>
        </w:rPr>
        <w:t xml:space="preserve">Contact number: </w:t>
      </w:r>
      <w:r w:rsidR="35C00047" w:rsidRPr="2446DC4A">
        <w:rPr>
          <w:rFonts w:ascii="Arial" w:eastAsia="Times New Roman" w:hAnsi="Arial" w:cs="Arial"/>
          <w:b/>
          <w:bCs/>
          <w:color w:val="000000" w:themeColor="text1"/>
          <w:lang w:eastAsia="en-GB"/>
        </w:rPr>
        <w:t>07890532941</w:t>
      </w:r>
    </w:p>
    <w:p w14:paraId="1E97010F" w14:textId="77777777" w:rsidR="00B44312" w:rsidRDefault="00B44312" w:rsidP="00B44312">
      <w:pPr>
        <w:shd w:val="clear" w:color="auto" w:fill="FFFFFF"/>
        <w:spacing w:after="0" w:line="240" w:lineRule="auto"/>
        <w:jc w:val="center"/>
        <w:textAlignment w:val="baseline"/>
        <w:rPr>
          <w:rFonts w:ascii="Arial" w:eastAsia="Times New Roman" w:hAnsi="Arial" w:cs="Arial"/>
          <w:color w:val="000000"/>
          <w:kern w:val="0"/>
          <w:lang w:eastAsia="en-GB"/>
          <w14:ligatures w14:val="none"/>
        </w:rPr>
      </w:pPr>
    </w:p>
    <w:p w14:paraId="6A57E06B" w14:textId="77777777" w:rsidR="00B44312" w:rsidRDefault="00B44312" w:rsidP="00B44312">
      <w:pPr>
        <w:shd w:val="clear" w:color="auto" w:fill="FFFFFF"/>
        <w:spacing w:after="0" w:line="240" w:lineRule="auto"/>
        <w:jc w:val="center"/>
        <w:textAlignment w:val="baseline"/>
        <w:rPr>
          <w:rFonts w:ascii="Arial" w:eastAsia="Times New Roman" w:hAnsi="Arial" w:cs="Arial"/>
          <w:color w:val="000000"/>
          <w:kern w:val="0"/>
          <w:lang w:eastAsia="en-GB"/>
          <w14:ligatures w14:val="none"/>
        </w:rPr>
      </w:pPr>
    </w:p>
    <w:p w14:paraId="1F5D8BB2" w14:textId="77777777" w:rsidR="0072533A" w:rsidRPr="0072533A" w:rsidRDefault="0072533A" w:rsidP="0072533A">
      <w:pPr>
        <w:tabs>
          <w:tab w:val="left" w:pos="1080"/>
        </w:tabs>
        <w:ind w:left="720" w:hanging="720"/>
        <w:rPr>
          <w:rFonts w:ascii="Arial" w:hAnsi="Arial" w:cs="Arial"/>
          <w:b/>
          <w:sz w:val="28"/>
          <w:szCs w:val="28"/>
        </w:rPr>
      </w:pPr>
      <w:r w:rsidRPr="0072533A">
        <w:rPr>
          <w:rFonts w:ascii="Arial" w:hAnsi="Arial" w:cs="Arial"/>
          <w:b/>
          <w:sz w:val="28"/>
          <w:szCs w:val="28"/>
        </w:rPr>
        <w:t>Supporting the Child</w:t>
      </w:r>
    </w:p>
    <w:p w14:paraId="62C4F158" w14:textId="77777777" w:rsidR="0072533A" w:rsidRPr="0072533A" w:rsidRDefault="0072533A" w:rsidP="00915EF6">
      <w:pPr>
        <w:tabs>
          <w:tab w:val="num" w:pos="720"/>
        </w:tabs>
        <w:jc w:val="both"/>
        <w:rPr>
          <w:rFonts w:ascii="Arial" w:hAnsi="Arial" w:cs="Arial"/>
        </w:rPr>
      </w:pPr>
      <w:r w:rsidRPr="0072533A">
        <w:rPr>
          <w:rFonts w:ascii="Arial" w:hAnsi="Arial" w:cs="Arial"/>
        </w:rPr>
        <w:t xml:space="preserve">During any disclosure of abuse by a child staff should respond in a sensitive and supportive manner.  The following strategies should be adopted: </w:t>
      </w:r>
    </w:p>
    <w:p w14:paraId="386BBA53" w14:textId="77777777" w:rsidR="0072533A" w:rsidRPr="0072533A" w:rsidRDefault="0072533A" w:rsidP="0072533A">
      <w:pPr>
        <w:numPr>
          <w:ilvl w:val="0"/>
          <w:numId w:val="11"/>
        </w:numPr>
        <w:tabs>
          <w:tab w:val="clear" w:pos="360"/>
        </w:tabs>
        <w:spacing w:after="0" w:line="240" w:lineRule="auto"/>
        <w:ind w:left="709" w:hanging="425"/>
        <w:rPr>
          <w:rFonts w:ascii="Arial" w:hAnsi="Arial" w:cs="Arial"/>
        </w:rPr>
      </w:pPr>
      <w:r w:rsidRPr="0072533A">
        <w:rPr>
          <w:rFonts w:ascii="Arial" w:hAnsi="Arial" w:cs="Arial"/>
        </w:rPr>
        <w:t>listen with care</w:t>
      </w:r>
    </w:p>
    <w:p w14:paraId="17D7D793" w14:textId="77777777" w:rsidR="0072533A" w:rsidRPr="0072533A" w:rsidRDefault="0072533A" w:rsidP="0072533A">
      <w:pPr>
        <w:numPr>
          <w:ilvl w:val="0"/>
          <w:numId w:val="11"/>
        </w:numPr>
        <w:tabs>
          <w:tab w:val="clear" w:pos="360"/>
        </w:tabs>
        <w:spacing w:after="0" w:line="240" w:lineRule="auto"/>
        <w:ind w:left="709" w:hanging="425"/>
        <w:rPr>
          <w:rFonts w:ascii="Arial" w:hAnsi="Arial" w:cs="Arial"/>
        </w:rPr>
      </w:pPr>
      <w:r w:rsidRPr="0072533A">
        <w:rPr>
          <w:rFonts w:ascii="Arial" w:hAnsi="Arial" w:cs="Arial"/>
        </w:rPr>
        <w:t>treat the allegation in a serious manner</w:t>
      </w:r>
    </w:p>
    <w:p w14:paraId="4E75D893" w14:textId="06946DFE" w:rsidR="0072533A" w:rsidRPr="0072533A" w:rsidRDefault="0072533A" w:rsidP="0072533A">
      <w:pPr>
        <w:numPr>
          <w:ilvl w:val="0"/>
          <w:numId w:val="11"/>
        </w:numPr>
        <w:tabs>
          <w:tab w:val="clear" w:pos="360"/>
        </w:tabs>
        <w:spacing w:after="0" w:line="240" w:lineRule="auto"/>
        <w:ind w:left="709" w:hanging="425"/>
        <w:rPr>
          <w:rFonts w:ascii="Arial" w:hAnsi="Arial" w:cs="Arial"/>
        </w:rPr>
      </w:pPr>
      <w:r w:rsidRPr="0072533A">
        <w:rPr>
          <w:rFonts w:ascii="Arial" w:hAnsi="Arial" w:cs="Arial"/>
        </w:rPr>
        <w:t xml:space="preserve">reassure the child that </w:t>
      </w:r>
      <w:r w:rsidR="00915EF6">
        <w:rPr>
          <w:rFonts w:ascii="Arial" w:hAnsi="Arial" w:cs="Arial"/>
        </w:rPr>
        <w:t>they are</w:t>
      </w:r>
      <w:r w:rsidRPr="0072533A">
        <w:rPr>
          <w:rFonts w:ascii="Arial" w:hAnsi="Arial" w:cs="Arial"/>
        </w:rPr>
        <w:t xml:space="preserve"> right to tell</w:t>
      </w:r>
    </w:p>
    <w:p w14:paraId="1A0265C2" w14:textId="77777777" w:rsidR="0072533A" w:rsidRPr="0072533A" w:rsidRDefault="0072533A" w:rsidP="0072533A">
      <w:pPr>
        <w:numPr>
          <w:ilvl w:val="0"/>
          <w:numId w:val="11"/>
        </w:numPr>
        <w:tabs>
          <w:tab w:val="clear" w:pos="360"/>
        </w:tabs>
        <w:spacing w:after="0" w:line="240" w:lineRule="auto"/>
        <w:ind w:left="709" w:hanging="425"/>
        <w:rPr>
          <w:rFonts w:ascii="Arial" w:hAnsi="Arial" w:cs="Arial"/>
        </w:rPr>
      </w:pPr>
      <w:r w:rsidRPr="0072533A">
        <w:rPr>
          <w:rFonts w:ascii="Arial" w:hAnsi="Arial" w:cs="Arial"/>
        </w:rPr>
        <w:t>affirm the child’s feelings as expressed by the child</w:t>
      </w:r>
    </w:p>
    <w:p w14:paraId="69067B98" w14:textId="77777777" w:rsidR="0072533A" w:rsidRPr="0072533A" w:rsidRDefault="0072533A" w:rsidP="0072533A">
      <w:pPr>
        <w:numPr>
          <w:ilvl w:val="0"/>
          <w:numId w:val="11"/>
        </w:numPr>
        <w:tabs>
          <w:tab w:val="clear" w:pos="360"/>
        </w:tabs>
        <w:spacing w:after="0" w:line="240" w:lineRule="auto"/>
        <w:ind w:left="709" w:hanging="425"/>
        <w:rPr>
          <w:rFonts w:ascii="Arial" w:hAnsi="Arial" w:cs="Arial"/>
        </w:rPr>
      </w:pPr>
      <w:r w:rsidRPr="0072533A">
        <w:rPr>
          <w:rFonts w:ascii="Arial" w:hAnsi="Arial" w:cs="Arial"/>
        </w:rPr>
        <w:t>do not give a guarantee of confidentiality or secrecy</w:t>
      </w:r>
    </w:p>
    <w:p w14:paraId="38C0784C" w14:textId="77777777" w:rsidR="0072533A" w:rsidRPr="0072533A" w:rsidRDefault="0072533A" w:rsidP="0072533A">
      <w:pPr>
        <w:numPr>
          <w:ilvl w:val="0"/>
          <w:numId w:val="11"/>
        </w:numPr>
        <w:tabs>
          <w:tab w:val="clear" w:pos="360"/>
        </w:tabs>
        <w:spacing w:after="0" w:line="240" w:lineRule="auto"/>
        <w:ind w:left="709" w:hanging="425"/>
        <w:rPr>
          <w:rFonts w:ascii="Arial" w:hAnsi="Arial" w:cs="Arial"/>
        </w:rPr>
      </w:pPr>
      <w:r w:rsidRPr="0072533A">
        <w:rPr>
          <w:rFonts w:ascii="Arial" w:hAnsi="Arial" w:cs="Arial"/>
        </w:rPr>
        <w:t>do not ask leading questions</w:t>
      </w:r>
    </w:p>
    <w:p w14:paraId="4AD3BBAC" w14:textId="77777777" w:rsidR="0072533A" w:rsidRPr="0072533A" w:rsidRDefault="0072533A" w:rsidP="0072533A">
      <w:pPr>
        <w:numPr>
          <w:ilvl w:val="0"/>
          <w:numId w:val="11"/>
        </w:numPr>
        <w:tabs>
          <w:tab w:val="clear" w:pos="360"/>
        </w:tabs>
        <w:spacing w:after="0" w:line="240" w:lineRule="auto"/>
        <w:ind w:left="709" w:hanging="425"/>
        <w:rPr>
          <w:rFonts w:ascii="Arial" w:hAnsi="Arial" w:cs="Arial"/>
        </w:rPr>
      </w:pPr>
      <w:r w:rsidRPr="0072533A">
        <w:rPr>
          <w:rFonts w:ascii="Arial" w:hAnsi="Arial" w:cs="Arial"/>
        </w:rPr>
        <w:t>ask open ended questions which seek to clarify information already given</w:t>
      </w:r>
    </w:p>
    <w:p w14:paraId="37D39AF0" w14:textId="77777777" w:rsidR="0072533A" w:rsidRPr="0072533A" w:rsidRDefault="0072533A" w:rsidP="0072533A">
      <w:pPr>
        <w:numPr>
          <w:ilvl w:val="0"/>
          <w:numId w:val="11"/>
        </w:numPr>
        <w:tabs>
          <w:tab w:val="clear" w:pos="360"/>
        </w:tabs>
        <w:spacing w:after="0" w:line="240" w:lineRule="auto"/>
        <w:ind w:left="709" w:hanging="425"/>
        <w:rPr>
          <w:rFonts w:ascii="Arial" w:hAnsi="Arial" w:cs="Arial"/>
        </w:rPr>
      </w:pPr>
      <w:r w:rsidRPr="0072533A">
        <w:rPr>
          <w:rFonts w:ascii="Arial" w:hAnsi="Arial" w:cs="Arial"/>
        </w:rPr>
        <w:t>do not interrogate the child</w:t>
      </w:r>
    </w:p>
    <w:p w14:paraId="4BEBC0C7" w14:textId="77777777" w:rsidR="0072533A" w:rsidRPr="0072533A" w:rsidRDefault="0072533A" w:rsidP="0072533A">
      <w:pPr>
        <w:numPr>
          <w:ilvl w:val="0"/>
          <w:numId w:val="11"/>
        </w:numPr>
        <w:tabs>
          <w:tab w:val="clear" w:pos="360"/>
        </w:tabs>
        <w:spacing w:after="0" w:line="240" w:lineRule="auto"/>
        <w:ind w:left="709" w:hanging="425"/>
        <w:rPr>
          <w:rFonts w:ascii="Arial" w:hAnsi="Arial" w:cs="Arial"/>
        </w:rPr>
      </w:pPr>
      <w:r w:rsidRPr="0072533A">
        <w:rPr>
          <w:rFonts w:ascii="Arial" w:hAnsi="Arial" w:cs="Arial"/>
        </w:rPr>
        <w:t>do not show disbelief</w:t>
      </w:r>
    </w:p>
    <w:p w14:paraId="2E4F7919" w14:textId="77777777" w:rsidR="0072533A" w:rsidRPr="0072533A" w:rsidRDefault="0072533A" w:rsidP="0072533A">
      <w:pPr>
        <w:numPr>
          <w:ilvl w:val="0"/>
          <w:numId w:val="11"/>
        </w:numPr>
        <w:tabs>
          <w:tab w:val="clear" w:pos="360"/>
        </w:tabs>
        <w:spacing w:after="0" w:line="240" w:lineRule="auto"/>
        <w:ind w:left="709" w:hanging="425"/>
        <w:rPr>
          <w:rFonts w:ascii="Arial" w:hAnsi="Arial" w:cs="Arial"/>
        </w:rPr>
      </w:pPr>
      <w:r w:rsidRPr="0072533A">
        <w:rPr>
          <w:rFonts w:ascii="Arial" w:hAnsi="Arial" w:cs="Arial"/>
        </w:rPr>
        <w:t>do not be judgmental</w:t>
      </w:r>
    </w:p>
    <w:p w14:paraId="39E56FA7" w14:textId="77777777" w:rsidR="0072533A" w:rsidRPr="0072533A" w:rsidRDefault="0072533A" w:rsidP="0072533A">
      <w:pPr>
        <w:numPr>
          <w:ilvl w:val="0"/>
          <w:numId w:val="11"/>
        </w:numPr>
        <w:tabs>
          <w:tab w:val="clear" w:pos="360"/>
        </w:tabs>
        <w:spacing w:after="0" w:line="240" w:lineRule="auto"/>
        <w:ind w:left="709" w:hanging="425"/>
        <w:rPr>
          <w:rFonts w:ascii="Arial" w:hAnsi="Arial" w:cs="Arial"/>
        </w:rPr>
      </w:pPr>
      <w:r w:rsidRPr="0072533A">
        <w:rPr>
          <w:rFonts w:ascii="Arial" w:hAnsi="Arial" w:cs="Arial"/>
        </w:rPr>
        <w:t>do not introduce personal or third party experiences of abuse</w:t>
      </w:r>
    </w:p>
    <w:p w14:paraId="31F91CA8" w14:textId="77777777" w:rsidR="0072533A" w:rsidRDefault="0072533A" w:rsidP="0072533A">
      <w:pPr>
        <w:numPr>
          <w:ilvl w:val="0"/>
          <w:numId w:val="11"/>
        </w:numPr>
        <w:tabs>
          <w:tab w:val="clear" w:pos="360"/>
        </w:tabs>
        <w:spacing w:after="0" w:line="240" w:lineRule="auto"/>
        <w:ind w:left="709" w:hanging="425"/>
        <w:rPr>
          <w:rFonts w:ascii="Arial" w:hAnsi="Arial" w:cs="Arial"/>
        </w:rPr>
      </w:pPr>
      <w:r w:rsidRPr="0072533A">
        <w:rPr>
          <w:rFonts w:ascii="Arial" w:hAnsi="Arial" w:cs="Arial"/>
        </w:rPr>
        <w:t>do not display strong emotions</w:t>
      </w:r>
    </w:p>
    <w:p w14:paraId="4A4ECB03" w14:textId="77777777" w:rsidR="00BD080E" w:rsidRDefault="00BD080E" w:rsidP="00BD080E">
      <w:pPr>
        <w:spacing w:after="0" w:line="240" w:lineRule="auto"/>
        <w:rPr>
          <w:rFonts w:ascii="Arial" w:hAnsi="Arial" w:cs="Arial"/>
        </w:rPr>
      </w:pPr>
    </w:p>
    <w:p w14:paraId="764591AA" w14:textId="77777777" w:rsidR="00FF4FA4" w:rsidRPr="00FF4FA4" w:rsidRDefault="00FF4FA4" w:rsidP="00FF4FA4">
      <w:pPr>
        <w:rPr>
          <w:rFonts w:ascii="Arial" w:hAnsi="Arial" w:cs="Arial"/>
          <w:b/>
          <w:u w:val="single"/>
          <w:lang w:val="en-US" w:bidi="en-US"/>
        </w:rPr>
      </w:pPr>
      <w:r w:rsidRPr="00FF4FA4">
        <w:rPr>
          <w:rFonts w:ascii="Arial" w:hAnsi="Arial" w:cs="Arial"/>
          <w:b/>
          <w:u w:val="single"/>
          <w:lang w:val="en-US" w:bidi="en-US"/>
        </w:rPr>
        <w:t>What happens next?</w:t>
      </w:r>
    </w:p>
    <w:p w14:paraId="13C5349A" w14:textId="1010DCED" w:rsidR="00FF4FA4" w:rsidRPr="00FF4FA4" w:rsidRDefault="00FF4FA4" w:rsidP="00FF4FA4">
      <w:pPr>
        <w:rPr>
          <w:rFonts w:ascii="Arial" w:hAnsi="Arial" w:cs="Arial"/>
        </w:rPr>
      </w:pPr>
      <w:r w:rsidRPr="00FF4FA4">
        <w:rPr>
          <w:rFonts w:ascii="Arial" w:hAnsi="Arial" w:cs="Arial"/>
        </w:rPr>
        <w:t xml:space="preserve">A medical emergency should be reported immediately to medical services and, if required, first aid should be administered before reporting the incident to the senior social worker. </w:t>
      </w:r>
    </w:p>
    <w:p w14:paraId="2EB24D7D" w14:textId="43D5986C" w:rsidR="00FF4FA4" w:rsidRPr="00FF4FA4" w:rsidRDefault="00FF4FA4" w:rsidP="00915EF6">
      <w:pPr>
        <w:jc w:val="both"/>
        <w:rPr>
          <w:rFonts w:ascii="Arial" w:hAnsi="Arial" w:cs="Arial"/>
        </w:rPr>
      </w:pPr>
      <w:r w:rsidRPr="00FF4FA4">
        <w:rPr>
          <w:rFonts w:ascii="Arial" w:hAnsi="Arial" w:cs="Arial"/>
        </w:rPr>
        <w:t xml:space="preserve">Child abuse is a criminal offence. Urgent circumstances may require help from the police, for example to immediately avoid further abuse, to ensure the immediate pursuit of an alleged abuser or to avoid destruction of evidence. </w:t>
      </w:r>
    </w:p>
    <w:p w14:paraId="614F0F6B" w14:textId="4ED73147" w:rsidR="00FF4FA4" w:rsidRPr="00FF4FA4" w:rsidRDefault="00915EF6" w:rsidP="00915EF6">
      <w:pPr>
        <w:jc w:val="both"/>
        <w:rPr>
          <w:rFonts w:ascii="Arial" w:hAnsi="Arial" w:cs="Arial"/>
        </w:rPr>
      </w:pPr>
      <w:r>
        <w:rPr>
          <w:rFonts w:ascii="Arial" w:hAnsi="Arial" w:cs="Arial"/>
        </w:rPr>
        <w:t xml:space="preserve">Child Protection concerns should be reported directly to a Senior Social Worker at Airdrie Locality, Social Work Department on (01236) 757000.  </w:t>
      </w:r>
      <w:r w:rsidR="00561C1E" w:rsidRPr="00561C1E">
        <w:rPr>
          <w:rFonts w:ascii="Arial" w:hAnsi="Arial" w:cs="Arial"/>
        </w:rPr>
        <w:t xml:space="preserve">If there is an immediate child protection concern then </w:t>
      </w:r>
      <w:r w:rsidR="00561C1E" w:rsidRPr="00561C1E">
        <w:rPr>
          <w:rFonts w:ascii="Arial" w:hAnsi="Arial" w:cs="Arial"/>
        </w:rPr>
        <w:lastRenderedPageBreak/>
        <w:t xml:space="preserve">the </w:t>
      </w:r>
      <w:r w:rsidR="00561C1E">
        <w:rPr>
          <w:rFonts w:ascii="Arial" w:hAnsi="Arial" w:cs="Arial"/>
        </w:rPr>
        <w:t>P</w:t>
      </w:r>
      <w:r w:rsidR="00561C1E" w:rsidRPr="00561C1E">
        <w:rPr>
          <w:rFonts w:ascii="Arial" w:hAnsi="Arial" w:cs="Arial"/>
        </w:rPr>
        <w:t xml:space="preserve">olice or </w:t>
      </w:r>
      <w:r w:rsidR="00561C1E">
        <w:rPr>
          <w:rFonts w:ascii="Arial" w:hAnsi="Arial" w:cs="Arial"/>
        </w:rPr>
        <w:t>S</w:t>
      </w:r>
      <w:r w:rsidR="00561C1E" w:rsidRPr="00561C1E">
        <w:rPr>
          <w:rFonts w:ascii="Arial" w:hAnsi="Arial" w:cs="Arial"/>
        </w:rPr>
        <w:t xml:space="preserve">ocial </w:t>
      </w:r>
      <w:r w:rsidR="00561C1E">
        <w:rPr>
          <w:rFonts w:ascii="Arial" w:hAnsi="Arial" w:cs="Arial"/>
        </w:rPr>
        <w:t>W</w:t>
      </w:r>
      <w:r w:rsidR="00561C1E" w:rsidRPr="00561C1E">
        <w:rPr>
          <w:rFonts w:ascii="Arial" w:hAnsi="Arial" w:cs="Arial"/>
        </w:rPr>
        <w:t xml:space="preserve">ork </w:t>
      </w:r>
      <w:r w:rsidR="00C7169F">
        <w:rPr>
          <w:rFonts w:ascii="Arial" w:hAnsi="Arial" w:cs="Arial"/>
        </w:rPr>
        <w:t>must</w:t>
      </w:r>
      <w:r w:rsidR="00561C1E" w:rsidRPr="00561C1E">
        <w:rPr>
          <w:rFonts w:ascii="Arial" w:hAnsi="Arial" w:cs="Arial"/>
        </w:rPr>
        <w:t xml:space="preserve"> be contacted without delay. </w:t>
      </w:r>
      <w:r>
        <w:rPr>
          <w:rFonts w:ascii="Arial" w:hAnsi="Arial" w:cs="Arial"/>
        </w:rPr>
        <w:t>The staff member reporting the concern should follow the advice given</w:t>
      </w:r>
      <w:r w:rsidR="00C7169F">
        <w:rPr>
          <w:rFonts w:ascii="Arial" w:hAnsi="Arial" w:cs="Arial"/>
        </w:rPr>
        <w:t xml:space="preserve">.  </w:t>
      </w:r>
      <w:r w:rsidR="00FF4FA4" w:rsidRPr="00395934">
        <w:rPr>
          <w:rFonts w:ascii="Arial" w:hAnsi="Arial" w:cs="Arial"/>
        </w:rPr>
        <w:t xml:space="preserve">The grounds for concern and action taken should be recorded, signed and dated (on the same day) using Appendix </w:t>
      </w:r>
      <w:r w:rsidR="00976D05">
        <w:rPr>
          <w:rFonts w:ascii="Arial" w:hAnsi="Arial" w:cs="Arial"/>
        </w:rPr>
        <w:t>1</w:t>
      </w:r>
      <w:r w:rsidR="00FF4FA4" w:rsidRPr="00395934">
        <w:rPr>
          <w:rFonts w:ascii="Arial" w:hAnsi="Arial" w:cs="Arial"/>
        </w:rPr>
        <w:t xml:space="preserve"> Notification of Concern (NOC). Two copies should be sent immediately as </w:t>
      </w:r>
      <w:r w:rsidR="00FD69E3">
        <w:rPr>
          <w:rFonts w:ascii="Arial" w:hAnsi="Arial" w:cs="Arial"/>
        </w:rPr>
        <w:t>advised.</w:t>
      </w:r>
      <w:r w:rsidR="00FF4FA4" w:rsidRPr="00395934">
        <w:rPr>
          <w:rFonts w:ascii="Arial" w:hAnsi="Arial" w:cs="Arial"/>
        </w:rPr>
        <w:t xml:space="preserve">  The copy retained in the establishment should be stored</w:t>
      </w:r>
      <w:r w:rsidR="00395934" w:rsidRPr="00395934">
        <w:rPr>
          <w:rFonts w:ascii="Arial" w:hAnsi="Arial" w:cs="Arial"/>
        </w:rPr>
        <w:t xml:space="preserve"> on the Wellbeing App.</w:t>
      </w:r>
      <w:r w:rsidR="00FF4FA4" w:rsidRPr="00395934">
        <w:rPr>
          <w:rFonts w:ascii="Arial" w:hAnsi="Arial" w:cs="Arial"/>
        </w:rPr>
        <w:t xml:space="preserve"> Grounds for concern </w:t>
      </w:r>
      <w:r w:rsidR="00395934" w:rsidRPr="00395934">
        <w:rPr>
          <w:rFonts w:ascii="Arial" w:hAnsi="Arial" w:cs="Arial"/>
        </w:rPr>
        <w:t xml:space="preserve">are </w:t>
      </w:r>
      <w:r w:rsidR="00FF4FA4" w:rsidRPr="00395934">
        <w:rPr>
          <w:rFonts w:ascii="Arial" w:hAnsi="Arial" w:cs="Arial"/>
        </w:rPr>
        <w:t>to be recorded as a significant event on S</w:t>
      </w:r>
      <w:r>
        <w:rPr>
          <w:rFonts w:ascii="Arial" w:hAnsi="Arial" w:cs="Arial"/>
        </w:rPr>
        <w:t>EEMiS</w:t>
      </w:r>
      <w:r w:rsidR="00FF4FA4" w:rsidRPr="00395934">
        <w:rPr>
          <w:rFonts w:ascii="Arial" w:hAnsi="Arial" w:cs="Arial"/>
        </w:rPr>
        <w:t xml:space="preserve"> pastoral notes.</w:t>
      </w:r>
    </w:p>
    <w:p w14:paraId="310F6020" w14:textId="3808CA5C" w:rsidR="00FF4FA4" w:rsidRDefault="00FF4FA4" w:rsidP="00915EF6">
      <w:pPr>
        <w:jc w:val="both"/>
        <w:rPr>
          <w:rFonts w:ascii="Arial" w:hAnsi="Arial" w:cs="Arial"/>
          <w:lang w:val="en-US" w:bidi="en-US"/>
        </w:rPr>
      </w:pPr>
      <w:r w:rsidRPr="00FF4FA4">
        <w:rPr>
          <w:rFonts w:ascii="Arial" w:hAnsi="Arial" w:cs="Arial"/>
          <w:lang w:val="en-US" w:bidi="en-US"/>
        </w:rPr>
        <w:t xml:space="preserve">Following a Notification of Concern (NOC) the </w:t>
      </w:r>
      <w:r w:rsidR="00915EF6">
        <w:rPr>
          <w:rFonts w:ascii="Arial" w:hAnsi="Arial" w:cs="Arial"/>
          <w:lang w:val="en-US" w:bidi="en-US"/>
        </w:rPr>
        <w:t>P</w:t>
      </w:r>
      <w:r w:rsidRPr="00FF4FA4">
        <w:rPr>
          <w:rFonts w:ascii="Arial" w:hAnsi="Arial" w:cs="Arial"/>
          <w:lang w:val="en-US" w:bidi="en-US"/>
        </w:rPr>
        <w:t xml:space="preserve">olice </w:t>
      </w:r>
      <w:r w:rsidR="00395934">
        <w:rPr>
          <w:rFonts w:ascii="Arial" w:hAnsi="Arial" w:cs="Arial"/>
          <w:lang w:val="en-US" w:bidi="en-US"/>
        </w:rPr>
        <w:t xml:space="preserve">and Social Work </w:t>
      </w:r>
      <w:r w:rsidRPr="00FF4FA4">
        <w:rPr>
          <w:rFonts w:ascii="Arial" w:hAnsi="Arial" w:cs="Arial"/>
          <w:lang w:val="en-US" w:bidi="en-US"/>
        </w:rPr>
        <w:t xml:space="preserve">will </w:t>
      </w:r>
      <w:r w:rsidR="00915EF6">
        <w:rPr>
          <w:rFonts w:ascii="Arial" w:hAnsi="Arial" w:cs="Arial"/>
          <w:lang w:val="en-US" w:bidi="en-US"/>
        </w:rPr>
        <w:t xml:space="preserve">liaise regarding an </w:t>
      </w:r>
      <w:r w:rsidRPr="00FF4FA4">
        <w:rPr>
          <w:rFonts w:ascii="Arial" w:hAnsi="Arial" w:cs="Arial"/>
          <w:lang w:val="en-US" w:bidi="en-US"/>
        </w:rPr>
        <w:t xml:space="preserve">investigate and may initiate an ‘Initial Referral Discussion’ (IRD) through a </w:t>
      </w:r>
      <w:r w:rsidR="0049336D">
        <w:rPr>
          <w:rFonts w:ascii="Arial" w:hAnsi="Arial" w:cs="Arial"/>
          <w:lang w:val="en-US" w:bidi="en-US"/>
        </w:rPr>
        <w:t>Microsoft Teams</w:t>
      </w:r>
      <w:r w:rsidRPr="00FF4FA4">
        <w:rPr>
          <w:rFonts w:ascii="Arial" w:hAnsi="Arial" w:cs="Arial"/>
          <w:lang w:val="en-US" w:bidi="en-US"/>
        </w:rPr>
        <w:t xml:space="preserve"> call.  The purpose of the IRD is to ensure that key agencies/services are involved in the initial sharing and analysing of information to inform a collective decision about whether a notification of child protection concern should proceed to a child protection investigation.  This ensures a collective responsibility and consistent involvement by police, social work, health and education staff in sharing information and assessing risks and a single record of joint decision making.  </w:t>
      </w:r>
    </w:p>
    <w:p w14:paraId="70A32173" w14:textId="77777777" w:rsidR="00B73C0D" w:rsidRDefault="00B73C0D" w:rsidP="00915EF6">
      <w:pPr>
        <w:jc w:val="both"/>
        <w:rPr>
          <w:rFonts w:ascii="Arial" w:hAnsi="Arial" w:cs="Arial"/>
          <w:lang w:val="en-US" w:bidi="en-US"/>
        </w:rPr>
      </w:pPr>
    </w:p>
    <w:p w14:paraId="46B1F355" w14:textId="77777777" w:rsidR="00B73C0D" w:rsidRPr="00B73C0D" w:rsidRDefault="00B73C0D" w:rsidP="00B73C0D">
      <w:pPr>
        <w:jc w:val="both"/>
        <w:rPr>
          <w:rFonts w:ascii="Arial" w:hAnsi="Arial" w:cs="Arial"/>
          <w:b/>
          <w:bCs/>
          <w:u w:val="single"/>
          <w:lang w:bidi="en-US"/>
        </w:rPr>
      </w:pPr>
      <w:r w:rsidRPr="00B73C0D">
        <w:rPr>
          <w:rFonts w:ascii="Arial" w:hAnsi="Arial" w:cs="Arial"/>
          <w:b/>
          <w:bCs/>
          <w:u w:val="single"/>
          <w:lang w:bidi="en-US"/>
        </w:rPr>
        <w:t>Whistleblowing</w:t>
      </w:r>
    </w:p>
    <w:p w14:paraId="47E33F24" w14:textId="4F44D7C6" w:rsidR="00B73C0D" w:rsidRPr="00B73C0D" w:rsidRDefault="00B73C0D" w:rsidP="00B73C0D">
      <w:pPr>
        <w:jc w:val="both"/>
      </w:pPr>
      <w:r w:rsidRPr="11868C00">
        <w:rPr>
          <w:rFonts w:ascii="Arial" w:hAnsi="Arial" w:cs="Arial"/>
          <w:lang w:bidi="en-US"/>
        </w:rPr>
        <w:t xml:space="preserve">All organisations that work with children are required to have policies and procedures in place that allow individuals to escalate a child protection concern outside of their management structure. Senior managers and child protection coordinators are required to deal with child protection concerns appropriately, this includes not minimising or dismissing allegations of harm. Senior managers could also be suspected of harming a child or young person. If </w:t>
      </w:r>
      <w:r w:rsidR="00603172" w:rsidRPr="11868C00">
        <w:rPr>
          <w:rFonts w:ascii="Arial" w:hAnsi="Arial" w:cs="Arial"/>
          <w:lang w:bidi="en-US"/>
        </w:rPr>
        <w:t>staff</w:t>
      </w:r>
      <w:r w:rsidRPr="11868C00">
        <w:rPr>
          <w:rFonts w:ascii="Arial" w:hAnsi="Arial" w:cs="Arial"/>
          <w:lang w:bidi="en-US"/>
        </w:rPr>
        <w:t xml:space="preserve"> need to escalate a concern, please contact</w:t>
      </w:r>
      <w:r w:rsidR="3BFEEE52" w:rsidRPr="11868C00">
        <w:rPr>
          <w:rFonts w:ascii="Arial" w:hAnsi="Arial" w:cs="Arial"/>
          <w:lang w:bidi="en-US"/>
        </w:rPr>
        <w:t>:</w:t>
      </w:r>
    </w:p>
    <w:p w14:paraId="33D0CFB5" w14:textId="1EC4EA0D" w:rsidR="00B73C0D" w:rsidRPr="00B73C0D" w:rsidRDefault="3BFEEE52" w:rsidP="11868C00">
      <w:pPr>
        <w:pStyle w:val="ListParagraph"/>
        <w:numPr>
          <w:ilvl w:val="0"/>
          <w:numId w:val="1"/>
        </w:numPr>
        <w:jc w:val="both"/>
        <w:rPr>
          <w:lang w:bidi="en-US"/>
        </w:rPr>
      </w:pPr>
      <w:r w:rsidRPr="11868C00">
        <w:rPr>
          <w:rFonts w:ascii="Arial" w:hAnsi="Arial" w:cs="Arial"/>
          <w:lang w:bidi="en-US"/>
        </w:rPr>
        <w:t xml:space="preserve">Barry Smedley, Chief Officer (Education North) - </w:t>
      </w:r>
      <w:hyperlink r:id="rId21">
        <w:r w:rsidRPr="11868C00">
          <w:rPr>
            <w:rStyle w:val="Hyperlink"/>
            <w:lang w:bidi="en-US"/>
          </w:rPr>
          <w:t>smedleybar@northlan.gov.uk</w:t>
        </w:r>
      </w:hyperlink>
    </w:p>
    <w:p w14:paraId="5302E383" w14:textId="29F62F4B" w:rsidR="3BFEEE52" w:rsidRDefault="3BFEEE52" w:rsidP="11868C00">
      <w:pPr>
        <w:pStyle w:val="ListParagraph"/>
        <w:numPr>
          <w:ilvl w:val="0"/>
          <w:numId w:val="1"/>
        </w:numPr>
        <w:jc w:val="both"/>
      </w:pPr>
      <w:r w:rsidRPr="11868C00">
        <w:t xml:space="preserve">James McParland, Chief Officer (Education South) - </w:t>
      </w:r>
      <w:hyperlink r:id="rId22">
        <w:r w:rsidRPr="11868C00">
          <w:rPr>
            <w:rStyle w:val="Hyperlink"/>
          </w:rPr>
          <w:t>mcparlandjam@northlan.gov.uk</w:t>
        </w:r>
      </w:hyperlink>
    </w:p>
    <w:p w14:paraId="6CBD25B2" w14:textId="49378EB1" w:rsidR="00B73C0D" w:rsidRPr="00B73C0D" w:rsidRDefault="00B73C0D" w:rsidP="00B73C0D">
      <w:pPr>
        <w:jc w:val="both"/>
        <w:rPr>
          <w:rFonts w:ascii="Arial" w:hAnsi="Arial" w:cs="Arial"/>
          <w:lang w:bidi="en-US"/>
        </w:rPr>
      </w:pPr>
      <w:r w:rsidRPr="11868C00">
        <w:rPr>
          <w:rFonts w:ascii="Arial" w:hAnsi="Arial" w:cs="Arial"/>
          <w:lang w:bidi="en-US"/>
        </w:rPr>
        <w:t>Police Scotland on 999 in an emergency or 101 for non-emergencies (0141 308 1070) without delay if a child or young person is at risk of harm.</w:t>
      </w:r>
    </w:p>
    <w:p w14:paraId="35E786D0" w14:textId="1BEF8E7D" w:rsidR="00FF4FA4" w:rsidRDefault="00603172" w:rsidP="00603172">
      <w:pPr>
        <w:jc w:val="both"/>
        <w:rPr>
          <w:rFonts w:ascii="Arial" w:hAnsi="Arial" w:cs="Arial"/>
          <w:lang w:bidi="en-US"/>
        </w:rPr>
      </w:pPr>
      <w:r>
        <w:rPr>
          <w:rFonts w:ascii="Arial" w:hAnsi="Arial" w:cs="Arial"/>
          <w:lang w:bidi="en-US"/>
        </w:rPr>
        <w:t>T</w:t>
      </w:r>
      <w:r w:rsidR="00B73C0D" w:rsidRPr="00B73C0D">
        <w:rPr>
          <w:rFonts w:ascii="Arial" w:hAnsi="Arial" w:cs="Arial"/>
          <w:lang w:bidi="en-US"/>
        </w:rPr>
        <w:t xml:space="preserve">he Whistleblowing Poster is prominently displayed on </w:t>
      </w:r>
      <w:r>
        <w:rPr>
          <w:rFonts w:ascii="Arial" w:hAnsi="Arial" w:cs="Arial"/>
          <w:lang w:bidi="en-US"/>
        </w:rPr>
        <w:t>our</w:t>
      </w:r>
      <w:r w:rsidR="00B73C0D" w:rsidRPr="00B73C0D">
        <w:rPr>
          <w:rFonts w:ascii="Arial" w:hAnsi="Arial" w:cs="Arial"/>
          <w:lang w:bidi="en-US"/>
        </w:rPr>
        <w:t xml:space="preserve"> staff noticeboard</w:t>
      </w:r>
      <w:r>
        <w:rPr>
          <w:rFonts w:ascii="Arial" w:hAnsi="Arial" w:cs="Arial"/>
          <w:lang w:bidi="en-US"/>
        </w:rPr>
        <w:t xml:space="preserve"> and in several areas of the school and nursery</w:t>
      </w:r>
      <w:r w:rsidR="00537043">
        <w:rPr>
          <w:rFonts w:ascii="Arial" w:hAnsi="Arial" w:cs="Arial"/>
          <w:lang w:bidi="en-US"/>
        </w:rPr>
        <w:t xml:space="preserve"> (Appendix 3)</w:t>
      </w:r>
      <w:r w:rsidR="00B73C0D" w:rsidRPr="00B73C0D">
        <w:rPr>
          <w:rFonts w:ascii="Arial" w:hAnsi="Arial" w:cs="Arial"/>
          <w:lang w:bidi="en-US"/>
        </w:rPr>
        <w:t>.</w:t>
      </w:r>
    </w:p>
    <w:p w14:paraId="5C65E6A1" w14:textId="77777777" w:rsidR="00603172" w:rsidRPr="00603172" w:rsidRDefault="00603172" w:rsidP="00603172">
      <w:pPr>
        <w:jc w:val="both"/>
        <w:rPr>
          <w:rFonts w:ascii="Arial" w:hAnsi="Arial" w:cs="Arial"/>
          <w:lang w:bidi="en-US"/>
        </w:rPr>
      </w:pPr>
    </w:p>
    <w:p w14:paraId="0E2BB594" w14:textId="77777777" w:rsidR="00FF4FA4" w:rsidRPr="00812608" w:rsidRDefault="00FF4FA4" w:rsidP="00FF4FA4">
      <w:pPr>
        <w:tabs>
          <w:tab w:val="num" w:pos="720"/>
        </w:tabs>
        <w:rPr>
          <w:rFonts w:ascii="Arial" w:hAnsi="Arial" w:cs="Arial"/>
          <w:b/>
          <w:u w:val="single"/>
        </w:rPr>
      </w:pPr>
      <w:r w:rsidRPr="00812608">
        <w:rPr>
          <w:rFonts w:ascii="Arial" w:hAnsi="Arial" w:cs="Arial"/>
          <w:b/>
          <w:u w:val="single"/>
        </w:rPr>
        <w:t>Co-operating with Agencies involved in Child Protection Process</w:t>
      </w:r>
    </w:p>
    <w:p w14:paraId="3DE1A457" w14:textId="747ECF37" w:rsidR="00FF4FA4" w:rsidRPr="00FF4FA4" w:rsidRDefault="00FF4FA4" w:rsidP="00915EF6">
      <w:pPr>
        <w:tabs>
          <w:tab w:val="num" w:pos="720"/>
        </w:tabs>
        <w:jc w:val="both"/>
        <w:rPr>
          <w:rFonts w:ascii="Arial" w:hAnsi="Arial" w:cs="Arial"/>
        </w:rPr>
      </w:pPr>
      <w:r w:rsidRPr="00812608">
        <w:rPr>
          <w:rFonts w:ascii="Arial" w:hAnsi="Arial" w:cs="Arial"/>
        </w:rPr>
        <w:t>Following reporting and recording of concerns</w:t>
      </w:r>
      <w:r w:rsidR="00915EF6">
        <w:rPr>
          <w:rFonts w:ascii="Arial" w:hAnsi="Arial" w:cs="Arial"/>
        </w:rPr>
        <w:t>,</w:t>
      </w:r>
      <w:r w:rsidRPr="00812608">
        <w:rPr>
          <w:rFonts w:ascii="Arial" w:hAnsi="Arial" w:cs="Arial"/>
        </w:rPr>
        <w:t xml:space="preserve"> staff should co-operate fully with subsequent investigations and support plans as directed by the head of establishment and in consultation with the appropriate agency representatives.  This may include attendance at </w:t>
      </w:r>
      <w:r w:rsidR="00915EF6">
        <w:rPr>
          <w:rFonts w:ascii="Arial" w:hAnsi="Arial" w:cs="Arial"/>
        </w:rPr>
        <w:t xml:space="preserve">initial child protection case conferences, </w:t>
      </w:r>
      <w:r w:rsidRPr="00812608">
        <w:rPr>
          <w:rFonts w:ascii="Arial" w:hAnsi="Arial" w:cs="Arial"/>
        </w:rPr>
        <w:t>c</w:t>
      </w:r>
      <w:r w:rsidR="00600D1C" w:rsidRPr="00812608">
        <w:rPr>
          <w:rFonts w:ascii="Arial" w:hAnsi="Arial" w:cs="Arial"/>
        </w:rPr>
        <w:t>ore group meetings</w:t>
      </w:r>
      <w:r w:rsidR="00915EF6">
        <w:rPr>
          <w:rFonts w:ascii="Arial" w:hAnsi="Arial" w:cs="Arial"/>
        </w:rPr>
        <w:t xml:space="preserve">, </w:t>
      </w:r>
      <w:r w:rsidR="00812608">
        <w:rPr>
          <w:rFonts w:ascii="Arial" w:hAnsi="Arial" w:cs="Arial"/>
        </w:rPr>
        <w:t>c</w:t>
      </w:r>
      <w:r w:rsidR="00600D1C" w:rsidRPr="00812608">
        <w:rPr>
          <w:rFonts w:ascii="Arial" w:hAnsi="Arial" w:cs="Arial"/>
        </w:rPr>
        <w:t xml:space="preserve">hild </w:t>
      </w:r>
      <w:r w:rsidR="00812608">
        <w:rPr>
          <w:rFonts w:ascii="Arial" w:hAnsi="Arial" w:cs="Arial"/>
        </w:rPr>
        <w:t>p</w:t>
      </w:r>
      <w:r w:rsidR="00600D1C" w:rsidRPr="00812608">
        <w:rPr>
          <w:rFonts w:ascii="Arial" w:hAnsi="Arial" w:cs="Arial"/>
        </w:rPr>
        <w:t>rotection</w:t>
      </w:r>
      <w:r w:rsidR="00812608" w:rsidRPr="00812608">
        <w:rPr>
          <w:rFonts w:ascii="Arial" w:hAnsi="Arial" w:cs="Arial"/>
        </w:rPr>
        <w:t xml:space="preserve"> planning meetings</w:t>
      </w:r>
      <w:r w:rsidRPr="00812608">
        <w:rPr>
          <w:rFonts w:ascii="Arial" w:hAnsi="Arial" w:cs="Arial"/>
        </w:rPr>
        <w:t xml:space="preserve">, child protection </w:t>
      </w:r>
      <w:r w:rsidR="0044595E" w:rsidRPr="00812608">
        <w:rPr>
          <w:rFonts w:ascii="Arial" w:hAnsi="Arial" w:cs="Arial"/>
        </w:rPr>
        <w:t xml:space="preserve">case </w:t>
      </w:r>
      <w:r w:rsidRPr="00812608">
        <w:rPr>
          <w:rFonts w:ascii="Arial" w:hAnsi="Arial" w:cs="Arial"/>
        </w:rPr>
        <w:t>conferences and reviews.</w:t>
      </w:r>
    </w:p>
    <w:p w14:paraId="146A7294" w14:textId="77777777" w:rsidR="00FF4FA4" w:rsidRPr="00FF4FA4" w:rsidRDefault="00FF4FA4" w:rsidP="00FF4FA4">
      <w:pPr>
        <w:pStyle w:val="BodyTextIndent2"/>
        <w:ind w:left="0" w:firstLine="0"/>
        <w:rPr>
          <w:rFonts w:ascii="Arial" w:hAnsi="Arial" w:cs="Arial"/>
          <w:szCs w:val="24"/>
        </w:rPr>
      </w:pPr>
    </w:p>
    <w:p w14:paraId="52BA4A7E" w14:textId="70EE5C66" w:rsidR="00FF4FA4" w:rsidRPr="00CE359F" w:rsidRDefault="00FF4FA4" w:rsidP="00CE359F">
      <w:pPr>
        <w:jc w:val="both"/>
        <w:rPr>
          <w:rFonts w:ascii="Arial" w:hAnsi="Arial" w:cs="Arial"/>
        </w:rPr>
      </w:pPr>
      <w:r w:rsidRPr="00CE359F">
        <w:rPr>
          <w:rFonts w:ascii="Arial" w:hAnsi="Arial" w:cs="Arial"/>
        </w:rPr>
        <w:t xml:space="preserve">Dealing with child protection issues can have stressful consequences for employees.  Education &amp; Families have a duty of care to all employees. Support can be accessed through the Staff Welfare Officer. </w:t>
      </w:r>
      <w:r w:rsidR="00915EF6" w:rsidRPr="00CE359F">
        <w:rPr>
          <w:rFonts w:ascii="Arial" w:hAnsi="Arial" w:cs="Arial"/>
        </w:rPr>
        <w:t xml:space="preserve">  The details are included in the Child Protection training powerpoint presentation and are displayed on the staffroom noticeboard.</w:t>
      </w:r>
    </w:p>
    <w:p w14:paraId="4FC89C7D" w14:textId="77777777" w:rsidR="00FF4FA4" w:rsidRPr="00FF4FA4" w:rsidRDefault="00FF4FA4" w:rsidP="00FF4FA4">
      <w:pPr>
        <w:tabs>
          <w:tab w:val="num" w:pos="720"/>
        </w:tabs>
        <w:rPr>
          <w:rFonts w:ascii="Arial" w:hAnsi="Arial" w:cs="Arial"/>
        </w:rPr>
      </w:pPr>
    </w:p>
    <w:p w14:paraId="5E2843A5" w14:textId="3ECD622D" w:rsidR="00FF4FA4" w:rsidRPr="00FF4FA4" w:rsidRDefault="00FF4FA4" w:rsidP="00FF4FA4">
      <w:pPr>
        <w:rPr>
          <w:rFonts w:ascii="Arial" w:hAnsi="Arial" w:cs="Arial"/>
          <w:b/>
        </w:rPr>
      </w:pPr>
    </w:p>
    <w:p w14:paraId="332944A0" w14:textId="4F5FC4A9" w:rsidR="00FF4FA4" w:rsidRDefault="00FF4FA4" w:rsidP="00976D05">
      <w:pPr>
        <w:spacing w:line="240" w:lineRule="auto"/>
        <w:jc w:val="both"/>
        <w:rPr>
          <w:rFonts w:ascii="Arial" w:hAnsi="Arial" w:cs="Arial"/>
        </w:rPr>
      </w:pPr>
      <w:r w:rsidRPr="00FF4FA4">
        <w:rPr>
          <w:rFonts w:ascii="Arial" w:hAnsi="Arial" w:cs="Arial"/>
        </w:rPr>
        <w:lastRenderedPageBreak/>
        <w:t>All children have the right to be cared for and protected from abuse and harm in a safe environment in which their rights are respected.  By being aware of and following the procedures in this policy</w:t>
      </w:r>
      <w:r w:rsidR="00767204">
        <w:rPr>
          <w:rFonts w:ascii="Arial" w:hAnsi="Arial" w:cs="Arial"/>
        </w:rPr>
        <w:t>,</w:t>
      </w:r>
      <w:r w:rsidRPr="00FF4FA4">
        <w:rPr>
          <w:rFonts w:ascii="Arial" w:hAnsi="Arial" w:cs="Arial"/>
        </w:rPr>
        <w:t xml:space="preserve"> and by referring to local and national guidance</w:t>
      </w:r>
      <w:r w:rsidR="00E23840">
        <w:rPr>
          <w:rFonts w:ascii="Arial" w:hAnsi="Arial" w:cs="Arial"/>
        </w:rPr>
        <w:t>,</w:t>
      </w:r>
      <w:r w:rsidRPr="00FF4FA4">
        <w:rPr>
          <w:rFonts w:ascii="Arial" w:hAnsi="Arial" w:cs="Arial"/>
        </w:rPr>
        <w:t xml:space="preserve"> we can remain vigilant in protecting our pupils and promoting their Health and Wellbeing.</w:t>
      </w:r>
    </w:p>
    <w:p w14:paraId="65AF1F25" w14:textId="77777777" w:rsidR="00976D05" w:rsidRPr="00FF4FA4" w:rsidRDefault="00976D05" w:rsidP="00976D05">
      <w:pPr>
        <w:spacing w:line="240" w:lineRule="auto"/>
        <w:jc w:val="both"/>
        <w:rPr>
          <w:rFonts w:ascii="Arial" w:hAnsi="Arial" w:cs="Arial"/>
        </w:rPr>
      </w:pPr>
    </w:p>
    <w:p w14:paraId="4D8D3FC1" w14:textId="68C1EC56" w:rsidR="00FF4FA4" w:rsidRPr="00FF4FA4" w:rsidRDefault="00FF4FA4" w:rsidP="00FF4FA4">
      <w:pPr>
        <w:rPr>
          <w:rFonts w:ascii="Arial" w:hAnsi="Arial" w:cs="Arial"/>
        </w:rPr>
      </w:pPr>
      <w:r w:rsidRPr="00FF4FA4">
        <w:rPr>
          <w:rFonts w:ascii="Arial" w:hAnsi="Arial" w:cs="Arial"/>
        </w:rPr>
        <w:t>Useful Resources which can all be found within the Child Protection Team on Glow</w:t>
      </w:r>
      <w:r w:rsidR="00976D05">
        <w:rPr>
          <w:rFonts w:ascii="Arial" w:hAnsi="Arial" w:cs="Arial"/>
        </w:rPr>
        <w:t xml:space="preserve"> and the EF Pink Sharepoint, include:</w:t>
      </w:r>
      <w:r w:rsidRPr="00FF4FA4">
        <w:rPr>
          <w:rFonts w:ascii="Arial" w:hAnsi="Arial" w:cs="Arial"/>
        </w:rPr>
        <w:t xml:space="preserve"> </w:t>
      </w:r>
    </w:p>
    <w:p w14:paraId="3ED3BA43" w14:textId="0244F2B8" w:rsidR="00FF4FA4" w:rsidRPr="00FF4FA4" w:rsidRDefault="00FF4FA4" w:rsidP="00FF4FA4">
      <w:pPr>
        <w:numPr>
          <w:ilvl w:val="0"/>
          <w:numId w:val="12"/>
        </w:numPr>
        <w:spacing w:after="0" w:line="240" w:lineRule="auto"/>
        <w:rPr>
          <w:rFonts w:ascii="Arial" w:hAnsi="Arial" w:cs="Arial"/>
        </w:rPr>
      </w:pPr>
      <w:r w:rsidRPr="00FF4FA4">
        <w:rPr>
          <w:rFonts w:ascii="Arial" w:hAnsi="Arial" w:cs="Arial"/>
        </w:rPr>
        <w:t>NLC Child Protection Procedures and Guidance (2023)</w:t>
      </w:r>
    </w:p>
    <w:p w14:paraId="4155E532" w14:textId="77777777" w:rsidR="00FF4FA4" w:rsidRPr="00FF4FA4" w:rsidRDefault="00FF4FA4" w:rsidP="00FF4FA4">
      <w:pPr>
        <w:numPr>
          <w:ilvl w:val="0"/>
          <w:numId w:val="12"/>
        </w:numPr>
        <w:spacing w:after="0" w:line="240" w:lineRule="auto"/>
        <w:rPr>
          <w:rFonts w:ascii="Arial" w:hAnsi="Arial" w:cs="Arial"/>
        </w:rPr>
      </w:pPr>
      <w:r w:rsidRPr="00FF4FA4">
        <w:rPr>
          <w:rFonts w:ascii="Arial" w:hAnsi="Arial" w:cs="Arial"/>
        </w:rPr>
        <w:t>Understanding Child Protection Self Learning Pack 2020</w:t>
      </w:r>
    </w:p>
    <w:p w14:paraId="17468735" w14:textId="77777777" w:rsidR="00FF4FA4" w:rsidRPr="00FF4FA4" w:rsidRDefault="00FF4FA4" w:rsidP="00FF4FA4">
      <w:pPr>
        <w:numPr>
          <w:ilvl w:val="0"/>
          <w:numId w:val="12"/>
        </w:numPr>
        <w:spacing w:after="0" w:line="240" w:lineRule="auto"/>
        <w:rPr>
          <w:rFonts w:ascii="Arial" w:hAnsi="Arial" w:cs="Arial"/>
        </w:rPr>
      </w:pPr>
      <w:r w:rsidRPr="00FF4FA4">
        <w:rPr>
          <w:rFonts w:ascii="Arial" w:hAnsi="Arial" w:cs="Arial"/>
        </w:rPr>
        <w:t>National Guidance for Child Protection in Scotland 2021</w:t>
      </w:r>
    </w:p>
    <w:p w14:paraId="07BDC025" w14:textId="77777777" w:rsidR="00FF4FA4" w:rsidRDefault="00FF4FA4" w:rsidP="00FF4FA4">
      <w:pPr>
        <w:numPr>
          <w:ilvl w:val="0"/>
          <w:numId w:val="12"/>
        </w:numPr>
        <w:spacing w:after="0" w:line="240" w:lineRule="auto"/>
        <w:rPr>
          <w:rFonts w:ascii="Arial" w:hAnsi="Arial" w:cs="Arial"/>
        </w:rPr>
      </w:pPr>
      <w:r w:rsidRPr="00FF4FA4">
        <w:rPr>
          <w:rFonts w:ascii="Arial" w:hAnsi="Arial" w:cs="Arial"/>
        </w:rPr>
        <w:t>Initial Referral Discussion (IRD) Guidance</w:t>
      </w:r>
    </w:p>
    <w:p w14:paraId="4A6C9E17" w14:textId="77777777" w:rsidR="00537043" w:rsidRDefault="00537043" w:rsidP="00537043">
      <w:pPr>
        <w:spacing w:after="0" w:line="240" w:lineRule="auto"/>
        <w:rPr>
          <w:rFonts w:ascii="Arial" w:hAnsi="Arial" w:cs="Arial"/>
        </w:rPr>
      </w:pPr>
    </w:p>
    <w:p w14:paraId="1B249DED" w14:textId="77777777" w:rsidR="00537043" w:rsidRDefault="00537043" w:rsidP="00537043">
      <w:pPr>
        <w:spacing w:after="0" w:line="240" w:lineRule="auto"/>
        <w:rPr>
          <w:rFonts w:ascii="Arial" w:hAnsi="Arial" w:cs="Arial"/>
        </w:rPr>
      </w:pPr>
    </w:p>
    <w:p w14:paraId="21C6330E" w14:textId="77777777" w:rsidR="00537043" w:rsidRDefault="00537043" w:rsidP="00537043">
      <w:pPr>
        <w:spacing w:after="0" w:line="240" w:lineRule="auto"/>
        <w:rPr>
          <w:rFonts w:ascii="Arial" w:hAnsi="Arial" w:cs="Arial"/>
        </w:rPr>
      </w:pPr>
    </w:p>
    <w:p w14:paraId="09657217" w14:textId="77777777" w:rsidR="00537043" w:rsidRDefault="00537043" w:rsidP="00537043">
      <w:pPr>
        <w:spacing w:after="0" w:line="240" w:lineRule="auto"/>
        <w:rPr>
          <w:rFonts w:ascii="Arial" w:hAnsi="Arial" w:cs="Arial"/>
        </w:rPr>
      </w:pPr>
    </w:p>
    <w:p w14:paraId="73154805" w14:textId="77777777" w:rsidR="00537043" w:rsidRDefault="00537043" w:rsidP="00537043">
      <w:pPr>
        <w:spacing w:after="0" w:line="240" w:lineRule="auto"/>
        <w:rPr>
          <w:rFonts w:ascii="Arial" w:hAnsi="Arial" w:cs="Arial"/>
        </w:rPr>
      </w:pPr>
    </w:p>
    <w:p w14:paraId="3F1FCAF7" w14:textId="77777777" w:rsidR="00537043" w:rsidRDefault="00537043" w:rsidP="00537043">
      <w:pPr>
        <w:spacing w:after="0" w:line="240" w:lineRule="auto"/>
        <w:rPr>
          <w:rFonts w:ascii="Arial" w:hAnsi="Arial" w:cs="Arial"/>
        </w:rPr>
      </w:pPr>
    </w:p>
    <w:p w14:paraId="22536822" w14:textId="77777777" w:rsidR="00537043" w:rsidRDefault="00537043" w:rsidP="00537043">
      <w:pPr>
        <w:spacing w:after="0" w:line="240" w:lineRule="auto"/>
        <w:rPr>
          <w:rFonts w:ascii="Arial" w:hAnsi="Arial" w:cs="Arial"/>
        </w:rPr>
      </w:pPr>
    </w:p>
    <w:p w14:paraId="381D6EBE" w14:textId="77777777" w:rsidR="00537043" w:rsidRDefault="00537043" w:rsidP="00537043">
      <w:pPr>
        <w:spacing w:after="0" w:line="240" w:lineRule="auto"/>
        <w:rPr>
          <w:rFonts w:ascii="Arial" w:hAnsi="Arial" w:cs="Arial"/>
        </w:rPr>
      </w:pPr>
    </w:p>
    <w:p w14:paraId="76A85836" w14:textId="77777777" w:rsidR="00537043" w:rsidRDefault="00537043" w:rsidP="00537043">
      <w:pPr>
        <w:spacing w:after="0" w:line="240" w:lineRule="auto"/>
        <w:rPr>
          <w:rFonts w:ascii="Arial" w:hAnsi="Arial" w:cs="Arial"/>
        </w:rPr>
      </w:pPr>
    </w:p>
    <w:p w14:paraId="2F8FAF96" w14:textId="77777777" w:rsidR="00537043" w:rsidRDefault="00537043" w:rsidP="00537043">
      <w:pPr>
        <w:spacing w:after="0" w:line="240" w:lineRule="auto"/>
        <w:rPr>
          <w:rFonts w:ascii="Arial" w:hAnsi="Arial" w:cs="Arial"/>
        </w:rPr>
      </w:pPr>
    </w:p>
    <w:p w14:paraId="326799AE" w14:textId="77777777" w:rsidR="00537043" w:rsidRDefault="00537043" w:rsidP="00537043">
      <w:pPr>
        <w:spacing w:after="0" w:line="240" w:lineRule="auto"/>
        <w:rPr>
          <w:rFonts w:ascii="Arial" w:hAnsi="Arial" w:cs="Arial"/>
        </w:rPr>
      </w:pPr>
    </w:p>
    <w:p w14:paraId="7639D80E" w14:textId="77777777" w:rsidR="00537043" w:rsidRDefault="00537043" w:rsidP="00537043">
      <w:pPr>
        <w:spacing w:after="0" w:line="240" w:lineRule="auto"/>
        <w:rPr>
          <w:rFonts w:ascii="Arial" w:hAnsi="Arial" w:cs="Arial"/>
        </w:rPr>
      </w:pPr>
    </w:p>
    <w:p w14:paraId="5B9747F0" w14:textId="77777777" w:rsidR="00537043" w:rsidRDefault="00537043" w:rsidP="00537043">
      <w:pPr>
        <w:spacing w:after="0" w:line="240" w:lineRule="auto"/>
        <w:rPr>
          <w:rFonts w:ascii="Arial" w:hAnsi="Arial" w:cs="Arial"/>
        </w:rPr>
      </w:pPr>
    </w:p>
    <w:p w14:paraId="4FDE893C" w14:textId="77777777" w:rsidR="00537043" w:rsidRDefault="00537043" w:rsidP="00537043">
      <w:pPr>
        <w:spacing w:after="0" w:line="240" w:lineRule="auto"/>
        <w:rPr>
          <w:rFonts w:ascii="Arial" w:hAnsi="Arial" w:cs="Arial"/>
        </w:rPr>
      </w:pPr>
    </w:p>
    <w:p w14:paraId="6B49A371" w14:textId="77777777" w:rsidR="00537043" w:rsidRDefault="00537043" w:rsidP="00537043">
      <w:pPr>
        <w:spacing w:after="0" w:line="240" w:lineRule="auto"/>
        <w:rPr>
          <w:rFonts w:ascii="Arial" w:hAnsi="Arial" w:cs="Arial"/>
        </w:rPr>
      </w:pPr>
    </w:p>
    <w:p w14:paraId="192330C8" w14:textId="77777777" w:rsidR="00537043" w:rsidRDefault="00537043" w:rsidP="00537043">
      <w:pPr>
        <w:spacing w:after="0" w:line="240" w:lineRule="auto"/>
        <w:rPr>
          <w:rFonts w:ascii="Arial" w:hAnsi="Arial" w:cs="Arial"/>
        </w:rPr>
      </w:pPr>
    </w:p>
    <w:p w14:paraId="56284D28" w14:textId="77777777" w:rsidR="00537043" w:rsidRDefault="00537043" w:rsidP="00537043">
      <w:pPr>
        <w:spacing w:after="0" w:line="240" w:lineRule="auto"/>
        <w:rPr>
          <w:rFonts w:ascii="Arial" w:hAnsi="Arial" w:cs="Arial"/>
        </w:rPr>
      </w:pPr>
    </w:p>
    <w:p w14:paraId="15B2047F" w14:textId="77777777" w:rsidR="00537043" w:rsidRDefault="00537043" w:rsidP="00537043">
      <w:pPr>
        <w:spacing w:after="0" w:line="240" w:lineRule="auto"/>
        <w:rPr>
          <w:rFonts w:ascii="Arial" w:hAnsi="Arial" w:cs="Arial"/>
        </w:rPr>
      </w:pPr>
    </w:p>
    <w:p w14:paraId="214DFBDC" w14:textId="77777777" w:rsidR="00537043" w:rsidRDefault="00537043" w:rsidP="00537043">
      <w:pPr>
        <w:spacing w:after="0" w:line="240" w:lineRule="auto"/>
        <w:rPr>
          <w:rFonts w:ascii="Arial" w:hAnsi="Arial" w:cs="Arial"/>
        </w:rPr>
      </w:pPr>
    </w:p>
    <w:p w14:paraId="4102BCB1" w14:textId="77777777" w:rsidR="00537043" w:rsidRDefault="00537043" w:rsidP="00537043">
      <w:pPr>
        <w:spacing w:after="0" w:line="240" w:lineRule="auto"/>
        <w:rPr>
          <w:rFonts w:ascii="Arial" w:hAnsi="Arial" w:cs="Arial"/>
        </w:rPr>
      </w:pPr>
    </w:p>
    <w:p w14:paraId="22A908BD" w14:textId="77777777" w:rsidR="00537043" w:rsidRDefault="00537043" w:rsidP="00537043">
      <w:pPr>
        <w:spacing w:after="0" w:line="240" w:lineRule="auto"/>
        <w:rPr>
          <w:rFonts w:ascii="Arial" w:hAnsi="Arial" w:cs="Arial"/>
        </w:rPr>
      </w:pPr>
    </w:p>
    <w:p w14:paraId="0AEC75D6" w14:textId="77777777" w:rsidR="00537043" w:rsidRDefault="00537043" w:rsidP="00537043">
      <w:pPr>
        <w:spacing w:after="0" w:line="240" w:lineRule="auto"/>
        <w:rPr>
          <w:rFonts w:ascii="Arial" w:hAnsi="Arial" w:cs="Arial"/>
        </w:rPr>
      </w:pPr>
    </w:p>
    <w:p w14:paraId="11FE543E" w14:textId="77777777" w:rsidR="00537043" w:rsidRDefault="00537043" w:rsidP="00537043">
      <w:pPr>
        <w:spacing w:after="0" w:line="240" w:lineRule="auto"/>
        <w:rPr>
          <w:rFonts w:ascii="Arial" w:hAnsi="Arial" w:cs="Arial"/>
        </w:rPr>
      </w:pPr>
    </w:p>
    <w:p w14:paraId="45C5936E" w14:textId="77777777" w:rsidR="00537043" w:rsidRDefault="00537043" w:rsidP="00537043">
      <w:pPr>
        <w:spacing w:after="0" w:line="240" w:lineRule="auto"/>
        <w:rPr>
          <w:rFonts w:ascii="Arial" w:hAnsi="Arial" w:cs="Arial"/>
        </w:rPr>
      </w:pPr>
    </w:p>
    <w:p w14:paraId="2496F970" w14:textId="77777777" w:rsidR="00537043" w:rsidRDefault="00537043" w:rsidP="00537043">
      <w:pPr>
        <w:spacing w:after="0" w:line="240" w:lineRule="auto"/>
        <w:rPr>
          <w:rFonts w:ascii="Arial" w:hAnsi="Arial" w:cs="Arial"/>
        </w:rPr>
      </w:pPr>
    </w:p>
    <w:p w14:paraId="4D5EA09E" w14:textId="77777777" w:rsidR="00537043" w:rsidRDefault="00537043" w:rsidP="00537043">
      <w:pPr>
        <w:spacing w:after="0" w:line="240" w:lineRule="auto"/>
        <w:rPr>
          <w:rFonts w:ascii="Arial" w:hAnsi="Arial" w:cs="Arial"/>
        </w:rPr>
      </w:pPr>
    </w:p>
    <w:p w14:paraId="60465005" w14:textId="77777777" w:rsidR="00537043" w:rsidRDefault="00537043" w:rsidP="00537043">
      <w:pPr>
        <w:spacing w:after="0" w:line="240" w:lineRule="auto"/>
        <w:rPr>
          <w:rFonts w:ascii="Arial" w:hAnsi="Arial" w:cs="Arial"/>
        </w:rPr>
      </w:pPr>
    </w:p>
    <w:p w14:paraId="2433E227" w14:textId="77777777" w:rsidR="00537043" w:rsidRDefault="00537043" w:rsidP="00537043">
      <w:pPr>
        <w:spacing w:after="0" w:line="240" w:lineRule="auto"/>
        <w:rPr>
          <w:rFonts w:ascii="Arial" w:hAnsi="Arial" w:cs="Arial"/>
        </w:rPr>
      </w:pPr>
    </w:p>
    <w:p w14:paraId="0E1F8E51" w14:textId="77777777" w:rsidR="00537043" w:rsidRDefault="00537043" w:rsidP="00537043">
      <w:pPr>
        <w:spacing w:after="0" w:line="240" w:lineRule="auto"/>
        <w:rPr>
          <w:rFonts w:ascii="Arial" w:hAnsi="Arial" w:cs="Arial"/>
        </w:rPr>
      </w:pPr>
    </w:p>
    <w:p w14:paraId="7AA38869" w14:textId="77777777" w:rsidR="00537043" w:rsidRDefault="00537043" w:rsidP="00537043">
      <w:pPr>
        <w:spacing w:after="0" w:line="240" w:lineRule="auto"/>
        <w:rPr>
          <w:rFonts w:ascii="Arial" w:hAnsi="Arial" w:cs="Arial"/>
        </w:rPr>
      </w:pPr>
    </w:p>
    <w:p w14:paraId="34F2CB15" w14:textId="77777777" w:rsidR="00537043" w:rsidRDefault="00537043" w:rsidP="00537043">
      <w:pPr>
        <w:spacing w:after="0" w:line="240" w:lineRule="auto"/>
        <w:rPr>
          <w:rFonts w:ascii="Arial" w:hAnsi="Arial" w:cs="Arial"/>
        </w:rPr>
      </w:pPr>
    </w:p>
    <w:p w14:paraId="152C6B95" w14:textId="77777777" w:rsidR="00537043" w:rsidRDefault="00537043" w:rsidP="00537043">
      <w:pPr>
        <w:spacing w:after="0" w:line="240" w:lineRule="auto"/>
        <w:rPr>
          <w:rFonts w:ascii="Arial" w:hAnsi="Arial" w:cs="Arial"/>
        </w:rPr>
      </w:pPr>
    </w:p>
    <w:p w14:paraId="6AD4CDD2" w14:textId="77777777" w:rsidR="00537043" w:rsidRDefault="00537043" w:rsidP="00537043">
      <w:pPr>
        <w:spacing w:after="0" w:line="240" w:lineRule="auto"/>
        <w:rPr>
          <w:rFonts w:ascii="Arial" w:hAnsi="Arial" w:cs="Arial"/>
        </w:rPr>
      </w:pPr>
    </w:p>
    <w:p w14:paraId="02E447C4" w14:textId="77777777" w:rsidR="00537043" w:rsidRDefault="00537043" w:rsidP="00537043">
      <w:pPr>
        <w:spacing w:after="0" w:line="240" w:lineRule="auto"/>
        <w:rPr>
          <w:rFonts w:ascii="Arial" w:hAnsi="Arial" w:cs="Arial"/>
        </w:rPr>
      </w:pPr>
    </w:p>
    <w:p w14:paraId="7FD34D18" w14:textId="77777777" w:rsidR="00537043" w:rsidRDefault="00537043" w:rsidP="00537043">
      <w:pPr>
        <w:spacing w:after="0" w:line="240" w:lineRule="auto"/>
        <w:rPr>
          <w:rFonts w:ascii="Arial" w:hAnsi="Arial" w:cs="Arial"/>
        </w:rPr>
      </w:pPr>
    </w:p>
    <w:p w14:paraId="67A35583" w14:textId="77777777" w:rsidR="0095650D" w:rsidRDefault="0095650D" w:rsidP="00537043">
      <w:pPr>
        <w:spacing w:after="0" w:line="240" w:lineRule="auto"/>
        <w:rPr>
          <w:rFonts w:ascii="Arial" w:hAnsi="Arial" w:cs="Arial"/>
        </w:rPr>
      </w:pPr>
    </w:p>
    <w:p w14:paraId="2DBF595C" w14:textId="77777777" w:rsidR="0095650D" w:rsidRDefault="0095650D" w:rsidP="00537043">
      <w:pPr>
        <w:spacing w:after="0" w:line="240" w:lineRule="auto"/>
        <w:rPr>
          <w:rFonts w:ascii="Arial" w:hAnsi="Arial" w:cs="Arial"/>
        </w:rPr>
      </w:pPr>
    </w:p>
    <w:p w14:paraId="3408A54E" w14:textId="77777777" w:rsidR="00537043" w:rsidRDefault="00537043" w:rsidP="00537043">
      <w:pPr>
        <w:spacing w:after="0" w:line="240" w:lineRule="auto"/>
        <w:rPr>
          <w:rFonts w:ascii="Arial" w:hAnsi="Arial" w:cs="Arial"/>
        </w:rPr>
      </w:pPr>
    </w:p>
    <w:p w14:paraId="705350A9" w14:textId="77777777" w:rsidR="00537043" w:rsidRDefault="00537043" w:rsidP="00537043">
      <w:pPr>
        <w:spacing w:after="0" w:line="240" w:lineRule="auto"/>
        <w:rPr>
          <w:rFonts w:ascii="Arial" w:hAnsi="Arial" w:cs="Arial"/>
        </w:rPr>
      </w:pPr>
    </w:p>
    <w:p w14:paraId="0C3A91FD" w14:textId="77777777" w:rsidR="00537043" w:rsidRDefault="00537043" w:rsidP="00537043">
      <w:pPr>
        <w:spacing w:after="0" w:line="240" w:lineRule="auto"/>
        <w:rPr>
          <w:rFonts w:ascii="Arial" w:hAnsi="Arial" w:cs="Arial"/>
        </w:rPr>
      </w:pPr>
    </w:p>
    <w:p w14:paraId="08620C49" w14:textId="77777777" w:rsidR="00537043" w:rsidRDefault="00537043" w:rsidP="00537043">
      <w:pPr>
        <w:spacing w:after="0" w:line="240" w:lineRule="auto"/>
        <w:rPr>
          <w:rFonts w:ascii="Arial" w:hAnsi="Arial" w:cs="Arial"/>
        </w:rPr>
      </w:pPr>
    </w:p>
    <w:p w14:paraId="5E8B258F" w14:textId="77777777" w:rsidR="00537043" w:rsidRDefault="00537043" w:rsidP="00537043">
      <w:pPr>
        <w:spacing w:after="0" w:line="240" w:lineRule="auto"/>
        <w:rPr>
          <w:rFonts w:ascii="Arial" w:hAnsi="Arial" w:cs="Arial"/>
        </w:rPr>
      </w:pPr>
    </w:p>
    <w:p w14:paraId="274D8797" w14:textId="6E618D96" w:rsidR="00537043" w:rsidRDefault="00537043" w:rsidP="00537043">
      <w:pPr>
        <w:spacing w:after="0" w:line="240" w:lineRule="auto"/>
        <w:rPr>
          <w:rFonts w:ascii="Arial" w:hAnsi="Arial" w:cs="Arial"/>
          <w:b/>
          <w:bCs/>
          <w:color w:val="FF0000"/>
        </w:rPr>
      </w:pPr>
      <w:r w:rsidRPr="00537043">
        <w:rPr>
          <w:rFonts w:ascii="Arial" w:hAnsi="Arial" w:cs="Arial"/>
          <w:b/>
          <w:bCs/>
        </w:rPr>
        <w:lastRenderedPageBreak/>
        <w:t xml:space="preserve">Appendix 1: </w:t>
      </w:r>
      <w:r w:rsidRPr="00537043">
        <w:rPr>
          <w:rFonts w:ascii="Arial" w:hAnsi="Arial" w:cs="Arial"/>
          <w:b/>
          <w:bCs/>
          <w:color w:val="FF0000"/>
        </w:rPr>
        <w:t xml:space="preserve">                              </w:t>
      </w:r>
      <w:r w:rsidRPr="00537043">
        <w:rPr>
          <w:rFonts w:ascii="Arial" w:hAnsi="Arial" w:cs="Arial"/>
          <w:b/>
          <w:bCs/>
          <w:color w:val="FF0000"/>
        </w:rPr>
        <w:fldChar w:fldCharType="begin"/>
      </w:r>
      <w:r w:rsidRPr="00537043">
        <w:rPr>
          <w:rFonts w:ascii="Arial" w:hAnsi="Arial" w:cs="Arial"/>
          <w:b/>
          <w:bCs/>
          <w:color w:val="FF0000"/>
        </w:rPr>
        <w:instrText xml:space="preserve"> DOCPROPERTY ClassificationMarking \* MERGEFORMAT </w:instrText>
      </w:r>
      <w:r w:rsidRPr="00537043">
        <w:rPr>
          <w:rFonts w:ascii="Arial" w:hAnsi="Arial" w:cs="Arial"/>
          <w:b/>
          <w:bCs/>
          <w:color w:val="FF0000"/>
        </w:rPr>
        <w:fldChar w:fldCharType="separate"/>
      </w:r>
      <w:r w:rsidRPr="00537043">
        <w:rPr>
          <w:rFonts w:ascii="Arial" w:hAnsi="Arial" w:cs="Arial"/>
          <w:b/>
          <w:bCs/>
          <w:color w:val="FF0000"/>
        </w:rPr>
        <w:t>OFFICIAL SENSITIVE: POLICE AND PARTNERS</w:t>
      </w:r>
      <w:r w:rsidRPr="00537043">
        <w:rPr>
          <w:rFonts w:ascii="Arial" w:hAnsi="Arial" w:cs="Arial"/>
          <w:b/>
          <w:bCs/>
          <w:color w:val="FF0000"/>
        </w:rPr>
        <w:fldChar w:fldCharType="end"/>
      </w:r>
    </w:p>
    <w:p w14:paraId="00334D78" w14:textId="77777777" w:rsidR="00D010BA" w:rsidRDefault="00D010BA" w:rsidP="00537043">
      <w:pPr>
        <w:spacing w:after="0" w:line="240" w:lineRule="auto"/>
        <w:rPr>
          <w:rFonts w:ascii="Arial" w:hAnsi="Arial" w:cs="Arial"/>
          <w:b/>
          <w:bCs/>
          <w:color w:val="FF0000"/>
        </w:rPr>
      </w:pPr>
    </w:p>
    <w:tbl>
      <w:tblPr>
        <w:tblStyle w:val="TableGrid"/>
        <w:tblW w:w="5000" w:type="pct"/>
        <w:tblLook w:val="04A0" w:firstRow="1" w:lastRow="0" w:firstColumn="1" w:lastColumn="0" w:noHBand="0" w:noVBand="1"/>
      </w:tblPr>
      <w:tblGrid>
        <w:gridCol w:w="2730"/>
        <w:gridCol w:w="2691"/>
        <w:gridCol w:w="2346"/>
        <w:gridCol w:w="2689"/>
      </w:tblGrid>
      <w:tr w:rsidR="00D010BA" w14:paraId="33219852" w14:textId="77777777" w:rsidTr="00D010BA">
        <w:tc>
          <w:tcPr>
            <w:tcW w:w="5000" w:type="pct"/>
            <w:gridSpan w:val="4"/>
            <w:shd w:val="clear" w:color="auto" w:fill="B3E5A1" w:themeFill="accent6" w:themeFillTint="66"/>
          </w:tcPr>
          <w:p w14:paraId="3573B633" w14:textId="77777777" w:rsidR="00D010BA" w:rsidRPr="00FD5C32" w:rsidRDefault="00D010BA" w:rsidP="00CC5F45">
            <w:pPr>
              <w:rPr>
                <w:b/>
                <w:sz w:val="28"/>
                <w:szCs w:val="28"/>
              </w:rPr>
            </w:pPr>
            <w:r w:rsidRPr="00FD5C32">
              <w:rPr>
                <w:b/>
                <w:sz w:val="28"/>
                <w:szCs w:val="28"/>
              </w:rPr>
              <w:t>Notificat</w:t>
            </w:r>
            <w:r>
              <w:rPr>
                <w:b/>
                <w:sz w:val="28"/>
                <w:szCs w:val="28"/>
              </w:rPr>
              <w:t>ion of Child Protection Concern</w:t>
            </w:r>
          </w:p>
        </w:tc>
      </w:tr>
      <w:tr w:rsidR="00D010BA" w14:paraId="279D2516" w14:textId="77777777" w:rsidTr="00D010BA">
        <w:tc>
          <w:tcPr>
            <w:tcW w:w="1305" w:type="pct"/>
            <w:vMerge w:val="restart"/>
            <w:shd w:val="clear" w:color="auto" w:fill="D9D9D9" w:themeFill="background1" w:themeFillShade="D9"/>
          </w:tcPr>
          <w:p w14:paraId="2ADD5ACE" w14:textId="77777777" w:rsidR="00D010BA" w:rsidRDefault="00D010BA" w:rsidP="00CC5F45">
            <w:pPr>
              <w:rPr>
                <w:b/>
                <w:sz w:val="18"/>
                <w:szCs w:val="18"/>
              </w:rPr>
            </w:pPr>
            <w:r>
              <w:rPr>
                <w:b/>
                <w:sz w:val="18"/>
                <w:szCs w:val="18"/>
              </w:rPr>
              <w:t>Agency details</w:t>
            </w:r>
          </w:p>
          <w:p w14:paraId="08F16296" w14:textId="77777777" w:rsidR="00D010BA" w:rsidRPr="00FD5C32" w:rsidRDefault="00D010BA" w:rsidP="00CC5F45">
            <w:pPr>
              <w:rPr>
                <w:b/>
                <w:sz w:val="18"/>
                <w:szCs w:val="18"/>
              </w:rPr>
            </w:pPr>
            <w:r>
              <w:rPr>
                <w:b/>
                <w:sz w:val="18"/>
                <w:szCs w:val="18"/>
              </w:rPr>
              <w:t>(the agency completing Notification of Child Protection Concern)</w:t>
            </w:r>
          </w:p>
        </w:tc>
        <w:tc>
          <w:tcPr>
            <w:tcW w:w="1287" w:type="pct"/>
          </w:tcPr>
          <w:p w14:paraId="2F5FCE7D" w14:textId="77777777" w:rsidR="00D010BA" w:rsidRPr="00FD5C32" w:rsidRDefault="00D010BA" w:rsidP="00CC5F45">
            <w:pPr>
              <w:rPr>
                <w:b/>
                <w:sz w:val="18"/>
                <w:szCs w:val="18"/>
              </w:rPr>
            </w:pPr>
            <w:r w:rsidRPr="00FD5C32">
              <w:rPr>
                <w:b/>
                <w:sz w:val="18"/>
                <w:szCs w:val="18"/>
              </w:rPr>
              <w:t>Name:</w:t>
            </w:r>
          </w:p>
        </w:tc>
        <w:tc>
          <w:tcPr>
            <w:tcW w:w="1122" w:type="pct"/>
          </w:tcPr>
          <w:p w14:paraId="09815B85" w14:textId="77777777" w:rsidR="00D010BA" w:rsidRPr="00FD5C32" w:rsidRDefault="00D010BA" w:rsidP="00CC5F45">
            <w:pPr>
              <w:rPr>
                <w:b/>
                <w:sz w:val="18"/>
                <w:szCs w:val="18"/>
              </w:rPr>
            </w:pPr>
          </w:p>
        </w:tc>
        <w:tc>
          <w:tcPr>
            <w:tcW w:w="1287" w:type="pct"/>
          </w:tcPr>
          <w:p w14:paraId="42A0A315" w14:textId="77777777" w:rsidR="00D010BA" w:rsidRPr="00FD5C32" w:rsidRDefault="00D010BA" w:rsidP="00CC5F45">
            <w:pPr>
              <w:rPr>
                <w:b/>
                <w:sz w:val="18"/>
                <w:szCs w:val="18"/>
              </w:rPr>
            </w:pPr>
          </w:p>
        </w:tc>
      </w:tr>
      <w:tr w:rsidR="00D010BA" w14:paraId="01D4E110" w14:textId="77777777" w:rsidTr="00D010BA">
        <w:tc>
          <w:tcPr>
            <w:tcW w:w="1305" w:type="pct"/>
            <w:vMerge/>
            <w:shd w:val="clear" w:color="auto" w:fill="D9D9D9" w:themeFill="background1" w:themeFillShade="D9"/>
          </w:tcPr>
          <w:p w14:paraId="52A48945" w14:textId="77777777" w:rsidR="00D010BA" w:rsidRPr="00FD5C32" w:rsidRDefault="00D010BA" w:rsidP="00CC5F45">
            <w:pPr>
              <w:rPr>
                <w:b/>
                <w:sz w:val="18"/>
                <w:szCs w:val="18"/>
              </w:rPr>
            </w:pPr>
          </w:p>
        </w:tc>
        <w:tc>
          <w:tcPr>
            <w:tcW w:w="2408" w:type="pct"/>
            <w:gridSpan w:val="2"/>
            <w:vMerge w:val="restart"/>
          </w:tcPr>
          <w:p w14:paraId="0D32F276" w14:textId="77777777" w:rsidR="00D010BA" w:rsidRPr="00FD5C32" w:rsidRDefault="00D010BA" w:rsidP="00CC5F45">
            <w:pPr>
              <w:rPr>
                <w:b/>
                <w:sz w:val="18"/>
                <w:szCs w:val="18"/>
              </w:rPr>
            </w:pPr>
            <w:r w:rsidRPr="00FD5C32">
              <w:rPr>
                <w:b/>
                <w:sz w:val="18"/>
                <w:szCs w:val="18"/>
              </w:rPr>
              <w:t>Address:</w:t>
            </w:r>
          </w:p>
        </w:tc>
        <w:tc>
          <w:tcPr>
            <w:tcW w:w="1287" w:type="pct"/>
          </w:tcPr>
          <w:p w14:paraId="768C5CE6" w14:textId="77777777" w:rsidR="00D010BA" w:rsidRPr="00FD5C32" w:rsidRDefault="00D010BA" w:rsidP="00CC5F45">
            <w:pPr>
              <w:rPr>
                <w:b/>
                <w:sz w:val="18"/>
                <w:szCs w:val="18"/>
              </w:rPr>
            </w:pPr>
            <w:r w:rsidRPr="00FD5C32">
              <w:rPr>
                <w:b/>
                <w:sz w:val="18"/>
                <w:szCs w:val="18"/>
              </w:rPr>
              <w:t>Agency and Designation:</w:t>
            </w:r>
          </w:p>
        </w:tc>
      </w:tr>
      <w:tr w:rsidR="00D010BA" w14:paraId="6825CD4B" w14:textId="77777777" w:rsidTr="00D010BA">
        <w:tc>
          <w:tcPr>
            <w:tcW w:w="1305" w:type="pct"/>
            <w:vMerge/>
            <w:shd w:val="clear" w:color="auto" w:fill="D9D9D9" w:themeFill="background1" w:themeFillShade="D9"/>
          </w:tcPr>
          <w:p w14:paraId="5ECADFE1" w14:textId="77777777" w:rsidR="00D010BA" w:rsidRPr="00FD5C32" w:rsidRDefault="00D010BA" w:rsidP="00CC5F45">
            <w:pPr>
              <w:rPr>
                <w:b/>
                <w:sz w:val="18"/>
                <w:szCs w:val="18"/>
              </w:rPr>
            </w:pPr>
          </w:p>
        </w:tc>
        <w:tc>
          <w:tcPr>
            <w:tcW w:w="2408" w:type="pct"/>
            <w:gridSpan w:val="2"/>
            <w:vMerge/>
          </w:tcPr>
          <w:p w14:paraId="27FB9601" w14:textId="77777777" w:rsidR="00D010BA" w:rsidRPr="00FD5C32" w:rsidRDefault="00D010BA" w:rsidP="00CC5F45">
            <w:pPr>
              <w:rPr>
                <w:b/>
                <w:sz w:val="18"/>
                <w:szCs w:val="18"/>
              </w:rPr>
            </w:pPr>
          </w:p>
        </w:tc>
        <w:tc>
          <w:tcPr>
            <w:tcW w:w="1287" w:type="pct"/>
          </w:tcPr>
          <w:p w14:paraId="79B677FB" w14:textId="77777777" w:rsidR="00D010BA" w:rsidRPr="00FD5C32" w:rsidRDefault="00D010BA" w:rsidP="00CC5F45">
            <w:pPr>
              <w:rPr>
                <w:b/>
                <w:sz w:val="18"/>
                <w:szCs w:val="18"/>
              </w:rPr>
            </w:pPr>
            <w:r w:rsidRPr="00FD5C32">
              <w:rPr>
                <w:b/>
                <w:sz w:val="18"/>
                <w:szCs w:val="18"/>
              </w:rPr>
              <w:t>Tel No:</w:t>
            </w:r>
          </w:p>
        </w:tc>
      </w:tr>
      <w:tr w:rsidR="00D010BA" w14:paraId="15799A1E" w14:textId="77777777" w:rsidTr="00D010BA">
        <w:tc>
          <w:tcPr>
            <w:tcW w:w="1305" w:type="pct"/>
            <w:vMerge/>
            <w:shd w:val="clear" w:color="auto" w:fill="D9D9D9" w:themeFill="background1" w:themeFillShade="D9"/>
          </w:tcPr>
          <w:p w14:paraId="0D41B2DB" w14:textId="77777777" w:rsidR="00D010BA" w:rsidRPr="00FD5C32" w:rsidRDefault="00D010BA" w:rsidP="00CC5F45">
            <w:pPr>
              <w:rPr>
                <w:b/>
                <w:sz w:val="18"/>
                <w:szCs w:val="18"/>
              </w:rPr>
            </w:pPr>
          </w:p>
        </w:tc>
        <w:tc>
          <w:tcPr>
            <w:tcW w:w="2408" w:type="pct"/>
            <w:gridSpan w:val="2"/>
            <w:vMerge/>
          </w:tcPr>
          <w:p w14:paraId="2C7731A9" w14:textId="77777777" w:rsidR="00D010BA" w:rsidRPr="00FD5C32" w:rsidRDefault="00D010BA" w:rsidP="00CC5F45">
            <w:pPr>
              <w:rPr>
                <w:b/>
                <w:sz w:val="18"/>
                <w:szCs w:val="18"/>
              </w:rPr>
            </w:pPr>
          </w:p>
        </w:tc>
        <w:tc>
          <w:tcPr>
            <w:tcW w:w="1287" w:type="pct"/>
          </w:tcPr>
          <w:p w14:paraId="73B8D96A" w14:textId="77777777" w:rsidR="00D010BA" w:rsidRPr="00FD5C32" w:rsidRDefault="00D010BA" w:rsidP="00CC5F45">
            <w:pPr>
              <w:rPr>
                <w:b/>
                <w:sz w:val="18"/>
                <w:szCs w:val="18"/>
              </w:rPr>
            </w:pPr>
            <w:r w:rsidRPr="00FD5C32">
              <w:rPr>
                <w:b/>
                <w:sz w:val="18"/>
                <w:szCs w:val="18"/>
              </w:rPr>
              <w:t>Email:</w:t>
            </w:r>
          </w:p>
        </w:tc>
      </w:tr>
      <w:tr w:rsidR="00D010BA" w14:paraId="4936F546" w14:textId="77777777" w:rsidTr="00D010BA">
        <w:tc>
          <w:tcPr>
            <w:tcW w:w="1305" w:type="pct"/>
            <w:vMerge/>
            <w:shd w:val="clear" w:color="auto" w:fill="D9D9D9" w:themeFill="background1" w:themeFillShade="D9"/>
          </w:tcPr>
          <w:p w14:paraId="751A25DF" w14:textId="77777777" w:rsidR="00D010BA" w:rsidRPr="00FD5C32" w:rsidRDefault="00D010BA" w:rsidP="00CC5F45">
            <w:pPr>
              <w:rPr>
                <w:b/>
                <w:sz w:val="18"/>
                <w:szCs w:val="18"/>
              </w:rPr>
            </w:pPr>
          </w:p>
        </w:tc>
        <w:tc>
          <w:tcPr>
            <w:tcW w:w="2408" w:type="pct"/>
            <w:gridSpan w:val="2"/>
            <w:vMerge/>
          </w:tcPr>
          <w:p w14:paraId="072BC5F7" w14:textId="77777777" w:rsidR="00D010BA" w:rsidRPr="00FD5C32" w:rsidRDefault="00D010BA" w:rsidP="00CC5F45">
            <w:pPr>
              <w:rPr>
                <w:b/>
                <w:sz w:val="18"/>
                <w:szCs w:val="18"/>
              </w:rPr>
            </w:pPr>
          </w:p>
        </w:tc>
        <w:tc>
          <w:tcPr>
            <w:tcW w:w="1287" w:type="pct"/>
          </w:tcPr>
          <w:p w14:paraId="35564237" w14:textId="77777777" w:rsidR="00D010BA" w:rsidRPr="00FD5C32" w:rsidRDefault="00D010BA" w:rsidP="00CC5F45">
            <w:pPr>
              <w:rPr>
                <w:b/>
                <w:sz w:val="18"/>
                <w:szCs w:val="18"/>
              </w:rPr>
            </w:pPr>
            <w:r w:rsidRPr="00FD5C32">
              <w:rPr>
                <w:b/>
                <w:sz w:val="18"/>
                <w:szCs w:val="18"/>
              </w:rPr>
              <w:t>Fax:</w:t>
            </w:r>
          </w:p>
        </w:tc>
      </w:tr>
      <w:tr w:rsidR="00D010BA" w14:paraId="411BFC6A" w14:textId="77777777" w:rsidTr="00D010BA">
        <w:tc>
          <w:tcPr>
            <w:tcW w:w="5000" w:type="pct"/>
            <w:gridSpan w:val="4"/>
            <w:shd w:val="clear" w:color="auto" w:fill="B3E5A1" w:themeFill="accent6" w:themeFillTint="66"/>
          </w:tcPr>
          <w:p w14:paraId="5C6C483C" w14:textId="77777777" w:rsidR="00D010BA" w:rsidRPr="00FD5C32" w:rsidRDefault="00D010BA" w:rsidP="00CC5F45">
            <w:pPr>
              <w:rPr>
                <w:b/>
                <w:sz w:val="18"/>
                <w:szCs w:val="18"/>
              </w:rPr>
            </w:pPr>
            <w:r w:rsidRPr="00FD5C32">
              <w:rPr>
                <w:b/>
                <w:sz w:val="18"/>
                <w:szCs w:val="18"/>
              </w:rPr>
              <w:t>In relation to this Notification of Child Protection Concern please detail:</w:t>
            </w:r>
          </w:p>
        </w:tc>
      </w:tr>
      <w:tr w:rsidR="00D010BA" w14:paraId="44F81911" w14:textId="77777777" w:rsidTr="00D010BA">
        <w:tc>
          <w:tcPr>
            <w:tcW w:w="1305" w:type="pct"/>
            <w:shd w:val="clear" w:color="auto" w:fill="D9D9D9" w:themeFill="background1" w:themeFillShade="D9"/>
          </w:tcPr>
          <w:p w14:paraId="69AF4772" w14:textId="77777777" w:rsidR="00D010BA" w:rsidRPr="00FD5C32" w:rsidRDefault="00D010BA" w:rsidP="00CC5F45">
            <w:pPr>
              <w:rPr>
                <w:b/>
                <w:sz w:val="18"/>
                <w:szCs w:val="18"/>
              </w:rPr>
            </w:pPr>
            <w:r w:rsidRPr="00FD5C32">
              <w:rPr>
                <w:b/>
                <w:sz w:val="18"/>
                <w:szCs w:val="18"/>
              </w:rPr>
              <w:t>Date of initial verbal discussion:</w:t>
            </w:r>
          </w:p>
        </w:tc>
        <w:tc>
          <w:tcPr>
            <w:tcW w:w="3695" w:type="pct"/>
            <w:gridSpan w:val="3"/>
          </w:tcPr>
          <w:p w14:paraId="0454D18F" w14:textId="77777777" w:rsidR="00D010BA" w:rsidRDefault="00D010BA" w:rsidP="00D010BA">
            <w:pPr>
              <w:jc w:val="center"/>
            </w:pPr>
          </w:p>
        </w:tc>
      </w:tr>
      <w:tr w:rsidR="00D010BA" w14:paraId="4E762899" w14:textId="77777777" w:rsidTr="00D010BA">
        <w:tc>
          <w:tcPr>
            <w:tcW w:w="1305" w:type="pct"/>
            <w:shd w:val="clear" w:color="auto" w:fill="D9D9D9" w:themeFill="background1" w:themeFillShade="D9"/>
          </w:tcPr>
          <w:p w14:paraId="7CE66AE7" w14:textId="77777777" w:rsidR="00D010BA" w:rsidRPr="00FD5C32" w:rsidRDefault="00D010BA" w:rsidP="00CC5F45">
            <w:pPr>
              <w:rPr>
                <w:b/>
                <w:sz w:val="18"/>
                <w:szCs w:val="18"/>
              </w:rPr>
            </w:pPr>
            <w:r w:rsidRPr="00FD5C32">
              <w:rPr>
                <w:b/>
                <w:sz w:val="18"/>
                <w:szCs w:val="18"/>
              </w:rPr>
              <w:t>Details of person with whom discussion took place: (police/social work employee)</w:t>
            </w:r>
          </w:p>
        </w:tc>
        <w:tc>
          <w:tcPr>
            <w:tcW w:w="3695" w:type="pct"/>
            <w:gridSpan w:val="3"/>
          </w:tcPr>
          <w:p w14:paraId="2EA015EE" w14:textId="77777777" w:rsidR="00D010BA" w:rsidRDefault="00D010BA" w:rsidP="00CC5F45"/>
        </w:tc>
      </w:tr>
      <w:tr w:rsidR="00D010BA" w14:paraId="1734E707" w14:textId="77777777" w:rsidTr="00D010BA">
        <w:tc>
          <w:tcPr>
            <w:tcW w:w="1305" w:type="pct"/>
            <w:shd w:val="clear" w:color="auto" w:fill="D9D9D9" w:themeFill="background1" w:themeFillShade="D9"/>
          </w:tcPr>
          <w:p w14:paraId="260046F5" w14:textId="77777777" w:rsidR="00D010BA" w:rsidRPr="00FD5C32" w:rsidRDefault="00D010BA" w:rsidP="00CC5F45">
            <w:pPr>
              <w:rPr>
                <w:b/>
                <w:sz w:val="18"/>
                <w:szCs w:val="18"/>
              </w:rPr>
            </w:pPr>
            <w:r w:rsidRPr="00FD5C32">
              <w:rPr>
                <w:b/>
                <w:sz w:val="18"/>
                <w:szCs w:val="18"/>
              </w:rPr>
              <w:t>Details of the advice given at this time:</w:t>
            </w:r>
          </w:p>
        </w:tc>
        <w:tc>
          <w:tcPr>
            <w:tcW w:w="3695" w:type="pct"/>
            <w:gridSpan w:val="3"/>
          </w:tcPr>
          <w:p w14:paraId="73AEE284" w14:textId="77777777" w:rsidR="00D010BA" w:rsidRDefault="00D010BA" w:rsidP="00CC5F45"/>
        </w:tc>
      </w:tr>
      <w:tr w:rsidR="00D010BA" w14:paraId="2155B857" w14:textId="77777777" w:rsidTr="00D010BA">
        <w:tc>
          <w:tcPr>
            <w:tcW w:w="2592" w:type="pct"/>
            <w:gridSpan w:val="2"/>
            <w:shd w:val="clear" w:color="auto" w:fill="D9D9D9" w:themeFill="background1" w:themeFillShade="D9"/>
          </w:tcPr>
          <w:p w14:paraId="638FC1CC" w14:textId="77777777" w:rsidR="00D010BA" w:rsidRPr="00FD5C32" w:rsidRDefault="00D010BA" w:rsidP="00CC5F45">
            <w:pPr>
              <w:rPr>
                <w:b/>
                <w:sz w:val="18"/>
                <w:szCs w:val="18"/>
              </w:rPr>
            </w:pPr>
            <w:r w:rsidRPr="00FD5C32">
              <w:rPr>
                <w:b/>
                <w:sz w:val="18"/>
                <w:szCs w:val="18"/>
              </w:rPr>
              <w:t>Has the parent(s)/carer(s) been advised that concerns have been shared?</w:t>
            </w:r>
          </w:p>
        </w:tc>
        <w:tc>
          <w:tcPr>
            <w:tcW w:w="1122" w:type="pct"/>
          </w:tcPr>
          <w:p w14:paraId="1D0A892D" w14:textId="77777777" w:rsidR="00D010BA" w:rsidRPr="00FD5C32" w:rsidRDefault="00D010BA" w:rsidP="00CC5F45">
            <w:pPr>
              <w:rPr>
                <w:b/>
                <w:sz w:val="18"/>
                <w:szCs w:val="18"/>
              </w:rPr>
            </w:pPr>
            <w:r w:rsidRPr="00FD5C32">
              <w:rPr>
                <w:rFonts w:ascii="Webdings" w:eastAsia="Webdings" w:hAnsi="Webdings" w:cs="Webdings"/>
                <w:b/>
                <w:sz w:val="18"/>
                <w:szCs w:val="18"/>
              </w:rPr>
              <w:t>1</w:t>
            </w:r>
            <w:r w:rsidRPr="00FD5C32">
              <w:rPr>
                <w:b/>
                <w:sz w:val="18"/>
                <w:szCs w:val="18"/>
              </w:rPr>
              <w:t xml:space="preserve"> Yes</w:t>
            </w:r>
          </w:p>
        </w:tc>
        <w:tc>
          <w:tcPr>
            <w:tcW w:w="1287" w:type="pct"/>
          </w:tcPr>
          <w:p w14:paraId="383D4390" w14:textId="77777777" w:rsidR="00D010BA" w:rsidRPr="00FD5C32" w:rsidRDefault="00D010BA" w:rsidP="00CC5F45">
            <w:pPr>
              <w:rPr>
                <w:b/>
                <w:sz w:val="18"/>
                <w:szCs w:val="18"/>
              </w:rPr>
            </w:pPr>
            <w:r w:rsidRPr="00FD5C32">
              <w:rPr>
                <w:rFonts w:ascii="Webdings" w:eastAsia="Webdings" w:hAnsi="Webdings" w:cs="Webdings"/>
                <w:b/>
                <w:sz w:val="18"/>
                <w:szCs w:val="18"/>
              </w:rPr>
              <w:t>1</w:t>
            </w:r>
            <w:r w:rsidRPr="00FD5C32">
              <w:rPr>
                <w:b/>
                <w:sz w:val="18"/>
                <w:szCs w:val="18"/>
              </w:rPr>
              <w:t>No</w:t>
            </w:r>
          </w:p>
        </w:tc>
      </w:tr>
      <w:tr w:rsidR="00D010BA" w14:paraId="06CA6832" w14:textId="77777777" w:rsidTr="00D010BA">
        <w:tc>
          <w:tcPr>
            <w:tcW w:w="5000" w:type="pct"/>
            <w:gridSpan w:val="4"/>
            <w:shd w:val="clear" w:color="auto" w:fill="B3E5A1" w:themeFill="accent6" w:themeFillTint="66"/>
          </w:tcPr>
          <w:p w14:paraId="708DB0F4" w14:textId="77777777" w:rsidR="00D010BA" w:rsidRPr="00FD5C32" w:rsidRDefault="00D010BA" w:rsidP="00CC5F45">
            <w:pPr>
              <w:rPr>
                <w:b/>
                <w:sz w:val="18"/>
                <w:szCs w:val="18"/>
              </w:rPr>
            </w:pPr>
            <w:r w:rsidRPr="00AF13DB">
              <w:rPr>
                <w:b/>
                <w:sz w:val="18"/>
                <w:szCs w:val="18"/>
              </w:rPr>
              <w:t>Child to whom concerns relate</w:t>
            </w:r>
          </w:p>
        </w:tc>
      </w:tr>
      <w:tr w:rsidR="00D010BA" w14:paraId="51A2B069" w14:textId="77777777" w:rsidTr="00D010BA">
        <w:tc>
          <w:tcPr>
            <w:tcW w:w="1305" w:type="pct"/>
            <w:vMerge w:val="restart"/>
          </w:tcPr>
          <w:p w14:paraId="1E0BFAD7" w14:textId="77777777" w:rsidR="00D010BA" w:rsidRPr="00FD5C32" w:rsidRDefault="00D010BA" w:rsidP="00CC5F45">
            <w:pPr>
              <w:rPr>
                <w:b/>
                <w:sz w:val="18"/>
                <w:szCs w:val="18"/>
              </w:rPr>
            </w:pPr>
            <w:r w:rsidRPr="00FD5C32">
              <w:rPr>
                <w:b/>
                <w:sz w:val="18"/>
                <w:szCs w:val="18"/>
              </w:rPr>
              <w:t>Name:</w:t>
            </w:r>
          </w:p>
          <w:p w14:paraId="4CA2D82E" w14:textId="77777777" w:rsidR="00D010BA" w:rsidRPr="00697075" w:rsidRDefault="00D010BA" w:rsidP="00CC5F45">
            <w:pPr>
              <w:rPr>
                <w:i/>
                <w:sz w:val="18"/>
                <w:szCs w:val="18"/>
              </w:rPr>
            </w:pPr>
            <w:r>
              <w:rPr>
                <w:i/>
                <w:sz w:val="18"/>
                <w:szCs w:val="18"/>
              </w:rPr>
              <w:t>(inc</w:t>
            </w:r>
            <w:r w:rsidRPr="00697075">
              <w:rPr>
                <w:i/>
                <w:sz w:val="18"/>
                <w:szCs w:val="18"/>
              </w:rPr>
              <w:t xml:space="preserve"> Forename and Surname)</w:t>
            </w:r>
          </w:p>
        </w:tc>
        <w:tc>
          <w:tcPr>
            <w:tcW w:w="1287" w:type="pct"/>
            <w:vMerge w:val="restart"/>
          </w:tcPr>
          <w:p w14:paraId="1E4C40E4" w14:textId="77777777" w:rsidR="00D010BA" w:rsidRPr="00FD5C32" w:rsidRDefault="00D010BA" w:rsidP="00CC5F45">
            <w:pPr>
              <w:rPr>
                <w:b/>
                <w:sz w:val="18"/>
                <w:szCs w:val="18"/>
              </w:rPr>
            </w:pPr>
            <w:r w:rsidRPr="00FD5C32">
              <w:rPr>
                <w:b/>
                <w:sz w:val="18"/>
                <w:szCs w:val="18"/>
              </w:rPr>
              <w:t>Home Address:</w:t>
            </w:r>
          </w:p>
        </w:tc>
        <w:tc>
          <w:tcPr>
            <w:tcW w:w="1122" w:type="pct"/>
            <w:vMerge w:val="restart"/>
          </w:tcPr>
          <w:p w14:paraId="6E623F0C" w14:textId="77777777" w:rsidR="00D010BA" w:rsidRPr="00FD5C32" w:rsidRDefault="00D010BA" w:rsidP="00CC5F45">
            <w:pPr>
              <w:rPr>
                <w:b/>
                <w:sz w:val="18"/>
                <w:szCs w:val="18"/>
              </w:rPr>
            </w:pPr>
            <w:r w:rsidRPr="00FD5C32">
              <w:rPr>
                <w:b/>
                <w:sz w:val="18"/>
                <w:szCs w:val="18"/>
              </w:rPr>
              <w:t>Current Address:</w:t>
            </w:r>
          </w:p>
        </w:tc>
        <w:tc>
          <w:tcPr>
            <w:tcW w:w="1287" w:type="pct"/>
          </w:tcPr>
          <w:p w14:paraId="4A198F7E" w14:textId="77777777" w:rsidR="00D010BA" w:rsidRPr="00FD5C32" w:rsidRDefault="00D010BA" w:rsidP="00CC5F45">
            <w:pPr>
              <w:rPr>
                <w:b/>
                <w:sz w:val="18"/>
                <w:szCs w:val="18"/>
              </w:rPr>
            </w:pPr>
            <w:r w:rsidRPr="00FD5C32">
              <w:rPr>
                <w:b/>
                <w:sz w:val="18"/>
                <w:szCs w:val="18"/>
              </w:rPr>
              <w:t>DOB:</w:t>
            </w:r>
          </w:p>
        </w:tc>
      </w:tr>
      <w:tr w:rsidR="00D010BA" w14:paraId="3E7F2E1B" w14:textId="77777777" w:rsidTr="00D010BA">
        <w:tc>
          <w:tcPr>
            <w:tcW w:w="1305" w:type="pct"/>
            <w:vMerge/>
          </w:tcPr>
          <w:p w14:paraId="69568B9A" w14:textId="77777777" w:rsidR="00D010BA" w:rsidRPr="00FD5C32" w:rsidRDefault="00D010BA" w:rsidP="00CC5F45">
            <w:pPr>
              <w:rPr>
                <w:b/>
                <w:sz w:val="18"/>
                <w:szCs w:val="18"/>
              </w:rPr>
            </w:pPr>
          </w:p>
        </w:tc>
        <w:tc>
          <w:tcPr>
            <w:tcW w:w="1287" w:type="pct"/>
            <w:vMerge/>
          </w:tcPr>
          <w:p w14:paraId="38367C85" w14:textId="77777777" w:rsidR="00D010BA" w:rsidRPr="00FD5C32" w:rsidRDefault="00D010BA" w:rsidP="00CC5F45">
            <w:pPr>
              <w:rPr>
                <w:b/>
                <w:sz w:val="18"/>
                <w:szCs w:val="18"/>
              </w:rPr>
            </w:pPr>
          </w:p>
        </w:tc>
        <w:tc>
          <w:tcPr>
            <w:tcW w:w="1122" w:type="pct"/>
            <w:vMerge/>
          </w:tcPr>
          <w:p w14:paraId="1D53D189" w14:textId="77777777" w:rsidR="00D010BA" w:rsidRPr="00FD5C32" w:rsidRDefault="00D010BA" w:rsidP="00CC5F45">
            <w:pPr>
              <w:rPr>
                <w:b/>
                <w:sz w:val="18"/>
                <w:szCs w:val="18"/>
              </w:rPr>
            </w:pPr>
          </w:p>
        </w:tc>
        <w:tc>
          <w:tcPr>
            <w:tcW w:w="1287" w:type="pct"/>
          </w:tcPr>
          <w:p w14:paraId="339A38BB" w14:textId="77777777" w:rsidR="00D010BA" w:rsidRPr="00FD5C32" w:rsidRDefault="00D010BA" w:rsidP="00CC5F45">
            <w:pPr>
              <w:rPr>
                <w:b/>
                <w:sz w:val="18"/>
                <w:szCs w:val="18"/>
              </w:rPr>
            </w:pPr>
            <w:r w:rsidRPr="00FD5C32">
              <w:rPr>
                <w:b/>
                <w:sz w:val="18"/>
                <w:szCs w:val="18"/>
              </w:rPr>
              <w:t>Unique Identifier:</w:t>
            </w:r>
          </w:p>
        </w:tc>
      </w:tr>
      <w:tr w:rsidR="00D010BA" w14:paraId="59244861" w14:textId="77777777" w:rsidTr="00D010BA">
        <w:tc>
          <w:tcPr>
            <w:tcW w:w="1305" w:type="pct"/>
            <w:vMerge/>
          </w:tcPr>
          <w:p w14:paraId="3018A949" w14:textId="77777777" w:rsidR="00D010BA" w:rsidRPr="00FD5C32" w:rsidRDefault="00D010BA" w:rsidP="00CC5F45">
            <w:pPr>
              <w:rPr>
                <w:b/>
                <w:sz w:val="18"/>
                <w:szCs w:val="18"/>
              </w:rPr>
            </w:pPr>
          </w:p>
        </w:tc>
        <w:tc>
          <w:tcPr>
            <w:tcW w:w="1287" w:type="pct"/>
            <w:vMerge/>
          </w:tcPr>
          <w:p w14:paraId="3D232971" w14:textId="77777777" w:rsidR="00D010BA" w:rsidRPr="00FD5C32" w:rsidRDefault="00D010BA" w:rsidP="00CC5F45">
            <w:pPr>
              <w:rPr>
                <w:b/>
                <w:sz w:val="18"/>
                <w:szCs w:val="18"/>
              </w:rPr>
            </w:pPr>
          </w:p>
        </w:tc>
        <w:tc>
          <w:tcPr>
            <w:tcW w:w="1122" w:type="pct"/>
            <w:vMerge/>
          </w:tcPr>
          <w:p w14:paraId="08F99850" w14:textId="77777777" w:rsidR="00D010BA" w:rsidRPr="00FD5C32" w:rsidRDefault="00D010BA" w:rsidP="00CC5F45">
            <w:pPr>
              <w:rPr>
                <w:b/>
                <w:sz w:val="18"/>
                <w:szCs w:val="18"/>
              </w:rPr>
            </w:pPr>
          </w:p>
        </w:tc>
        <w:tc>
          <w:tcPr>
            <w:tcW w:w="1287" w:type="pct"/>
          </w:tcPr>
          <w:p w14:paraId="6A54FABE" w14:textId="77777777" w:rsidR="00D010BA" w:rsidRPr="00FD5C32" w:rsidRDefault="00D010BA" w:rsidP="00CC5F45">
            <w:pPr>
              <w:rPr>
                <w:b/>
                <w:sz w:val="18"/>
                <w:szCs w:val="18"/>
              </w:rPr>
            </w:pPr>
            <w:r w:rsidRPr="00FD5C32">
              <w:rPr>
                <w:b/>
                <w:sz w:val="18"/>
                <w:szCs w:val="18"/>
              </w:rPr>
              <w:t>CHI:</w:t>
            </w:r>
          </w:p>
        </w:tc>
      </w:tr>
      <w:tr w:rsidR="00D010BA" w14:paraId="27725A43" w14:textId="77777777" w:rsidTr="00D010BA">
        <w:tc>
          <w:tcPr>
            <w:tcW w:w="1305" w:type="pct"/>
            <w:vMerge/>
          </w:tcPr>
          <w:p w14:paraId="5FF986A8" w14:textId="77777777" w:rsidR="00D010BA" w:rsidRPr="00FD5C32" w:rsidRDefault="00D010BA" w:rsidP="00CC5F45">
            <w:pPr>
              <w:rPr>
                <w:b/>
                <w:sz w:val="18"/>
                <w:szCs w:val="18"/>
              </w:rPr>
            </w:pPr>
          </w:p>
        </w:tc>
        <w:tc>
          <w:tcPr>
            <w:tcW w:w="1287" w:type="pct"/>
            <w:vMerge/>
          </w:tcPr>
          <w:p w14:paraId="02AFB792" w14:textId="77777777" w:rsidR="00D010BA" w:rsidRPr="00FD5C32" w:rsidRDefault="00D010BA" w:rsidP="00CC5F45">
            <w:pPr>
              <w:rPr>
                <w:b/>
                <w:sz w:val="18"/>
                <w:szCs w:val="18"/>
              </w:rPr>
            </w:pPr>
          </w:p>
        </w:tc>
        <w:tc>
          <w:tcPr>
            <w:tcW w:w="1122" w:type="pct"/>
            <w:vMerge/>
          </w:tcPr>
          <w:p w14:paraId="2A221C08" w14:textId="77777777" w:rsidR="00D010BA" w:rsidRPr="00FD5C32" w:rsidRDefault="00D010BA" w:rsidP="00CC5F45">
            <w:pPr>
              <w:rPr>
                <w:b/>
                <w:sz w:val="18"/>
                <w:szCs w:val="18"/>
              </w:rPr>
            </w:pPr>
          </w:p>
        </w:tc>
        <w:tc>
          <w:tcPr>
            <w:tcW w:w="1287" w:type="pct"/>
          </w:tcPr>
          <w:p w14:paraId="799A1707" w14:textId="77777777" w:rsidR="00D010BA" w:rsidRPr="00FD5C32" w:rsidRDefault="00D010BA" w:rsidP="00CC5F45">
            <w:pPr>
              <w:rPr>
                <w:b/>
                <w:sz w:val="18"/>
                <w:szCs w:val="18"/>
              </w:rPr>
            </w:pPr>
            <w:r w:rsidRPr="00FD5C32">
              <w:rPr>
                <w:b/>
                <w:sz w:val="18"/>
                <w:szCs w:val="18"/>
              </w:rPr>
              <w:t>SEEMIS:</w:t>
            </w:r>
          </w:p>
        </w:tc>
      </w:tr>
      <w:tr w:rsidR="00D010BA" w14:paraId="0802110B" w14:textId="77777777" w:rsidTr="00D010BA">
        <w:tc>
          <w:tcPr>
            <w:tcW w:w="1305" w:type="pct"/>
            <w:vMerge/>
          </w:tcPr>
          <w:p w14:paraId="68FD7369" w14:textId="77777777" w:rsidR="00D010BA" w:rsidRPr="00FD5C32" w:rsidRDefault="00D010BA" w:rsidP="00CC5F45">
            <w:pPr>
              <w:rPr>
                <w:b/>
                <w:sz w:val="18"/>
                <w:szCs w:val="18"/>
              </w:rPr>
            </w:pPr>
          </w:p>
        </w:tc>
        <w:tc>
          <w:tcPr>
            <w:tcW w:w="1287" w:type="pct"/>
            <w:vMerge/>
          </w:tcPr>
          <w:p w14:paraId="5E417063" w14:textId="77777777" w:rsidR="00D010BA" w:rsidRPr="00FD5C32" w:rsidRDefault="00D010BA" w:rsidP="00CC5F45">
            <w:pPr>
              <w:rPr>
                <w:b/>
                <w:sz w:val="18"/>
                <w:szCs w:val="18"/>
              </w:rPr>
            </w:pPr>
          </w:p>
        </w:tc>
        <w:tc>
          <w:tcPr>
            <w:tcW w:w="1122" w:type="pct"/>
            <w:vMerge/>
          </w:tcPr>
          <w:p w14:paraId="0F817FBA" w14:textId="77777777" w:rsidR="00D010BA" w:rsidRPr="00FD5C32" w:rsidRDefault="00D010BA" w:rsidP="00CC5F45">
            <w:pPr>
              <w:rPr>
                <w:b/>
                <w:sz w:val="18"/>
                <w:szCs w:val="18"/>
              </w:rPr>
            </w:pPr>
          </w:p>
        </w:tc>
        <w:tc>
          <w:tcPr>
            <w:tcW w:w="1287" w:type="pct"/>
          </w:tcPr>
          <w:p w14:paraId="760DBC69" w14:textId="77777777" w:rsidR="00D010BA" w:rsidRPr="00FD5C32" w:rsidRDefault="00D010BA" w:rsidP="00CC5F45">
            <w:pPr>
              <w:rPr>
                <w:b/>
                <w:sz w:val="18"/>
                <w:szCs w:val="18"/>
              </w:rPr>
            </w:pPr>
            <w:r w:rsidRPr="00FD5C32">
              <w:rPr>
                <w:b/>
                <w:sz w:val="18"/>
                <w:szCs w:val="18"/>
              </w:rPr>
              <w:t>SWIS:</w:t>
            </w:r>
          </w:p>
        </w:tc>
      </w:tr>
      <w:tr w:rsidR="00D010BA" w14:paraId="5FD433EA" w14:textId="77777777" w:rsidTr="00D010BA">
        <w:tc>
          <w:tcPr>
            <w:tcW w:w="2592" w:type="pct"/>
            <w:gridSpan w:val="2"/>
            <w:shd w:val="clear" w:color="auto" w:fill="D9D9D9" w:themeFill="background1" w:themeFillShade="D9"/>
          </w:tcPr>
          <w:p w14:paraId="52548114" w14:textId="77777777" w:rsidR="00D010BA" w:rsidRPr="00FD5C32" w:rsidRDefault="00D010BA" w:rsidP="00CC5F45">
            <w:pPr>
              <w:rPr>
                <w:b/>
                <w:sz w:val="18"/>
                <w:szCs w:val="18"/>
              </w:rPr>
            </w:pPr>
            <w:r w:rsidRPr="00FD5C32">
              <w:rPr>
                <w:b/>
                <w:sz w:val="18"/>
                <w:szCs w:val="18"/>
              </w:rPr>
              <w:t>Name of establishment attended:</w:t>
            </w:r>
          </w:p>
        </w:tc>
        <w:tc>
          <w:tcPr>
            <w:tcW w:w="1122" w:type="pct"/>
          </w:tcPr>
          <w:p w14:paraId="0EE8AAF2" w14:textId="77777777" w:rsidR="00D010BA" w:rsidRDefault="00D010BA" w:rsidP="00CC5F45">
            <w:pPr>
              <w:rPr>
                <w:b/>
                <w:sz w:val="18"/>
                <w:szCs w:val="18"/>
              </w:rPr>
            </w:pPr>
            <w:r w:rsidRPr="00FD5C32">
              <w:rPr>
                <w:b/>
                <w:sz w:val="18"/>
                <w:szCs w:val="18"/>
              </w:rPr>
              <w:t>Contact Person:</w:t>
            </w:r>
          </w:p>
          <w:p w14:paraId="0EF2AEC1" w14:textId="77777777" w:rsidR="00D010BA" w:rsidRPr="00FD5C32" w:rsidRDefault="00D010BA" w:rsidP="00CC5F45">
            <w:pPr>
              <w:rPr>
                <w:b/>
                <w:sz w:val="18"/>
                <w:szCs w:val="18"/>
              </w:rPr>
            </w:pPr>
          </w:p>
        </w:tc>
        <w:tc>
          <w:tcPr>
            <w:tcW w:w="1287" w:type="pct"/>
          </w:tcPr>
          <w:p w14:paraId="0F26D55E" w14:textId="77777777" w:rsidR="00D010BA" w:rsidRPr="00FD5C32" w:rsidRDefault="00D010BA" w:rsidP="00CC5F45">
            <w:pPr>
              <w:rPr>
                <w:b/>
                <w:sz w:val="18"/>
                <w:szCs w:val="18"/>
              </w:rPr>
            </w:pPr>
            <w:r w:rsidRPr="00FD5C32">
              <w:rPr>
                <w:b/>
                <w:sz w:val="18"/>
                <w:szCs w:val="18"/>
              </w:rPr>
              <w:t>Person’s Contact Details:</w:t>
            </w:r>
          </w:p>
        </w:tc>
      </w:tr>
      <w:tr w:rsidR="00D010BA" w14:paraId="3175E9F2" w14:textId="77777777" w:rsidTr="00D010BA">
        <w:tc>
          <w:tcPr>
            <w:tcW w:w="2592" w:type="pct"/>
            <w:gridSpan w:val="2"/>
            <w:shd w:val="clear" w:color="auto" w:fill="D9D9D9" w:themeFill="background1" w:themeFillShade="D9"/>
          </w:tcPr>
          <w:p w14:paraId="6AD87DC2" w14:textId="77777777" w:rsidR="00D010BA" w:rsidRPr="00511A8E" w:rsidRDefault="00D010BA" w:rsidP="00CC5F45">
            <w:pPr>
              <w:rPr>
                <w:b/>
                <w:sz w:val="18"/>
                <w:szCs w:val="18"/>
              </w:rPr>
            </w:pPr>
            <w:r w:rsidRPr="00AF13DB">
              <w:rPr>
                <w:b/>
                <w:sz w:val="18"/>
                <w:szCs w:val="18"/>
              </w:rPr>
              <w:t>Is child/young person care experienced?</w:t>
            </w:r>
          </w:p>
        </w:tc>
        <w:tc>
          <w:tcPr>
            <w:tcW w:w="2408" w:type="pct"/>
            <w:gridSpan w:val="2"/>
          </w:tcPr>
          <w:p w14:paraId="0E5D6EF2" w14:textId="77777777" w:rsidR="00D010BA" w:rsidRDefault="00D010BA" w:rsidP="00CC5F45"/>
        </w:tc>
      </w:tr>
      <w:tr w:rsidR="00D010BA" w14:paraId="30A6953A" w14:textId="77777777" w:rsidTr="00D010BA">
        <w:tc>
          <w:tcPr>
            <w:tcW w:w="2592" w:type="pct"/>
            <w:gridSpan w:val="2"/>
            <w:shd w:val="clear" w:color="auto" w:fill="D9D9D9" w:themeFill="background1" w:themeFillShade="D9"/>
          </w:tcPr>
          <w:p w14:paraId="139CACF4" w14:textId="77777777" w:rsidR="00D010BA" w:rsidRPr="00511A8E" w:rsidRDefault="00D010BA" w:rsidP="00CC5F45">
            <w:pPr>
              <w:rPr>
                <w:b/>
                <w:sz w:val="18"/>
                <w:szCs w:val="18"/>
              </w:rPr>
            </w:pPr>
            <w:r w:rsidRPr="00AF13DB">
              <w:rPr>
                <w:b/>
                <w:sz w:val="18"/>
                <w:szCs w:val="18"/>
              </w:rPr>
              <w:t>Is the Child’s name on the Child Protection Register?</w:t>
            </w:r>
          </w:p>
        </w:tc>
        <w:tc>
          <w:tcPr>
            <w:tcW w:w="2408" w:type="pct"/>
            <w:gridSpan w:val="2"/>
          </w:tcPr>
          <w:p w14:paraId="7CA3BD6A" w14:textId="77777777" w:rsidR="00D010BA" w:rsidRDefault="00D010BA" w:rsidP="00CC5F45"/>
        </w:tc>
      </w:tr>
      <w:tr w:rsidR="00D010BA" w14:paraId="14FEC3B1" w14:textId="77777777" w:rsidTr="00D010BA">
        <w:tc>
          <w:tcPr>
            <w:tcW w:w="2592" w:type="pct"/>
            <w:gridSpan w:val="2"/>
            <w:shd w:val="clear" w:color="auto" w:fill="D9D9D9" w:themeFill="background1" w:themeFillShade="D9"/>
          </w:tcPr>
          <w:p w14:paraId="01B7A685" w14:textId="77777777" w:rsidR="00D010BA" w:rsidRPr="00511A8E" w:rsidRDefault="00D010BA" w:rsidP="00CC5F45">
            <w:pPr>
              <w:rPr>
                <w:b/>
                <w:sz w:val="18"/>
                <w:szCs w:val="18"/>
              </w:rPr>
            </w:pPr>
            <w:r w:rsidRPr="00AF13DB">
              <w:rPr>
                <w:b/>
                <w:sz w:val="18"/>
                <w:szCs w:val="18"/>
              </w:rPr>
              <w:t>Please advise of any additional or communication needs e.g. English as an additional language, hearing impairment or learning disability</w:t>
            </w:r>
          </w:p>
        </w:tc>
        <w:tc>
          <w:tcPr>
            <w:tcW w:w="2408" w:type="pct"/>
            <w:gridSpan w:val="2"/>
          </w:tcPr>
          <w:p w14:paraId="7D7BE4A0" w14:textId="77777777" w:rsidR="00D010BA" w:rsidRDefault="00D010BA" w:rsidP="00CC5F45"/>
        </w:tc>
      </w:tr>
      <w:tr w:rsidR="00D010BA" w14:paraId="5D484CA6" w14:textId="77777777" w:rsidTr="00D010BA">
        <w:tc>
          <w:tcPr>
            <w:tcW w:w="5000" w:type="pct"/>
            <w:gridSpan w:val="4"/>
            <w:shd w:val="clear" w:color="auto" w:fill="B3E5A1" w:themeFill="accent6" w:themeFillTint="66"/>
          </w:tcPr>
          <w:p w14:paraId="0CA6278F" w14:textId="77777777" w:rsidR="00D010BA" w:rsidRPr="00511A8E" w:rsidRDefault="00D010BA" w:rsidP="00CC5F45">
            <w:pPr>
              <w:rPr>
                <w:b/>
                <w:sz w:val="18"/>
                <w:szCs w:val="18"/>
              </w:rPr>
            </w:pPr>
            <w:r w:rsidRPr="00511A8E">
              <w:rPr>
                <w:b/>
                <w:sz w:val="18"/>
                <w:szCs w:val="18"/>
              </w:rPr>
              <w:t>Family Details</w:t>
            </w:r>
          </w:p>
        </w:tc>
      </w:tr>
      <w:tr w:rsidR="00D010BA" w14:paraId="49B38AA2" w14:textId="77777777" w:rsidTr="00D010BA">
        <w:tc>
          <w:tcPr>
            <w:tcW w:w="1305" w:type="pct"/>
            <w:vMerge w:val="restart"/>
            <w:shd w:val="clear" w:color="auto" w:fill="D9D9D9" w:themeFill="background1" w:themeFillShade="D9"/>
          </w:tcPr>
          <w:p w14:paraId="39B162E2" w14:textId="77777777" w:rsidR="00D010BA" w:rsidRPr="00511A8E" w:rsidRDefault="00D010BA" w:rsidP="00CC5F45">
            <w:pPr>
              <w:rPr>
                <w:b/>
                <w:sz w:val="18"/>
                <w:szCs w:val="18"/>
              </w:rPr>
            </w:pPr>
            <w:r w:rsidRPr="00511A8E">
              <w:rPr>
                <w:b/>
                <w:sz w:val="18"/>
                <w:szCs w:val="18"/>
              </w:rPr>
              <w:t>Parent 1</w:t>
            </w:r>
          </w:p>
        </w:tc>
        <w:tc>
          <w:tcPr>
            <w:tcW w:w="1287" w:type="pct"/>
            <w:vMerge w:val="restart"/>
          </w:tcPr>
          <w:p w14:paraId="652B4520" w14:textId="77777777" w:rsidR="00D010BA" w:rsidRPr="00511A8E" w:rsidRDefault="00D010BA" w:rsidP="00CC5F45">
            <w:pPr>
              <w:rPr>
                <w:b/>
                <w:sz w:val="18"/>
                <w:szCs w:val="18"/>
              </w:rPr>
            </w:pPr>
            <w:r w:rsidRPr="00511A8E">
              <w:rPr>
                <w:b/>
                <w:sz w:val="18"/>
                <w:szCs w:val="18"/>
              </w:rPr>
              <w:t>Name:</w:t>
            </w:r>
          </w:p>
        </w:tc>
        <w:tc>
          <w:tcPr>
            <w:tcW w:w="1122" w:type="pct"/>
            <w:vMerge w:val="restart"/>
          </w:tcPr>
          <w:p w14:paraId="4807D256" w14:textId="77777777" w:rsidR="00D010BA" w:rsidRPr="00511A8E" w:rsidRDefault="00D010BA" w:rsidP="00CC5F45">
            <w:pPr>
              <w:rPr>
                <w:b/>
                <w:sz w:val="18"/>
                <w:szCs w:val="18"/>
              </w:rPr>
            </w:pPr>
            <w:r w:rsidRPr="00511A8E">
              <w:rPr>
                <w:b/>
                <w:sz w:val="18"/>
                <w:szCs w:val="18"/>
              </w:rPr>
              <w:t>Address:</w:t>
            </w:r>
          </w:p>
        </w:tc>
        <w:tc>
          <w:tcPr>
            <w:tcW w:w="1287" w:type="pct"/>
          </w:tcPr>
          <w:p w14:paraId="6F1D14CA" w14:textId="77777777" w:rsidR="00D010BA" w:rsidRPr="001F04D3" w:rsidRDefault="00D010BA" w:rsidP="00CC5F45">
            <w:pPr>
              <w:rPr>
                <w:b/>
                <w:sz w:val="18"/>
                <w:szCs w:val="18"/>
              </w:rPr>
            </w:pPr>
            <w:r w:rsidRPr="001F04D3">
              <w:rPr>
                <w:b/>
                <w:sz w:val="18"/>
                <w:szCs w:val="18"/>
              </w:rPr>
              <w:t>Unique Identifier:</w:t>
            </w:r>
          </w:p>
        </w:tc>
      </w:tr>
      <w:tr w:rsidR="00D010BA" w14:paraId="07C8FCEF" w14:textId="77777777" w:rsidTr="00D010BA">
        <w:tc>
          <w:tcPr>
            <w:tcW w:w="1305" w:type="pct"/>
            <w:vMerge/>
            <w:shd w:val="clear" w:color="auto" w:fill="D9D9D9" w:themeFill="background1" w:themeFillShade="D9"/>
          </w:tcPr>
          <w:p w14:paraId="07DA4F6F" w14:textId="77777777" w:rsidR="00D010BA" w:rsidRPr="00511A8E" w:rsidRDefault="00D010BA" w:rsidP="00CC5F45">
            <w:pPr>
              <w:rPr>
                <w:b/>
                <w:sz w:val="18"/>
                <w:szCs w:val="18"/>
              </w:rPr>
            </w:pPr>
          </w:p>
        </w:tc>
        <w:tc>
          <w:tcPr>
            <w:tcW w:w="1287" w:type="pct"/>
            <w:vMerge/>
          </w:tcPr>
          <w:p w14:paraId="5D25FBFC" w14:textId="77777777" w:rsidR="00D010BA" w:rsidRPr="00511A8E" w:rsidRDefault="00D010BA" w:rsidP="00CC5F45">
            <w:pPr>
              <w:rPr>
                <w:b/>
                <w:sz w:val="18"/>
                <w:szCs w:val="18"/>
              </w:rPr>
            </w:pPr>
          </w:p>
        </w:tc>
        <w:tc>
          <w:tcPr>
            <w:tcW w:w="1122" w:type="pct"/>
            <w:vMerge/>
          </w:tcPr>
          <w:p w14:paraId="1540E843" w14:textId="77777777" w:rsidR="00D010BA" w:rsidRPr="00511A8E" w:rsidRDefault="00D010BA" w:rsidP="00CC5F45">
            <w:pPr>
              <w:rPr>
                <w:b/>
                <w:sz w:val="18"/>
                <w:szCs w:val="18"/>
              </w:rPr>
            </w:pPr>
          </w:p>
        </w:tc>
        <w:tc>
          <w:tcPr>
            <w:tcW w:w="1287" w:type="pct"/>
          </w:tcPr>
          <w:p w14:paraId="761B1386" w14:textId="77777777" w:rsidR="00D010BA" w:rsidRPr="00AF13DB" w:rsidRDefault="00D010BA" w:rsidP="00CC5F45">
            <w:pPr>
              <w:rPr>
                <w:b/>
                <w:sz w:val="18"/>
                <w:szCs w:val="18"/>
              </w:rPr>
            </w:pPr>
            <w:r w:rsidRPr="00AF13DB">
              <w:rPr>
                <w:b/>
                <w:sz w:val="18"/>
                <w:szCs w:val="18"/>
              </w:rPr>
              <w:t>DOB:</w:t>
            </w:r>
          </w:p>
        </w:tc>
      </w:tr>
      <w:tr w:rsidR="00D010BA" w14:paraId="3D3B9D4A" w14:textId="77777777" w:rsidTr="00D010BA">
        <w:tc>
          <w:tcPr>
            <w:tcW w:w="1305" w:type="pct"/>
            <w:vMerge/>
            <w:shd w:val="clear" w:color="auto" w:fill="D9D9D9" w:themeFill="background1" w:themeFillShade="D9"/>
          </w:tcPr>
          <w:p w14:paraId="449C1D0A" w14:textId="77777777" w:rsidR="00D010BA" w:rsidRPr="00511A8E" w:rsidRDefault="00D010BA" w:rsidP="00CC5F45">
            <w:pPr>
              <w:rPr>
                <w:b/>
                <w:sz w:val="18"/>
                <w:szCs w:val="18"/>
              </w:rPr>
            </w:pPr>
          </w:p>
        </w:tc>
        <w:tc>
          <w:tcPr>
            <w:tcW w:w="1287" w:type="pct"/>
            <w:vMerge/>
          </w:tcPr>
          <w:p w14:paraId="3412D5A9" w14:textId="77777777" w:rsidR="00D010BA" w:rsidRPr="00511A8E" w:rsidRDefault="00D010BA" w:rsidP="00CC5F45">
            <w:pPr>
              <w:rPr>
                <w:b/>
                <w:sz w:val="18"/>
                <w:szCs w:val="18"/>
              </w:rPr>
            </w:pPr>
          </w:p>
        </w:tc>
        <w:tc>
          <w:tcPr>
            <w:tcW w:w="1122" w:type="pct"/>
            <w:vMerge/>
          </w:tcPr>
          <w:p w14:paraId="519B83BE" w14:textId="77777777" w:rsidR="00D010BA" w:rsidRPr="00511A8E" w:rsidRDefault="00D010BA" w:rsidP="00CC5F45">
            <w:pPr>
              <w:rPr>
                <w:b/>
                <w:sz w:val="18"/>
                <w:szCs w:val="18"/>
              </w:rPr>
            </w:pPr>
          </w:p>
        </w:tc>
        <w:tc>
          <w:tcPr>
            <w:tcW w:w="1287" w:type="pct"/>
          </w:tcPr>
          <w:p w14:paraId="5619F793" w14:textId="77777777" w:rsidR="00D010BA" w:rsidRPr="00AF13DB" w:rsidRDefault="00D010BA" w:rsidP="00CC5F45">
            <w:pPr>
              <w:rPr>
                <w:b/>
                <w:sz w:val="18"/>
                <w:szCs w:val="18"/>
              </w:rPr>
            </w:pPr>
            <w:r w:rsidRPr="00AF13DB">
              <w:rPr>
                <w:b/>
                <w:sz w:val="18"/>
                <w:szCs w:val="18"/>
              </w:rPr>
              <w:t>Telephone No:</w:t>
            </w:r>
          </w:p>
        </w:tc>
      </w:tr>
      <w:tr w:rsidR="00D010BA" w14:paraId="3A04CB2B" w14:textId="77777777" w:rsidTr="00D010BA">
        <w:tc>
          <w:tcPr>
            <w:tcW w:w="1305" w:type="pct"/>
            <w:vMerge w:val="restart"/>
            <w:shd w:val="clear" w:color="auto" w:fill="D9D9D9" w:themeFill="background1" w:themeFillShade="D9"/>
          </w:tcPr>
          <w:p w14:paraId="330E0663" w14:textId="77777777" w:rsidR="00D010BA" w:rsidRPr="00511A8E" w:rsidRDefault="00D010BA" w:rsidP="00CC5F45">
            <w:pPr>
              <w:rPr>
                <w:b/>
                <w:sz w:val="18"/>
                <w:szCs w:val="18"/>
              </w:rPr>
            </w:pPr>
            <w:r>
              <w:rPr>
                <w:b/>
                <w:sz w:val="18"/>
                <w:szCs w:val="18"/>
              </w:rPr>
              <w:t>Parent 2</w:t>
            </w:r>
          </w:p>
        </w:tc>
        <w:tc>
          <w:tcPr>
            <w:tcW w:w="1287" w:type="pct"/>
            <w:vMerge w:val="restart"/>
          </w:tcPr>
          <w:p w14:paraId="3C17CA06" w14:textId="77777777" w:rsidR="00D010BA" w:rsidRPr="00511A8E" w:rsidRDefault="00D010BA" w:rsidP="00CC5F45">
            <w:pPr>
              <w:rPr>
                <w:b/>
                <w:sz w:val="18"/>
                <w:szCs w:val="18"/>
              </w:rPr>
            </w:pPr>
            <w:r w:rsidRPr="00511A8E">
              <w:rPr>
                <w:b/>
                <w:sz w:val="18"/>
                <w:szCs w:val="18"/>
              </w:rPr>
              <w:t>Name:</w:t>
            </w:r>
          </w:p>
        </w:tc>
        <w:tc>
          <w:tcPr>
            <w:tcW w:w="1122" w:type="pct"/>
            <w:vMerge w:val="restart"/>
          </w:tcPr>
          <w:p w14:paraId="77AE1BA6" w14:textId="77777777" w:rsidR="00D010BA" w:rsidRPr="00511A8E" w:rsidRDefault="00D010BA" w:rsidP="00CC5F45">
            <w:pPr>
              <w:rPr>
                <w:b/>
                <w:sz w:val="18"/>
                <w:szCs w:val="18"/>
              </w:rPr>
            </w:pPr>
            <w:r w:rsidRPr="00511A8E">
              <w:rPr>
                <w:b/>
                <w:sz w:val="18"/>
                <w:szCs w:val="18"/>
              </w:rPr>
              <w:t>Address:</w:t>
            </w:r>
          </w:p>
        </w:tc>
        <w:tc>
          <w:tcPr>
            <w:tcW w:w="1287" w:type="pct"/>
          </w:tcPr>
          <w:p w14:paraId="6D67967A" w14:textId="77777777" w:rsidR="00D010BA" w:rsidRPr="00AF13DB" w:rsidRDefault="00D010BA" w:rsidP="00CC5F45">
            <w:pPr>
              <w:rPr>
                <w:b/>
                <w:sz w:val="18"/>
                <w:szCs w:val="18"/>
              </w:rPr>
            </w:pPr>
            <w:r w:rsidRPr="00AF13DB">
              <w:rPr>
                <w:b/>
                <w:sz w:val="18"/>
                <w:szCs w:val="18"/>
              </w:rPr>
              <w:t>Unique Identifier:</w:t>
            </w:r>
          </w:p>
        </w:tc>
      </w:tr>
      <w:tr w:rsidR="00D010BA" w14:paraId="1A0B32A1" w14:textId="77777777" w:rsidTr="00D010BA">
        <w:tc>
          <w:tcPr>
            <w:tcW w:w="1305" w:type="pct"/>
            <w:vMerge/>
            <w:shd w:val="clear" w:color="auto" w:fill="D9D9D9" w:themeFill="background1" w:themeFillShade="D9"/>
          </w:tcPr>
          <w:p w14:paraId="64F30C68" w14:textId="77777777" w:rsidR="00D010BA" w:rsidRPr="00511A8E" w:rsidRDefault="00D010BA" w:rsidP="00CC5F45">
            <w:pPr>
              <w:rPr>
                <w:b/>
                <w:sz w:val="18"/>
                <w:szCs w:val="18"/>
              </w:rPr>
            </w:pPr>
          </w:p>
        </w:tc>
        <w:tc>
          <w:tcPr>
            <w:tcW w:w="1287" w:type="pct"/>
            <w:vMerge/>
          </w:tcPr>
          <w:p w14:paraId="5B2FDF2D" w14:textId="77777777" w:rsidR="00D010BA" w:rsidRPr="00511A8E" w:rsidRDefault="00D010BA" w:rsidP="00CC5F45">
            <w:pPr>
              <w:rPr>
                <w:b/>
                <w:sz w:val="18"/>
                <w:szCs w:val="18"/>
              </w:rPr>
            </w:pPr>
          </w:p>
        </w:tc>
        <w:tc>
          <w:tcPr>
            <w:tcW w:w="1122" w:type="pct"/>
            <w:vMerge/>
          </w:tcPr>
          <w:p w14:paraId="5691A2AE" w14:textId="77777777" w:rsidR="00D010BA" w:rsidRPr="00511A8E" w:rsidRDefault="00D010BA" w:rsidP="00CC5F45">
            <w:pPr>
              <w:rPr>
                <w:b/>
                <w:sz w:val="18"/>
                <w:szCs w:val="18"/>
              </w:rPr>
            </w:pPr>
          </w:p>
        </w:tc>
        <w:tc>
          <w:tcPr>
            <w:tcW w:w="1287" w:type="pct"/>
          </w:tcPr>
          <w:p w14:paraId="2C1AC52E" w14:textId="77777777" w:rsidR="00D010BA" w:rsidRPr="00AF13DB" w:rsidRDefault="00D010BA" w:rsidP="00CC5F45">
            <w:pPr>
              <w:rPr>
                <w:b/>
                <w:sz w:val="18"/>
                <w:szCs w:val="18"/>
              </w:rPr>
            </w:pPr>
            <w:r w:rsidRPr="00AF13DB">
              <w:rPr>
                <w:b/>
                <w:sz w:val="18"/>
                <w:szCs w:val="18"/>
              </w:rPr>
              <w:t>DOB:</w:t>
            </w:r>
          </w:p>
        </w:tc>
      </w:tr>
      <w:tr w:rsidR="00D010BA" w14:paraId="7CEB0464" w14:textId="77777777" w:rsidTr="00D010BA">
        <w:tc>
          <w:tcPr>
            <w:tcW w:w="1305" w:type="pct"/>
            <w:vMerge/>
            <w:shd w:val="clear" w:color="auto" w:fill="D9D9D9" w:themeFill="background1" w:themeFillShade="D9"/>
          </w:tcPr>
          <w:p w14:paraId="3AA217D1" w14:textId="77777777" w:rsidR="00D010BA" w:rsidRPr="00511A8E" w:rsidRDefault="00D010BA" w:rsidP="00CC5F45">
            <w:pPr>
              <w:rPr>
                <w:b/>
                <w:sz w:val="18"/>
                <w:szCs w:val="18"/>
              </w:rPr>
            </w:pPr>
          </w:p>
        </w:tc>
        <w:tc>
          <w:tcPr>
            <w:tcW w:w="1287" w:type="pct"/>
            <w:vMerge/>
          </w:tcPr>
          <w:p w14:paraId="777871C8" w14:textId="77777777" w:rsidR="00D010BA" w:rsidRPr="00511A8E" w:rsidRDefault="00D010BA" w:rsidP="00CC5F45">
            <w:pPr>
              <w:rPr>
                <w:b/>
                <w:sz w:val="18"/>
                <w:szCs w:val="18"/>
              </w:rPr>
            </w:pPr>
          </w:p>
        </w:tc>
        <w:tc>
          <w:tcPr>
            <w:tcW w:w="1122" w:type="pct"/>
            <w:vMerge/>
          </w:tcPr>
          <w:p w14:paraId="62B20316" w14:textId="77777777" w:rsidR="00D010BA" w:rsidRPr="00511A8E" w:rsidRDefault="00D010BA" w:rsidP="00CC5F45">
            <w:pPr>
              <w:rPr>
                <w:b/>
                <w:sz w:val="18"/>
                <w:szCs w:val="18"/>
              </w:rPr>
            </w:pPr>
          </w:p>
        </w:tc>
        <w:tc>
          <w:tcPr>
            <w:tcW w:w="1287" w:type="pct"/>
          </w:tcPr>
          <w:p w14:paraId="622D3F87" w14:textId="77777777" w:rsidR="00D010BA" w:rsidRPr="00AF13DB" w:rsidRDefault="00D010BA" w:rsidP="00CC5F45">
            <w:pPr>
              <w:rPr>
                <w:b/>
                <w:sz w:val="18"/>
                <w:szCs w:val="18"/>
              </w:rPr>
            </w:pPr>
            <w:r w:rsidRPr="00AF13DB">
              <w:rPr>
                <w:b/>
                <w:sz w:val="18"/>
                <w:szCs w:val="18"/>
              </w:rPr>
              <w:t>Telephone No:</w:t>
            </w:r>
          </w:p>
        </w:tc>
      </w:tr>
      <w:tr w:rsidR="00D010BA" w14:paraId="2C8B5ED0" w14:textId="77777777" w:rsidTr="00D010BA">
        <w:tc>
          <w:tcPr>
            <w:tcW w:w="1305" w:type="pct"/>
            <w:vMerge w:val="restart"/>
            <w:shd w:val="clear" w:color="auto" w:fill="D9D9D9" w:themeFill="background1" w:themeFillShade="D9"/>
          </w:tcPr>
          <w:p w14:paraId="5F14752D" w14:textId="77777777" w:rsidR="00D010BA" w:rsidRPr="00511A8E" w:rsidRDefault="00D010BA" w:rsidP="00CC5F45">
            <w:pPr>
              <w:rPr>
                <w:b/>
                <w:sz w:val="18"/>
                <w:szCs w:val="18"/>
              </w:rPr>
            </w:pPr>
            <w:r>
              <w:rPr>
                <w:b/>
                <w:sz w:val="18"/>
                <w:szCs w:val="18"/>
              </w:rPr>
              <w:t>Other Carer 1</w:t>
            </w:r>
          </w:p>
        </w:tc>
        <w:tc>
          <w:tcPr>
            <w:tcW w:w="1287" w:type="pct"/>
            <w:vMerge w:val="restart"/>
          </w:tcPr>
          <w:p w14:paraId="2EE01B23" w14:textId="77777777" w:rsidR="00D010BA" w:rsidRPr="00511A8E" w:rsidRDefault="00D010BA" w:rsidP="00CC5F45">
            <w:pPr>
              <w:rPr>
                <w:b/>
                <w:sz w:val="18"/>
                <w:szCs w:val="18"/>
              </w:rPr>
            </w:pPr>
            <w:r w:rsidRPr="00511A8E">
              <w:rPr>
                <w:b/>
                <w:sz w:val="18"/>
                <w:szCs w:val="18"/>
              </w:rPr>
              <w:t>Name:</w:t>
            </w:r>
          </w:p>
        </w:tc>
        <w:tc>
          <w:tcPr>
            <w:tcW w:w="1122" w:type="pct"/>
            <w:vMerge w:val="restart"/>
          </w:tcPr>
          <w:p w14:paraId="667DD4BF" w14:textId="77777777" w:rsidR="00D010BA" w:rsidRPr="00511A8E" w:rsidRDefault="00D010BA" w:rsidP="00CC5F45">
            <w:pPr>
              <w:rPr>
                <w:b/>
                <w:sz w:val="18"/>
                <w:szCs w:val="18"/>
              </w:rPr>
            </w:pPr>
            <w:r w:rsidRPr="00511A8E">
              <w:rPr>
                <w:b/>
                <w:sz w:val="18"/>
                <w:szCs w:val="18"/>
              </w:rPr>
              <w:t>Address:</w:t>
            </w:r>
          </w:p>
        </w:tc>
        <w:tc>
          <w:tcPr>
            <w:tcW w:w="1287" w:type="pct"/>
          </w:tcPr>
          <w:p w14:paraId="045784B9" w14:textId="77777777" w:rsidR="00D010BA" w:rsidRPr="00AF13DB" w:rsidRDefault="00D010BA" w:rsidP="00CC5F45">
            <w:pPr>
              <w:rPr>
                <w:b/>
                <w:sz w:val="18"/>
                <w:szCs w:val="18"/>
              </w:rPr>
            </w:pPr>
            <w:r w:rsidRPr="00AF13DB">
              <w:rPr>
                <w:b/>
                <w:sz w:val="18"/>
                <w:szCs w:val="18"/>
              </w:rPr>
              <w:t>Unique Identifier:</w:t>
            </w:r>
          </w:p>
        </w:tc>
      </w:tr>
      <w:tr w:rsidR="00D010BA" w14:paraId="095D523B" w14:textId="77777777" w:rsidTr="00D010BA">
        <w:tc>
          <w:tcPr>
            <w:tcW w:w="1305" w:type="pct"/>
            <w:vMerge/>
            <w:shd w:val="clear" w:color="auto" w:fill="D9D9D9" w:themeFill="background1" w:themeFillShade="D9"/>
          </w:tcPr>
          <w:p w14:paraId="79C10E7A" w14:textId="77777777" w:rsidR="00D010BA" w:rsidRPr="00511A8E" w:rsidRDefault="00D010BA" w:rsidP="00CC5F45">
            <w:pPr>
              <w:rPr>
                <w:b/>
                <w:sz w:val="18"/>
                <w:szCs w:val="18"/>
              </w:rPr>
            </w:pPr>
          </w:p>
        </w:tc>
        <w:tc>
          <w:tcPr>
            <w:tcW w:w="1287" w:type="pct"/>
            <w:vMerge/>
          </w:tcPr>
          <w:p w14:paraId="7E555202" w14:textId="77777777" w:rsidR="00D010BA" w:rsidRPr="00511A8E" w:rsidRDefault="00D010BA" w:rsidP="00CC5F45">
            <w:pPr>
              <w:rPr>
                <w:b/>
                <w:sz w:val="18"/>
                <w:szCs w:val="18"/>
              </w:rPr>
            </w:pPr>
          </w:p>
        </w:tc>
        <w:tc>
          <w:tcPr>
            <w:tcW w:w="1122" w:type="pct"/>
            <w:vMerge/>
          </w:tcPr>
          <w:p w14:paraId="2A3801F3" w14:textId="77777777" w:rsidR="00D010BA" w:rsidRPr="00511A8E" w:rsidRDefault="00D010BA" w:rsidP="00CC5F45">
            <w:pPr>
              <w:rPr>
                <w:b/>
                <w:sz w:val="18"/>
                <w:szCs w:val="18"/>
              </w:rPr>
            </w:pPr>
          </w:p>
        </w:tc>
        <w:tc>
          <w:tcPr>
            <w:tcW w:w="1287" w:type="pct"/>
          </w:tcPr>
          <w:p w14:paraId="41AF9E6B" w14:textId="77777777" w:rsidR="00D010BA" w:rsidRPr="00AF13DB" w:rsidRDefault="00D010BA" w:rsidP="00CC5F45">
            <w:pPr>
              <w:rPr>
                <w:b/>
                <w:sz w:val="18"/>
                <w:szCs w:val="18"/>
              </w:rPr>
            </w:pPr>
            <w:r w:rsidRPr="00AF13DB">
              <w:rPr>
                <w:b/>
                <w:sz w:val="18"/>
                <w:szCs w:val="18"/>
              </w:rPr>
              <w:t>DOB:</w:t>
            </w:r>
          </w:p>
        </w:tc>
      </w:tr>
      <w:tr w:rsidR="00D010BA" w14:paraId="168D1EC4" w14:textId="77777777" w:rsidTr="00D010BA">
        <w:tc>
          <w:tcPr>
            <w:tcW w:w="1305" w:type="pct"/>
            <w:vMerge/>
            <w:shd w:val="clear" w:color="auto" w:fill="D9D9D9" w:themeFill="background1" w:themeFillShade="D9"/>
          </w:tcPr>
          <w:p w14:paraId="5C284F5D" w14:textId="77777777" w:rsidR="00D010BA" w:rsidRPr="00511A8E" w:rsidRDefault="00D010BA" w:rsidP="00CC5F45">
            <w:pPr>
              <w:rPr>
                <w:b/>
                <w:sz w:val="18"/>
                <w:szCs w:val="18"/>
              </w:rPr>
            </w:pPr>
          </w:p>
        </w:tc>
        <w:tc>
          <w:tcPr>
            <w:tcW w:w="1287" w:type="pct"/>
            <w:vMerge/>
          </w:tcPr>
          <w:p w14:paraId="117989E4" w14:textId="77777777" w:rsidR="00D010BA" w:rsidRPr="00511A8E" w:rsidRDefault="00D010BA" w:rsidP="00CC5F45">
            <w:pPr>
              <w:rPr>
                <w:b/>
                <w:sz w:val="18"/>
                <w:szCs w:val="18"/>
              </w:rPr>
            </w:pPr>
          </w:p>
        </w:tc>
        <w:tc>
          <w:tcPr>
            <w:tcW w:w="1122" w:type="pct"/>
            <w:vMerge/>
          </w:tcPr>
          <w:p w14:paraId="7EABA0E7" w14:textId="77777777" w:rsidR="00D010BA" w:rsidRPr="00511A8E" w:rsidRDefault="00D010BA" w:rsidP="00CC5F45">
            <w:pPr>
              <w:rPr>
                <w:b/>
                <w:sz w:val="18"/>
                <w:szCs w:val="18"/>
              </w:rPr>
            </w:pPr>
          </w:p>
        </w:tc>
        <w:tc>
          <w:tcPr>
            <w:tcW w:w="1287" w:type="pct"/>
          </w:tcPr>
          <w:p w14:paraId="1948BD26" w14:textId="77777777" w:rsidR="00D010BA" w:rsidRPr="00AF13DB" w:rsidRDefault="00D010BA" w:rsidP="00CC5F45">
            <w:pPr>
              <w:rPr>
                <w:b/>
                <w:sz w:val="18"/>
                <w:szCs w:val="18"/>
              </w:rPr>
            </w:pPr>
            <w:r w:rsidRPr="00AF13DB">
              <w:rPr>
                <w:b/>
                <w:sz w:val="18"/>
                <w:szCs w:val="18"/>
              </w:rPr>
              <w:t>Telephone No:</w:t>
            </w:r>
          </w:p>
        </w:tc>
      </w:tr>
      <w:tr w:rsidR="00D010BA" w14:paraId="0940A416" w14:textId="77777777" w:rsidTr="00D010BA">
        <w:tc>
          <w:tcPr>
            <w:tcW w:w="1305" w:type="pct"/>
            <w:vMerge w:val="restart"/>
            <w:shd w:val="clear" w:color="auto" w:fill="D9D9D9" w:themeFill="background1" w:themeFillShade="D9"/>
          </w:tcPr>
          <w:p w14:paraId="3EE21560" w14:textId="77777777" w:rsidR="00D010BA" w:rsidRPr="00511A8E" w:rsidRDefault="00D010BA" w:rsidP="00CC5F45">
            <w:pPr>
              <w:rPr>
                <w:b/>
                <w:sz w:val="18"/>
                <w:szCs w:val="18"/>
              </w:rPr>
            </w:pPr>
            <w:r>
              <w:rPr>
                <w:b/>
                <w:sz w:val="18"/>
                <w:szCs w:val="18"/>
              </w:rPr>
              <w:t>Other Carer 2</w:t>
            </w:r>
          </w:p>
        </w:tc>
        <w:tc>
          <w:tcPr>
            <w:tcW w:w="1287" w:type="pct"/>
            <w:vMerge w:val="restart"/>
          </w:tcPr>
          <w:p w14:paraId="025AEB5B" w14:textId="77777777" w:rsidR="00D010BA" w:rsidRPr="00511A8E" w:rsidRDefault="00D010BA" w:rsidP="00CC5F45">
            <w:pPr>
              <w:rPr>
                <w:b/>
                <w:sz w:val="18"/>
                <w:szCs w:val="18"/>
              </w:rPr>
            </w:pPr>
            <w:r w:rsidRPr="00511A8E">
              <w:rPr>
                <w:b/>
                <w:sz w:val="18"/>
                <w:szCs w:val="18"/>
              </w:rPr>
              <w:t>Name:</w:t>
            </w:r>
          </w:p>
        </w:tc>
        <w:tc>
          <w:tcPr>
            <w:tcW w:w="1122" w:type="pct"/>
            <w:vMerge w:val="restart"/>
          </w:tcPr>
          <w:p w14:paraId="7503AF9D" w14:textId="77777777" w:rsidR="00D010BA" w:rsidRPr="00511A8E" w:rsidRDefault="00D010BA" w:rsidP="00CC5F45">
            <w:pPr>
              <w:rPr>
                <w:b/>
                <w:sz w:val="18"/>
                <w:szCs w:val="18"/>
              </w:rPr>
            </w:pPr>
            <w:r w:rsidRPr="00511A8E">
              <w:rPr>
                <w:b/>
                <w:sz w:val="18"/>
                <w:szCs w:val="18"/>
              </w:rPr>
              <w:t>Address:</w:t>
            </w:r>
          </w:p>
        </w:tc>
        <w:tc>
          <w:tcPr>
            <w:tcW w:w="1287" w:type="pct"/>
          </w:tcPr>
          <w:p w14:paraId="297504AA" w14:textId="77777777" w:rsidR="00D010BA" w:rsidRPr="00AF13DB" w:rsidRDefault="00D010BA" w:rsidP="00CC5F45">
            <w:pPr>
              <w:rPr>
                <w:b/>
                <w:sz w:val="18"/>
                <w:szCs w:val="18"/>
              </w:rPr>
            </w:pPr>
            <w:r w:rsidRPr="00AF13DB">
              <w:rPr>
                <w:b/>
                <w:sz w:val="18"/>
                <w:szCs w:val="18"/>
              </w:rPr>
              <w:t>Unique Identifier:</w:t>
            </w:r>
          </w:p>
        </w:tc>
      </w:tr>
      <w:tr w:rsidR="00D010BA" w14:paraId="768F37FE" w14:textId="77777777" w:rsidTr="00D010BA">
        <w:tc>
          <w:tcPr>
            <w:tcW w:w="1305" w:type="pct"/>
            <w:vMerge/>
            <w:shd w:val="clear" w:color="auto" w:fill="D9D9D9" w:themeFill="background1" w:themeFillShade="D9"/>
          </w:tcPr>
          <w:p w14:paraId="0FE3878F" w14:textId="77777777" w:rsidR="00D010BA" w:rsidRPr="00511A8E" w:rsidRDefault="00D010BA" w:rsidP="00CC5F45">
            <w:pPr>
              <w:rPr>
                <w:b/>
                <w:sz w:val="18"/>
                <w:szCs w:val="18"/>
              </w:rPr>
            </w:pPr>
          </w:p>
        </w:tc>
        <w:tc>
          <w:tcPr>
            <w:tcW w:w="1287" w:type="pct"/>
            <w:vMerge/>
          </w:tcPr>
          <w:p w14:paraId="26D428D5" w14:textId="77777777" w:rsidR="00D010BA" w:rsidRPr="00511A8E" w:rsidRDefault="00D010BA" w:rsidP="00CC5F45">
            <w:pPr>
              <w:rPr>
                <w:b/>
                <w:sz w:val="18"/>
                <w:szCs w:val="18"/>
              </w:rPr>
            </w:pPr>
          </w:p>
        </w:tc>
        <w:tc>
          <w:tcPr>
            <w:tcW w:w="1122" w:type="pct"/>
            <w:vMerge/>
          </w:tcPr>
          <w:p w14:paraId="342F297A" w14:textId="77777777" w:rsidR="00D010BA" w:rsidRPr="00511A8E" w:rsidRDefault="00D010BA" w:rsidP="00CC5F45">
            <w:pPr>
              <w:rPr>
                <w:b/>
                <w:sz w:val="18"/>
                <w:szCs w:val="18"/>
              </w:rPr>
            </w:pPr>
          </w:p>
        </w:tc>
        <w:tc>
          <w:tcPr>
            <w:tcW w:w="1287" w:type="pct"/>
          </w:tcPr>
          <w:p w14:paraId="10570CB5" w14:textId="77777777" w:rsidR="00D010BA" w:rsidRPr="00AF13DB" w:rsidRDefault="00D010BA" w:rsidP="00CC5F45">
            <w:pPr>
              <w:rPr>
                <w:b/>
                <w:sz w:val="18"/>
                <w:szCs w:val="18"/>
              </w:rPr>
            </w:pPr>
            <w:r w:rsidRPr="00AF13DB">
              <w:rPr>
                <w:b/>
                <w:sz w:val="18"/>
                <w:szCs w:val="18"/>
              </w:rPr>
              <w:t>DOB:</w:t>
            </w:r>
          </w:p>
        </w:tc>
      </w:tr>
      <w:tr w:rsidR="00D010BA" w14:paraId="640630A4" w14:textId="77777777" w:rsidTr="00D010BA">
        <w:tc>
          <w:tcPr>
            <w:tcW w:w="1305" w:type="pct"/>
            <w:vMerge/>
            <w:shd w:val="clear" w:color="auto" w:fill="D9D9D9" w:themeFill="background1" w:themeFillShade="D9"/>
          </w:tcPr>
          <w:p w14:paraId="6F640CF9" w14:textId="77777777" w:rsidR="00D010BA" w:rsidRPr="00511A8E" w:rsidRDefault="00D010BA" w:rsidP="00CC5F45">
            <w:pPr>
              <w:rPr>
                <w:b/>
                <w:sz w:val="18"/>
                <w:szCs w:val="18"/>
              </w:rPr>
            </w:pPr>
          </w:p>
        </w:tc>
        <w:tc>
          <w:tcPr>
            <w:tcW w:w="1287" w:type="pct"/>
            <w:vMerge/>
          </w:tcPr>
          <w:p w14:paraId="6C52967A" w14:textId="77777777" w:rsidR="00D010BA" w:rsidRPr="00511A8E" w:rsidRDefault="00D010BA" w:rsidP="00CC5F45">
            <w:pPr>
              <w:rPr>
                <w:b/>
                <w:sz w:val="18"/>
                <w:szCs w:val="18"/>
              </w:rPr>
            </w:pPr>
          </w:p>
        </w:tc>
        <w:tc>
          <w:tcPr>
            <w:tcW w:w="1122" w:type="pct"/>
            <w:vMerge/>
          </w:tcPr>
          <w:p w14:paraId="3763C76C" w14:textId="77777777" w:rsidR="00D010BA" w:rsidRPr="00511A8E" w:rsidRDefault="00D010BA" w:rsidP="00CC5F45">
            <w:pPr>
              <w:rPr>
                <w:b/>
                <w:sz w:val="18"/>
                <w:szCs w:val="18"/>
              </w:rPr>
            </w:pPr>
          </w:p>
        </w:tc>
        <w:tc>
          <w:tcPr>
            <w:tcW w:w="1287" w:type="pct"/>
          </w:tcPr>
          <w:p w14:paraId="09E652E1" w14:textId="77777777" w:rsidR="00D010BA" w:rsidRPr="00AF13DB" w:rsidRDefault="00D010BA" w:rsidP="00CC5F45">
            <w:pPr>
              <w:rPr>
                <w:b/>
                <w:sz w:val="18"/>
                <w:szCs w:val="18"/>
              </w:rPr>
            </w:pPr>
            <w:r w:rsidRPr="00AF13DB">
              <w:rPr>
                <w:b/>
                <w:sz w:val="18"/>
                <w:szCs w:val="18"/>
              </w:rPr>
              <w:t>Telephone No:</w:t>
            </w:r>
          </w:p>
        </w:tc>
      </w:tr>
      <w:tr w:rsidR="00D010BA" w14:paraId="743FB4B9" w14:textId="77777777" w:rsidTr="00D010BA">
        <w:tc>
          <w:tcPr>
            <w:tcW w:w="5000" w:type="pct"/>
            <w:gridSpan w:val="4"/>
            <w:shd w:val="clear" w:color="auto" w:fill="B3E5A1" w:themeFill="accent6" w:themeFillTint="66"/>
          </w:tcPr>
          <w:p w14:paraId="5C84F88A" w14:textId="77777777" w:rsidR="00D010BA" w:rsidRPr="007735A3" w:rsidRDefault="00D010BA" w:rsidP="00CC5F45">
            <w:pPr>
              <w:rPr>
                <w:b/>
                <w:sz w:val="18"/>
                <w:szCs w:val="18"/>
              </w:rPr>
            </w:pPr>
            <w:r w:rsidRPr="00AF13DB">
              <w:rPr>
                <w:b/>
                <w:sz w:val="18"/>
                <w:szCs w:val="18"/>
              </w:rPr>
              <w:t>Siblings &amp; Other Household Members</w:t>
            </w:r>
          </w:p>
        </w:tc>
      </w:tr>
      <w:tr w:rsidR="00D010BA" w14:paraId="03EE9FD1" w14:textId="77777777" w:rsidTr="00D010BA">
        <w:tc>
          <w:tcPr>
            <w:tcW w:w="1305" w:type="pct"/>
            <w:shd w:val="clear" w:color="auto" w:fill="D9D9D9" w:themeFill="background1" w:themeFillShade="D9"/>
          </w:tcPr>
          <w:p w14:paraId="4B05214E" w14:textId="77777777" w:rsidR="00D010BA" w:rsidRPr="007735A3" w:rsidRDefault="00D010BA" w:rsidP="00CC5F45">
            <w:pPr>
              <w:jc w:val="center"/>
              <w:rPr>
                <w:b/>
                <w:sz w:val="18"/>
                <w:szCs w:val="18"/>
              </w:rPr>
            </w:pPr>
          </w:p>
        </w:tc>
        <w:tc>
          <w:tcPr>
            <w:tcW w:w="1287" w:type="pct"/>
            <w:shd w:val="clear" w:color="auto" w:fill="D9D9D9" w:themeFill="background1" w:themeFillShade="D9"/>
          </w:tcPr>
          <w:p w14:paraId="1EDB902B" w14:textId="77777777" w:rsidR="00D010BA" w:rsidRPr="007735A3" w:rsidRDefault="00D010BA" w:rsidP="00CC5F45">
            <w:pPr>
              <w:jc w:val="center"/>
              <w:rPr>
                <w:b/>
                <w:sz w:val="18"/>
                <w:szCs w:val="18"/>
              </w:rPr>
            </w:pPr>
            <w:r w:rsidRPr="007735A3">
              <w:rPr>
                <w:b/>
                <w:sz w:val="18"/>
                <w:szCs w:val="18"/>
              </w:rPr>
              <w:t>1</w:t>
            </w:r>
          </w:p>
        </w:tc>
        <w:tc>
          <w:tcPr>
            <w:tcW w:w="1122" w:type="pct"/>
            <w:shd w:val="clear" w:color="auto" w:fill="D9D9D9" w:themeFill="background1" w:themeFillShade="D9"/>
          </w:tcPr>
          <w:p w14:paraId="68368B80" w14:textId="77777777" w:rsidR="00D010BA" w:rsidRPr="007735A3" w:rsidRDefault="00D010BA" w:rsidP="00CC5F45">
            <w:pPr>
              <w:jc w:val="center"/>
              <w:rPr>
                <w:b/>
                <w:sz w:val="18"/>
                <w:szCs w:val="18"/>
              </w:rPr>
            </w:pPr>
            <w:r w:rsidRPr="007735A3">
              <w:rPr>
                <w:b/>
                <w:sz w:val="18"/>
                <w:szCs w:val="18"/>
              </w:rPr>
              <w:t>2</w:t>
            </w:r>
          </w:p>
        </w:tc>
        <w:tc>
          <w:tcPr>
            <w:tcW w:w="1287" w:type="pct"/>
            <w:shd w:val="clear" w:color="auto" w:fill="D9D9D9" w:themeFill="background1" w:themeFillShade="D9"/>
          </w:tcPr>
          <w:p w14:paraId="0F928B17" w14:textId="77777777" w:rsidR="00D010BA" w:rsidRPr="007735A3" w:rsidRDefault="00D010BA" w:rsidP="00CC5F45">
            <w:pPr>
              <w:jc w:val="center"/>
              <w:rPr>
                <w:b/>
                <w:sz w:val="18"/>
                <w:szCs w:val="18"/>
              </w:rPr>
            </w:pPr>
            <w:r w:rsidRPr="007735A3">
              <w:rPr>
                <w:b/>
                <w:sz w:val="18"/>
                <w:szCs w:val="18"/>
              </w:rPr>
              <w:t>3</w:t>
            </w:r>
          </w:p>
        </w:tc>
      </w:tr>
      <w:tr w:rsidR="00D010BA" w14:paraId="49E64B3F" w14:textId="77777777" w:rsidTr="00D010BA">
        <w:tc>
          <w:tcPr>
            <w:tcW w:w="1305" w:type="pct"/>
            <w:shd w:val="clear" w:color="auto" w:fill="D9D9D9" w:themeFill="background1" w:themeFillShade="D9"/>
          </w:tcPr>
          <w:p w14:paraId="7475B9B6" w14:textId="77777777" w:rsidR="00D010BA" w:rsidRPr="007735A3" w:rsidRDefault="00D010BA" w:rsidP="00CC5F45">
            <w:pPr>
              <w:rPr>
                <w:b/>
                <w:sz w:val="18"/>
                <w:szCs w:val="18"/>
              </w:rPr>
            </w:pPr>
            <w:r w:rsidRPr="007735A3">
              <w:rPr>
                <w:b/>
                <w:sz w:val="18"/>
                <w:szCs w:val="18"/>
              </w:rPr>
              <w:t>Name:</w:t>
            </w:r>
          </w:p>
        </w:tc>
        <w:tc>
          <w:tcPr>
            <w:tcW w:w="1287" w:type="pct"/>
          </w:tcPr>
          <w:p w14:paraId="63628270" w14:textId="77777777" w:rsidR="00D010BA" w:rsidRPr="007735A3" w:rsidRDefault="00D010BA" w:rsidP="00CC5F45">
            <w:pPr>
              <w:rPr>
                <w:b/>
                <w:sz w:val="18"/>
                <w:szCs w:val="18"/>
              </w:rPr>
            </w:pPr>
          </w:p>
        </w:tc>
        <w:tc>
          <w:tcPr>
            <w:tcW w:w="1122" w:type="pct"/>
          </w:tcPr>
          <w:p w14:paraId="5532DE53" w14:textId="77777777" w:rsidR="00D010BA" w:rsidRPr="007735A3" w:rsidRDefault="00D010BA" w:rsidP="00CC5F45">
            <w:pPr>
              <w:rPr>
                <w:b/>
                <w:sz w:val="18"/>
                <w:szCs w:val="18"/>
              </w:rPr>
            </w:pPr>
          </w:p>
        </w:tc>
        <w:tc>
          <w:tcPr>
            <w:tcW w:w="1287" w:type="pct"/>
          </w:tcPr>
          <w:p w14:paraId="1B87F59D" w14:textId="77777777" w:rsidR="00D010BA" w:rsidRPr="007735A3" w:rsidRDefault="00D010BA" w:rsidP="00CC5F45">
            <w:pPr>
              <w:rPr>
                <w:b/>
                <w:sz w:val="18"/>
                <w:szCs w:val="18"/>
              </w:rPr>
            </w:pPr>
          </w:p>
        </w:tc>
      </w:tr>
      <w:tr w:rsidR="00D010BA" w14:paraId="752223A2" w14:textId="77777777" w:rsidTr="00D010BA">
        <w:tc>
          <w:tcPr>
            <w:tcW w:w="1305" w:type="pct"/>
            <w:shd w:val="clear" w:color="auto" w:fill="D9D9D9" w:themeFill="background1" w:themeFillShade="D9"/>
          </w:tcPr>
          <w:p w14:paraId="22E1871B" w14:textId="77777777" w:rsidR="00D010BA" w:rsidRPr="007735A3" w:rsidRDefault="00D010BA" w:rsidP="00CC5F45">
            <w:pPr>
              <w:rPr>
                <w:b/>
                <w:sz w:val="18"/>
                <w:szCs w:val="18"/>
              </w:rPr>
            </w:pPr>
            <w:r w:rsidRPr="007735A3">
              <w:rPr>
                <w:b/>
                <w:sz w:val="18"/>
                <w:szCs w:val="18"/>
              </w:rPr>
              <w:t>Address:</w:t>
            </w:r>
          </w:p>
        </w:tc>
        <w:tc>
          <w:tcPr>
            <w:tcW w:w="1287" w:type="pct"/>
          </w:tcPr>
          <w:p w14:paraId="4108DAC5" w14:textId="77777777" w:rsidR="00D010BA" w:rsidRPr="007735A3" w:rsidRDefault="00D010BA" w:rsidP="00CC5F45">
            <w:pPr>
              <w:rPr>
                <w:b/>
                <w:sz w:val="18"/>
                <w:szCs w:val="18"/>
              </w:rPr>
            </w:pPr>
          </w:p>
        </w:tc>
        <w:tc>
          <w:tcPr>
            <w:tcW w:w="1122" w:type="pct"/>
          </w:tcPr>
          <w:p w14:paraId="0BBD87BE" w14:textId="77777777" w:rsidR="00D010BA" w:rsidRPr="007735A3" w:rsidRDefault="00D010BA" w:rsidP="00CC5F45">
            <w:pPr>
              <w:rPr>
                <w:b/>
                <w:sz w:val="18"/>
                <w:szCs w:val="18"/>
              </w:rPr>
            </w:pPr>
          </w:p>
        </w:tc>
        <w:tc>
          <w:tcPr>
            <w:tcW w:w="1287" w:type="pct"/>
          </w:tcPr>
          <w:p w14:paraId="010D4524" w14:textId="77777777" w:rsidR="00D010BA" w:rsidRPr="007735A3" w:rsidRDefault="00D010BA" w:rsidP="00CC5F45">
            <w:pPr>
              <w:rPr>
                <w:b/>
                <w:sz w:val="18"/>
                <w:szCs w:val="18"/>
              </w:rPr>
            </w:pPr>
          </w:p>
        </w:tc>
      </w:tr>
      <w:tr w:rsidR="00D010BA" w14:paraId="58AA9F49" w14:textId="77777777" w:rsidTr="00D010BA">
        <w:tc>
          <w:tcPr>
            <w:tcW w:w="1305" w:type="pct"/>
            <w:shd w:val="clear" w:color="auto" w:fill="D9D9D9" w:themeFill="background1" w:themeFillShade="D9"/>
          </w:tcPr>
          <w:p w14:paraId="39BDE87A" w14:textId="77777777" w:rsidR="00D010BA" w:rsidRPr="007735A3" w:rsidRDefault="00D010BA" w:rsidP="00CC5F45">
            <w:pPr>
              <w:rPr>
                <w:b/>
                <w:sz w:val="18"/>
                <w:szCs w:val="18"/>
              </w:rPr>
            </w:pPr>
            <w:r w:rsidRPr="007735A3">
              <w:rPr>
                <w:b/>
                <w:sz w:val="18"/>
                <w:szCs w:val="18"/>
              </w:rPr>
              <w:t>DOB:</w:t>
            </w:r>
          </w:p>
        </w:tc>
        <w:tc>
          <w:tcPr>
            <w:tcW w:w="1287" w:type="pct"/>
          </w:tcPr>
          <w:p w14:paraId="458C619E" w14:textId="77777777" w:rsidR="00D010BA" w:rsidRPr="007735A3" w:rsidRDefault="00D010BA" w:rsidP="00CC5F45">
            <w:pPr>
              <w:rPr>
                <w:b/>
                <w:sz w:val="18"/>
                <w:szCs w:val="18"/>
              </w:rPr>
            </w:pPr>
          </w:p>
        </w:tc>
        <w:tc>
          <w:tcPr>
            <w:tcW w:w="1122" w:type="pct"/>
          </w:tcPr>
          <w:p w14:paraId="3589C74F" w14:textId="77777777" w:rsidR="00D010BA" w:rsidRPr="007735A3" w:rsidRDefault="00D010BA" w:rsidP="00CC5F45">
            <w:pPr>
              <w:rPr>
                <w:b/>
                <w:sz w:val="18"/>
                <w:szCs w:val="18"/>
              </w:rPr>
            </w:pPr>
          </w:p>
        </w:tc>
        <w:tc>
          <w:tcPr>
            <w:tcW w:w="1287" w:type="pct"/>
          </w:tcPr>
          <w:p w14:paraId="01B00489" w14:textId="77777777" w:rsidR="00D010BA" w:rsidRPr="007735A3" w:rsidRDefault="00D010BA" w:rsidP="00CC5F45">
            <w:pPr>
              <w:rPr>
                <w:b/>
                <w:sz w:val="18"/>
                <w:szCs w:val="18"/>
              </w:rPr>
            </w:pPr>
          </w:p>
        </w:tc>
      </w:tr>
      <w:tr w:rsidR="00D010BA" w14:paraId="1F52F982" w14:textId="77777777" w:rsidTr="00D010BA">
        <w:tc>
          <w:tcPr>
            <w:tcW w:w="1305" w:type="pct"/>
            <w:shd w:val="clear" w:color="auto" w:fill="D9D9D9" w:themeFill="background1" w:themeFillShade="D9"/>
          </w:tcPr>
          <w:p w14:paraId="24AD911C" w14:textId="77777777" w:rsidR="00D010BA" w:rsidRPr="007735A3" w:rsidRDefault="00D010BA" w:rsidP="00CC5F45">
            <w:pPr>
              <w:rPr>
                <w:b/>
                <w:sz w:val="18"/>
                <w:szCs w:val="18"/>
              </w:rPr>
            </w:pPr>
            <w:r w:rsidRPr="007735A3">
              <w:rPr>
                <w:b/>
                <w:sz w:val="18"/>
                <w:szCs w:val="18"/>
              </w:rPr>
              <w:t>Unique Identifier:</w:t>
            </w:r>
          </w:p>
        </w:tc>
        <w:tc>
          <w:tcPr>
            <w:tcW w:w="1287" w:type="pct"/>
          </w:tcPr>
          <w:p w14:paraId="31A4A4A2" w14:textId="77777777" w:rsidR="00D010BA" w:rsidRPr="007735A3" w:rsidRDefault="00D010BA" w:rsidP="00CC5F45">
            <w:pPr>
              <w:rPr>
                <w:b/>
                <w:sz w:val="18"/>
                <w:szCs w:val="18"/>
              </w:rPr>
            </w:pPr>
          </w:p>
        </w:tc>
        <w:tc>
          <w:tcPr>
            <w:tcW w:w="1122" w:type="pct"/>
          </w:tcPr>
          <w:p w14:paraId="144C9CF1" w14:textId="77777777" w:rsidR="00D010BA" w:rsidRPr="007735A3" w:rsidRDefault="00D010BA" w:rsidP="00CC5F45">
            <w:pPr>
              <w:rPr>
                <w:b/>
                <w:sz w:val="18"/>
                <w:szCs w:val="18"/>
              </w:rPr>
            </w:pPr>
          </w:p>
        </w:tc>
        <w:tc>
          <w:tcPr>
            <w:tcW w:w="1287" w:type="pct"/>
          </w:tcPr>
          <w:p w14:paraId="5A2D84F8" w14:textId="77777777" w:rsidR="00D010BA" w:rsidRPr="007735A3" w:rsidRDefault="00D010BA" w:rsidP="00CC5F45">
            <w:pPr>
              <w:rPr>
                <w:b/>
                <w:sz w:val="18"/>
                <w:szCs w:val="18"/>
              </w:rPr>
            </w:pPr>
          </w:p>
        </w:tc>
      </w:tr>
      <w:tr w:rsidR="00D010BA" w14:paraId="6F147E4D" w14:textId="77777777" w:rsidTr="00D010BA">
        <w:tc>
          <w:tcPr>
            <w:tcW w:w="1305" w:type="pct"/>
            <w:shd w:val="clear" w:color="auto" w:fill="D9D9D9" w:themeFill="background1" w:themeFillShade="D9"/>
          </w:tcPr>
          <w:p w14:paraId="4D3ABAC8" w14:textId="77777777" w:rsidR="00D010BA" w:rsidRPr="007735A3" w:rsidRDefault="00D010BA" w:rsidP="00CC5F45">
            <w:pPr>
              <w:rPr>
                <w:b/>
                <w:sz w:val="18"/>
                <w:szCs w:val="18"/>
              </w:rPr>
            </w:pPr>
            <w:r w:rsidRPr="007735A3">
              <w:rPr>
                <w:b/>
                <w:sz w:val="18"/>
                <w:szCs w:val="18"/>
              </w:rPr>
              <w:t>Name of Establishment</w:t>
            </w:r>
          </w:p>
        </w:tc>
        <w:tc>
          <w:tcPr>
            <w:tcW w:w="1287" w:type="pct"/>
          </w:tcPr>
          <w:p w14:paraId="611C5A3A" w14:textId="77777777" w:rsidR="00D010BA" w:rsidRPr="007735A3" w:rsidRDefault="00D010BA" w:rsidP="00CC5F45">
            <w:pPr>
              <w:rPr>
                <w:b/>
                <w:sz w:val="18"/>
                <w:szCs w:val="18"/>
              </w:rPr>
            </w:pPr>
          </w:p>
        </w:tc>
        <w:tc>
          <w:tcPr>
            <w:tcW w:w="1122" w:type="pct"/>
          </w:tcPr>
          <w:p w14:paraId="17BE5F87" w14:textId="77777777" w:rsidR="00D010BA" w:rsidRPr="007735A3" w:rsidRDefault="00D010BA" w:rsidP="00CC5F45">
            <w:pPr>
              <w:rPr>
                <w:b/>
                <w:sz w:val="18"/>
                <w:szCs w:val="18"/>
              </w:rPr>
            </w:pPr>
          </w:p>
        </w:tc>
        <w:tc>
          <w:tcPr>
            <w:tcW w:w="1287" w:type="pct"/>
          </w:tcPr>
          <w:p w14:paraId="7D638C90" w14:textId="77777777" w:rsidR="00D010BA" w:rsidRPr="007735A3" w:rsidRDefault="00D010BA" w:rsidP="00CC5F45">
            <w:pPr>
              <w:rPr>
                <w:b/>
                <w:sz w:val="18"/>
                <w:szCs w:val="18"/>
              </w:rPr>
            </w:pPr>
          </w:p>
        </w:tc>
      </w:tr>
      <w:tr w:rsidR="00D010BA" w14:paraId="493634BC" w14:textId="77777777" w:rsidTr="00D010BA">
        <w:tc>
          <w:tcPr>
            <w:tcW w:w="1305" w:type="pct"/>
            <w:shd w:val="clear" w:color="auto" w:fill="D9D9D9" w:themeFill="background1" w:themeFillShade="D9"/>
          </w:tcPr>
          <w:p w14:paraId="003E31E8" w14:textId="77777777" w:rsidR="00D010BA" w:rsidRPr="007735A3" w:rsidRDefault="00D010BA" w:rsidP="00CC5F45">
            <w:pPr>
              <w:jc w:val="center"/>
              <w:rPr>
                <w:b/>
                <w:sz w:val="18"/>
                <w:szCs w:val="18"/>
              </w:rPr>
            </w:pPr>
          </w:p>
        </w:tc>
        <w:tc>
          <w:tcPr>
            <w:tcW w:w="1287" w:type="pct"/>
            <w:shd w:val="clear" w:color="auto" w:fill="D9D9D9" w:themeFill="background1" w:themeFillShade="D9"/>
          </w:tcPr>
          <w:p w14:paraId="6D0D5457" w14:textId="77777777" w:rsidR="00D010BA" w:rsidRPr="007735A3" w:rsidRDefault="00D010BA" w:rsidP="00CC5F45">
            <w:pPr>
              <w:jc w:val="center"/>
              <w:rPr>
                <w:b/>
                <w:sz w:val="18"/>
                <w:szCs w:val="18"/>
              </w:rPr>
            </w:pPr>
            <w:r>
              <w:rPr>
                <w:b/>
                <w:sz w:val="18"/>
                <w:szCs w:val="18"/>
              </w:rPr>
              <w:t>4</w:t>
            </w:r>
          </w:p>
        </w:tc>
        <w:tc>
          <w:tcPr>
            <w:tcW w:w="1122" w:type="pct"/>
            <w:shd w:val="clear" w:color="auto" w:fill="D9D9D9" w:themeFill="background1" w:themeFillShade="D9"/>
          </w:tcPr>
          <w:p w14:paraId="33697D40" w14:textId="77777777" w:rsidR="00D010BA" w:rsidRPr="007735A3" w:rsidRDefault="00D010BA" w:rsidP="00CC5F45">
            <w:pPr>
              <w:jc w:val="center"/>
              <w:rPr>
                <w:b/>
                <w:sz w:val="18"/>
                <w:szCs w:val="18"/>
              </w:rPr>
            </w:pPr>
            <w:r>
              <w:rPr>
                <w:b/>
                <w:sz w:val="18"/>
                <w:szCs w:val="18"/>
              </w:rPr>
              <w:t>5</w:t>
            </w:r>
          </w:p>
        </w:tc>
        <w:tc>
          <w:tcPr>
            <w:tcW w:w="1287" w:type="pct"/>
            <w:shd w:val="clear" w:color="auto" w:fill="D9D9D9" w:themeFill="background1" w:themeFillShade="D9"/>
          </w:tcPr>
          <w:p w14:paraId="70F6DAD6" w14:textId="77777777" w:rsidR="00D010BA" w:rsidRPr="007735A3" w:rsidRDefault="00D010BA" w:rsidP="00CC5F45">
            <w:pPr>
              <w:jc w:val="center"/>
              <w:rPr>
                <w:b/>
                <w:sz w:val="18"/>
                <w:szCs w:val="18"/>
              </w:rPr>
            </w:pPr>
            <w:r>
              <w:rPr>
                <w:b/>
                <w:sz w:val="18"/>
                <w:szCs w:val="18"/>
              </w:rPr>
              <w:t>6</w:t>
            </w:r>
          </w:p>
        </w:tc>
      </w:tr>
      <w:tr w:rsidR="00D010BA" w14:paraId="35E3860A" w14:textId="77777777" w:rsidTr="00D010BA">
        <w:tc>
          <w:tcPr>
            <w:tcW w:w="1305" w:type="pct"/>
            <w:shd w:val="clear" w:color="auto" w:fill="D9D9D9" w:themeFill="background1" w:themeFillShade="D9"/>
          </w:tcPr>
          <w:p w14:paraId="3F91E6D7" w14:textId="77777777" w:rsidR="00D010BA" w:rsidRPr="007735A3" w:rsidRDefault="00D010BA" w:rsidP="00CC5F45">
            <w:pPr>
              <w:rPr>
                <w:b/>
                <w:sz w:val="18"/>
                <w:szCs w:val="18"/>
              </w:rPr>
            </w:pPr>
            <w:r w:rsidRPr="007735A3">
              <w:rPr>
                <w:b/>
                <w:sz w:val="18"/>
                <w:szCs w:val="18"/>
              </w:rPr>
              <w:t>Name:</w:t>
            </w:r>
          </w:p>
        </w:tc>
        <w:tc>
          <w:tcPr>
            <w:tcW w:w="1287" w:type="pct"/>
          </w:tcPr>
          <w:p w14:paraId="5B519813" w14:textId="77777777" w:rsidR="00D010BA" w:rsidRPr="007735A3" w:rsidRDefault="00D010BA" w:rsidP="00CC5F45">
            <w:pPr>
              <w:rPr>
                <w:b/>
                <w:sz w:val="18"/>
                <w:szCs w:val="18"/>
              </w:rPr>
            </w:pPr>
          </w:p>
        </w:tc>
        <w:tc>
          <w:tcPr>
            <w:tcW w:w="1122" w:type="pct"/>
          </w:tcPr>
          <w:p w14:paraId="6444062A" w14:textId="77777777" w:rsidR="00D010BA" w:rsidRPr="007735A3" w:rsidRDefault="00D010BA" w:rsidP="00CC5F45">
            <w:pPr>
              <w:rPr>
                <w:b/>
                <w:sz w:val="18"/>
                <w:szCs w:val="18"/>
              </w:rPr>
            </w:pPr>
          </w:p>
        </w:tc>
        <w:tc>
          <w:tcPr>
            <w:tcW w:w="1287" w:type="pct"/>
          </w:tcPr>
          <w:p w14:paraId="20AD5D5D" w14:textId="77777777" w:rsidR="00D010BA" w:rsidRPr="007735A3" w:rsidRDefault="00D010BA" w:rsidP="00CC5F45">
            <w:pPr>
              <w:rPr>
                <w:b/>
                <w:sz w:val="18"/>
                <w:szCs w:val="18"/>
              </w:rPr>
            </w:pPr>
          </w:p>
        </w:tc>
      </w:tr>
      <w:tr w:rsidR="00D010BA" w14:paraId="14A2B4BE" w14:textId="77777777" w:rsidTr="00D010BA">
        <w:tc>
          <w:tcPr>
            <w:tcW w:w="1305" w:type="pct"/>
            <w:shd w:val="clear" w:color="auto" w:fill="D9D9D9" w:themeFill="background1" w:themeFillShade="D9"/>
          </w:tcPr>
          <w:p w14:paraId="7499EB85" w14:textId="77777777" w:rsidR="00D010BA" w:rsidRPr="007735A3" w:rsidRDefault="00D010BA" w:rsidP="00CC5F45">
            <w:pPr>
              <w:rPr>
                <w:b/>
                <w:sz w:val="18"/>
                <w:szCs w:val="18"/>
              </w:rPr>
            </w:pPr>
            <w:r w:rsidRPr="007735A3">
              <w:rPr>
                <w:b/>
                <w:sz w:val="18"/>
                <w:szCs w:val="18"/>
              </w:rPr>
              <w:t>Address:</w:t>
            </w:r>
          </w:p>
        </w:tc>
        <w:tc>
          <w:tcPr>
            <w:tcW w:w="1287" w:type="pct"/>
          </w:tcPr>
          <w:p w14:paraId="4FED4EDE" w14:textId="77777777" w:rsidR="00D010BA" w:rsidRPr="007735A3" w:rsidRDefault="00D010BA" w:rsidP="00CC5F45">
            <w:pPr>
              <w:rPr>
                <w:b/>
                <w:sz w:val="18"/>
                <w:szCs w:val="18"/>
              </w:rPr>
            </w:pPr>
          </w:p>
        </w:tc>
        <w:tc>
          <w:tcPr>
            <w:tcW w:w="1122" w:type="pct"/>
          </w:tcPr>
          <w:p w14:paraId="5DF776BC" w14:textId="77777777" w:rsidR="00D010BA" w:rsidRPr="007735A3" w:rsidRDefault="00D010BA" w:rsidP="00CC5F45">
            <w:pPr>
              <w:rPr>
                <w:b/>
                <w:sz w:val="18"/>
                <w:szCs w:val="18"/>
              </w:rPr>
            </w:pPr>
          </w:p>
        </w:tc>
        <w:tc>
          <w:tcPr>
            <w:tcW w:w="1287" w:type="pct"/>
          </w:tcPr>
          <w:p w14:paraId="7992ED33" w14:textId="77777777" w:rsidR="00D010BA" w:rsidRPr="007735A3" w:rsidRDefault="00D010BA" w:rsidP="00CC5F45">
            <w:pPr>
              <w:rPr>
                <w:b/>
                <w:sz w:val="18"/>
                <w:szCs w:val="18"/>
              </w:rPr>
            </w:pPr>
          </w:p>
        </w:tc>
      </w:tr>
      <w:tr w:rsidR="00D010BA" w14:paraId="022669BA" w14:textId="77777777" w:rsidTr="00D010BA">
        <w:tc>
          <w:tcPr>
            <w:tcW w:w="1305" w:type="pct"/>
            <w:shd w:val="clear" w:color="auto" w:fill="D9D9D9" w:themeFill="background1" w:themeFillShade="D9"/>
          </w:tcPr>
          <w:p w14:paraId="40FC9033" w14:textId="77777777" w:rsidR="00D010BA" w:rsidRPr="007735A3" w:rsidRDefault="00D010BA" w:rsidP="00CC5F45">
            <w:pPr>
              <w:rPr>
                <w:b/>
                <w:sz w:val="18"/>
                <w:szCs w:val="18"/>
              </w:rPr>
            </w:pPr>
            <w:r w:rsidRPr="007735A3">
              <w:rPr>
                <w:b/>
                <w:sz w:val="18"/>
                <w:szCs w:val="18"/>
              </w:rPr>
              <w:t>DOB:</w:t>
            </w:r>
          </w:p>
        </w:tc>
        <w:tc>
          <w:tcPr>
            <w:tcW w:w="1287" w:type="pct"/>
          </w:tcPr>
          <w:p w14:paraId="3434D0B1" w14:textId="77777777" w:rsidR="00D010BA" w:rsidRPr="007735A3" w:rsidRDefault="00D010BA" w:rsidP="00CC5F45">
            <w:pPr>
              <w:rPr>
                <w:b/>
                <w:sz w:val="18"/>
                <w:szCs w:val="18"/>
              </w:rPr>
            </w:pPr>
          </w:p>
        </w:tc>
        <w:tc>
          <w:tcPr>
            <w:tcW w:w="1122" w:type="pct"/>
          </w:tcPr>
          <w:p w14:paraId="6936D9CF" w14:textId="77777777" w:rsidR="00D010BA" w:rsidRPr="007735A3" w:rsidRDefault="00D010BA" w:rsidP="00CC5F45">
            <w:pPr>
              <w:rPr>
                <w:b/>
                <w:sz w:val="18"/>
                <w:szCs w:val="18"/>
              </w:rPr>
            </w:pPr>
          </w:p>
        </w:tc>
        <w:tc>
          <w:tcPr>
            <w:tcW w:w="1287" w:type="pct"/>
          </w:tcPr>
          <w:p w14:paraId="784ECD49" w14:textId="77777777" w:rsidR="00D010BA" w:rsidRPr="007735A3" w:rsidRDefault="00D010BA" w:rsidP="00CC5F45">
            <w:pPr>
              <w:rPr>
                <w:b/>
                <w:sz w:val="18"/>
                <w:szCs w:val="18"/>
              </w:rPr>
            </w:pPr>
          </w:p>
        </w:tc>
      </w:tr>
      <w:tr w:rsidR="00D010BA" w14:paraId="2A5F8514" w14:textId="77777777" w:rsidTr="00D010BA">
        <w:tc>
          <w:tcPr>
            <w:tcW w:w="1305" w:type="pct"/>
            <w:shd w:val="clear" w:color="auto" w:fill="D9D9D9" w:themeFill="background1" w:themeFillShade="D9"/>
          </w:tcPr>
          <w:p w14:paraId="16B2AFF5" w14:textId="77777777" w:rsidR="00D010BA" w:rsidRPr="007735A3" w:rsidRDefault="00D010BA" w:rsidP="00CC5F45">
            <w:pPr>
              <w:rPr>
                <w:b/>
                <w:sz w:val="18"/>
                <w:szCs w:val="18"/>
              </w:rPr>
            </w:pPr>
            <w:r w:rsidRPr="007735A3">
              <w:rPr>
                <w:b/>
                <w:sz w:val="18"/>
                <w:szCs w:val="18"/>
              </w:rPr>
              <w:t>Unique Identifier:</w:t>
            </w:r>
          </w:p>
        </w:tc>
        <w:tc>
          <w:tcPr>
            <w:tcW w:w="1287" w:type="pct"/>
          </w:tcPr>
          <w:p w14:paraId="60150400" w14:textId="77777777" w:rsidR="00D010BA" w:rsidRPr="007735A3" w:rsidRDefault="00D010BA" w:rsidP="00CC5F45">
            <w:pPr>
              <w:rPr>
                <w:b/>
                <w:sz w:val="18"/>
                <w:szCs w:val="18"/>
              </w:rPr>
            </w:pPr>
          </w:p>
        </w:tc>
        <w:tc>
          <w:tcPr>
            <w:tcW w:w="1122" w:type="pct"/>
          </w:tcPr>
          <w:p w14:paraId="2147551C" w14:textId="77777777" w:rsidR="00D010BA" w:rsidRPr="007735A3" w:rsidRDefault="00D010BA" w:rsidP="00CC5F45">
            <w:pPr>
              <w:rPr>
                <w:b/>
                <w:sz w:val="18"/>
                <w:szCs w:val="18"/>
              </w:rPr>
            </w:pPr>
          </w:p>
        </w:tc>
        <w:tc>
          <w:tcPr>
            <w:tcW w:w="1287" w:type="pct"/>
          </w:tcPr>
          <w:p w14:paraId="4898D63C" w14:textId="77777777" w:rsidR="00D010BA" w:rsidRPr="007735A3" w:rsidRDefault="00D010BA" w:rsidP="00CC5F45">
            <w:pPr>
              <w:rPr>
                <w:b/>
                <w:sz w:val="18"/>
                <w:szCs w:val="18"/>
              </w:rPr>
            </w:pPr>
          </w:p>
        </w:tc>
      </w:tr>
      <w:tr w:rsidR="00D010BA" w14:paraId="613F6EBB" w14:textId="77777777" w:rsidTr="00D010BA">
        <w:trPr>
          <w:trHeight w:val="70"/>
        </w:trPr>
        <w:tc>
          <w:tcPr>
            <w:tcW w:w="1305" w:type="pct"/>
            <w:shd w:val="clear" w:color="auto" w:fill="D9D9D9" w:themeFill="background1" w:themeFillShade="D9"/>
          </w:tcPr>
          <w:p w14:paraId="2D811C78" w14:textId="77777777" w:rsidR="00D010BA" w:rsidRPr="007735A3" w:rsidRDefault="00D010BA" w:rsidP="00CC5F45">
            <w:pPr>
              <w:rPr>
                <w:b/>
                <w:sz w:val="18"/>
                <w:szCs w:val="18"/>
              </w:rPr>
            </w:pPr>
            <w:r w:rsidRPr="007735A3">
              <w:rPr>
                <w:b/>
                <w:sz w:val="18"/>
                <w:szCs w:val="18"/>
              </w:rPr>
              <w:t>Name of Establishment</w:t>
            </w:r>
          </w:p>
        </w:tc>
        <w:tc>
          <w:tcPr>
            <w:tcW w:w="1287" w:type="pct"/>
          </w:tcPr>
          <w:p w14:paraId="4D2DF704" w14:textId="77777777" w:rsidR="00D010BA" w:rsidRPr="007735A3" w:rsidRDefault="00D010BA" w:rsidP="00CC5F45">
            <w:pPr>
              <w:rPr>
                <w:b/>
                <w:sz w:val="18"/>
                <w:szCs w:val="18"/>
              </w:rPr>
            </w:pPr>
          </w:p>
        </w:tc>
        <w:tc>
          <w:tcPr>
            <w:tcW w:w="1122" w:type="pct"/>
          </w:tcPr>
          <w:p w14:paraId="776A42F8" w14:textId="77777777" w:rsidR="00D010BA" w:rsidRPr="007735A3" w:rsidRDefault="00D010BA" w:rsidP="00CC5F45">
            <w:pPr>
              <w:rPr>
                <w:b/>
                <w:sz w:val="18"/>
                <w:szCs w:val="18"/>
              </w:rPr>
            </w:pPr>
          </w:p>
        </w:tc>
        <w:tc>
          <w:tcPr>
            <w:tcW w:w="1287" w:type="pct"/>
          </w:tcPr>
          <w:p w14:paraId="42982139" w14:textId="77777777" w:rsidR="00D010BA" w:rsidRPr="007735A3" w:rsidRDefault="00D010BA" w:rsidP="00CC5F45">
            <w:pPr>
              <w:rPr>
                <w:b/>
                <w:sz w:val="18"/>
                <w:szCs w:val="18"/>
              </w:rPr>
            </w:pPr>
          </w:p>
        </w:tc>
      </w:tr>
      <w:tr w:rsidR="00D010BA" w14:paraId="064849FA" w14:textId="77777777" w:rsidTr="00D010BA">
        <w:trPr>
          <w:trHeight w:val="70"/>
        </w:trPr>
        <w:tc>
          <w:tcPr>
            <w:tcW w:w="5000" w:type="pct"/>
            <w:gridSpan w:val="4"/>
            <w:shd w:val="clear" w:color="auto" w:fill="B3E5A1" w:themeFill="accent6" w:themeFillTint="66"/>
          </w:tcPr>
          <w:p w14:paraId="5987F2C5" w14:textId="77777777" w:rsidR="00D010BA" w:rsidRPr="00AF13DB" w:rsidRDefault="00D010BA" w:rsidP="00CC5F45">
            <w:pPr>
              <w:rPr>
                <w:b/>
                <w:sz w:val="18"/>
                <w:szCs w:val="18"/>
              </w:rPr>
            </w:pPr>
            <w:r w:rsidRPr="00AF13DB">
              <w:rPr>
                <w:b/>
                <w:sz w:val="18"/>
                <w:szCs w:val="18"/>
              </w:rPr>
              <w:t>Family Antecedents</w:t>
            </w:r>
          </w:p>
          <w:p w14:paraId="4F794C8D" w14:textId="77777777" w:rsidR="00D010BA" w:rsidRPr="00AF13DB" w:rsidRDefault="00D010BA" w:rsidP="00CC5F45">
            <w:pPr>
              <w:rPr>
                <w:i/>
                <w:sz w:val="18"/>
                <w:szCs w:val="18"/>
              </w:rPr>
            </w:pPr>
            <w:r w:rsidRPr="00AF13DB">
              <w:rPr>
                <w:i/>
                <w:sz w:val="18"/>
                <w:szCs w:val="18"/>
              </w:rPr>
              <w:t>Please include:</w:t>
            </w:r>
          </w:p>
          <w:p w14:paraId="7B7AA705" w14:textId="77777777" w:rsidR="00D010BA" w:rsidRPr="00AF13DB" w:rsidRDefault="00D010BA" w:rsidP="00CC5F45">
            <w:pPr>
              <w:rPr>
                <w:i/>
                <w:sz w:val="18"/>
                <w:szCs w:val="18"/>
              </w:rPr>
            </w:pPr>
            <w:r w:rsidRPr="00AF13DB">
              <w:rPr>
                <w:i/>
                <w:sz w:val="18"/>
                <w:szCs w:val="18"/>
              </w:rPr>
              <w:t>- Relationships between the listed adult(s) and child(ren)</w:t>
            </w:r>
          </w:p>
          <w:p w14:paraId="2B6656F1" w14:textId="77777777" w:rsidR="00D010BA" w:rsidRPr="00AF13DB" w:rsidRDefault="00D010BA" w:rsidP="00CC5F45">
            <w:pPr>
              <w:rPr>
                <w:i/>
                <w:sz w:val="18"/>
                <w:szCs w:val="18"/>
              </w:rPr>
            </w:pPr>
            <w:r w:rsidRPr="00AF13DB">
              <w:rPr>
                <w:i/>
                <w:sz w:val="18"/>
                <w:szCs w:val="18"/>
              </w:rPr>
              <w:t>- Current living arrangements</w:t>
            </w:r>
          </w:p>
          <w:p w14:paraId="1022133A" w14:textId="77777777" w:rsidR="00D010BA" w:rsidRPr="007735A3" w:rsidRDefault="00D010BA" w:rsidP="00CC5F45">
            <w:pPr>
              <w:rPr>
                <w:b/>
                <w:sz w:val="18"/>
                <w:szCs w:val="18"/>
              </w:rPr>
            </w:pPr>
            <w:r w:rsidRPr="00AF13DB">
              <w:rPr>
                <w:i/>
                <w:sz w:val="18"/>
                <w:szCs w:val="18"/>
              </w:rPr>
              <w:t>- Current child access to adult(s)</w:t>
            </w:r>
          </w:p>
        </w:tc>
      </w:tr>
      <w:tr w:rsidR="00D010BA" w14:paraId="320B8A18" w14:textId="77777777" w:rsidTr="00D010BA">
        <w:trPr>
          <w:trHeight w:val="449"/>
        </w:trPr>
        <w:tc>
          <w:tcPr>
            <w:tcW w:w="5000" w:type="pct"/>
            <w:gridSpan w:val="4"/>
          </w:tcPr>
          <w:p w14:paraId="1E4AAE40" w14:textId="77777777" w:rsidR="00D010BA" w:rsidRPr="007735A3" w:rsidRDefault="00D010BA" w:rsidP="00CC5F45">
            <w:pPr>
              <w:rPr>
                <w:b/>
                <w:sz w:val="18"/>
                <w:szCs w:val="18"/>
              </w:rPr>
            </w:pPr>
          </w:p>
        </w:tc>
      </w:tr>
      <w:tr w:rsidR="00D010BA" w14:paraId="240DA53F" w14:textId="77777777" w:rsidTr="00D010BA">
        <w:tc>
          <w:tcPr>
            <w:tcW w:w="5000" w:type="pct"/>
            <w:gridSpan w:val="4"/>
            <w:shd w:val="clear" w:color="auto" w:fill="B3E5A1" w:themeFill="accent6" w:themeFillTint="66"/>
          </w:tcPr>
          <w:p w14:paraId="7FBD8113" w14:textId="77777777" w:rsidR="00D010BA" w:rsidRPr="00AF13DB" w:rsidRDefault="00D010BA" w:rsidP="00CC5F45">
            <w:pPr>
              <w:rPr>
                <w:b/>
                <w:sz w:val="18"/>
                <w:szCs w:val="18"/>
              </w:rPr>
            </w:pPr>
            <w:r w:rsidRPr="00AF13DB">
              <w:rPr>
                <w:b/>
                <w:sz w:val="18"/>
                <w:szCs w:val="18"/>
              </w:rPr>
              <w:t>Summary Of Current Child Protection Concerns including identified risk and need</w:t>
            </w:r>
          </w:p>
        </w:tc>
      </w:tr>
      <w:tr w:rsidR="00D010BA" w14:paraId="3D52256A" w14:textId="77777777" w:rsidTr="00D010BA">
        <w:tc>
          <w:tcPr>
            <w:tcW w:w="5000" w:type="pct"/>
            <w:gridSpan w:val="4"/>
            <w:shd w:val="clear" w:color="auto" w:fill="D9D9D9" w:themeFill="background1" w:themeFillShade="D9"/>
          </w:tcPr>
          <w:p w14:paraId="3A8938BB" w14:textId="77777777" w:rsidR="00D010BA" w:rsidRPr="00AF13DB" w:rsidRDefault="00D010BA" w:rsidP="00CC5F45">
            <w:pPr>
              <w:rPr>
                <w:sz w:val="18"/>
                <w:szCs w:val="18"/>
              </w:rPr>
            </w:pPr>
            <w:r w:rsidRPr="00AF13DB">
              <w:rPr>
                <w:sz w:val="18"/>
                <w:szCs w:val="18"/>
              </w:rPr>
              <w:t>Nature of Concerns</w:t>
            </w:r>
          </w:p>
        </w:tc>
      </w:tr>
      <w:tr w:rsidR="00D010BA" w14:paraId="1FE62E20" w14:textId="77777777" w:rsidTr="00D010BA">
        <w:tc>
          <w:tcPr>
            <w:tcW w:w="5000" w:type="pct"/>
            <w:gridSpan w:val="4"/>
          </w:tcPr>
          <w:p w14:paraId="1372384A" w14:textId="77777777" w:rsidR="00D010BA" w:rsidRPr="00AF13DB" w:rsidRDefault="00D010BA" w:rsidP="00CC5F45">
            <w:pPr>
              <w:rPr>
                <w:sz w:val="18"/>
                <w:szCs w:val="18"/>
              </w:rPr>
            </w:pPr>
          </w:p>
        </w:tc>
      </w:tr>
      <w:tr w:rsidR="00D010BA" w14:paraId="58B663F1" w14:textId="77777777" w:rsidTr="00D010BA">
        <w:tc>
          <w:tcPr>
            <w:tcW w:w="5000" w:type="pct"/>
            <w:gridSpan w:val="4"/>
            <w:shd w:val="clear" w:color="auto" w:fill="D9D9D9" w:themeFill="background1" w:themeFillShade="D9"/>
          </w:tcPr>
          <w:p w14:paraId="5C8440CA" w14:textId="77777777" w:rsidR="00D010BA" w:rsidRPr="00AF13DB" w:rsidRDefault="00D010BA" w:rsidP="00CC5F45">
            <w:pPr>
              <w:rPr>
                <w:sz w:val="18"/>
                <w:szCs w:val="18"/>
              </w:rPr>
            </w:pPr>
            <w:r w:rsidRPr="00AF13DB">
              <w:rPr>
                <w:sz w:val="18"/>
                <w:szCs w:val="18"/>
              </w:rPr>
              <w:t>Child/Young Persons’s Views</w:t>
            </w:r>
          </w:p>
        </w:tc>
      </w:tr>
      <w:tr w:rsidR="00D010BA" w14:paraId="6D2D74BD" w14:textId="77777777" w:rsidTr="00D010BA">
        <w:tc>
          <w:tcPr>
            <w:tcW w:w="5000" w:type="pct"/>
            <w:gridSpan w:val="4"/>
          </w:tcPr>
          <w:p w14:paraId="6824F73B" w14:textId="77777777" w:rsidR="00D010BA" w:rsidRPr="00AF13DB" w:rsidRDefault="00D010BA" w:rsidP="00CC5F45">
            <w:pPr>
              <w:rPr>
                <w:sz w:val="18"/>
                <w:szCs w:val="18"/>
              </w:rPr>
            </w:pPr>
          </w:p>
        </w:tc>
      </w:tr>
      <w:tr w:rsidR="00D010BA" w14:paraId="6ABCFB8D" w14:textId="77777777" w:rsidTr="00D010BA">
        <w:tc>
          <w:tcPr>
            <w:tcW w:w="5000" w:type="pct"/>
            <w:gridSpan w:val="4"/>
            <w:shd w:val="clear" w:color="auto" w:fill="D9D9D9" w:themeFill="background1" w:themeFillShade="D9"/>
          </w:tcPr>
          <w:p w14:paraId="03E45C7E" w14:textId="77777777" w:rsidR="00D010BA" w:rsidRPr="00AF13DB" w:rsidRDefault="00D010BA" w:rsidP="00CC5F45">
            <w:pPr>
              <w:rPr>
                <w:sz w:val="18"/>
                <w:szCs w:val="18"/>
              </w:rPr>
            </w:pPr>
            <w:r w:rsidRPr="00AF13DB">
              <w:rPr>
                <w:sz w:val="18"/>
                <w:szCs w:val="18"/>
              </w:rPr>
              <w:t>Parent/Carer’s Views</w:t>
            </w:r>
          </w:p>
        </w:tc>
      </w:tr>
      <w:tr w:rsidR="00D010BA" w14:paraId="21F07284" w14:textId="77777777" w:rsidTr="00D010BA">
        <w:tc>
          <w:tcPr>
            <w:tcW w:w="5000" w:type="pct"/>
            <w:gridSpan w:val="4"/>
          </w:tcPr>
          <w:p w14:paraId="6F0B4FC0" w14:textId="77777777" w:rsidR="00D010BA" w:rsidRDefault="00D010BA" w:rsidP="00CC5F45"/>
          <w:p w14:paraId="1FFF5870" w14:textId="77777777" w:rsidR="00D010BA" w:rsidRDefault="00D010BA" w:rsidP="00CC5F45"/>
        </w:tc>
      </w:tr>
      <w:tr w:rsidR="00D010BA" w14:paraId="48AF6BF6" w14:textId="77777777" w:rsidTr="00D010BA">
        <w:tc>
          <w:tcPr>
            <w:tcW w:w="5000" w:type="pct"/>
            <w:gridSpan w:val="4"/>
            <w:shd w:val="clear" w:color="auto" w:fill="B3E5A1" w:themeFill="accent6" w:themeFillTint="66"/>
          </w:tcPr>
          <w:p w14:paraId="206603C7" w14:textId="77777777" w:rsidR="00D010BA" w:rsidRDefault="00D010BA" w:rsidP="00CC5F45">
            <w:pPr>
              <w:rPr>
                <w:b/>
                <w:sz w:val="18"/>
                <w:szCs w:val="18"/>
              </w:rPr>
            </w:pPr>
            <w:r>
              <w:rPr>
                <w:b/>
                <w:sz w:val="18"/>
                <w:szCs w:val="18"/>
              </w:rPr>
              <w:t>Please tick which category is relevant to your Notification of Child Protection Concern:</w:t>
            </w:r>
          </w:p>
          <w:p w14:paraId="04ABAA42" w14:textId="77777777" w:rsidR="00D010BA" w:rsidRPr="001F04D3" w:rsidRDefault="00D010BA" w:rsidP="00CC5F45">
            <w:pPr>
              <w:rPr>
                <w:b/>
                <w:i/>
                <w:sz w:val="18"/>
                <w:szCs w:val="18"/>
              </w:rPr>
            </w:pPr>
            <w:r w:rsidRPr="001F04D3">
              <w:rPr>
                <w:b/>
                <w:i/>
                <w:sz w:val="18"/>
                <w:szCs w:val="18"/>
              </w:rPr>
              <w:t>Please tick as many as are relevant</w:t>
            </w:r>
          </w:p>
        </w:tc>
      </w:tr>
    </w:tbl>
    <w:tbl>
      <w:tblPr>
        <w:tblStyle w:val="TableGrid1"/>
        <w:tblW w:w="5000" w:type="pct"/>
        <w:tblLook w:val="04A0" w:firstRow="1" w:lastRow="0" w:firstColumn="1" w:lastColumn="0" w:noHBand="0" w:noVBand="1"/>
      </w:tblPr>
      <w:tblGrid>
        <w:gridCol w:w="2614"/>
        <w:gridCol w:w="328"/>
        <w:gridCol w:w="3432"/>
        <w:gridCol w:w="326"/>
        <w:gridCol w:w="3432"/>
        <w:gridCol w:w="324"/>
      </w:tblGrid>
      <w:tr w:rsidR="00D010BA" w14:paraId="270D27EE" w14:textId="77777777" w:rsidTr="00CC5F45">
        <w:tc>
          <w:tcPr>
            <w:tcW w:w="1250" w:type="pct"/>
            <w:shd w:val="clear" w:color="auto" w:fill="E8E8E8" w:themeFill="background2"/>
          </w:tcPr>
          <w:p w14:paraId="0CCD88DF" w14:textId="77777777" w:rsidR="00D010BA" w:rsidRPr="00AF13DB" w:rsidRDefault="00D010BA" w:rsidP="00CC5F45">
            <w:pPr>
              <w:rPr>
                <w:b/>
                <w:sz w:val="18"/>
                <w:szCs w:val="18"/>
              </w:rPr>
            </w:pPr>
            <w:r w:rsidRPr="00AF13DB">
              <w:rPr>
                <w:b/>
                <w:sz w:val="18"/>
                <w:szCs w:val="18"/>
              </w:rPr>
              <w:t>Physical Harm</w:t>
            </w:r>
          </w:p>
        </w:tc>
        <w:tc>
          <w:tcPr>
            <w:tcW w:w="157" w:type="pct"/>
          </w:tcPr>
          <w:p w14:paraId="440897F2" w14:textId="77777777" w:rsidR="00D010BA" w:rsidRPr="00AF13DB" w:rsidRDefault="00D010BA" w:rsidP="00CC5F45">
            <w:pPr>
              <w:rPr>
                <w:sz w:val="18"/>
                <w:szCs w:val="18"/>
              </w:rPr>
            </w:pPr>
          </w:p>
        </w:tc>
        <w:tc>
          <w:tcPr>
            <w:tcW w:w="1641" w:type="pct"/>
            <w:shd w:val="clear" w:color="auto" w:fill="E8E8E8" w:themeFill="background2"/>
          </w:tcPr>
          <w:p w14:paraId="18B9FCF4" w14:textId="77777777" w:rsidR="00D010BA" w:rsidRPr="00AF13DB" w:rsidRDefault="00D010BA" w:rsidP="00CC5F45">
            <w:pPr>
              <w:rPr>
                <w:b/>
                <w:sz w:val="18"/>
                <w:szCs w:val="18"/>
              </w:rPr>
            </w:pPr>
            <w:r w:rsidRPr="00AF13DB">
              <w:rPr>
                <w:b/>
                <w:sz w:val="18"/>
                <w:szCs w:val="18"/>
              </w:rPr>
              <w:t>Familial Harm</w:t>
            </w:r>
          </w:p>
        </w:tc>
        <w:tc>
          <w:tcPr>
            <w:tcW w:w="156" w:type="pct"/>
          </w:tcPr>
          <w:p w14:paraId="3229CE8B" w14:textId="77777777" w:rsidR="00D010BA" w:rsidRPr="00AF13DB" w:rsidRDefault="00D010BA" w:rsidP="00CC5F45">
            <w:pPr>
              <w:rPr>
                <w:sz w:val="18"/>
                <w:szCs w:val="18"/>
              </w:rPr>
            </w:pPr>
          </w:p>
        </w:tc>
        <w:tc>
          <w:tcPr>
            <w:tcW w:w="1641" w:type="pct"/>
            <w:shd w:val="clear" w:color="auto" w:fill="E8E8E8" w:themeFill="background2"/>
          </w:tcPr>
          <w:p w14:paraId="08E5834A" w14:textId="77777777" w:rsidR="00D010BA" w:rsidRPr="00AF13DB" w:rsidRDefault="00D010BA" w:rsidP="00CC5F45">
            <w:pPr>
              <w:rPr>
                <w:b/>
                <w:sz w:val="18"/>
                <w:szCs w:val="18"/>
              </w:rPr>
            </w:pPr>
            <w:r w:rsidRPr="00AF13DB">
              <w:rPr>
                <w:b/>
                <w:sz w:val="18"/>
                <w:szCs w:val="18"/>
              </w:rPr>
              <w:t>Extra Familial Harm</w:t>
            </w:r>
          </w:p>
        </w:tc>
        <w:tc>
          <w:tcPr>
            <w:tcW w:w="156" w:type="pct"/>
          </w:tcPr>
          <w:p w14:paraId="67EA6AB9" w14:textId="77777777" w:rsidR="00D010BA" w:rsidRDefault="00D010BA" w:rsidP="00CC5F45"/>
        </w:tc>
      </w:tr>
      <w:tr w:rsidR="00D010BA" w14:paraId="5B363DE7" w14:textId="77777777" w:rsidTr="00CC5F45">
        <w:tc>
          <w:tcPr>
            <w:tcW w:w="1250" w:type="pct"/>
            <w:shd w:val="clear" w:color="auto" w:fill="E8E8E8" w:themeFill="background2"/>
          </w:tcPr>
          <w:p w14:paraId="3EC19E71" w14:textId="77777777" w:rsidR="00D010BA" w:rsidRPr="00AF13DB" w:rsidRDefault="00D010BA" w:rsidP="00CC5F45">
            <w:pPr>
              <w:rPr>
                <w:b/>
                <w:sz w:val="18"/>
                <w:szCs w:val="18"/>
              </w:rPr>
            </w:pPr>
            <w:r w:rsidRPr="00AF13DB">
              <w:rPr>
                <w:b/>
                <w:sz w:val="18"/>
                <w:szCs w:val="18"/>
              </w:rPr>
              <w:t>Sexual Harm</w:t>
            </w:r>
          </w:p>
        </w:tc>
        <w:tc>
          <w:tcPr>
            <w:tcW w:w="157" w:type="pct"/>
          </w:tcPr>
          <w:p w14:paraId="24E82BBF" w14:textId="77777777" w:rsidR="00D010BA" w:rsidRPr="00AF13DB" w:rsidRDefault="00D010BA" w:rsidP="00CC5F45">
            <w:pPr>
              <w:rPr>
                <w:sz w:val="18"/>
                <w:szCs w:val="18"/>
              </w:rPr>
            </w:pPr>
          </w:p>
        </w:tc>
        <w:tc>
          <w:tcPr>
            <w:tcW w:w="1641" w:type="pct"/>
            <w:shd w:val="clear" w:color="auto" w:fill="E8E8E8" w:themeFill="background2"/>
          </w:tcPr>
          <w:p w14:paraId="79E2F7EE" w14:textId="77777777" w:rsidR="00D010BA" w:rsidRPr="00AF13DB" w:rsidRDefault="00D010BA" w:rsidP="00CC5F45">
            <w:pPr>
              <w:rPr>
                <w:b/>
                <w:sz w:val="18"/>
                <w:szCs w:val="18"/>
              </w:rPr>
            </w:pPr>
            <w:r w:rsidRPr="00AF13DB">
              <w:rPr>
                <w:b/>
                <w:sz w:val="18"/>
                <w:szCs w:val="18"/>
              </w:rPr>
              <w:t>Domestic Abuse</w:t>
            </w:r>
          </w:p>
        </w:tc>
        <w:tc>
          <w:tcPr>
            <w:tcW w:w="156" w:type="pct"/>
          </w:tcPr>
          <w:p w14:paraId="134E527C" w14:textId="77777777" w:rsidR="00D010BA" w:rsidRPr="00AF13DB" w:rsidRDefault="00D010BA" w:rsidP="00CC5F45">
            <w:pPr>
              <w:rPr>
                <w:sz w:val="18"/>
                <w:szCs w:val="18"/>
              </w:rPr>
            </w:pPr>
          </w:p>
        </w:tc>
        <w:tc>
          <w:tcPr>
            <w:tcW w:w="1641" w:type="pct"/>
            <w:shd w:val="clear" w:color="auto" w:fill="E8E8E8" w:themeFill="background2"/>
          </w:tcPr>
          <w:p w14:paraId="3EBF1D9D" w14:textId="77777777" w:rsidR="00D010BA" w:rsidRPr="00AF13DB" w:rsidRDefault="00D010BA" w:rsidP="00CC5F45">
            <w:pPr>
              <w:rPr>
                <w:b/>
                <w:sz w:val="18"/>
                <w:szCs w:val="18"/>
              </w:rPr>
            </w:pPr>
            <w:r w:rsidRPr="00AF13DB">
              <w:rPr>
                <w:b/>
                <w:sz w:val="18"/>
                <w:szCs w:val="18"/>
              </w:rPr>
              <w:t>Child Sexual Exploitation (CSE)</w:t>
            </w:r>
          </w:p>
        </w:tc>
        <w:tc>
          <w:tcPr>
            <w:tcW w:w="156" w:type="pct"/>
          </w:tcPr>
          <w:p w14:paraId="44DFDD36" w14:textId="77777777" w:rsidR="00D010BA" w:rsidRDefault="00D010BA" w:rsidP="00CC5F45"/>
        </w:tc>
      </w:tr>
      <w:tr w:rsidR="00D010BA" w14:paraId="05BE2678" w14:textId="77777777" w:rsidTr="00CC5F45">
        <w:tc>
          <w:tcPr>
            <w:tcW w:w="1250" w:type="pct"/>
            <w:shd w:val="clear" w:color="auto" w:fill="E8E8E8" w:themeFill="background2"/>
          </w:tcPr>
          <w:p w14:paraId="4AF1A63A" w14:textId="77777777" w:rsidR="00D010BA" w:rsidRPr="00AF13DB" w:rsidRDefault="00D010BA" w:rsidP="00CC5F45">
            <w:pPr>
              <w:rPr>
                <w:b/>
                <w:sz w:val="18"/>
                <w:szCs w:val="18"/>
              </w:rPr>
            </w:pPr>
            <w:r w:rsidRPr="00AF13DB">
              <w:rPr>
                <w:b/>
                <w:sz w:val="18"/>
                <w:szCs w:val="18"/>
              </w:rPr>
              <w:t>Emotional Harm</w:t>
            </w:r>
          </w:p>
        </w:tc>
        <w:tc>
          <w:tcPr>
            <w:tcW w:w="157" w:type="pct"/>
          </w:tcPr>
          <w:p w14:paraId="3382DAB5" w14:textId="77777777" w:rsidR="00D010BA" w:rsidRPr="00AF13DB" w:rsidRDefault="00D010BA" w:rsidP="00CC5F45">
            <w:pPr>
              <w:rPr>
                <w:sz w:val="18"/>
                <w:szCs w:val="18"/>
              </w:rPr>
            </w:pPr>
          </w:p>
        </w:tc>
        <w:tc>
          <w:tcPr>
            <w:tcW w:w="1641" w:type="pct"/>
            <w:shd w:val="clear" w:color="auto" w:fill="E8E8E8" w:themeFill="background2"/>
          </w:tcPr>
          <w:p w14:paraId="3E0D3137" w14:textId="77777777" w:rsidR="00D010BA" w:rsidRPr="00AF13DB" w:rsidRDefault="00D010BA" w:rsidP="00CC5F45">
            <w:pPr>
              <w:rPr>
                <w:b/>
                <w:sz w:val="18"/>
                <w:szCs w:val="18"/>
              </w:rPr>
            </w:pPr>
            <w:r w:rsidRPr="00AF13DB">
              <w:rPr>
                <w:b/>
                <w:sz w:val="18"/>
                <w:szCs w:val="18"/>
              </w:rPr>
              <w:t>Mental Health Issues</w:t>
            </w:r>
          </w:p>
        </w:tc>
        <w:tc>
          <w:tcPr>
            <w:tcW w:w="156" w:type="pct"/>
          </w:tcPr>
          <w:p w14:paraId="1B25CE32" w14:textId="77777777" w:rsidR="00D010BA" w:rsidRPr="00AF13DB" w:rsidRDefault="00D010BA" w:rsidP="00CC5F45">
            <w:pPr>
              <w:rPr>
                <w:sz w:val="18"/>
                <w:szCs w:val="18"/>
              </w:rPr>
            </w:pPr>
          </w:p>
        </w:tc>
        <w:tc>
          <w:tcPr>
            <w:tcW w:w="1641" w:type="pct"/>
            <w:shd w:val="clear" w:color="auto" w:fill="E8E8E8" w:themeFill="background2"/>
          </w:tcPr>
          <w:p w14:paraId="14640505" w14:textId="77777777" w:rsidR="00D010BA" w:rsidRPr="00AF13DB" w:rsidRDefault="00D010BA" w:rsidP="00CC5F45">
            <w:pPr>
              <w:rPr>
                <w:b/>
                <w:sz w:val="18"/>
                <w:szCs w:val="18"/>
              </w:rPr>
            </w:pPr>
            <w:r w:rsidRPr="00AF13DB">
              <w:rPr>
                <w:b/>
                <w:sz w:val="18"/>
                <w:szCs w:val="18"/>
              </w:rPr>
              <w:t>Child Criminal Exploitation (CCE)</w:t>
            </w:r>
          </w:p>
        </w:tc>
        <w:tc>
          <w:tcPr>
            <w:tcW w:w="156" w:type="pct"/>
          </w:tcPr>
          <w:p w14:paraId="5C2154C6" w14:textId="77777777" w:rsidR="00D010BA" w:rsidRDefault="00D010BA" w:rsidP="00CC5F45"/>
        </w:tc>
      </w:tr>
      <w:tr w:rsidR="00D010BA" w14:paraId="337E7B1E" w14:textId="77777777" w:rsidTr="00CC5F45">
        <w:tc>
          <w:tcPr>
            <w:tcW w:w="1250" w:type="pct"/>
            <w:shd w:val="clear" w:color="auto" w:fill="E8E8E8" w:themeFill="background2"/>
          </w:tcPr>
          <w:p w14:paraId="6AD68AB4" w14:textId="77777777" w:rsidR="00D010BA" w:rsidRPr="00AF13DB" w:rsidRDefault="00D010BA" w:rsidP="00CC5F45">
            <w:pPr>
              <w:rPr>
                <w:b/>
                <w:sz w:val="18"/>
                <w:szCs w:val="18"/>
              </w:rPr>
            </w:pPr>
            <w:r w:rsidRPr="00AF13DB">
              <w:rPr>
                <w:b/>
                <w:sz w:val="18"/>
                <w:szCs w:val="18"/>
              </w:rPr>
              <w:t>Neglect</w:t>
            </w:r>
          </w:p>
        </w:tc>
        <w:tc>
          <w:tcPr>
            <w:tcW w:w="157" w:type="pct"/>
          </w:tcPr>
          <w:p w14:paraId="439415AC" w14:textId="77777777" w:rsidR="00D010BA" w:rsidRPr="00AF13DB" w:rsidRDefault="00D010BA" w:rsidP="00CC5F45">
            <w:pPr>
              <w:rPr>
                <w:sz w:val="18"/>
                <w:szCs w:val="18"/>
              </w:rPr>
            </w:pPr>
          </w:p>
        </w:tc>
        <w:tc>
          <w:tcPr>
            <w:tcW w:w="1641" w:type="pct"/>
            <w:shd w:val="clear" w:color="auto" w:fill="E8E8E8" w:themeFill="background2"/>
          </w:tcPr>
          <w:p w14:paraId="2310521C" w14:textId="77777777" w:rsidR="00D010BA" w:rsidRPr="00AF13DB" w:rsidRDefault="00D010BA" w:rsidP="00CC5F45">
            <w:pPr>
              <w:rPr>
                <w:b/>
                <w:sz w:val="18"/>
                <w:szCs w:val="18"/>
              </w:rPr>
            </w:pPr>
            <w:r w:rsidRPr="00AF13DB">
              <w:rPr>
                <w:b/>
                <w:sz w:val="18"/>
                <w:szCs w:val="18"/>
              </w:rPr>
              <w:t>Forced Marriage</w:t>
            </w:r>
          </w:p>
        </w:tc>
        <w:tc>
          <w:tcPr>
            <w:tcW w:w="156" w:type="pct"/>
          </w:tcPr>
          <w:p w14:paraId="442AC1DB" w14:textId="77777777" w:rsidR="00D010BA" w:rsidRPr="00AF13DB" w:rsidRDefault="00D010BA" w:rsidP="00CC5F45">
            <w:pPr>
              <w:rPr>
                <w:sz w:val="18"/>
                <w:szCs w:val="18"/>
              </w:rPr>
            </w:pPr>
          </w:p>
        </w:tc>
        <w:tc>
          <w:tcPr>
            <w:tcW w:w="1641" w:type="pct"/>
            <w:shd w:val="clear" w:color="auto" w:fill="E8E8E8" w:themeFill="background2"/>
          </w:tcPr>
          <w:p w14:paraId="375BC58D" w14:textId="77777777" w:rsidR="00D010BA" w:rsidRPr="00AF13DB" w:rsidRDefault="00D010BA" w:rsidP="00CC5F45">
            <w:pPr>
              <w:rPr>
                <w:b/>
                <w:sz w:val="18"/>
                <w:szCs w:val="18"/>
              </w:rPr>
            </w:pPr>
            <w:r w:rsidRPr="00AF13DB">
              <w:rPr>
                <w:b/>
                <w:sz w:val="18"/>
                <w:szCs w:val="18"/>
              </w:rPr>
              <w:t>Peer-on-Peer Harm</w:t>
            </w:r>
          </w:p>
        </w:tc>
        <w:tc>
          <w:tcPr>
            <w:tcW w:w="156" w:type="pct"/>
          </w:tcPr>
          <w:p w14:paraId="56B687A4" w14:textId="77777777" w:rsidR="00D010BA" w:rsidRDefault="00D010BA" w:rsidP="00CC5F45"/>
        </w:tc>
      </w:tr>
      <w:tr w:rsidR="00D010BA" w14:paraId="012D646B" w14:textId="77777777" w:rsidTr="00CC5F45">
        <w:tc>
          <w:tcPr>
            <w:tcW w:w="1250" w:type="pct"/>
            <w:shd w:val="clear" w:color="auto" w:fill="E8E8E8" w:themeFill="background2"/>
          </w:tcPr>
          <w:p w14:paraId="1645EDE4" w14:textId="77777777" w:rsidR="00D010BA" w:rsidRPr="00AF13DB" w:rsidRDefault="00D010BA" w:rsidP="00CC5F45">
            <w:pPr>
              <w:rPr>
                <w:b/>
                <w:sz w:val="18"/>
                <w:szCs w:val="18"/>
              </w:rPr>
            </w:pPr>
            <w:r w:rsidRPr="00AF13DB">
              <w:rPr>
                <w:b/>
                <w:sz w:val="18"/>
                <w:szCs w:val="18"/>
              </w:rPr>
              <w:t>Self-Harm / Suicidal</w:t>
            </w:r>
          </w:p>
        </w:tc>
        <w:tc>
          <w:tcPr>
            <w:tcW w:w="157" w:type="pct"/>
          </w:tcPr>
          <w:p w14:paraId="13C3FBF4" w14:textId="77777777" w:rsidR="00D010BA" w:rsidRPr="00AF13DB" w:rsidRDefault="00D010BA" w:rsidP="00CC5F45">
            <w:pPr>
              <w:rPr>
                <w:sz w:val="18"/>
                <w:szCs w:val="18"/>
              </w:rPr>
            </w:pPr>
          </w:p>
        </w:tc>
        <w:tc>
          <w:tcPr>
            <w:tcW w:w="1641" w:type="pct"/>
            <w:shd w:val="clear" w:color="auto" w:fill="E8E8E8" w:themeFill="background2"/>
          </w:tcPr>
          <w:p w14:paraId="60A574FD" w14:textId="77777777" w:rsidR="00D010BA" w:rsidRPr="00AF13DB" w:rsidRDefault="00D010BA" w:rsidP="00CC5F45">
            <w:pPr>
              <w:rPr>
                <w:b/>
                <w:sz w:val="18"/>
                <w:szCs w:val="18"/>
              </w:rPr>
            </w:pPr>
            <w:r w:rsidRPr="00AF13DB">
              <w:rPr>
                <w:b/>
                <w:sz w:val="18"/>
                <w:szCs w:val="18"/>
              </w:rPr>
              <w:t>Honour Based Abuse (ABA)</w:t>
            </w:r>
          </w:p>
        </w:tc>
        <w:tc>
          <w:tcPr>
            <w:tcW w:w="156" w:type="pct"/>
          </w:tcPr>
          <w:p w14:paraId="4685F456" w14:textId="77777777" w:rsidR="00D010BA" w:rsidRPr="00AF13DB" w:rsidRDefault="00D010BA" w:rsidP="00CC5F45">
            <w:pPr>
              <w:rPr>
                <w:sz w:val="18"/>
                <w:szCs w:val="18"/>
              </w:rPr>
            </w:pPr>
          </w:p>
        </w:tc>
        <w:tc>
          <w:tcPr>
            <w:tcW w:w="1641" w:type="pct"/>
            <w:shd w:val="clear" w:color="auto" w:fill="E8E8E8" w:themeFill="background2"/>
          </w:tcPr>
          <w:p w14:paraId="1BFB6CB3" w14:textId="77777777" w:rsidR="00D010BA" w:rsidRPr="00AF13DB" w:rsidRDefault="00D010BA" w:rsidP="00CC5F45">
            <w:pPr>
              <w:rPr>
                <w:b/>
                <w:sz w:val="18"/>
                <w:szCs w:val="18"/>
              </w:rPr>
            </w:pPr>
            <w:r w:rsidRPr="00AF13DB">
              <w:rPr>
                <w:b/>
                <w:sz w:val="18"/>
                <w:szCs w:val="18"/>
              </w:rPr>
              <w:t>Missing Episodes</w:t>
            </w:r>
          </w:p>
        </w:tc>
        <w:tc>
          <w:tcPr>
            <w:tcW w:w="156" w:type="pct"/>
          </w:tcPr>
          <w:p w14:paraId="1785C042" w14:textId="77777777" w:rsidR="00D010BA" w:rsidRDefault="00D010BA" w:rsidP="00CC5F45"/>
        </w:tc>
      </w:tr>
      <w:tr w:rsidR="00D010BA" w14:paraId="6E5DB926" w14:textId="77777777" w:rsidTr="00CC5F45">
        <w:tc>
          <w:tcPr>
            <w:tcW w:w="1250" w:type="pct"/>
            <w:shd w:val="clear" w:color="auto" w:fill="E8E8E8" w:themeFill="background2"/>
          </w:tcPr>
          <w:p w14:paraId="45721870" w14:textId="77777777" w:rsidR="00D010BA" w:rsidRPr="00AF13DB" w:rsidRDefault="00D010BA" w:rsidP="00CC5F45">
            <w:pPr>
              <w:rPr>
                <w:b/>
                <w:sz w:val="18"/>
                <w:szCs w:val="18"/>
              </w:rPr>
            </w:pPr>
          </w:p>
        </w:tc>
        <w:tc>
          <w:tcPr>
            <w:tcW w:w="157" w:type="pct"/>
          </w:tcPr>
          <w:p w14:paraId="45206A0A" w14:textId="77777777" w:rsidR="00D010BA" w:rsidRPr="00AF13DB" w:rsidRDefault="00D010BA" w:rsidP="00CC5F45">
            <w:pPr>
              <w:rPr>
                <w:sz w:val="18"/>
                <w:szCs w:val="18"/>
              </w:rPr>
            </w:pPr>
          </w:p>
        </w:tc>
        <w:tc>
          <w:tcPr>
            <w:tcW w:w="1641" w:type="pct"/>
            <w:shd w:val="clear" w:color="auto" w:fill="E8E8E8" w:themeFill="background2"/>
          </w:tcPr>
          <w:p w14:paraId="0790CF6A" w14:textId="77777777" w:rsidR="00D010BA" w:rsidRPr="00AF13DB" w:rsidRDefault="00D010BA" w:rsidP="00CC5F45">
            <w:pPr>
              <w:rPr>
                <w:b/>
                <w:sz w:val="18"/>
                <w:szCs w:val="18"/>
              </w:rPr>
            </w:pPr>
            <w:r w:rsidRPr="00AF13DB">
              <w:rPr>
                <w:b/>
                <w:sz w:val="18"/>
                <w:szCs w:val="18"/>
              </w:rPr>
              <w:t>Female Genital Mutilation (FGM)</w:t>
            </w:r>
          </w:p>
        </w:tc>
        <w:tc>
          <w:tcPr>
            <w:tcW w:w="156" w:type="pct"/>
          </w:tcPr>
          <w:p w14:paraId="5971B773" w14:textId="77777777" w:rsidR="00D010BA" w:rsidRPr="00AF13DB" w:rsidRDefault="00D010BA" w:rsidP="00CC5F45">
            <w:pPr>
              <w:rPr>
                <w:sz w:val="18"/>
                <w:szCs w:val="18"/>
              </w:rPr>
            </w:pPr>
          </w:p>
        </w:tc>
        <w:tc>
          <w:tcPr>
            <w:tcW w:w="1641" w:type="pct"/>
            <w:shd w:val="clear" w:color="auto" w:fill="E8E8E8" w:themeFill="background2"/>
          </w:tcPr>
          <w:p w14:paraId="7A979B7A" w14:textId="77777777" w:rsidR="00D010BA" w:rsidRPr="00AF13DB" w:rsidRDefault="00D010BA" w:rsidP="00CC5F45">
            <w:pPr>
              <w:rPr>
                <w:b/>
                <w:sz w:val="18"/>
                <w:szCs w:val="18"/>
              </w:rPr>
            </w:pPr>
            <w:r w:rsidRPr="00AF13DB">
              <w:rPr>
                <w:b/>
                <w:sz w:val="18"/>
                <w:szCs w:val="18"/>
              </w:rPr>
              <w:t>School Absence</w:t>
            </w:r>
          </w:p>
        </w:tc>
        <w:tc>
          <w:tcPr>
            <w:tcW w:w="156" w:type="pct"/>
          </w:tcPr>
          <w:p w14:paraId="25349C52" w14:textId="77777777" w:rsidR="00D010BA" w:rsidRDefault="00D010BA" w:rsidP="00CC5F45"/>
        </w:tc>
      </w:tr>
      <w:tr w:rsidR="00D010BA" w14:paraId="0EA2C580" w14:textId="77777777" w:rsidTr="00CC5F45">
        <w:tc>
          <w:tcPr>
            <w:tcW w:w="1250" w:type="pct"/>
            <w:shd w:val="clear" w:color="auto" w:fill="E8E8E8" w:themeFill="background2"/>
          </w:tcPr>
          <w:p w14:paraId="1C94CBF6" w14:textId="77777777" w:rsidR="00D010BA" w:rsidRPr="00AF13DB" w:rsidRDefault="00D010BA" w:rsidP="00CC5F45">
            <w:pPr>
              <w:rPr>
                <w:b/>
                <w:sz w:val="18"/>
                <w:szCs w:val="18"/>
              </w:rPr>
            </w:pPr>
          </w:p>
        </w:tc>
        <w:tc>
          <w:tcPr>
            <w:tcW w:w="157" w:type="pct"/>
          </w:tcPr>
          <w:p w14:paraId="1361583D" w14:textId="77777777" w:rsidR="00D010BA" w:rsidRPr="00AF13DB" w:rsidRDefault="00D010BA" w:rsidP="00CC5F45">
            <w:pPr>
              <w:rPr>
                <w:sz w:val="18"/>
                <w:szCs w:val="18"/>
              </w:rPr>
            </w:pPr>
          </w:p>
        </w:tc>
        <w:tc>
          <w:tcPr>
            <w:tcW w:w="1641" w:type="pct"/>
            <w:shd w:val="clear" w:color="auto" w:fill="E8E8E8" w:themeFill="background2"/>
          </w:tcPr>
          <w:p w14:paraId="1882D4A9" w14:textId="77777777" w:rsidR="00D010BA" w:rsidRPr="00AF13DB" w:rsidRDefault="00D010BA" w:rsidP="00CC5F45">
            <w:pPr>
              <w:rPr>
                <w:b/>
                <w:sz w:val="18"/>
                <w:szCs w:val="18"/>
              </w:rPr>
            </w:pPr>
            <w:r w:rsidRPr="00AF13DB">
              <w:rPr>
                <w:b/>
                <w:sz w:val="18"/>
                <w:szCs w:val="18"/>
              </w:rPr>
              <w:t>Servitude</w:t>
            </w:r>
          </w:p>
        </w:tc>
        <w:tc>
          <w:tcPr>
            <w:tcW w:w="156" w:type="pct"/>
          </w:tcPr>
          <w:p w14:paraId="6E250938" w14:textId="77777777" w:rsidR="00D010BA" w:rsidRPr="00AF13DB" w:rsidRDefault="00D010BA" w:rsidP="00CC5F45">
            <w:pPr>
              <w:rPr>
                <w:sz w:val="18"/>
                <w:szCs w:val="18"/>
              </w:rPr>
            </w:pPr>
          </w:p>
        </w:tc>
        <w:tc>
          <w:tcPr>
            <w:tcW w:w="1641" w:type="pct"/>
            <w:shd w:val="clear" w:color="auto" w:fill="E8E8E8" w:themeFill="background2"/>
          </w:tcPr>
          <w:p w14:paraId="1DDFA188" w14:textId="77777777" w:rsidR="00D010BA" w:rsidRPr="00AF13DB" w:rsidRDefault="00D010BA" w:rsidP="00CC5F45">
            <w:pPr>
              <w:rPr>
                <w:b/>
                <w:sz w:val="18"/>
                <w:szCs w:val="18"/>
              </w:rPr>
            </w:pPr>
            <w:r w:rsidRPr="00AF13DB">
              <w:rPr>
                <w:b/>
                <w:sz w:val="18"/>
                <w:szCs w:val="18"/>
              </w:rPr>
              <w:t>Alcohol Abuse</w:t>
            </w:r>
          </w:p>
        </w:tc>
        <w:tc>
          <w:tcPr>
            <w:tcW w:w="156" w:type="pct"/>
          </w:tcPr>
          <w:p w14:paraId="27449F5F" w14:textId="77777777" w:rsidR="00D010BA" w:rsidRDefault="00D010BA" w:rsidP="00CC5F45"/>
        </w:tc>
      </w:tr>
      <w:tr w:rsidR="00D010BA" w14:paraId="3224C72B" w14:textId="77777777" w:rsidTr="00CC5F45">
        <w:tc>
          <w:tcPr>
            <w:tcW w:w="1250" w:type="pct"/>
            <w:shd w:val="clear" w:color="auto" w:fill="E8E8E8" w:themeFill="background2"/>
          </w:tcPr>
          <w:p w14:paraId="157F65A4" w14:textId="77777777" w:rsidR="00D010BA" w:rsidRPr="00AF13DB" w:rsidRDefault="00D010BA" w:rsidP="00CC5F45">
            <w:pPr>
              <w:rPr>
                <w:b/>
                <w:sz w:val="18"/>
                <w:szCs w:val="18"/>
              </w:rPr>
            </w:pPr>
          </w:p>
        </w:tc>
        <w:tc>
          <w:tcPr>
            <w:tcW w:w="157" w:type="pct"/>
          </w:tcPr>
          <w:p w14:paraId="536B0983" w14:textId="77777777" w:rsidR="00D010BA" w:rsidRPr="00AF13DB" w:rsidRDefault="00D010BA" w:rsidP="00CC5F45">
            <w:pPr>
              <w:rPr>
                <w:sz w:val="18"/>
                <w:szCs w:val="18"/>
              </w:rPr>
            </w:pPr>
          </w:p>
        </w:tc>
        <w:tc>
          <w:tcPr>
            <w:tcW w:w="1641" w:type="pct"/>
            <w:shd w:val="clear" w:color="auto" w:fill="E8E8E8" w:themeFill="background2"/>
          </w:tcPr>
          <w:p w14:paraId="4C58C4A0" w14:textId="77777777" w:rsidR="00D010BA" w:rsidRPr="00AF13DB" w:rsidRDefault="00D010BA" w:rsidP="00CC5F45">
            <w:pPr>
              <w:rPr>
                <w:b/>
                <w:sz w:val="18"/>
                <w:szCs w:val="18"/>
              </w:rPr>
            </w:pPr>
            <w:r w:rsidRPr="00AF13DB">
              <w:rPr>
                <w:b/>
                <w:sz w:val="18"/>
                <w:szCs w:val="18"/>
              </w:rPr>
              <w:t>Human Trafficking</w:t>
            </w:r>
          </w:p>
        </w:tc>
        <w:tc>
          <w:tcPr>
            <w:tcW w:w="156" w:type="pct"/>
          </w:tcPr>
          <w:p w14:paraId="047C0665" w14:textId="77777777" w:rsidR="00D010BA" w:rsidRPr="00AF13DB" w:rsidRDefault="00D010BA" w:rsidP="00CC5F45">
            <w:pPr>
              <w:rPr>
                <w:sz w:val="18"/>
                <w:szCs w:val="18"/>
              </w:rPr>
            </w:pPr>
          </w:p>
        </w:tc>
        <w:tc>
          <w:tcPr>
            <w:tcW w:w="1641" w:type="pct"/>
            <w:shd w:val="clear" w:color="auto" w:fill="E8E8E8" w:themeFill="background2"/>
          </w:tcPr>
          <w:p w14:paraId="250E031F" w14:textId="77777777" w:rsidR="00D010BA" w:rsidRPr="00AF13DB" w:rsidRDefault="00D010BA" w:rsidP="00CC5F45">
            <w:pPr>
              <w:rPr>
                <w:b/>
                <w:sz w:val="18"/>
                <w:szCs w:val="18"/>
              </w:rPr>
            </w:pPr>
            <w:r w:rsidRPr="00AF13DB">
              <w:rPr>
                <w:b/>
                <w:sz w:val="18"/>
                <w:szCs w:val="18"/>
              </w:rPr>
              <w:t>Drug Abuse</w:t>
            </w:r>
          </w:p>
        </w:tc>
        <w:tc>
          <w:tcPr>
            <w:tcW w:w="156" w:type="pct"/>
          </w:tcPr>
          <w:p w14:paraId="259A791B" w14:textId="77777777" w:rsidR="00D010BA" w:rsidRDefault="00D010BA" w:rsidP="00CC5F45"/>
        </w:tc>
      </w:tr>
    </w:tbl>
    <w:tbl>
      <w:tblPr>
        <w:tblStyle w:val="TableGrid"/>
        <w:tblW w:w="5000" w:type="pct"/>
        <w:tblLook w:val="04A0" w:firstRow="1" w:lastRow="0" w:firstColumn="1" w:lastColumn="0" w:noHBand="0" w:noVBand="1"/>
      </w:tblPr>
      <w:tblGrid>
        <w:gridCol w:w="2730"/>
        <w:gridCol w:w="2691"/>
        <w:gridCol w:w="2346"/>
        <w:gridCol w:w="2689"/>
      </w:tblGrid>
      <w:tr w:rsidR="00D010BA" w14:paraId="4A873BA3" w14:textId="77777777" w:rsidTr="00D010BA">
        <w:tc>
          <w:tcPr>
            <w:tcW w:w="5000" w:type="pct"/>
            <w:gridSpan w:val="4"/>
            <w:shd w:val="clear" w:color="auto" w:fill="B3E5A1" w:themeFill="accent6" w:themeFillTint="66"/>
          </w:tcPr>
          <w:p w14:paraId="47F9859A" w14:textId="77777777" w:rsidR="00D010BA" w:rsidRPr="00AF13DB" w:rsidRDefault="00D010BA" w:rsidP="00CC5F45">
            <w:pPr>
              <w:rPr>
                <w:b/>
                <w:sz w:val="18"/>
                <w:szCs w:val="18"/>
              </w:rPr>
            </w:pPr>
            <w:r w:rsidRPr="00AF13DB">
              <w:rPr>
                <w:b/>
                <w:sz w:val="18"/>
                <w:szCs w:val="18"/>
              </w:rPr>
              <w:t>Is the child affected by any adult support &amp; protection issues?</w:t>
            </w:r>
          </w:p>
        </w:tc>
      </w:tr>
      <w:tr w:rsidR="00D010BA" w14:paraId="60C8DE48" w14:textId="77777777" w:rsidTr="00D010BA">
        <w:tc>
          <w:tcPr>
            <w:tcW w:w="5000" w:type="pct"/>
            <w:gridSpan w:val="4"/>
          </w:tcPr>
          <w:p w14:paraId="4107BC20" w14:textId="77777777" w:rsidR="00D010BA" w:rsidRPr="008F1BB9" w:rsidRDefault="00D010BA" w:rsidP="00CC5F45">
            <w:pPr>
              <w:rPr>
                <w:b/>
                <w:sz w:val="18"/>
                <w:szCs w:val="18"/>
              </w:rPr>
            </w:pPr>
          </w:p>
        </w:tc>
      </w:tr>
      <w:tr w:rsidR="00D010BA" w14:paraId="623E1A4C" w14:textId="77777777" w:rsidTr="00D010BA">
        <w:tc>
          <w:tcPr>
            <w:tcW w:w="5000" w:type="pct"/>
            <w:gridSpan w:val="4"/>
            <w:shd w:val="clear" w:color="auto" w:fill="B3E5A1" w:themeFill="accent6" w:themeFillTint="66"/>
          </w:tcPr>
          <w:p w14:paraId="15045503" w14:textId="77777777" w:rsidR="00D010BA" w:rsidRPr="008F1BB9" w:rsidRDefault="00D010BA" w:rsidP="00CC5F45">
            <w:pPr>
              <w:rPr>
                <w:b/>
                <w:sz w:val="18"/>
                <w:szCs w:val="18"/>
              </w:rPr>
            </w:pPr>
            <w:r w:rsidRPr="008F1BB9">
              <w:rPr>
                <w:b/>
                <w:sz w:val="18"/>
                <w:szCs w:val="18"/>
              </w:rPr>
              <w:t xml:space="preserve">What </w:t>
            </w:r>
            <w:r>
              <w:rPr>
                <w:b/>
                <w:sz w:val="18"/>
                <w:szCs w:val="18"/>
              </w:rPr>
              <w:t>a</w:t>
            </w:r>
            <w:r w:rsidRPr="008F1BB9">
              <w:rPr>
                <w:b/>
                <w:sz w:val="18"/>
                <w:szCs w:val="18"/>
              </w:rPr>
              <w:t>re the family, you or your agency currently doing to support the child?</w:t>
            </w:r>
          </w:p>
        </w:tc>
      </w:tr>
      <w:tr w:rsidR="00D010BA" w14:paraId="6F10F362" w14:textId="77777777" w:rsidTr="00D010BA">
        <w:tc>
          <w:tcPr>
            <w:tcW w:w="5000" w:type="pct"/>
            <w:gridSpan w:val="4"/>
          </w:tcPr>
          <w:p w14:paraId="0383B705" w14:textId="77777777" w:rsidR="00D010BA" w:rsidRDefault="00D010BA" w:rsidP="00CC5F45"/>
        </w:tc>
      </w:tr>
      <w:tr w:rsidR="00D010BA" w14:paraId="15B6257A" w14:textId="77777777" w:rsidTr="00D010BA">
        <w:tc>
          <w:tcPr>
            <w:tcW w:w="5000" w:type="pct"/>
            <w:gridSpan w:val="4"/>
            <w:shd w:val="clear" w:color="auto" w:fill="B3E5A1" w:themeFill="accent6" w:themeFillTint="66"/>
          </w:tcPr>
          <w:p w14:paraId="7855FC1F" w14:textId="77777777" w:rsidR="00D010BA" w:rsidRPr="008F1BB9" w:rsidRDefault="00D010BA" w:rsidP="00CC5F45">
            <w:pPr>
              <w:rPr>
                <w:b/>
                <w:sz w:val="18"/>
                <w:szCs w:val="18"/>
              </w:rPr>
            </w:pPr>
            <w:r w:rsidRPr="008F1BB9">
              <w:rPr>
                <w:b/>
                <w:sz w:val="18"/>
                <w:szCs w:val="18"/>
              </w:rPr>
              <w:t>Are you aware of actions from any other agency being taken to support child/family currently or in the past?</w:t>
            </w:r>
          </w:p>
        </w:tc>
      </w:tr>
      <w:tr w:rsidR="00D010BA" w14:paraId="332FEFAC" w14:textId="77777777" w:rsidTr="00D010BA">
        <w:tc>
          <w:tcPr>
            <w:tcW w:w="5000" w:type="pct"/>
            <w:gridSpan w:val="4"/>
          </w:tcPr>
          <w:p w14:paraId="07C888AC" w14:textId="77777777" w:rsidR="00D010BA" w:rsidRDefault="00D010BA" w:rsidP="00CC5F45"/>
        </w:tc>
      </w:tr>
      <w:tr w:rsidR="00D010BA" w14:paraId="191F4704" w14:textId="77777777" w:rsidTr="00D010BA">
        <w:tc>
          <w:tcPr>
            <w:tcW w:w="5000" w:type="pct"/>
            <w:gridSpan w:val="4"/>
            <w:shd w:val="clear" w:color="auto" w:fill="B3E5A1" w:themeFill="accent6" w:themeFillTint="66"/>
          </w:tcPr>
          <w:p w14:paraId="510A745F" w14:textId="77777777" w:rsidR="00D010BA" w:rsidRPr="008F1BB9" w:rsidRDefault="00D010BA" w:rsidP="00CC5F45">
            <w:pPr>
              <w:rPr>
                <w:b/>
                <w:sz w:val="18"/>
                <w:szCs w:val="18"/>
              </w:rPr>
            </w:pPr>
            <w:r w:rsidRPr="008F1BB9">
              <w:rPr>
                <w:b/>
                <w:sz w:val="18"/>
                <w:szCs w:val="18"/>
              </w:rPr>
              <w:t>Are you aware of any previous Notifications of Child Protection Concern? If so, please provide details of any outcome that you are aware of</w:t>
            </w:r>
          </w:p>
        </w:tc>
      </w:tr>
      <w:tr w:rsidR="00D010BA" w14:paraId="350FB710" w14:textId="77777777" w:rsidTr="00D010BA">
        <w:tc>
          <w:tcPr>
            <w:tcW w:w="5000" w:type="pct"/>
            <w:gridSpan w:val="4"/>
          </w:tcPr>
          <w:p w14:paraId="5FF42A82" w14:textId="77777777" w:rsidR="00D010BA" w:rsidRDefault="00D010BA" w:rsidP="00CC5F45"/>
        </w:tc>
      </w:tr>
      <w:tr w:rsidR="00D010BA" w14:paraId="7BBB5588" w14:textId="77777777" w:rsidTr="00D010BA">
        <w:tc>
          <w:tcPr>
            <w:tcW w:w="5000" w:type="pct"/>
            <w:gridSpan w:val="4"/>
            <w:shd w:val="clear" w:color="auto" w:fill="B3E5A1" w:themeFill="accent6" w:themeFillTint="66"/>
          </w:tcPr>
          <w:p w14:paraId="36EEA1A0" w14:textId="77777777" w:rsidR="00D010BA" w:rsidRPr="002A1767" w:rsidRDefault="00D010BA" w:rsidP="00CC5F45">
            <w:pPr>
              <w:rPr>
                <w:b/>
                <w:bCs/>
                <w:sz w:val="18"/>
                <w:szCs w:val="18"/>
              </w:rPr>
            </w:pPr>
            <w:r w:rsidRPr="00AF13DB">
              <w:rPr>
                <w:b/>
                <w:bCs/>
                <w:sz w:val="18"/>
                <w:szCs w:val="18"/>
              </w:rPr>
              <w:t>Health (excluding inpatient areas): Resilience Matrix</w:t>
            </w:r>
          </w:p>
        </w:tc>
      </w:tr>
      <w:tr w:rsidR="00D010BA" w14:paraId="48BDB536" w14:textId="77777777" w:rsidTr="00D010BA">
        <w:tc>
          <w:tcPr>
            <w:tcW w:w="5000" w:type="pct"/>
            <w:gridSpan w:val="4"/>
          </w:tcPr>
          <w:p w14:paraId="5CCD3D83" w14:textId="77777777" w:rsidR="00D010BA" w:rsidRPr="00AF13DB" w:rsidRDefault="00D010BA" w:rsidP="00CC5F45">
            <w:pPr>
              <w:jc w:val="center"/>
            </w:pPr>
            <w:r w:rsidRPr="00AF13DB">
              <w:rPr>
                <w:noProof/>
              </w:rPr>
              <w:drawing>
                <wp:inline distT="0" distB="0" distL="0" distR="0" wp14:anchorId="049D2872" wp14:editId="1C255011">
                  <wp:extent cx="5534025" cy="3463073"/>
                  <wp:effectExtent l="0" t="0" r="0" b="4445"/>
                  <wp:docPr id="80296415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964151" name="Picture 1" descr="A screenshot of a computer&#10;&#10;Description automatically generated"/>
                          <pic:cNvPicPr/>
                        </pic:nvPicPr>
                        <pic:blipFill rotWithShape="1">
                          <a:blip r:embed="rId23"/>
                          <a:srcRect l="57251" t="15360" r="7428" b="6065"/>
                          <a:stretch/>
                        </pic:blipFill>
                        <pic:spPr bwMode="auto">
                          <a:xfrm>
                            <a:off x="0" y="0"/>
                            <a:ext cx="5559758" cy="3479176"/>
                          </a:xfrm>
                          <a:prstGeom prst="rect">
                            <a:avLst/>
                          </a:prstGeom>
                          <a:ln>
                            <a:noFill/>
                          </a:ln>
                          <a:extLst>
                            <a:ext uri="{53640926-AAD7-44D8-BBD7-CCE9431645EC}">
                              <a14:shadowObscured xmlns:a14="http://schemas.microsoft.com/office/drawing/2010/main"/>
                            </a:ext>
                          </a:extLst>
                        </pic:spPr>
                      </pic:pic>
                    </a:graphicData>
                  </a:graphic>
                </wp:inline>
              </w:drawing>
            </w:r>
          </w:p>
        </w:tc>
      </w:tr>
      <w:tr w:rsidR="00D010BA" w14:paraId="7BC78F2A" w14:textId="77777777" w:rsidTr="00D010BA">
        <w:tc>
          <w:tcPr>
            <w:tcW w:w="2592" w:type="pct"/>
            <w:gridSpan w:val="2"/>
            <w:shd w:val="clear" w:color="auto" w:fill="D1D1D1" w:themeFill="background2" w:themeFillShade="E6"/>
          </w:tcPr>
          <w:p w14:paraId="30DDC4AA" w14:textId="77777777" w:rsidR="00D010BA" w:rsidRPr="00AF13DB" w:rsidRDefault="00D010BA" w:rsidP="00CC5F45">
            <w:pPr>
              <w:rPr>
                <w:b/>
                <w:bCs/>
                <w:noProof/>
                <w:sz w:val="18"/>
                <w:szCs w:val="18"/>
              </w:rPr>
            </w:pPr>
            <w:r w:rsidRPr="00AF13DB">
              <w:rPr>
                <w:b/>
                <w:bCs/>
                <w:noProof/>
                <w:sz w:val="18"/>
                <w:szCs w:val="18"/>
              </w:rPr>
              <w:t>Resilience</w:t>
            </w:r>
          </w:p>
        </w:tc>
        <w:tc>
          <w:tcPr>
            <w:tcW w:w="2408" w:type="pct"/>
            <w:gridSpan w:val="2"/>
          </w:tcPr>
          <w:p w14:paraId="46CE84C0" w14:textId="77777777" w:rsidR="00D010BA" w:rsidRPr="00AF13DB" w:rsidRDefault="00D010BA" w:rsidP="00CC5F45">
            <w:pPr>
              <w:jc w:val="center"/>
              <w:rPr>
                <w:noProof/>
              </w:rPr>
            </w:pPr>
          </w:p>
        </w:tc>
      </w:tr>
      <w:tr w:rsidR="00D010BA" w14:paraId="23427975" w14:textId="77777777" w:rsidTr="00D010BA">
        <w:tc>
          <w:tcPr>
            <w:tcW w:w="2592" w:type="pct"/>
            <w:gridSpan w:val="2"/>
            <w:shd w:val="clear" w:color="auto" w:fill="D1D1D1" w:themeFill="background2" w:themeFillShade="E6"/>
          </w:tcPr>
          <w:p w14:paraId="31CC4129" w14:textId="77777777" w:rsidR="00D010BA" w:rsidRPr="00AF13DB" w:rsidRDefault="00D010BA" w:rsidP="00CC5F45">
            <w:pPr>
              <w:rPr>
                <w:b/>
                <w:bCs/>
                <w:noProof/>
                <w:sz w:val="18"/>
                <w:szCs w:val="18"/>
              </w:rPr>
            </w:pPr>
            <w:r w:rsidRPr="00AF13DB">
              <w:rPr>
                <w:b/>
                <w:bCs/>
                <w:noProof/>
                <w:sz w:val="18"/>
                <w:szCs w:val="18"/>
              </w:rPr>
              <w:t>Protective</w:t>
            </w:r>
          </w:p>
        </w:tc>
        <w:tc>
          <w:tcPr>
            <w:tcW w:w="2408" w:type="pct"/>
            <w:gridSpan w:val="2"/>
          </w:tcPr>
          <w:p w14:paraId="03EC81F6" w14:textId="77777777" w:rsidR="00D010BA" w:rsidRPr="00AF13DB" w:rsidRDefault="00D010BA" w:rsidP="00CC5F45">
            <w:pPr>
              <w:jc w:val="center"/>
              <w:rPr>
                <w:noProof/>
              </w:rPr>
            </w:pPr>
          </w:p>
        </w:tc>
      </w:tr>
      <w:tr w:rsidR="00D010BA" w14:paraId="1486B040" w14:textId="77777777" w:rsidTr="00D010BA">
        <w:tc>
          <w:tcPr>
            <w:tcW w:w="2592" w:type="pct"/>
            <w:gridSpan w:val="2"/>
            <w:shd w:val="clear" w:color="auto" w:fill="D1D1D1" w:themeFill="background2" w:themeFillShade="E6"/>
          </w:tcPr>
          <w:p w14:paraId="483A5518" w14:textId="77777777" w:rsidR="00D010BA" w:rsidRPr="00AF13DB" w:rsidRDefault="00D010BA" w:rsidP="00CC5F45">
            <w:pPr>
              <w:rPr>
                <w:b/>
                <w:bCs/>
                <w:noProof/>
                <w:sz w:val="18"/>
                <w:szCs w:val="18"/>
              </w:rPr>
            </w:pPr>
            <w:r w:rsidRPr="00AF13DB">
              <w:rPr>
                <w:b/>
                <w:bCs/>
                <w:noProof/>
                <w:sz w:val="18"/>
                <w:szCs w:val="18"/>
              </w:rPr>
              <w:t>Vulernabilty</w:t>
            </w:r>
          </w:p>
        </w:tc>
        <w:tc>
          <w:tcPr>
            <w:tcW w:w="2408" w:type="pct"/>
            <w:gridSpan w:val="2"/>
          </w:tcPr>
          <w:p w14:paraId="00DF6086" w14:textId="77777777" w:rsidR="00D010BA" w:rsidRPr="00AF13DB" w:rsidRDefault="00D010BA" w:rsidP="00CC5F45">
            <w:pPr>
              <w:jc w:val="center"/>
              <w:rPr>
                <w:noProof/>
              </w:rPr>
            </w:pPr>
          </w:p>
        </w:tc>
      </w:tr>
      <w:tr w:rsidR="00D010BA" w14:paraId="4F10D66E" w14:textId="77777777" w:rsidTr="00D010BA">
        <w:tc>
          <w:tcPr>
            <w:tcW w:w="2592" w:type="pct"/>
            <w:gridSpan w:val="2"/>
            <w:shd w:val="clear" w:color="auto" w:fill="D1D1D1" w:themeFill="background2" w:themeFillShade="E6"/>
          </w:tcPr>
          <w:p w14:paraId="0E244A3E" w14:textId="77777777" w:rsidR="00D010BA" w:rsidRPr="00AF13DB" w:rsidRDefault="00D010BA" w:rsidP="00CC5F45">
            <w:pPr>
              <w:rPr>
                <w:b/>
                <w:bCs/>
                <w:noProof/>
                <w:sz w:val="18"/>
                <w:szCs w:val="18"/>
              </w:rPr>
            </w:pPr>
            <w:r w:rsidRPr="00AF13DB">
              <w:rPr>
                <w:b/>
                <w:bCs/>
                <w:noProof/>
                <w:sz w:val="18"/>
                <w:szCs w:val="18"/>
              </w:rPr>
              <w:t>Adversity</w:t>
            </w:r>
          </w:p>
        </w:tc>
        <w:tc>
          <w:tcPr>
            <w:tcW w:w="2408" w:type="pct"/>
            <w:gridSpan w:val="2"/>
          </w:tcPr>
          <w:p w14:paraId="2140D3FA" w14:textId="77777777" w:rsidR="00D010BA" w:rsidRPr="00AF13DB" w:rsidRDefault="00D010BA" w:rsidP="00CC5F45">
            <w:pPr>
              <w:jc w:val="center"/>
              <w:rPr>
                <w:noProof/>
              </w:rPr>
            </w:pPr>
          </w:p>
        </w:tc>
      </w:tr>
      <w:tr w:rsidR="00D010BA" w14:paraId="5DF1978A" w14:textId="77777777" w:rsidTr="00D010BA">
        <w:tc>
          <w:tcPr>
            <w:tcW w:w="2592" w:type="pct"/>
            <w:gridSpan w:val="2"/>
            <w:shd w:val="clear" w:color="auto" w:fill="B3E5A1" w:themeFill="accent6" w:themeFillTint="66"/>
          </w:tcPr>
          <w:p w14:paraId="53FF096C" w14:textId="77777777" w:rsidR="00D010BA" w:rsidRPr="008F1BB9" w:rsidRDefault="00D010BA" w:rsidP="00CC5F45">
            <w:pPr>
              <w:rPr>
                <w:b/>
                <w:sz w:val="18"/>
                <w:szCs w:val="18"/>
              </w:rPr>
            </w:pPr>
            <w:r w:rsidRPr="008F1BB9">
              <w:rPr>
                <w:b/>
                <w:sz w:val="18"/>
                <w:szCs w:val="18"/>
              </w:rPr>
              <w:t>Is the Named Person aware of the Notification of Child Protection Concern?</w:t>
            </w:r>
          </w:p>
        </w:tc>
        <w:tc>
          <w:tcPr>
            <w:tcW w:w="1122" w:type="pct"/>
          </w:tcPr>
          <w:p w14:paraId="7A195317" w14:textId="77777777" w:rsidR="00D010BA" w:rsidRDefault="00D010BA" w:rsidP="00CC5F45">
            <w:r w:rsidRPr="00FD5C32">
              <w:rPr>
                <w:rFonts w:ascii="Webdings" w:eastAsia="Webdings" w:hAnsi="Webdings" w:cs="Webdings"/>
                <w:b/>
                <w:sz w:val="18"/>
                <w:szCs w:val="18"/>
              </w:rPr>
              <w:t>1</w:t>
            </w:r>
            <w:r w:rsidRPr="00FD5C32">
              <w:rPr>
                <w:b/>
                <w:sz w:val="18"/>
                <w:szCs w:val="18"/>
              </w:rPr>
              <w:t xml:space="preserve"> Yes</w:t>
            </w:r>
          </w:p>
        </w:tc>
        <w:tc>
          <w:tcPr>
            <w:tcW w:w="1287" w:type="pct"/>
          </w:tcPr>
          <w:p w14:paraId="389597E9" w14:textId="77777777" w:rsidR="00D010BA" w:rsidRDefault="00D010BA" w:rsidP="00CC5F45">
            <w:r w:rsidRPr="00FD5C32">
              <w:rPr>
                <w:rFonts w:ascii="Webdings" w:eastAsia="Webdings" w:hAnsi="Webdings" w:cs="Webdings"/>
                <w:b/>
                <w:sz w:val="18"/>
                <w:szCs w:val="18"/>
              </w:rPr>
              <w:t>1</w:t>
            </w:r>
            <w:r>
              <w:rPr>
                <w:b/>
                <w:sz w:val="18"/>
                <w:szCs w:val="18"/>
              </w:rPr>
              <w:t xml:space="preserve"> No</w:t>
            </w:r>
          </w:p>
        </w:tc>
      </w:tr>
      <w:tr w:rsidR="00D010BA" w14:paraId="18A939D2" w14:textId="77777777" w:rsidTr="00D010BA">
        <w:tc>
          <w:tcPr>
            <w:tcW w:w="2592" w:type="pct"/>
            <w:gridSpan w:val="2"/>
            <w:shd w:val="clear" w:color="auto" w:fill="B3E5A1" w:themeFill="accent6" w:themeFillTint="66"/>
          </w:tcPr>
          <w:p w14:paraId="184F776E" w14:textId="77777777" w:rsidR="00D010BA" w:rsidRPr="008F1BB9" w:rsidRDefault="00D010BA" w:rsidP="00CC5F45">
            <w:pPr>
              <w:rPr>
                <w:b/>
                <w:sz w:val="18"/>
                <w:szCs w:val="18"/>
              </w:rPr>
            </w:pPr>
            <w:r w:rsidRPr="008F1BB9">
              <w:rPr>
                <w:b/>
                <w:sz w:val="18"/>
                <w:szCs w:val="18"/>
              </w:rPr>
              <w:t>Is the Lead Professional aware of Notification of Child Protection Concern (where applicable)?</w:t>
            </w:r>
          </w:p>
        </w:tc>
        <w:tc>
          <w:tcPr>
            <w:tcW w:w="1122" w:type="pct"/>
          </w:tcPr>
          <w:p w14:paraId="3BA578D3" w14:textId="77777777" w:rsidR="00D010BA" w:rsidRDefault="00D010BA" w:rsidP="00CC5F45">
            <w:r w:rsidRPr="00FD5C32">
              <w:rPr>
                <w:rFonts w:ascii="Webdings" w:eastAsia="Webdings" w:hAnsi="Webdings" w:cs="Webdings"/>
                <w:b/>
                <w:sz w:val="18"/>
                <w:szCs w:val="18"/>
              </w:rPr>
              <w:t>1</w:t>
            </w:r>
            <w:r w:rsidRPr="00FD5C32">
              <w:rPr>
                <w:b/>
                <w:sz w:val="18"/>
                <w:szCs w:val="18"/>
              </w:rPr>
              <w:t xml:space="preserve"> Yes</w:t>
            </w:r>
          </w:p>
        </w:tc>
        <w:tc>
          <w:tcPr>
            <w:tcW w:w="1287" w:type="pct"/>
          </w:tcPr>
          <w:p w14:paraId="56190387" w14:textId="77777777" w:rsidR="00D010BA" w:rsidRDefault="00D010BA" w:rsidP="00CC5F45">
            <w:r w:rsidRPr="00FD5C32">
              <w:rPr>
                <w:rFonts w:ascii="Webdings" w:eastAsia="Webdings" w:hAnsi="Webdings" w:cs="Webdings"/>
                <w:b/>
                <w:sz w:val="18"/>
                <w:szCs w:val="18"/>
              </w:rPr>
              <w:t>1</w:t>
            </w:r>
            <w:r>
              <w:rPr>
                <w:b/>
                <w:sz w:val="18"/>
                <w:szCs w:val="18"/>
              </w:rPr>
              <w:t xml:space="preserve"> No</w:t>
            </w:r>
          </w:p>
        </w:tc>
      </w:tr>
      <w:tr w:rsidR="00D010BA" w14:paraId="41358AD7" w14:textId="77777777" w:rsidTr="00D010BA">
        <w:tc>
          <w:tcPr>
            <w:tcW w:w="1305" w:type="pct"/>
            <w:vMerge w:val="restart"/>
            <w:shd w:val="clear" w:color="auto" w:fill="B3E5A1" w:themeFill="accent6" w:themeFillTint="66"/>
          </w:tcPr>
          <w:p w14:paraId="2F1BF6B8" w14:textId="77777777" w:rsidR="00D010BA" w:rsidRPr="008F1BB9" w:rsidRDefault="00D010BA" w:rsidP="00CC5F45">
            <w:pPr>
              <w:rPr>
                <w:b/>
                <w:sz w:val="18"/>
                <w:szCs w:val="18"/>
              </w:rPr>
            </w:pPr>
            <w:r w:rsidRPr="008F1BB9">
              <w:rPr>
                <w:b/>
                <w:sz w:val="18"/>
                <w:szCs w:val="18"/>
              </w:rPr>
              <w:t>Named Person Details</w:t>
            </w:r>
          </w:p>
        </w:tc>
        <w:tc>
          <w:tcPr>
            <w:tcW w:w="1287" w:type="pct"/>
            <w:shd w:val="clear" w:color="auto" w:fill="D9D9D9" w:themeFill="background1" w:themeFillShade="D9"/>
          </w:tcPr>
          <w:p w14:paraId="5ED4CAFB" w14:textId="77777777" w:rsidR="00D010BA" w:rsidRPr="00697075" w:rsidRDefault="00D010BA" w:rsidP="00CC5F45">
            <w:pPr>
              <w:rPr>
                <w:b/>
                <w:sz w:val="18"/>
                <w:szCs w:val="18"/>
              </w:rPr>
            </w:pPr>
            <w:r w:rsidRPr="00697075">
              <w:rPr>
                <w:b/>
                <w:sz w:val="18"/>
                <w:szCs w:val="18"/>
              </w:rPr>
              <w:t>Name</w:t>
            </w:r>
          </w:p>
        </w:tc>
        <w:tc>
          <w:tcPr>
            <w:tcW w:w="2408" w:type="pct"/>
            <w:gridSpan w:val="2"/>
          </w:tcPr>
          <w:p w14:paraId="247BECBB" w14:textId="77777777" w:rsidR="00D010BA" w:rsidRDefault="00D010BA" w:rsidP="00CC5F45"/>
        </w:tc>
      </w:tr>
      <w:tr w:rsidR="00D010BA" w14:paraId="008703F5" w14:textId="77777777" w:rsidTr="00D010BA">
        <w:tc>
          <w:tcPr>
            <w:tcW w:w="1305" w:type="pct"/>
            <w:vMerge/>
            <w:shd w:val="clear" w:color="auto" w:fill="B3E5A1" w:themeFill="accent6" w:themeFillTint="66"/>
          </w:tcPr>
          <w:p w14:paraId="3E1C29D4" w14:textId="77777777" w:rsidR="00D010BA" w:rsidRDefault="00D010BA" w:rsidP="00CC5F45"/>
        </w:tc>
        <w:tc>
          <w:tcPr>
            <w:tcW w:w="1287" w:type="pct"/>
            <w:shd w:val="clear" w:color="auto" w:fill="D9D9D9" w:themeFill="background1" w:themeFillShade="D9"/>
          </w:tcPr>
          <w:p w14:paraId="597D8E0B" w14:textId="77777777" w:rsidR="00D010BA" w:rsidRPr="00697075" w:rsidRDefault="00D010BA" w:rsidP="00CC5F45">
            <w:pPr>
              <w:rPr>
                <w:b/>
                <w:sz w:val="18"/>
                <w:szCs w:val="18"/>
              </w:rPr>
            </w:pPr>
            <w:r w:rsidRPr="00697075">
              <w:rPr>
                <w:b/>
                <w:sz w:val="18"/>
                <w:szCs w:val="18"/>
              </w:rPr>
              <w:t>Address</w:t>
            </w:r>
          </w:p>
        </w:tc>
        <w:tc>
          <w:tcPr>
            <w:tcW w:w="2408" w:type="pct"/>
            <w:gridSpan w:val="2"/>
          </w:tcPr>
          <w:p w14:paraId="40BF28A4" w14:textId="77777777" w:rsidR="00D010BA" w:rsidRDefault="00D010BA" w:rsidP="00CC5F45"/>
        </w:tc>
      </w:tr>
      <w:tr w:rsidR="00D010BA" w14:paraId="4DBBB9DA" w14:textId="77777777" w:rsidTr="00D010BA">
        <w:tc>
          <w:tcPr>
            <w:tcW w:w="1305" w:type="pct"/>
            <w:vMerge/>
            <w:shd w:val="clear" w:color="auto" w:fill="B3E5A1" w:themeFill="accent6" w:themeFillTint="66"/>
          </w:tcPr>
          <w:p w14:paraId="56AF8274" w14:textId="77777777" w:rsidR="00D010BA" w:rsidRDefault="00D010BA" w:rsidP="00CC5F45"/>
        </w:tc>
        <w:tc>
          <w:tcPr>
            <w:tcW w:w="1287" w:type="pct"/>
            <w:shd w:val="clear" w:color="auto" w:fill="D9D9D9" w:themeFill="background1" w:themeFillShade="D9"/>
          </w:tcPr>
          <w:p w14:paraId="262C7BAD" w14:textId="77777777" w:rsidR="00D010BA" w:rsidRPr="00697075" w:rsidRDefault="00D010BA" w:rsidP="00CC5F45">
            <w:pPr>
              <w:rPr>
                <w:b/>
                <w:sz w:val="18"/>
                <w:szCs w:val="18"/>
              </w:rPr>
            </w:pPr>
            <w:r w:rsidRPr="00697075">
              <w:rPr>
                <w:b/>
                <w:sz w:val="18"/>
                <w:szCs w:val="18"/>
              </w:rPr>
              <w:t>Agency &amp; Designation</w:t>
            </w:r>
          </w:p>
        </w:tc>
        <w:tc>
          <w:tcPr>
            <w:tcW w:w="2408" w:type="pct"/>
            <w:gridSpan w:val="2"/>
          </w:tcPr>
          <w:p w14:paraId="1391717E" w14:textId="77777777" w:rsidR="00D010BA" w:rsidRDefault="00D010BA" w:rsidP="00CC5F45"/>
        </w:tc>
      </w:tr>
      <w:tr w:rsidR="00D010BA" w14:paraId="24B4862F" w14:textId="77777777" w:rsidTr="00D010BA">
        <w:tc>
          <w:tcPr>
            <w:tcW w:w="1305" w:type="pct"/>
            <w:vMerge/>
            <w:shd w:val="clear" w:color="auto" w:fill="B3E5A1" w:themeFill="accent6" w:themeFillTint="66"/>
          </w:tcPr>
          <w:p w14:paraId="35D5BA2F" w14:textId="77777777" w:rsidR="00D010BA" w:rsidRDefault="00D010BA" w:rsidP="00CC5F45"/>
        </w:tc>
        <w:tc>
          <w:tcPr>
            <w:tcW w:w="1287" w:type="pct"/>
            <w:shd w:val="clear" w:color="auto" w:fill="D9D9D9" w:themeFill="background1" w:themeFillShade="D9"/>
          </w:tcPr>
          <w:p w14:paraId="63547CAE" w14:textId="77777777" w:rsidR="00D010BA" w:rsidRPr="00697075" w:rsidRDefault="00D010BA" w:rsidP="00CC5F45">
            <w:pPr>
              <w:rPr>
                <w:b/>
                <w:sz w:val="18"/>
                <w:szCs w:val="18"/>
              </w:rPr>
            </w:pPr>
            <w:r w:rsidRPr="00697075">
              <w:rPr>
                <w:b/>
                <w:sz w:val="18"/>
                <w:szCs w:val="18"/>
              </w:rPr>
              <w:t>Tel No</w:t>
            </w:r>
          </w:p>
        </w:tc>
        <w:tc>
          <w:tcPr>
            <w:tcW w:w="2408" w:type="pct"/>
            <w:gridSpan w:val="2"/>
          </w:tcPr>
          <w:p w14:paraId="3B4016B9" w14:textId="77777777" w:rsidR="00D010BA" w:rsidRDefault="00D010BA" w:rsidP="00CC5F45"/>
        </w:tc>
      </w:tr>
      <w:tr w:rsidR="00D010BA" w14:paraId="44809111" w14:textId="77777777" w:rsidTr="00D010BA">
        <w:tc>
          <w:tcPr>
            <w:tcW w:w="1305" w:type="pct"/>
            <w:vMerge/>
            <w:shd w:val="clear" w:color="auto" w:fill="B3E5A1" w:themeFill="accent6" w:themeFillTint="66"/>
          </w:tcPr>
          <w:p w14:paraId="3C8C7DC9" w14:textId="77777777" w:rsidR="00D010BA" w:rsidRDefault="00D010BA" w:rsidP="00CC5F45"/>
        </w:tc>
        <w:tc>
          <w:tcPr>
            <w:tcW w:w="1287" w:type="pct"/>
            <w:shd w:val="clear" w:color="auto" w:fill="D9D9D9" w:themeFill="background1" w:themeFillShade="D9"/>
          </w:tcPr>
          <w:p w14:paraId="74C25126" w14:textId="77777777" w:rsidR="00D010BA" w:rsidRPr="00697075" w:rsidRDefault="00D010BA" w:rsidP="00CC5F45">
            <w:pPr>
              <w:rPr>
                <w:b/>
                <w:sz w:val="18"/>
                <w:szCs w:val="18"/>
              </w:rPr>
            </w:pPr>
            <w:r w:rsidRPr="00697075">
              <w:rPr>
                <w:b/>
                <w:sz w:val="18"/>
                <w:szCs w:val="18"/>
              </w:rPr>
              <w:t>Email</w:t>
            </w:r>
          </w:p>
        </w:tc>
        <w:tc>
          <w:tcPr>
            <w:tcW w:w="2408" w:type="pct"/>
            <w:gridSpan w:val="2"/>
          </w:tcPr>
          <w:p w14:paraId="5DB0036F" w14:textId="77777777" w:rsidR="00D010BA" w:rsidRDefault="00D010BA" w:rsidP="00CC5F45"/>
        </w:tc>
      </w:tr>
      <w:tr w:rsidR="00D010BA" w14:paraId="792ACBA7" w14:textId="77777777" w:rsidTr="00D010BA">
        <w:tc>
          <w:tcPr>
            <w:tcW w:w="1305" w:type="pct"/>
            <w:vMerge w:val="restart"/>
            <w:shd w:val="clear" w:color="auto" w:fill="B3E5A1" w:themeFill="accent6" w:themeFillTint="66"/>
          </w:tcPr>
          <w:p w14:paraId="134A078E" w14:textId="77777777" w:rsidR="00D010BA" w:rsidRPr="008F1BB9" w:rsidRDefault="00D010BA" w:rsidP="00CC5F45">
            <w:pPr>
              <w:rPr>
                <w:b/>
                <w:sz w:val="18"/>
                <w:szCs w:val="18"/>
              </w:rPr>
            </w:pPr>
            <w:r w:rsidRPr="008F1BB9">
              <w:rPr>
                <w:b/>
                <w:sz w:val="18"/>
                <w:szCs w:val="18"/>
              </w:rPr>
              <w:lastRenderedPageBreak/>
              <w:t>Named Person Details</w:t>
            </w:r>
          </w:p>
        </w:tc>
        <w:tc>
          <w:tcPr>
            <w:tcW w:w="1287" w:type="pct"/>
            <w:shd w:val="clear" w:color="auto" w:fill="D9D9D9" w:themeFill="background1" w:themeFillShade="D9"/>
          </w:tcPr>
          <w:p w14:paraId="1A1085EA" w14:textId="77777777" w:rsidR="00D010BA" w:rsidRPr="00697075" w:rsidRDefault="00D010BA" w:rsidP="00CC5F45">
            <w:pPr>
              <w:rPr>
                <w:b/>
                <w:sz w:val="18"/>
                <w:szCs w:val="18"/>
              </w:rPr>
            </w:pPr>
            <w:r w:rsidRPr="00697075">
              <w:rPr>
                <w:b/>
                <w:sz w:val="18"/>
                <w:szCs w:val="18"/>
              </w:rPr>
              <w:t>Name</w:t>
            </w:r>
          </w:p>
        </w:tc>
        <w:tc>
          <w:tcPr>
            <w:tcW w:w="2408" w:type="pct"/>
            <w:gridSpan w:val="2"/>
          </w:tcPr>
          <w:p w14:paraId="06EE25BF" w14:textId="77777777" w:rsidR="00D010BA" w:rsidRDefault="00D010BA" w:rsidP="00CC5F45"/>
        </w:tc>
      </w:tr>
      <w:tr w:rsidR="00D010BA" w14:paraId="71135326" w14:textId="77777777" w:rsidTr="00D010BA">
        <w:tc>
          <w:tcPr>
            <w:tcW w:w="1305" w:type="pct"/>
            <w:vMerge/>
            <w:shd w:val="clear" w:color="auto" w:fill="B3E5A1" w:themeFill="accent6" w:themeFillTint="66"/>
          </w:tcPr>
          <w:p w14:paraId="79D3B981" w14:textId="77777777" w:rsidR="00D010BA" w:rsidRDefault="00D010BA" w:rsidP="00CC5F45"/>
        </w:tc>
        <w:tc>
          <w:tcPr>
            <w:tcW w:w="1287" w:type="pct"/>
            <w:shd w:val="clear" w:color="auto" w:fill="D9D9D9" w:themeFill="background1" w:themeFillShade="D9"/>
          </w:tcPr>
          <w:p w14:paraId="4A80832C" w14:textId="77777777" w:rsidR="00D010BA" w:rsidRPr="00697075" w:rsidRDefault="00D010BA" w:rsidP="00CC5F45">
            <w:pPr>
              <w:rPr>
                <w:b/>
                <w:sz w:val="18"/>
                <w:szCs w:val="18"/>
              </w:rPr>
            </w:pPr>
            <w:r w:rsidRPr="00697075">
              <w:rPr>
                <w:b/>
                <w:sz w:val="18"/>
                <w:szCs w:val="18"/>
              </w:rPr>
              <w:t>Address</w:t>
            </w:r>
          </w:p>
        </w:tc>
        <w:tc>
          <w:tcPr>
            <w:tcW w:w="2408" w:type="pct"/>
            <w:gridSpan w:val="2"/>
          </w:tcPr>
          <w:p w14:paraId="3F350BD2" w14:textId="77777777" w:rsidR="00D010BA" w:rsidRDefault="00D010BA" w:rsidP="00CC5F45"/>
        </w:tc>
      </w:tr>
      <w:tr w:rsidR="00D010BA" w14:paraId="249AF27F" w14:textId="77777777" w:rsidTr="00D010BA">
        <w:tc>
          <w:tcPr>
            <w:tcW w:w="1305" w:type="pct"/>
            <w:vMerge/>
            <w:shd w:val="clear" w:color="auto" w:fill="B3E5A1" w:themeFill="accent6" w:themeFillTint="66"/>
          </w:tcPr>
          <w:p w14:paraId="0D69CD2C" w14:textId="77777777" w:rsidR="00D010BA" w:rsidRDefault="00D010BA" w:rsidP="00CC5F45"/>
        </w:tc>
        <w:tc>
          <w:tcPr>
            <w:tcW w:w="1287" w:type="pct"/>
            <w:shd w:val="clear" w:color="auto" w:fill="D9D9D9" w:themeFill="background1" w:themeFillShade="D9"/>
          </w:tcPr>
          <w:p w14:paraId="2EF0C7E8" w14:textId="77777777" w:rsidR="00D010BA" w:rsidRPr="00697075" w:rsidRDefault="00D010BA" w:rsidP="00CC5F45">
            <w:pPr>
              <w:rPr>
                <w:b/>
                <w:sz w:val="18"/>
                <w:szCs w:val="18"/>
              </w:rPr>
            </w:pPr>
            <w:r w:rsidRPr="00697075">
              <w:rPr>
                <w:b/>
                <w:sz w:val="18"/>
                <w:szCs w:val="18"/>
              </w:rPr>
              <w:t>Agency &amp; Designation</w:t>
            </w:r>
          </w:p>
        </w:tc>
        <w:tc>
          <w:tcPr>
            <w:tcW w:w="2408" w:type="pct"/>
            <w:gridSpan w:val="2"/>
          </w:tcPr>
          <w:p w14:paraId="6631EE97" w14:textId="77777777" w:rsidR="00D010BA" w:rsidRDefault="00D010BA" w:rsidP="00CC5F45"/>
        </w:tc>
      </w:tr>
      <w:tr w:rsidR="00D010BA" w14:paraId="17FE9EE0" w14:textId="77777777" w:rsidTr="00D010BA">
        <w:tc>
          <w:tcPr>
            <w:tcW w:w="1305" w:type="pct"/>
            <w:vMerge/>
            <w:shd w:val="clear" w:color="auto" w:fill="B3E5A1" w:themeFill="accent6" w:themeFillTint="66"/>
          </w:tcPr>
          <w:p w14:paraId="6755AB3B" w14:textId="77777777" w:rsidR="00D010BA" w:rsidRDefault="00D010BA" w:rsidP="00CC5F45"/>
        </w:tc>
        <w:tc>
          <w:tcPr>
            <w:tcW w:w="1287" w:type="pct"/>
            <w:shd w:val="clear" w:color="auto" w:fill="D9D9D9" w:themeFill="background1" w:themeFillShade="D9"/>
          </w:tcPr>
          <w:p w14:paraId="5C96E002" w14:textId="77777777" w:rsidR="00D010BA" w:rsidRPr="00697075" w:rsidRDefault="00D010BA" w:rsidP="00CC5F45">
            <w:pPr>
              <w:rPr>
                <w:b/>
                <w:sz w:val="18"/>
                <w:szCs w:val="18"/>
              </w:rPr>
            </w:pPr>
            <w:r w:rsidRPr="00697075">
              <w:rPr>
                <w:b/>
                <w:sz w:val="18"/>
                <w:szCs w:val="18"/>
              </w:rPr>
              <w:t>Tel No</w:t>
            </w:r>
          </w:p>
        </w:tc>
        <w:tc>
          <w:tcPr>
            <w:tcW w:w="2408" w:type="pct"/>
            <w:gridSpan w:val="2"/>
          </w:tcPr>
          <w:p w14:paraId="231C83F2" w14:textId="77777777" w:rsidR="00D010BA" w:rsidRDefault="00D010BA" w:rsidP="00CC5F45"/>
        </w:tc>
      </w:tr>
      <w:tr w:rsidR="00D010BA" w14:paraId="3329DF85" w14:textId="77777777" w:rsidTr="00D010BA">
        <w:tc>
          <w:tcPr>
            <w:tcW w:w="1305" w:type="pct"/>
            <w:vMerge/>
            <w:shd w:val="clear" w:color="auto" w:fill="B3E5A1" w:themeFill="accent6" w:themeFillTint="66"/>
          </w:tcPr>
          <w:p w14:paraId="1E21C78D" w14:textId="77777777" w:rsidR="00D010BA" w:rsidRDefault="00D010BA" w:rsidP="00CC5F45"/>
        </w:tc>
        <w:tc>
          <w:tcPr>
            <w:tcW w:w="1287" w:type="pct"/>
            <w:shd w:val="clear" w:color="auto" w:fill="D9D9D9" w:themeFill="background1" w:themeFillShade="D9"/>
          </w:tcPr>
          <w:p w14:paraId="10F12D57" w14:textId="77777777" w:rsidR="00D010BA" w:rsidRPr="00697075" w:rsidRDefault="00D010BA" w:rsidP="00CC5F45">
            <w:pPr>
              <w:rPr>
                <w:b/>
                <w:sz w:val="18"/>
                <w:szCs w:val="18"/>
              </w:rPr>
            </w:pPr>
            <w:r w:rsidRPr="00697075">
              <w:rPr>
                <w:b/>
                <w:sz w:val="18"/>
                <w:szCs w:val="18"/>
              </w:rPr>
              <w:t>Email</w:t>
            </w:r>
          </w:p>
        </w:tc>
        <w:tc>
          <w:tcPr>
            <w:tcW w:w="2408" w:type="pct"/>
            <w:gridSpan w:val="2"/>
          </w:tcPr>
          <w:p w14:paraId="0F65102A" w14:textId="77777777" w:rsidR="00D010BA" w:rsidRDefault="00D010BA" w:rsidP="00CC5F45"/>
        </w:tc>
      </w:tr>
      <w:tr w:rsidR="00D010BA" w14:paraId="173B52B2" w14:textId="77777777" w:rsidTr="00D010BA">
        <w:tc>
          <w:tcPr>
            <w:tcW w:w="5000" w:type="pct"/>
            <w:gridSpan w:val="4"/>
            <w:shd w:val="clear" w:color="auto" w:fill="B3E5A1" w:themeFill="accent6" w:themeFillTint="66"/>
          </w:tcPr>
          <w:p w14:paraId="6870B6FF" w14:textId="77777777" w:rsidR="00D010BA" w:rsidRPr="00AF13DB" w:rsidRDefault="00D010BA" w:rsidP="00CC5F45">
            <w:pPr>
              <w:rPr>
                <w:b/>
                <w:sz w:val="18"/>
                <w:szCs w:val="18"/>
              </w:rPr>
            </w:pPr>
            <w:r w:rsidRPr="00AF13DB">
              <w:rPr>
                <w:b/>
                <w:sz w:val="18"/>
                <w:szCs w:val="18"/>
              </w:rPr>
              <w:t xml:space="preserve">Information Required for Onward Submission to Police Concern Hub </w:t>
            </w:r>
          </w:p>
          <w:p w14:paraId="472951FE" w14:textId="77777777" w:rsidR="00D010BA" w:rsidRPr="00AF13DB" w:rsidRDefault="00D010BA" w:rsidP="00CC5F45">
            <w:pPr>
              <w:rPr>
                <w:b/>
                <w:sz w:val="18"/>
                <w:szCs w:val="18"/>
              </w:rPr>
            </w:pPr>
            <w:r w:rsidRPr="00AF13DB">
              <w:rPr>
                <w:b/>
                <w:sz w:val="18"/>
                <w:szCs w:val="18"/>
              </w:rPr>
              <w:t>(To be completed by person submitting NOCPC to Police)</w:t>
            </w:r>
          </w:p>
        </w:tc>
      </w:tr>
      <w:tr w:rsidR="00D010BA" w14:paraId="1AE1759B" w14:textId="77777777" w:rsidTr="00D010BA">
        <w:tc>
          <w:tcPr>
            <w:tcW w:w="1305" w:type="pct"/>
            <w:vMerge w:val="restart"/>
            <w:shd w:val="clear" w:color="auto" w:fill="B3E5A1" w:themeFill="accent6" w:themeFillTint="66"/>
          </w:tcPr>
          <w:p w14:paraId="59E02CD6" w14:textId="77777777" w:rsidR="00D010BA" w:rsidRPr="00AF13DB" w:rsidRDefault="00D010BA" w:rsidP="00CC5F45">
            <w:pPr>
              <w:rPr>
                <w:b/>
                <w:sz w:val="18"/>
                <w:szCs w:val="18"/>
              </w:rPr>
            </w:pPr>
            <w:r w:rsidRPr="00AF13DB">
              <w:rPr>
                <w:b/>
                <w:sz w:val="18"/>
                <w:szCs w:val="18"/>
              </w:rPr>
              <w:t>Details of Person Sharing with Police</w:t>
            </w:r>
          </w:p>
        </w:tc>
        <w:tc>
          <w:tcPr>
            <w:tcW w:w="1287" w:type="pct"/>
            <w:shd w:val="clear" w:color="auto" w:fill="D9D9D9" w:themeFill="background1" w:themeFillShade="D9"/>
          </w:tcPr>
          <w:p w14:paraId="0824F419" w14:textId="77777777" w:rsidR="00D010BA" w:rsidRPr="00AF13DB" w:rsidRDefault="00D010BA" w:rsidP="00CC5F45">
            <w:pPr>
              <w:rPr>
                <w:b/>
                <w:sz w:val="18"/>
                <w:szCs w:val="18"/>
              </w:rPr>
            </w:pPr>
            <w:r w:rsidRPr="00AF13DB">
              <w:rPr>
                <w:b/>
                <w:sz w:val="18"/>
                <w:szCs w:val="18"/>
              </w:rPr>
              <w:t>Name</w:t>
            </w:r>
          </w:p>
        </w:tc>
        <w:tc>
          <w:tcPr>
            <w:tcW w:w="2408" w:type="pct"/>
            <w:gridSpan w:val="2"/>
          </w:tcPr>
          <w:p w14:paraId="0CB51B35" w14:textId="77777777" w:rsidR="00D010BA" w:rsidRPr="00AF13DB" w:rsidRDefault="00D010BA" w:rsidP="00CC5F45"/>
        </w:tc>
      </w:tr>
      <w:tr w:rsidR="00D010BA" w14:paraId="4A890F97" w14:textId="77777777" w:rsidTr="00D010BA">
        <w:tc>
          <w:tcPr>
            <w:tcW w:w="1305" w:type="pct"/>
            <w:vMerge/>
            <w:shd w:val="clear" w:color="auto" w:fill="B3E5A1" w:themeFill="accent6" w:themeFillTint="66"/>
          </w:tcPr>
          <w:p w14:paraId="56697B5F" w14:textId="77777777" w:rsidR="00D010BA" w:rsidRPr="00AF13DB" w:rsidRDefault="00D010BA" w:rsidP="00CC5F45"/>
        </w:tc>
        <w:tc>
          <w:tcPr>
            <w:tcW w:w="1287" w:type="pct"/>
            <w:shd w:val="clear" w:color="auto" w:fill="D9D9D9" w:themeFill="background1" w:themeFillShade="D9"/>
          </w:tcPr>
          <w:p w14:paraId="27AED0F7" w14:textId="77777777" w:rsidR="00D010BA" w:rsidRPr="00AF13DB" w:rsidRDefault="00D010BA" w:rsidP="00CC5F45">
            <w:pPr>
              <w:rPr>
                <w:b/>
                <w:sz w:val="18"/>
                <w:szCs w:val="18"/>
              </w:rPr>
            </w:pPr>
            <w:r w:rsidRPr="00AF13DB">
              <w:rPr>
                <w:b/>
                <w:sz w:val="18"/>
                <w:szCs w:val="18"/>
              </w:rPr>
              <w:t>Address</w:t>
            </w:r>
          </w:p>
        </w:tc>
        <w:tc>
          <w:tcPr>
            <w:tcW w:w="2408" w:type="pct"/>
            <w:gridSpan w:val="2"/>
          </w:tcPr>
          <w:p w14:paraId="78936B52" w14:textId="77777777" w:rsidR="00D010BA" w:rsidRPr="00AF13DB" w:rsidRDefault="00D010BA" w:rsidP="00CC5F45"/>
        </w:tc>
      </w:tr>
      <w:tr w:rsidR="00D010BA" w14:paraId="518FC5FA" w14:textId="77777777" w:rsidTr="00D010BA">
        <w:tc>
          <w:tcPr>
            <w:tcW w:w="1305" w:type="pct"/>
            <w:vMerge/>
            <w:shd w:val="clear" w:color="auto" w:fill="B3E5A1" w:themeFill="accent6" w:themeFillTint="66"/>
          </w:tcPr>
          <w:p w14:paraId="0727F5CA" w14:textId="77777777" w:rsidR="00D010BA" w:rsidRPr="00AF13DB" w:rsidRDefault="00D010BA" w:rsidP="00CC5F45"/>
        </w:tc>
        <w:tc>
          <w:tcPr>
            <w:tcW w:w="1287" w:type="pct"/>
            <w:shd w:val="clear" w:color="auto" w:fill="D9D9D9" w:themeFill="background1" w:themeFillShade="D9"/>
          </w:tcPr>
          <w:p w14:paraId="230D095F" w14:textId="77777777" w:rsidR="00D010BA" w:rsidRPr="00AF13DB" w:rsidRDefault="00D010BA" w:rsidP="00CC5F45">
            <w:pPr>
              <w:rPr>
                <w:b/>
                <w:sz w:val="18"/>
                <w:szCs w:val="18"/>
              </w:rPr>
            </w:pPr>
            <w:r w:rsidRPr="00AF13DB">
              <w:rPr>
                <w:b/>
                <w:sz w:val="18"/>
                <w:szCs w:val="18"/>
              </w:rPr>
              <w:t>Agency and Designation</w:t>
            </w:r>
          </w:p>
        </w:tc>
        <w:tc>
          <w:tcPr>
            <w:tcW w:w="2408" w:type="pct"/>
            <w:gridSpan w:val="2"/>
          </w:tcPr>
          <w:p w14:paraId="462D43D3" w14:textId="77777777" w:rsidR="00D010BA" w:rsidRPr="00AF13DB" w:rsidRDefault="00D010BA" w:rsidP="00CC5F45"/>
        </w:tc>
      </w:tr>
      <w:tr w:rsidR="00D010BA" w14:paraId="482D8EB4" w14:textId="77777777" w:rsidTr="00D010BA">
        <w:tc>
          <w:tcPr>
            <w:tcW w:w="1305" w:type="pct"/>
            <w:vMerge/>
            <w:shd w:val="clear" w:color="auto" w:fill="B3E5A1" w:themeFill="accent6" w:themeFillTint="66"/>
          </w:tcPr>
          <w:p w14:paraId="13AAD6DF" w14:textId="77777777" w:rsidR="00D010BA" w:rsidRPr="00AF13DB" w:rsidRDefault="00D010BA" w:rsidP="00CC5F45"/>
        </w:tc>
        <w:tc>
          <w:tcPr>
            <w:tcW w:w="1287" w:type="pct"/>
            <w:shd w:val="clear" w:color="auto" w:fill="D9D9D9" w:themeFill="background1" w:themeFillShade="D9"/>
          </w:tcPr>
          <w:p w14:paraId="1C01F4B1" w14:textId="77777777" w:rsidR="00D010BA" w:rsidRPr="00AF13DB" w:rsidRDefault="00D010BA" w:rsidP="00CC5F45">
            <w:pPr>
              <w:rPr>
                <w:b/>
                <w:sz w:val="18"/>
                <w:szCs w:val="18"/>
              </w:rPr>
            </w:pPr>
            <w:r w:rsidRPr="00AF13DB">
              <w:rPr>
                <w:b/>
                <w:sz w:val="18"/>
                <w:szCs w:val="18"/>
              </w:rPr>
              <w:t>Tel No</w:t>
            </w:r>
          </w:p>
        </w:tc>
        <w:tc>
          <w:tcPr>
            <w:tcW w:w="2408" w:type="pct"/>
            <w:gridSpan w:val="2"/>
          </w:tcPr>
          <w:p w14:paraId="1214EF50" w14:textId="77777777" w:rsidR="00D010BA" w:rsidRPr="00AF13DB" w:rsidRDefault="00D010BA" w:rsidP="00CC5F45"/>
        </w:tc>
      </w:tr>
      <w:tr w:rsidR="00D010BA" w14:paraId="5F469257" w14:textId="77777777" w:rsidTr="00D010BA">
        <w:tc>
          <w:tcPr>
            <w:tcW w:w="1305" w:type="pct"/>
            <w:vMerge/>
            <w:shd w:val="clear" w:color="auto" w:fill="B3E5A1" w:themeFill="accent6" w:themeFillTint="66"/>
          </w:tcPr>
          <w:p w14:paraId="16C8638A" w14:textId="77777777" w:rsidR="00D010BA" w:rsidRPr="00AF13DB" w:rsidRDefault="00D010BA" w:rsidP="00CC5F45"/>
        </w:tc>
        <w:tc>
          <w:tcPr>
            <w:tcW w:w="1287" w:type="pct"/>
            <w:shd w:val="clear" w:color="auto" w:fill="D9D9D9" w:themeFill="background1" w:themeFillShade="D9"/>
          </w:tcPr>
          <w:p w14:paraId="209F57F0" w14:textId="77777777" w:rsidR="00D010BA" w:rsidRPr="00AF13DB" w:rsidRDefault="00D010BA" w:rsidP="00CC5F45">
            <w:pPr>
              <w:rPr>
                <w:b/>
                <w:sz w:val="18"/>
                <w:szCs w:val="18"/>
              </w:rPr>
            </w:pPr>
            <w:r w:rsidRPr="00AF13DB">
              <w:rPr>
                <w:b/>
                <w:sz w:val="18"/>
                <w:szCs w:val="18"/>
              </w:rPr>
              <w:t>Email</w:t>
            </w:r>
          </w:p>
        </w:tc>
        <w:tc>
          <w:tcPr>
            <w:tcW w:w="2408" w:type="pct"/>
            <w:gridSpan w:val="2"/>
          </w:tcPr>
          <w:p w14:paraId="1BFD4B83" w14:textId="77777777" w:rsidR="00D010BA" w:rsidRPr="00AF13DB" w:rsidRDefault="00D010BA" w:rsidP="00CC5F45"/>
        </w:tc>
      </w:tr>
      <w:tr w:rsidR="00D010BA" w14:paraId="24EAD7BD" w14:textId="77777777" w:rsidTr="00D010BA">
        <w:tc>
          <w:tcPr>
            <w:tcW w:w="5000" w:type="pct"/>
            <w:gridSpan w:val="4"/>
            <w:shd w:val="clear" w:color="auto" w:fill="B3E5A1" w:themeFill="accent6" w:themeFillTint="66"/>
          </w:tcPr>
          <w:p w14:paraId="316904D3" w14:textId="77777777" w:rsidR="00D010BA" w:rsidRPr="00AF13DB" w:rsidRDefault="00D010BA" w:rsidP="00CC5F45">
            <w:pPr>
              <w:rPr>
                <w:b/>
                <w:sz w:val="18"/>
                <w:szCs w:val="18"/>
              </w:rPr>
            </w:pPr>
            <w:r w:rsidRPr="00AF13DB">
              <w:rPr>
                <w:b/>
                <w:sz w:val="18"/>
                <w:szCs w:val="18"/>
              </w:rPr>
              <w:t>Immediate Police Action Required</w:t>
            </w:r>
          </w:p>
        </w:tc>
      </w:tr>
      <w:tr w:rsidR="00D010BA" w14:paraId="3BFD0A5B" w14:textId="77777777" w:rsidTr="00D010BA">
        <w:tc>
          <w:tcPr>
            <w:tcW w:w="2592" w:type="pct"/>
            <w:gridSpan w:val="2"/>
            <w:shd w:val="clear" w:color="auto" w:fill="D9D9D9" w:themeFill="background1" w:themeFillShade="D9"/>
          </w:tcPr>
          <w:p w14:paraId="60633344" w14:textId="77777777" w:rsidR="00D010BA" w:rsidRPr="00AF13DB" w:rsidRDefault="00D010BA" w:rsidP="00CC5F45">
            <w:pPr>
              <w:rPr>
                <w:b/>
                <w:sz w:val="18"/>
                <w:szCs w:val="18"/>
              </w:rPr>
            </w:pPr>
            <w:r w:rsidRPr="00AF13DB">
              <w:rPr>
                <w:b/>
                <w:sz w:val="18"/>
                <w:szCs w:val="18"/>
              </w:rPr>
              <w:t>Child / young person injured?</w:t>
            </w:r>
          </w:p>
        </w:tc>
        <w:tc>
          <w:tcPr>
            <w:tcW w:w="1122" w:type="pct"/>
          </w:tcPr>
          <w:p w14:paraId="58B2AE17" w14:textId="77777777" w:rsidR="00D010BA" w:rsidRPr="00AF13DB" w:rsidRDefault="00D010BA" w:rsidP="00CC5F45">
            <w:r w:rsidRPr="00AF13DB">
              <w:rPr>
                <w:rFonts w:ascii="Webdings" w:eastAsia="Webdings" w:hAnsi="Webdings" w:cs="Webdings"/>
                <w:b/>
                <w:sz w:val="18"/>
                <w:szCs w:val="18"/>
              </w:rPr>
              <w:t>1</w:t>
            </w:r>
            <w:r w:rsidRPr="00AF13DB">
              <w:rPr>
                <w:b/>
                <w:sz w:val="18"/>
                <w:szCs w:val="18"/>
              </w:rPr>
              <w:t xml:space="preserve"> Yes</w:t>
            </w:r>
          </w:p>
        </w:tc>
        <w:tc>
          <w:tcPr>
            <w:tcW w:w="1287" w:type="pct"/>
          </w:tcPr>
          <w:p w14:paraId="59CD81E5" w14:textId="77777777" w:rsidR="00D010BA" w:rsidRPr="00AF13DB" w:rsidRDefault="00D010BA" w:rsidP="00CC5F45">
            <w:r w:rsidRPr="00AF13DB">
              <w:rPr>
                <w:rFonts w:ascii="Webdings" w:eastAsia="Webdings" w:hAnsi="Webdings" w:cs="Webdings"/>
                <w:b/>
                <w:sz w:val="18"/>
                <w:szCs w:val="18"/>
              </w:rPr>
              <w:t>1</w:t>
            </w:r>
            <w:r w:rsidRPr="00AF13DB">
              <w:rPr>
                <w:b/>
                <w:sz w:val="18"/>
                <w:szCs w:val="18"/>
              </w:rPr>
              <w:t xml:space="preserve"> No</w:t>
            </w:r>
          </w:p>
        </w:tc>
      </w:tr>
      <w:tr w:rsidR="00D010BA" w14:paraId="7A9D29AA" w14:textId="77777777" w:rsidTr="00D010BA">
        <w:tc>
          <w:tcPr>
            <w:tcW w:w="2592" w:type="pct"/>
            <w:gridSpan w:val="2"/>
            <w:shd w:val="clear" w:color="auto" w:fill="D9D9D9" w:themeFill="background1" w:themeFillShade="D9"/>
          </w:tcPr>
          <w:p w14:paraId="75830891" w14:textId="77777777" w:rsidR="00D010BA" w:rsidRPr="00AF13DB" w:rsidRDefault="00D010BA" w:rsidP="00CC5F45">
            <w:pPr>
              <w:rPr>
                <w:b/>
                <w:sz w:val="18"/>
                <w:szCs w:val="18"/>
              </w:rPr>
            </w:pPr>
            <w:r w:rsidRPr="00AF13DB">
              <w:rPr>
                <w:b/>
                <w:sz w:val="18"/>
                <w:szCs w:val="18"/>
              </w:rPr>
              <w:t>Child / young person victim to penetrative sexual offence within last 7 days?</w:t>
            </w:r>
          </w:p>
        </w:tc>
        <w:tc>
          <w:tcPr>
            <w:tcW w:w="1122" w:type="pct"/>
          </w:tcPr>
          <w:p w14:paraId="3EEC95C4" w14:textId="77777777" w:rsidR="00D010BA" w:rsidRPr="00AF13DB" w:rsidRDefault="00D010BA" w:rsidP="00CC5F45">
            <w:r w:rsidRPr="00AF13DB">
              <w:rPr>
                <w:rFonts w:ascii="Webdings" w:eastAsia="Webdings" w:hAnsi="Webdings" w:cs="Webdings"/>
                <w:b/>
                <w:sz w:val="18"/>
                <w:szCs w:val="18"/>
              </w:rPr>
              <w:t>1</w:t>
            </w:r>
            <w:r w:rsidRPr="00AF13DB">
              <w:rPr>
                <w:b/>
                <w:sz w:val="18"/>
                <w:szCs w:val="18"/>
              </w:rPr>
              <w:t xml:space="preserve"> Yes</w:t>
            </w:r>
          </w:p>
        </w:tc>
        <w:tc>
          <w:tcPr>
            <w:tcW w:w="1287" w:type="pct"/>
          </w:tcPr>
          <w:p w14:paraId="153A5A0C" w14:textId="77777777" w:rsidR="00D010BA" w:rsidRPr="00AF13DB" w:rsidRDefault="00D010BA" w:rsidP="00CC5F45">
            <w:r w:rsidRPr="00AF13DB">
              <w:rPr>
                <w:rFonts w:ascii="Webdings" w:eastAsia="Webdings" w:hAnsi="Webdings" w:cs="Webdings"/>
                <w:b/>
                <w:sz w:val="18"/>
                <w:szCs w:val="18"/>
              </w:rPr>
              <w:t>1</w:t>
            </w:r>
            <w:r w:rsidRPr="00AF13DB">
              <w:rPr>
                <w:b/>
                <w:sz w:val="18"/>
                <w:szCs w:val="18"/>
              </w:rPr>
              <w:t xml:space="preserve"> No</w:t>
            </w:r>
          </w:p>
        </w:tc>
      </w:tr>
      <w:tr w:rsidR="00D010BA" w14:paraId="3E151EA0" w14:textId="77777777" w:rsidTr="00D010BA">
        <w:tc>
          <w:tcPr>
            <w:tcW w:w="2592" w:type="pct"/>
            <w:gridSpan w:val="2"/>
            <w:shd w:val="clear" w:color="auto" w:fill="D9D9D9" w:themeFill="background1" w:themeFillShade="D9"/>
          </w:tcPr>
          <w:p w14:paraId="7A545E82" w14:textId="77777777" w:rsidR="00D010BA" w:rsidRPr="00AF13DB" w:rsidRDefault="00D010BA" w:rsidP="00CC5F45">
            <w:pPr>
              <w:rPr>
                <w:b/>
                <w:sz w:val="18"/>
                <w:szCs w:val="18"/>
              </w:rPr>
            </w:pPr>
            <w:r w:rsidRPr="00AF13DB">
              <w:rPr>
                <w:b/>
                <w:sz w:val="18"/>
                <w:szCs w:val="18"/>
              </w:rPr>
              <w:t>Other</w:t>
            </w:r>
          </w:p>
        </w:tc>
        <w:tc>
          <w:tcPr>
            <w:tcW w:w="2408" w:type="pct"/>
            <w:gridSpan w:val="2"/>
          </w:tcPr>
          <w:p w14:paraId="11BA95E5" w14:textId="77777777" w:rsidR="00D010BA" w:rsidRPr="00AF13DB" w:rsidRDefault="00D010BA" w:rsidP="00CC5F45"/>
        </w:tc>
      </w:tr>
      <w:tr w:rsidR="00D010BA" w14:paraId="24F87D6A" w14:textId="77777777" w:rsidTr="00D010BA">
        <w:tc>
          <w:tcPr>
            <w:tcW w:w="5000" w:type="pct"/>
            <w:gridSpan w:val="4"/>
            <w:shd w:val="clear" w:color="auto" w:fill="B3E5A1" w:themeFill="accent6" w:themeFillTint="66"/>
          </w:tcPr>
          <w:p w14:paraId="4B44AEF3" w14:textId="77777777" w:rsidR="00D010BA" w:rsidRPr="00AF13DB" w:rsidRDefault="00D010BA" w:rsidP="00CC5F45">
            <w:r w:rsidRPr="00AF13DB">
              <w:rPr>
                <w:b/>
                <w:sz w:val="18"/>
                <w:szCs w:val="18"/>
              </w:rPr>
              <w:t>Action Taken</w:t>
            </w:r>
          </w:p>
        </w:tc>
      </w:tr>
      <w:tr w:rsidR="00D010BA" w14:paraId="0EB9F760" w14:textId="77777777" w:rsidTr="00D010BA">
        <w:tc>
          <w:tcPr>
            <w:tcW w:w="2592" w:type="pct"/>
            <w:gridSpan w:val="2"/>
            <w:shd w:val="clear" w:color="auto" w:fill="D9D9D9" w:themeFill="background1" w:themeFillShade="D9"/>
          </w:tcPr>
          <w:p w14:paraId="6BF01CE1" w14:textId="77777777" w:rsidR="00D010BA" w:rsidRPr="00AF13DB" w:rsidRDefault="00D010BA" w:rsidP="00CC5F45">
            <w:pPr>
              <w:rPr>
                <w:b/>
                <w:sz w:val="18"/>
                <w:szCs w:val="18"/>
              </w:rPr>
            </w:pPr>
            <w:r w:rsidRPr="00AF13DB">
              <w:rPr>
                <w:b/>
                <w:sz w:val="18"/>
                <w:szCs w:val="18"/>
              </w:rPr>
              <w:t>Child spoken with?</w:t>
            </w:r>
          </w:p>
          <w:p w14:paraId="7590C79D" w14:textId="77777777" w:rsidR="00D010BA" w:rsidRPr="00AF13DB" w:rsidRDefault="00D010BA" w:rsidP="00CC5F45">
            <w:pPr>
              <w:rPr>
                <w:i/>
                <w:sz w:val="18"/>
                <w:szCs w:val="18"/>
              </w:rPr>
            </w:pPr>
            <w:r w:rsidRPr="00AF13DB">
              <w:rPr>
                <w:i/>
                <w:sz w:val="18"/>
                <w:szCs w:val="18"/>
              </w:rPr>
              <w:t>If yes, include when, where &amp; by whom</w:t>
            </w:r>
          </w:p>
        </w:tc>
        <w:tc>
          <w:tcPr>
            <w:tcW w:w="2408" w:type="pct"/>
            <w:gridSpan w:val="2"/>
          </w:tcPr>
          <w:p w14:paraId="4E46D72F" w14:textId="77777777" w:rsidR="00D010BA" w:rsidRPr="00AF13DB" w:rsidRDefault="00D010BA" w:rsidP="00CC5F45"/>
        </w:tc>
      </w:tr>
      <w:tr w:rsidR="00D010BA" w14:paraId="5DA0540E" w14:textId="77777777" w:rsidTr="00D010BA">
        <w:tc>
          <w:tcPr>
            <w:tcW w:w="2592" w:type="pct"/>
            <w:gridSpan w:val="2"/>
            <w:shd w:val="clear" w:color="auto" w:fill="D9D9D9" w:themeFill="background1" w:themeFillShade="D9"/>
          </w:tcPr>
          <w:p w14:paraId="0F53D46D" w14:textId="77777777" w:rsidR="00D010BA" w:rsidRPr="00AF13DB" w:rsidRDefault="00D010BA" w:rsidP="00CC5F45">
            <w:pPr>
              <w:rPr>
                <w:b/>
                <w:sz w:val="18"/>
                <w:szCs w:val="18"/>
              </w:rPr>
            </w:pPr>
            <w:r w:rsidRPr="00AF13DB">
              <w:rPr>
                <w:b/>
                <w:sz w:val="18"/>
                <w:szCs w:val="18"/>
              </w:rPr>
              <w:t>Child made disclosure?</w:t>
            </w:r>
          </w:p>
        </w:tc>
        <w:tc>
          <w:tcPr>
            <w:tcW w:w="2408" w:type="pct"/>
            <w:gridSpan w:val="2"/>
          </w:tcPr>
          <w:p w14:paraId="1E091611" w14:textId="77777777" w:rsidR="00D010BA" w:rsidRPr="00AF13DB" w:rsidRDefault="00D010BA" w:rsidP="00CC5F45"/>
        </w:tc>
      </w:tr>
      <w:tr w:rsidR="00D010BA" w14:paraId="593F947D" w14:textId="77777777" w:rsidTr="00D010BA">
        <w:tc>
          <w:tcPr>
            <w:tcW w:w="2592" w:type="pct"/>
            <w:gridSpan w:val="2"/>
            <w:shd w:val="clear" w:color="auto" w:fill="D9D9D9" w:themeFill="background1" w:themeFillShade="D9"/>
          </w:tcPr>
          <w:p w14:paraId="6AC57AAB" w14:textId="77777777" w:rsidR="00D010BA" w:rsidRPr="00AF13DB" w:rsidRDefault="00D010BA" w:rsidP="00CC5F45">
            <w:pPr>
              <w:rPr>
                <w:b/>
                <w:sz w:val="18"/>
                <w:szCs w:val="18"/>
              </w:rPr>
            </w:pPr>
            <w:r w:rsidRPr="00AF13DB">
              <w:rPr>
                <w:b/>
                <w:sz w:val="18"/>
                <w:szCs w:val="18"/>
              </w:rPr>
              <w:t>Opinion on capacity for JII?</w:t>
            </w:r>
          </w:p>
        </w:tc>
        <w:tc>
          <w:tcPr>
            <w:tcW w:w="2408" w:type="pct"/>
            <w:gridSpan w:val="2"/>
          </w:tcPr>
          <w:p w14:paraId="34FFED4E" w14:textId="77777777" w:rsidR="00D010BA" w:rsidRPr="00AF13DB" w:rsidRDefault="00D010BA" w:rsidP="00CC5F45"/>
        </w:tc>
      </w:tr>
      <w:tr w:rsidR="00D010BA" w14:paraId="5F902BCF" w14:textId="77777777" w:rsidTr="00D010BA">
        <w:tc>
          <w:tcPr>
            <w:tcW w:w="2592" w:type="pct"/>
            <w:gridSpan w:val="2"/>
            <w:shd w:val="clear" w:color="auto" w:fill="D9D9D9" w:themeFill="background1" w:themeFillShade="D9"/>
          </w:tcPr>
          <w:p w14:paraId="7730605D" w14:textId="77777777" w:rsidR="00D010BA" w:rsidRPr="00AF13DB" w:rsidRDefault="00D010BA" w:rsidP="00CC5F45">
            <w:pPr>
              <w:rPr>
                <w:b/>
                <w:sz w:val="18"/>
                <w:szCs w:val="18"/>
              </w:rPr>
            </w:pPr>
            <w:r w:rsidRPr="00AF13DB">
              <w:rPr>
                <w:b/>
                <w:sz w:val="18"/>
                <w:szCs w:val="18"/>
              </w:rPr>
              <w:t>Child/young person willing to engage with police?</w:t>
            </w:r>
          </w:p>
        </w:tc>
        <w:tc>
          <w:tcPr>
            <w:tcW w:w="2408" w:type="pct"/>
            <w:gridSpan w:val="2"/>
          </w:tcPr>
          <w:p w14:paraId="15EDD1A4" w14:textId="77777777" w:rsidR="00D010BA" w:rsidRPr="00AF13DB" w:rsidRDefault="00D010BA" w:rsidP="00CC5F45"/>
        </w:tc>
      </w:tr>
      <w:tr w:rsidR="00D010BA" w14:paraId="29A3E58A" w14:textId="77777777" w:rsidTr="00D010BA">
        <w:tc>
          <w:tcPr>
            <w:tcW w:w="2592" w:type="pct"/>
            <w:gridSpan w:val="2"/>
            <w:shd w:val="clear" w:color="auto" w:fill="D9D9D9" w:themeFill="background1" w:themeFillShade="D9"/>
          </w:tcPr>
          <w:p w14:paraId="38ED9CFC" w14:textId="77777777" w:rsidR="00D010BA" w:rsidRPr="00AF13DB" w:rsidRDefault="00D010BA" w:rsidP="00CC5F45">
            <w:pPr>
              <w:rPr>
                <w:b/>
                <w:sz w:val="18"/>
                <w:szCs w:val="18"/>
              </w:rPr>
            </w:pPr>
            <w:r w:rsidRPr="00AF13DB">
              <w:rPr>
                <w:b/>
                <w:sz w:val="18"/>
                <w:szCs w:val="18"/>
              </w:rPr>
              <w:t>Home visit carried out?</w:t>
            </w:r>
          </w:p>
          <w:p w14:paraId="0EAC41E5" w14:textId="77777777" w:rsidR="00D010BA" w:rsidRPr="00AF13DB" w:rsidRDefault="00D010BA" w:rsidP="00CC5F45">
            <w:pPr>
              <w:rPr>
                <w:i/>
                <w:sz w:val="18"/>
                <w:szCs w:val="18"/>
              </w:rPr>
            </w:pPr>
            <w:r w:rsidRPr="00AF13DB">
              <w:rPr>
                <w:i/>
                <w:sz w:val="18"/>
                <w:szCs w:val="18"/>
              </w:rPr>
              <w:t>If so, include when, by whom, persons present, observations re living conditions</w:t>
            </w:r>
          </w:p>
        </w:tc>
        <w:tc>
          <w:tcPr>
            <w:tcW w:w="2408" w:type="pct"/>
            <w:gridSpan w:val="2"/>
          </w:tcPr>
          <w:p w14:paraId="0168B993" w14:textId="77777777" w:rsidR="00D010BA" w:rsidRPr="00AF13DB" w:rsidRDefault="00D010BA" w:rsidP="00CC5F45"/>
        </w:tc>
      </w:tr>
      <w:tr w:rsidR="00D010BA" w14:paraId="7B8EF81F" w14:textId="77777777" w:rsidTr="00D010BA">
        <w:tc>
          <w:tcPr>
            <w:tcW w:w="5000" w:type="pct"/>
            <w:gridSpan w:val="4"/>
            <w:shd w:val="clear" w:color="auto" w:fill="B3E5A1" w:themeFill="accent6" w:themeFillTint="66"/>
          </w:tcPr>
          <w:p w14:paraId="0FA9AE43" w14:textId="77777777" w:rsidR="00D010BA" w:rsidRPr="00AF13DB" w:rsidRDefault="00D010BA" w:rsidP="00CC5F45">
            <w:r w:rsidRPr="00AF13DB">
              <w:rPr>
                <w:b/>
                <w:sz w:val="18"/>
                <w:szCs w:val="18"/>
              </w:rPr>
              <w:t>Interim Safeguarding</w:t>
            </w:r>
          </w:p>
        </w:tc>
      </w:tr>
      <w:tr w:rsidR="00D010BA" w14:paraId="2D5BBA47" w14:textId="77777777" w:rsidTr="00D010BA">
        <w:tc>
          <w:tcPr>
            <w:tcW w:w="2592" w:type="pct"/>
            <w:gridSpan w:val="2"/>
            <w:shd w:val="clear" w:color="auto" w:fill="D9D9D9" w:themeFill="background1" w:themeFillShade="D9"/>
          </w:tcPr>
          <w:p w14:paraId="36D1B32A" w14:textId="77777777" w:rsidR="00D010BA" w:rsidRPr="00AF13DB" w:rsidRDefault="00D010BA" w:rsidP="00CC5F45">
            <w:pPr>
              <w:rPr>
                <w:b/>
                <w:sz w:val="18"/>
                <w:szCs w:val="18"/>
              </w:rPr>
            </w:pPr>
            <w:r w:rsidRPr="00AF13DB">
              <w:rPr>
                <w:b/>
                <w:sz w:val="18"/>
                <w:szCs w:val="18"/>
              </w:rPr>
              <w:t>Where is the child(ren)/young person(s)?</w:t>
            </w:r>
          </w:p>
        </w:tc>
        <w:tc>
          <w:tcPr>
            <w:tcW w:w="2408" w:type="pct"/>
            <w:gridSpan w:val="2"/>
          </w:tcPr>
          <w:p w14:paraId="25D311B9" w14:textId="77777777" w:rsidR="00D010BA" w:rsidRPr="00AF13DB" w:rsidRDefault="00D010BA" w:rsidP="00CC5F45"/>
        </w:tc>
      </w:tr>
      <w:tr w:rsidR="00D010BA" w14:paraId="42F13C39" w14:textId="77777777" w:rsidTr="00D010BA">
        <w:tc>
          <w:tcPr>
            <w:tcW w:w="2592" w:type="pct"/>
            <w:gridSpan w:val="2"/>
            <w:shd w:val="clear" w:color="auto" w:fill="D9D9D9" w:themeFill="background1" w:themeFillShade="D9"/>
          </w:tcPr>
          <w:p w14:paraId="330607FE" w14:textId="77777777" w:rsidR="00D010BA" w:rsidRPr="00AF13DB" w:rsidRDefault="00D010BA" w:rsidP="00CC5F45">
            <w:pPr>
              <w:rPr>
                <w:b/>
                <w:sz w:val="18"/>
                <w:szCs w:val="18"/>
              </w:rPr>
            </w:pPr>
            <w:r w:rsidRPr="00AF13DB">
              <w:rPr>
                <w:b/>
                <w:sz w:val="18"/>
                <w:szCs w:val="18"/>
              </w:rPr>
              <w:t>Who is caring for child / young person?</w:t>
            </w:r>
          </w:p>
        </w:tc>
        <w:tc>
          <w:tcPr>
            <w:tcW w:w="2408" w:type="pct"/>
            <w:gridSpan w:val="2"/>
          </w:tcPr>
          <w:p w14:paraId="096D58B8" w14:textId="77777777" w:rsidR="00D010BA" w:rsidRPr="00AF13DB" w:rsidRDefault="00D010BA" w:rsidP="00CC5F45"/>
        </w:tc>
      </w:tr>
      <w:tr w:rsidR="00D010BA" w14:paraId="76D0BD85" w14:textId="77777777" w:rsidTr="00D010BA">
        <w:tc>
          <w:tcPr>
            <w:tcW w:w="2592" w:type="pct"/>
            <w:gridSpan w:val="2"/>
            <w:shd w:val="clear" w:color="auto" w:fill="D9D9D9" w:themeFill="background1" w:themeFillShade="D9"/>
          </w:tcPr>
          <w:p w14:paraId="3BA02515" w14:textId="77777777" w:rsidR="00D010BA" w:rsidRPr="00AF13DB" w:rsidRDefault="00D010BA" w:rsidP="00CC5F45">
            <w:pPr>
              <w:rPr>
                <w:b/>
                <w:sz w:val="18"/>
                <w:szCs w:val="18"/>
              </w:rPr>
            </w:pPr>
            <w:r w:rsidRPr="00AF13DB">
              <w:rPr>
                <w:b/>
                <w:sz w:val="18"/>
                <w:szCs w:val="18"/>
              </w:rPr>
              <w:t>If there is a suspect, does suspect have access to any other children?</w:t>
            </w:r>
          </w:p>
        </w:tc>
        <w:tc>
          <w:tcPr>
            <w:tcW w:w="2408" w:type="pct"/>
            <w:gridSpan w:val="2"/>
          </w:tcPr>
          <w:p w14:paraId="09BB7052" w14:textId="77777777" w:rsidR="00D010BA" w:rsidRPr="00AF13DB" w:rsidRDefault="00D010BA" w:rsidP="00CC5F45"/>
        </w:tc>
      </w:tr>
      <w:tr w:rsidR="00D010BA" w14:paraId="7A5C99CC" w14:textId="77777777" w:rsidTr="00D010BA">
        <w:tc>
          <w:tcPr>
            <w:tcW w:w="2592" w:type="pct"/>
            <w:gridSpan w:val="2"/>
            <w:shd w:val="clear" w:color="auto" w:fill="D9D9D9" w:themeFill="background1" w:themeFillShade="D9"/>
          </w:tcPr>
          <w:p w14:paraId="41039F50" w14:textId="77777777" w:rsidR="00D010BA" w:rsidRPr="00AF13DB" w:rsidRDefault="00D010BA" w:rsidP="00CC5F45">
            <w:pPr>
              <w:rPr>
                <w:b/>
                <w:sz w:val="18"/>
                <w:szCs w:val="18"/>
              </w:rPr>
            </w:pPr>
            <w:r w:rsidRPr="00AF13DB">
              <w:rPr>
                <w:b/>
                <w:sz w:val="18"/>
                <w:szCs w:val="18"/>
              </w:rPr>
              <w:t>What safeguarding is in place?</w:t>
            </w:r>
          </w:p>
        </w:tc>
        <w:tc>
          <w:tcPr>
            <w:tcW w:w="2408" w:type="pct"/>
            <w:gridSpan w:val="2"/>
          </w:tcPr>
          <w:p w14:paraId="43038D9D" w14:textId="77777777" w:rsidR="00D010BA" w:rsidRPr="00AF13DB" w:rsidRDefault="00D010BA" w:rsidP="00CC5F45"/>
        </w:tc>
      </w:tr>
      <w:tr w:rsidR="00D010BA" w14:paraId="05FD53F0" w14:textId="77777777" w:rsidTr="00D010BA">
        <w:tc>
          <w:tcPr>
            <w:tcW w:w="5000" w:type="pct"/>
            <w:gridSpan w:val="4"/>
            <w:shd w:val="clear" w:color="auto" w:fill="B3E5A1" w:themeFill="accent6" w:themeFillTint="66"/>
          </w:tcPr>
          <w:p w14:paraId="4D85182D" w14:textId="77777777" w:rsidR="00D010BA" w:rsidRPr="00AF13DB" w:rsidRDefault="00D010BA" w:rsidP="00CC5F45">
            <w:pPr>
              <w:rPr>
                <w:b/>
                <w:sz w:val="18"/>
                <w:szCs w:val="18"/>
              </w:rPr>
            </w:pPr>
            <w:r w:rsidRPr="00AF13DB">
              <w:rPr>
                <w:b/>
                <w:sz w:val="18"/>
                <w:szCs w:val="18"/>
              </w:rPr>
              <w:t>Interagency Referral Discussion</w:t>
            </w:r>
          </w:p>
        </w:tc>
      </w:tr>
      <w:tr w:rsidR="00D010BA" w14:paraId="58D02655" w14:textId="77777777" w:rsidTr="00D010BA">
        <w:tc>
          <w:tcPr>
            <w:tcW w:w="2592" w:type="pct"/>
            <w:gridSpan w:val="2"/>
            <w:shd w:val="clear" w:color="auto" w:fill="D9D9D9" w:themeFill="background1" w:themeFillShade="D9"/>
          </w:tcPr>
          <w:p w14:paraId="6289CCA4" w14:textId="77777777" w:rsidR="00D010BA" w:rsidRPr="00AF13DB" w:rsidRDefault="00D010BA" w:rsidP="00CC5F45">
            <w:pPr>
              <w:rPr>
                <w:b/>
                <w:sz w:val="18"/>
                <w:szCs w:val="18"/>
              </w:rPr>
            </w:pPr>
            <w:r w:rsidRPr="00AF13DB">
              <w:rPr>
                <w:b/>
                <w:sz w:val="18"/>
                <w:szCs w:val="18"/>
              </w:rPr>
              <w:t>IRD requested</w:t>
            </w:r>
          </w:p>
        </w:tc>
        <w:tc>
          <w:tcPr>
            <w:tcW w:w="1122" w:type="pct"/>
          </w:tcPr>
          <w:p w14:paraId="5B7CA118" w14:textId="77777777" w:rsidR="00D010BA" w:rsidRPr="00AF13DB" w:rsidRDefault="00D010BA" w:rsidP="00CC5F45">
            <w:pPr>
              <w:rPr>
                <w:b/>
                <w:sz w:val="18"/>
                <w:szCs w:val="18"/>
              </w:rPr>
            </w:pPr>
            <w:r w:rsidRPr="00AF13DB">
              <w:rPr>
                <w:rFonts w:ascii="Webdings" w:eastAsia="Webdings" w:hAnsi="Webdings" w:cs="Webdings"/>
                <w:b/>
                <w:sz w:val="18"/>
                <w:szCs w:val="18"/>
              </w:rPr>
              <w:t>1</w:t>
            </w:r>
            <w:r w:rsidRPr="00AF13DB">
              <w:rPr>
                <w:b/>
                <w:sz w:val="18"/>
                <w:szCs w:val="18"/>
              </w:rPr>
              <w:t xml:space="preserve"> Yes</w:t>
            </w:r>
          </w:p>
        </w:tc>
        <w:tc>
          <w:tcPr>
            <w:tcW w:w="1287" w:type="pct"/>
          </w:tcPr>
          <w:p w14:paraId="573CF6AD" w14:textId="77777777" w:rsidR="00D010BA" w:rsidRPr="00AF13DB" w:rsidRDefault="00D010BA" w:rsidP="00CC5F45">
            <w:pPr>
              <w:rPr>
                <w:b/>
                <w:sz w:val="18"/>
                <w:szCs w:val="18"/>
              </w:rPr>
            </w:pPr>
            <w:r w:rsidRPr="00AF13DB">
              <w:rPr>
                <w:rFonts w:ascii="Webdings" w:eastAsia="Webdings" w:hAnsi="Webdings" w:cs="Webdings"/>
                <w:b/>
                <w:sz w:val="18"/>
                <w:szCs w:val="18"/>
              </w:rPr>
              <w:t>1</w:t>
            </w:r>
            <w:r w:rsidRPr="00AF13DB">
              <w:rPr>
                <w:b/>
                <w:sz w:val="18"/>
                <w:szCs w:val="18"/>
              </w:rPr>
              <w:t xml:space="preserve"> No</w:t>
            </w:r>
          </w:p>
        </w:tc>
      </w:tr>
      <w:tr w:rsidR="00D010BA" w14:paraId="7486577F" w14:textId="77777777" w:rsidTr="00D010BA">
        <w:tc>
          <w:tcPr>
            <w:tcW w:w="2592" w:type="pct"/>
            <w:gridSpan w:val="2"/>
            <w:shd w:val="clear" w:color="auto" w:fill="D9D9D9" w:themeFill="background1" w:themeFillShade="D9"/>
          </w:tcPr>
          <w:p w14:paraId="445B82C4" w14:textId="77777777" w:rsidR="00D010BA" w:rsidRPr="00AF13DB" w:rsidRDefault="00D010BA" w:rsidP="00CC5F45">
            <w:pPr>
              <w:rPr>
                <w:b/>
                <w:sz w:val="18"/>
                <w:szCs w:val="18"/>
              </w:rPr>
            </w:pPr>
            <w:r w:rsidRPr="00AF13DB">
              <w:rPr>
                <w:b/>
                <w:sz w:val="18"/>
                <w:szCs w:val="18"/>
              </w:rPr>
              <w:t>IRD availability</w:t>
            </w:r>
          </w:p>
        </w:tc>
        <w:tc>
          <w:tcPr>
            <w:tcW w:w="2408" w:type="pct"/>
            <w:gridSpan w:val="2"/>
          </w:tcPr>
          <w:p w14:paraId="05B464A9" w14:textId="77777777" w:rsidR="00D010BA" w:rsidRPr="00AF13DB" w:rsidRDefault="00D010BA" w:rsidP="00CC5F45">
            <w:pPr>
              <w:rPr>
                <w:b/>
                <w:sz w:val="18"/>
                <w:szCs w:val="18"/>
              </w:rPr>
            </w:pPr>
          </w:p>
        </w:tc>
      </w:tr>
      <w:tr w:rsidR="00D010BA" w14:paraId="593100B3" w14:textId="77777777" w:rsidTr="00D010BA">
        <w:tc>
          <w:tcPr>
            <w:tcW w:w="2592" w:type="pct"/>
            <w:gridSpan w:val="2"/>
            <w:shd w:val="clear" w:color="auto" w:fill="B3E5A1" w:themeFill="accent6" w:themeFillTint="66"/>
          </w:tcPr>
          <w:p w14:paraId="60D79480" w14:textId="77777777" w:rsidR="00D010BA" w:rsidRPr="00697075" w:rsidRDefault="00D010BA" w:rsidP="00CC5F45">
            <w:pPr>
              <w:rPr>
                <w:b/>
                <w:sz w:val="18"/>
                <w:szCs w:val="18"/>
              </w:rPr>
            </w:pPr>
            <w:r w:rsidRPr="00697075">
              <w:rPr>
                <w:b/>
                <w:sz w:val="18"/>
                <w:szCs w:val="18"/>
              </w:rPr>
              <w:t>Date Form Completed</w:t>
            </w:r>
          </w:p>
        </w:tc>
        <w:tc>
          <w:tcPr>
            <w:tcW w:w="2408" w:type="pct"/>
            <w:gridSpan w:val="2"/>
          </w:tcPr>
          <w:p w14:paraId="4968EBF5" w14:textId="77777777" w:rsidR="00D010BA" w:rsidRPr="00BF0D3F" w:rsidRDefault="00D010BA" w:rsidP="00CC5F45">
            <w:pPr>
              <w:rPr>
                <w:b/>
                <w:sz w:val="18"/>
                <w:szCs w:val="18"/>
              </w:rPr>
            </w:pPr>
          </w:p>
        </w:tc>
      </w:tr>
    </w:tbl>
    <w:p w14:paraId="47F4C60B" w14:textId="77777777" w:rsidR="00D010BA" w:rsidRDefault="00D010BA" w:rsidP="00D010BA"/>
    <w:p w14:paraId="145E66DF" w14:textId="77777777" w:rsidR="00D010BA" w:rsidRDefault="00D010BA" w:rsidP="00D010BA"/>
    <w:p w14:paraId="7C612274" w14:textId="77777777" w:rsidR="00D010BA" w:rsidRPr="00537043" w:rsidRDefault="00D010BA" w:rsidP="00537043">
      <w:pPr>
        <w:spacing w:after="0" w:line="240" w:lineRule="auto"/>
        <w:rPr>
          <w:rFonts w:ascii="Arial" w:hAnsi="Arial" w:cs="Arial"/>
          <w:b/>
          <w:bCs/>
        </w:rPr>
      </w:pPr>
    </w:p>
    <w:p w14:paraId="5E556CE7" w14:textId="77777777" w:rsidR="00537043" w:rsidRDefault="00537043" w:rsidP="00537043">
      <w:pPr>
        <w:spacing w:after="0" w:line="240" w:lineRule="auto"/>
        <w:rPr>
          <w:rFonts w:ascii="Arial" w:hAnsi="Arial" w:cs="Arial"/>
        </w:rPr>
      </w:pPr>
    </w:p>
    <w:p w14:paraId="3E4A1ADB" w14:textId="77777777" w:rsidR="00537043" w:rsidRPr="00FF4FA4" w:rsidRDefault="00537043" w:rsidP="00537043">
      <w:pPr>
        <w:spacing w:after="0" w:line="240" w:lineRule="auto"/>
        <w:rPr>
          <w:rFonts w:ascii="Arial" w:hAnsi="Arial" w:cs="Arial"/>
        </w:rPr>
      </w:pPr>
    </w:p>
    <w:p w14:paraId="1580EE49" w14:textId="77777777" w:rsidR="00FF4FA4" w:rsidRDefault="00FF4FA4" w:rsidP="00FF4FA4">
      <w:pPr>
        <w:tabs>
          <w:tab w:val="left" w:pos="709"/>
        </w:tabs>
        <w:ind w:left="426"/>
        <w:rPr>
          <w:rFonts w:ascii="Arial" w:hAnsi="Arial" w:cs="Arial"/>
        </w:rPr>
      </w:pPr>
    </w:p>
    <w:p w14:paraId="09DF090C" w14:textId="77777777" w:rsidR="00B73C0D" w:rsidRDefault="00B73C0D" w:rsidP="00FF4FA4">
      <w:pPr>
        <w:tabs>
          <w:tab w:val="left" w:pos="709"/>
        </w:tabs>
        <w:ind w:left="426"/>
        <w:rPr>
          <w:rFonts w:ascii="Arial" w:hAnsi="Arial" w:cs="Arial"/>
        </w:rPr>
      </w:pPr>
    </w:p>
    <w:p w14:paraId="39F3B60C" w14:textId="77777777" w:rsidR="00B73C0D" w:rsidRDefault="00B73C0D" w:rsidP="00FF4FA4">
      <w:pPr>
        <w:tabs>
          <w:tab w:val="left" w:pos="709"/>
        </w:tabs>
        <w:ind w:left="426"/>
        <w:rPr>
          <w:rFonts w:ascii="Arial" w:hAnsi="Arial" w:cs="Arial"/>
        </w:rPr>
      </w:pPr>
    </w:p>
    <w:p w14:paraId="55551818" w14:textId="77777777" w:rsidR="00B73C0D" w:rsidRDefault="00B73C0D" w:rsidP="00FF4FA4">
      <w:pPr>
        <w:tabs>
          <w:tab w:val="left" w:pos="709"/>
        </w:tabs>
        <w:ind w:left="426"/>
        <w:rPr>
          <w:rFonts w:ascii="Arial" w:hAnsi="Arial" w:cs="Arial"/>
        </w:rPr>
      </w:pPr>
    </w:p>
    <w:p w14:paraId="1B44C4FC" w14:textId="77777777" w:rsidR="00B73C0D" w:rsidRDefault="00B73C0D" w:rsidP="00FF4FA4">
      <w:pPr>
        <w:tabs>
          <w:tab w:val="left" w:pos="709"/>
        </w:tabs>
        <w:ind w:left="426"/>
        <w:rPr>
          <w:rFonts w:ascii="Arial" w:hAnsi="Arial" w:cs="Arial"/>
        </w:rPr>
      </w:pPr>
    </w:p>
    <w:p w14:paraId="683CA31E" w14:textId="77777777" w:rsidR="00B73C0D" w:rsidRDefault="00B73C0D" w:rsidP="00FF4FA4">
      <w:pPr>
        <w:tabs>
          <w:tab w:val="left" w:pos="709"/>
        </w:tabs>
        <w:ind w:left="426"/>
        <w:rPr>
          <w:rFonts w:ascii="Arial" w:hAnsi="Arial" w:cs="Arial"/>
        </w:rPr>
      </w:pPr>
    </w:p>
    <w:p w14:paraId="425593D3" w14:textId="77777777" w:rsidR="00B73C0D" w:rsidRDefault="00B73C0D" w:rsidP="00FF4FA4">
      <w:pPr>
        <w:tabs>
          <w:tab w:val="left" w:pos="709"/>
        </w:tabs>
        <w:ind w:left="426"/>
        <w:rPr>
          <w:rFonts w:ascii="Arial" w:hAnsi="Arial" w:cs="Arial"/>
        </w:rPr>
      </w:pPr>
    </w:p>
    <w:p w14:paraId="03503C24" w14:textId="77777777" w:rsidR="00B73C0D" w:rsidRDefault="00B73C0D" w:rsidP="00FF4FA4">
      <w:pPr>
        <w:tabs>
          <w:tab w:val="left" w:pos="709"/>
        </w:tabs>
        <w:ind w:left="426"/>
        <w:rPr>
          <w:rFonts w:ascii="Arial" w:hAnsi="Arial" w:cs="Arial"/>
        </w:rPr>
      </w:pPr>
    </w:p>
    <w:p w14:paraId="38EC4024" w14:textId="77777777" w:rsidR="00B73C0D" w:rsidRDefault="00B73C0D" w:rsidP="00FF4FA4">
      <w:pPr>
        <w:tabs>
          <w:tab w:val="left" w:pos="709"/>
        </w:tabs>
        <w:ind w:left="426"/>
        <w:rPr>
          <w:rFonts w:ascii="Arial" w:hAnsi="Arial" w:cs="Arial"/>
        </w:rPr>
      </w:pPr>
    </w:p>
    <w:p w14:paraId="3FC3BE44" w14:textId="3EB351DC" w:rsidR="00B73C0D" w:rsidRDefault="00B73C0D" w:rsidP="00B73C0D">
      <w:pPr>
        <w:jc w:val="both"/>
        <w:rPr>
          <w:rFonts w:ascii="Arial" w:hAnsi="Arial" w:cs="Arial"/>
          <w:b/>
          <w:bCs/>
        </w:rPr>
      </w:pPr>
      <w:r w:rsidRPr="00B73C0D">
        <w:rPr>
          <w:rFonts w:ascii="Arial" w:hAnsi="Arial" w:cs="Arial"/>
          <w:b/>
          <w:bCs/>
        </w:rPr>
        <w:lastRenderedPageBreak/>
        <w:t xml:space="preserve">Appendix </w:t>
      </w:r>
      <w:r w:rsidR="00603172">
        <w:rPr>
          <w:rFonts w:ascii="Arial" w:hAnsi="Arial" w:cs="Arial"/>
          <w:b/>
          <w:bCs/>
        </w:rPr>
        <w:t>2</w:t>
      </w:r>
      <w:r w:rsidR="00537043">
        <w:rPr>
          <w:rFonts w:ascii="Arial" w:hAnsi="Arial" w:cs="Arial"/>
          <w:b/>
          <w:bCs/>
        </w:rPr>
        <w:t xml:space="preserve">: </w:t>
      </w:r>
      <w:r w:rsidRPr="00B73C0D">
        <w:rPr>
          <w:rFonts w:ascii="Arial" w:hAnsi="Arial" w:cs="Arial"/>
          <w:b/>
          <w:bCs/>
        </w:rPr>
        <w:t xml:space="preserve"> PREVENT Duty in Scottish Schools</w:t>
      </w:r>
    </w:p>
    <w:p w14:paraId="44501DBC" w14:textId="77777777" w:rsidR="0095650D" w:rsidRPr="0095650D" w:rsidRDefault="0095650D" w:rsidP="0095650D">
      <w:pPr>
        <w:pStyle w:val="Heading1"/>
        <w:rPr>
          <w:rFonts w:asciiTheme="minorHAnsi" w:hAnsiTheme="minorHAnsi"/>
          <w:color w:val="000000" w:themeColor="text1"/>
        </w:rPr>
      </w:pPr>
      <w:r w:rsidRPr="0095650D">
        <w:rPr>
          <w:rFonts w:asciiTheme="minorHAnsi" w:hAnsiTheme="minorHAnsi"/>
          <w:color w:val="000000" w:themeColor="text1"/>
        </w:rPr>
        <w:t>Prevent Duty in Scottish Schools</w:t>
      </w:r>
    </w:p>
    <w:p w14:paraId="5091950E" w14:textId="77777777" w:rsidR="0095650D" w:rsidRPr="0095650D" w:rsidRDefault="0095650D" w:rsidP="0095650D">
      <w:pPr>
        <w:rPr>
          <w:color w:val="000000" w:themeColor="text1"/>
        </w:rPr>
      </w:pPr>
      <w:r w:rsidRPr="0095650D">
        <w:rPr>
          <w:color w:val="000000" w:themeColor="text1"/>
        </w:rPr>
        <w:t>In Scotland, the Prevent duty is part of the UK Government’s broader counter-terrorism strategy, CONTEST, and aims to stop people from becoming terrorists or supporting terrorism. Below that lies the 4 Ps</w:t>
      </w:r>
    </w:p>
    <w:p w14:paraId="7C10192B" w14:textId="77777777" w:rsidR="0095650D" w:rsidRPr="0095650D" w:rsidRDefault="0095650D" w:rsidP="0095650D">
      <w:r w:rsidRPr="0095650D">
        <w:rPr>
          <w:b/>
          <w:bCs/>
        </w:rPr>
        <w:t>Prevent:</w:t>
      </w:r>
      <w:r w:rsidRPr="0095650D">
        <w:t xml:space="preserve"> to stop people becoming terrorists or supporting terrorism</w:t>
      </w:r>
    </w:p>
    <w:p w14:paraId="10A273B8" w14:textId="77777777" w:rsidR="0095650D" w:rsidRPr="0095650D" w:rsidRDefault="0095650D" w:rsidP="0095650D">
      <w:r w:rsidRPr="0095650D">
        <w:rPr>
          <w:b/>
          <w:bCs/>
        </w:rPr>
        <w:t>Pursue:</w:t>
      </w:r>
      <w:r w:rsidRPr="0095650D">
        <w:t xml:space="preserve"> to stop terrorist attacks</w:t>
      </w:r>
    </w:p>
    <w:p w14:paraId="433E1F4D" w14:textId="77777777" w:rsidR="0095650D" w:rsidRPr="0095650D" w:rsidRDefault="0095650D" w:rsidP="0095650D">
      <w:r w:rsidRPr="0095650D">
        <w:rPr>
          <w:b/>
          <w:bCs/>
        </w:rPr>
        <w:t>Protect:</w:t>
      </w:r>
      <w:r w:rsidRPr="0095650D">
        <w:t xml:space="preserve"> to strengthen our protection against terrorist attack</w:t>
      </w:r>
    </w:p>
    <w:p w14:paraId="4143B56C" w14:textId="77777777" w:rsidR="0095650D" w:rsidRPr="0095650D" w:rsidRDefault="0095650D" w:rsidP="0095650D">
      <w:r w:rsidRPr="0095650D">
        <w:rPr>
          <w:b/>
          <w:bCs/>
        </w:rPr>
        <w:t>Prepare:</w:t>
      </w:r>
      <w:r w:rsidRPr="0095650D">
        <w:t xml:space="preserve"> to mitigate the impact of a terrorist attack</w:t>
      </w:r>
    </w:p>
    <w:p w14:paraId="5D93D204" w14:textId="77777777" w:rsidR="0095650D" w:rsidRPr="0095650D" w:rsidRDefault="0095650D" w:rsidP="0095650D">
      <w:pPr>
        <w:pStyle w:val="Heading2"/>
        <w:rPr>
          <w:rFonts w:asciiTheme="minorHAnsi" w:hAnsiTheme="minorHAnsi"/>
          <w:color w:val="000000" w:themeColor="text1"/>
        </w:rPr>
      </w:pPr>
      <w:r w:rsidRPr="0095650D">
        <w:rPr>
          <w:rFonts w:asciiTheme="minorHAnsi" w:hAnsiTheme="minorHAnsi"/>
          <w:color w:val="000000" w:themeColor="text1"/>
        </w:rPr>
        <w:t>Role and Responsibilities of Schools in North Lanarkshire Council under Prevent</w:t>
      </w:r>
    </w:p>
    <w:p w14:paraId="0AECBEDF" w14:textId="77777777" w:rsidR="0095650D" w:rsidRPr="0095650D" w:rsidRDefault="0095650D" w:rsidP="0095650D">
      <w:pPr>
        <w:rPr>
          <w:color w:val="000000" w:themeColor="text1"/>
        </w:rPr>
      </w:pPr>
      <w:r w:rsidRPr="0095650D">
        <w:rPr>
          <w:color w:val="000000" w:themeColor="text1"/>
        </w:rPr>
        <w:t>Scottish schools have a statutory duty under Section 26 of the Counter-Terrorism and Security Act 2015 to have “due regard” to the need to prevent people from being drawn into terrorism. This duty is integrated into existing safeguarding responsibilities and is not intended to create new functions. The Child Protection Coordinator is responsible for PREVENT in their establishment. For Glengowan Primary and Nursery, the Child Protection Coordinator responsible for PREVENT is Rhona Morrison.</w:t>
      </w:r>
    </w:p>
    <w:p w14:paraId="37631534" w14:textId="77777777" w:rsidR="0095650D" w:rsidRPr="0095650D" w:rsidRDefault="0095650D" w:rsidP="0095650D">
      <w:pPr>
        <w:rPr>
          <w:color w:val="000000" w:themeColor="text1"/>
        </w:rPr>
      </w:pPr>
      <w:r w:rsidRPr="0095650D">
        <w:rPr>
          <w:color w:val="000000" w:themeColor="text1"/>
        </w:rPr>
        <w:t xml:space="preserve">Schools must ensure staff understand the risks of radicalisation and are equipped to respond appropriately. All education staff are required to complete the mandatory PREVENT training every two years via the Learn NL portal. </w:t>
      </w:r>
    </w:p>
    <w:p w14:paraId="6F313B76" w14:textId="77777777" w:rsidR="0095650D" w:rsidRPr="0095650D" w:rsidRDefault="0095650D" w:rsidP="0095650D">
      <w:r w:rsidRPr="0095650D">
        <w:rPr>
          <w:color w:val="000000" w:themeColor="text1"/>
        </w:rPr>
        <w:t xml:space="preserve">Should a PREVENT Concern arise, referrals can be made to </w:t>
      </w:r>
      <w:hyperlink r:id="rId24" w:history="1">
        <w:r w:rsidRPr="0095650D">
          <w:rPr>
            <w:rStyle w:val="Hyperlink"/>
          </w:rPr>
          <w:t>PreventReferrals@scotland.police.uk</w:t>
        </w:r>
      </w:hyperlink>
      <w:r w:rsidRPr="0095650D">
        <w:t xml:space="preserve"> </w:t>
      </w:r>
    </w:p>
    <w:p w14:paraId="4EC31A53" w14:textId="77777777" w:rsidR="0095650D" w:rsidRPr="0095650D" w:rsidRDefault="0095650D" w:rsidP="0095650D">
      <w:pPr>
        <w:rPr>
          <w:color w:val="000000" w:themeColor="text1"/>
        </w:rPr>
      </w:pPr>
      <w:r w:rsidRPr="0095650D">
        <w:rPr>
          <w:color w:val="000000" w:themeColor="text1"/>
        </w:rPr>
        <w:t xml:space="preserve">The PREVENT referral form is available on the North Lanarkshire Child Protection Share Point or </w:t>
      </w:r>
      <w:hyperlink r:id="rId25" w:history="1">
        <w:r w:rsidRPr="0095650D">
          <w:rPr>
            <w:rStyle w:val="Hyperlink"/>
          </w:rPr>
          <w:t>National Prevent referral form</w:t>
        </w:r>
      </w:hyperlink>
    </w:p>
    <w:p w14:paraId="2DD5B0C1" w14:textId="77777777" w:rsidR="0095650D" w:rsidRPr="0095650D" w:rsidRDefault="0095650D" w:rsidP="0095650D">
      <w:r w:rsidRPr="0095650D">
        <w:t xml:space="preserve">When referring please also include the Child Protection Development Officer Lynn Kinstrie </w:t>
      </w:r>
      <w:hyperlink r:id="rId26" w:history="1">
        <w:r w:rsidRPr="0095650D">
          <w:rPr>
            <w:rStyle w:val="Hyperlink"/>
          </w:rPr>
          <w:t>KinstrieL@northlan.gov.uk</w:t>
        </w:r>
      </w:hyperlink>
      <w:r w:rsidRPr="0095650D">
        <w:t xml:space="preserve">  and Chief Officer (Legal &amp; Democratic) Rachel Blair </w:t>
      </w:r>
      <w:hyperlink r:id="rId27" w:history="1">
        <w:r w:rsidRPr="0095650D">
          <w:rPr>
            <w:rStyle w:val="Hyperlink"/>
          </w:rPr>
          <w:t>blairr@northlan.gov.uk</w:t>
        </w:r>
      </w:hyperlink>
    </w:p>
    <w:p w14:paraId="79EAA457" w14:textId="77777777" w:rsidR="0095650D" w:rsidRPr="0095650D" w:rsidRDefault="0095650D" w:rsidP="0095650D">
      <w:r w:rsidRPr="0095650D">
        <w:rPr>
          <w:b/>
          <w:bCs/>
          <w:color w:val="000000" w:themeColor="text1"/>
        </w:rPr>
        <w:t>Further details</w:t>
      </w:r>
      <w:r w:rsidRPr="0095650D">
        <w:rPr>
          <w:color w:val="000000" w:themeColor="text1"/>
        </w:rPr>
        <w:t xml:space="preserve"> can be found here </w:t>
      </w:r>
      <w:hyperlink r:id="rId28" w:history="1">
        <w:r w:rsidRPr="0095650D">
          <w:rPr>
            <w:rStyle w:val="Hyperlink"/>
          </w:rPr>
          <w:t>Counter Terrorism and Keeping Safe | North Lanarkshire Council</w:t>
        </w:r>
      </w:hyperlink>
    </w:p>
    <w:p w14:paraId="39AFA1B4" w14:textId="77777777" w:rsidR="0095650D" w:rsidRPr="0095650D" w:rsidRDefault="0095650D" w:rsidP="0095650D">
      <w:pPr>
        <w:rPr>
          <w:color w:val="000000" w:themeColor="text1"/>
        </w:rPr>
      </w:pPr>
      <w:hyperlink r:id="rId29" w:history="1">
        <w:r w:rsidRPr="0095650D">
          <w:rPr>
            <w:rStyle w:val="Hyperlink"/>
          </w:rPr>
          <w:t>Protecting people susceptible to radicalisation</w:t>
        </w:r>
      </w:hyperlink>
    </w:p>
    <w:p w14:paraId="21DB5939" w14:textId="77777777" w:rsidR="0095650D" w:rsidRPr="0095650D" w:rsidRDefault="0095650D" w:rsidP="0095650D">
      <w:pPr>
        <w:rPr>
          <w:color w:val="000000" w:themeColor="text1"/>
        </w:rPr>
      </w:pPr>
      <w:hyperlink r:id="rId30" w:history="1">
        <w:r w:rsidRPr="0095650D">
          <w:rPr>
            <w:rStyle w:val="Hyperlink"/>
          </w:rPr>
          <w:t>The Prevent duty: safeguarding learners vulnerable to radicalisation</w:t>
        </w:r>
      </w:hyperlink>
      <w:r w:rsidRPr="0095650D">
        <w:rPr>
          <w:color w:val="000000" w:themeColor="text1"/>
        </w:rPr>
        <w:t xml:space="preserve"> - Guidance for those working in education settings with safeguarding responsibilities. </w:t>
      </w:r>
    </w:p>
    <w:p w14:paraId="76FAA995" w14:textId="77777777" w:rsidR="0095650D" w:rsidRPr="0095650D" w:rsidRDefault="0095650D" w:rsidP="0095650D">
      <w:pPr>
        <w:rPr>
          <w:color w:val="000000" w:themeColor="text1"/>
        </w:rPr>
      </w:pPr>
      <w:hyperlink r:id="rId31" w:history="1">
        <w:r w:rsidRPr="0095650D">
          <w:rPr>
            <w:rStyle w:val="Hyperlink"/>
          </w:rPr>
          <w:t>Managing risk of radicalisation in your education setting</w:t>
        </w:r>
      </w:hyperlink>
      <w:r w:rsidRPr="0095650D">
        <w:rPr>
          <w:color w:val="000000" w:themeColor="text1"/>
        </w:rPr>
        <w:t xml:space="preserve"> – Guidance to help education settings consider indicators of risk and decide what response is appropriate and proportionate. </w:t>
      </w:r>
    </w:p>
    <w:p w14:paraId="0948BD15" w14:textId="77777777" w:rsidR="0095650D" w:rsidRDefault="0095650D" w:rsidP="0095650D">
      <w:r w:rsidRPr="0095650D">
        <w:rPr>
          <w:color w:val="000000" w:themeColor="text1"/>
        </w:rPr>
        <w:t xml:space="preserve">Full PREVENT Guidance is available at </w:t>
      </w:r>
      <w:hyperlink r:id="rId32" w:anchor="education" w:history="1">
        <w:r w:rsidRPr="0095650D">
          <w:rPr>
            <w:rStyle w:val="Hyperlink"/>
          </w:rPr>
          <w:t>Prevent duty guidance: for Scotland (accessible) - GOV.UK</w:t>
        </w:r>
      </w:hyperlink>
    </w:p>
    <w:p w14:paraId="222D8F7B" w14:textId="77777777" w:rsidR="0095650D" w:rsidRDefault="0095650D" w:rsidP="00B73C0D">
      <w:pPr>
        <w:jc w:val="both"/>
        <w:rPr>
          <w:rFonts w:ascii="Arial" w:hAnsi="Arial" w:cs="Arial"/>
          <w:b/>
          <w:bCs/>
        </w:rPr>
      </w:pPr>
    </w:p>
    <w:p w14:paraId="1F360305" w14:textId="77777777" w:rsidR="0095650D" w:rsidRDefault="0095650D" w:rsidP="00B73C0D">
      <w:pPr>
        <w:jc w:val="both"/>
        <w:rPr>
          <w:rFonts w:ascii="Arial" w:hAnsi="Arial" w:cs="Arial"/>
          <w:b/>
          <w:bCs/>
        </w:rPr>
      </w:pPr>
    </w:p>
    <w:p w14:paraId="0C3C15F7" w14:textId="77777777" w:rsidR="0095650D" w:rsidRDefault="0095650D" w:rsidP="00B73C0D">
      <w:pPr>
        <w:jc w:val="both"/>
        <w:rPr>
          <w:rFonts w:ascii="Arial" w:hAnsi="Arial" w:cs="Arial"/>
          <w:b/>
          <w:bCs/>
        </w:rPr>
      </w:pPr>
    </w:p>
    <w:p w14:paraId="00042F08" w14:textId="77777777" w:rsidR="0095650D" w:rsidRPr="00B73C0D" w:rsidRDefault="0095650D" w:rsidP="00B73C0D">
      <w:pPr>
        <w:jc w:val="both"/>
        <w:rPr>
          <w:rFonts w:ascii="Arial" w:hAnsi="Arial" w:cs="Arial"/>
          <w:b/>
          <w:bCs/>
        </w:rPr>
      </w:pPr>
    </w:p>
    <w:p w14:paraId="074DFC35" w14:textId="276ADE38" w:rsidR="00537043" w:rsidRPr="00537043" w:rsidRDefault="00537043" w:rsidP="00B73C0D">
      <w:pPr>
        <w:jc w:val="both"/>
        <w:rPr>
          <w:rFonts w:ascii="Arial" w:hAnsi="Arial" w:cs="Arial"/>
          <w:b/>
          <w:bCs/>
        </w:rPr>
      </w:pPr>
      <w:r w:rsidRPr="00537043">
        <w:rPr>
          <w:rFonts w:ascii="Arial" w:hAnsi="Arial" w:cs="Arial"/>
          <w:b/>
          <w:bCs/>
        </w:rPr>
        <w:t>Appendix 3:  Whistleblowing Poster</w:t>
      </w:r>
    </w:p>
    <w:p w14:paraId="625B2EF7" w14:textId="2205DB78" w:rsidR="00B73C0D" w:rsidRPr="00B73C0D" w:rsidRDefault="00537043" w:rsidP="00537043">
      <w:pPr>
        <w:tabs>
          <w:tab w:val="left" w:pos="709"/>
        </w:tabs>
        <w:jc w:val="center"/>
        <w:rPr>
          <w:rFonts w:ascii="Arial" w:hAnsi="Arial" w:cs="Arial"/>
        </w:rPr>
      </w:pPr>
      <w:r>
        <w:rPr>
          <w:rFonts w:ascii="Times New Roman" w:hAnsi="Times New Roman"/>
          <w:noProof/>
        </w:rPr>
        <w:drawing>
          <wp:inline distT="0" distB="0" distL="0" distR="0" wp14:anchorId="55C15239" wp14:editId="747C476B">
            <wp:extent cx="5980430" cy="8462010"/>
            <wp:effectExtent l="0" t="0" r="1270" b="0"/>
            <wp:docPr id="1470001262" name="Picture 1" descr="A poster of a whis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01262" name="Picture 1" descr="A poster of a whistle&#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80430" cy="8462010"/>
                    </a:xfrm>
                    <a:prstGeom prst="rect">
                      <a:avLst/>
                    </a:prstGeom>
                    <a:noFill/>
                  </pic:spPr>
                </pic:pic>
              </a:graphicData>
            </a:graphic>
          </wp:inline>
        </w:drawing>
      </w:r>
    </w:p>
    <w:p w14:paraId="5F259DD5" w14:textId="77777777" w:rsidR="00B73C0D" w:rsidRPr="00B73C0D" w:rsidRDefault="00B73C0D" w:rsidP="00B73C0D">
      <w:pPr>
        <w:tabs>
          <w:tab w:val="left" w:pos="709"/>
        </w:tabs>
        <w:jc w:val="both"/>
        <w:rPr>
          <w:rFonts w:ascii="Arial" w:hAnsi="Arial" w:cs="Arial"/>
        </w:rPr>
      </w:pPr>
    </w:p>
    <w:p w14:paraId="5942E18F" w14:textId="12285887" w:rsidR="00947F14" w:rsidRPr="00537043" w:rsidRDefault="00B73C0D" w:rsidP="0095650D">
      <w:pPr>
        <w:tabs>
          <w:tab w:val="left" w:pos="709"/>
        </w:tabs>
        <w:ind w:left="426"/>
        <w:jc w:val="both"/>
        <w:rPr>
          <w:rFonts w:ascii="Arial" w:hAnsi="Arial" w:cs="Arial"/>
        </w:rPr>
      </w:pPr>
      <w:r w:rsidRPr="00B73C0D">
        <w:rPr>
          <w:rFonts w:ascii="Arial" w:hAnsi="Arial" w:cs="Arial"/>
        </w:rPr>
        <w:tab/>
      </w:r>
    </w:p>
    <w:sectPr w:rsidR="00947F14" w:rsidRPr="00537043" w:rsidSect="00947F1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34A9BEA"/>
    <w:lvl w:ilvl="0">
      <w:numFmt w:val="bullet"/>
      <w:lvlText w:val="*"/>
      <w:lvlJc w:val="left"/>
    </w:lvl>
  </w:abstractNum>
  <w:abstractNum w:abstractNumId="1" w15:restartNumberingAfterBreak="0">
    <w:nsid w:val="09855B15"/>
    <w:multiLevelType w:val="hybridMultilevel"/>
    <w:tmpl w:val="18EEA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FD44D7"/>
    <w:multiLevelType w:val="hybridMultilevel"/>
    <w:tmpl w:val="4740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87728E"/>
    <w:multiLevelType w:val="hybridMultilevel"/>
    <w:tmpl w:val="E7D6844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4A3EAC"/>
    <w:multiLevelType w:val="hybridMultilevel"/>
    <w:tmpl w:val="1F14B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559C3"/>
    <w:multiLevelType w:val="hybridMultilevel"/>
    <w:tmpl w:val="83E8C2CE"/>
    <w:lvl w:ilvl="0" w:tplc="07A83152">
      <w:start w:val="1"/>
      <w:numFmt w:val="bullet"/>
      <w:lvlText w:val=""/>
      <w:lvlJc w:val="left"/>
      <w:pPr>
        <w:ind w:left="720" w:hanging="360"/>
      </w:pPr>
      <w:rPr>
        <w:rFonts w:ascii="Symbol" w:hAnsi="Symbol" w:hint="default"/>
      </w:rPr>
    </w:lvl>
    <w:lvl w:ilvl="1" w:tplc="88188AEC">
      <w:start w:val="1"/>
      <w:numFmt w:val="bullet"/>
      <w:lvlText w:val="o"/>
      <w:lvlJc w:val="left"/>
      <w:pPr>
        <w:ind w:left="1440" w:hanging="360"/>
      </w:pPr>
      <w:rPr>
        <w:rFonts w:ascii="Courier New" w:hAnsi="Courier New" w:hint="default"/>
      </w:rPr>
    </w:lvl>
    <w:lvl w:ilvl="2" w:tplc="E60AA886">
      <w:start w:val="1"/>
      <w:numFmt w:val="bullet"/>
      <w:lvlText w:val=""/>
      <w:lvlJc w:val="left"/>
      <w:pPr>
        <w:ind w:left="2160" w:hanging="360"/>
      </w:pPr>
      <w:rPr>
        <w:rFonts w:ascii="Wingdings" w:hAnsi="Wingdings" w:hint="default"/>
      </w:rPr>
    </w:lvl>
    <w:lvl w:ilvl="3" w:tplc="AF2CC82C">
      <w:start w:val="1"/>
      <w:numFmt w:val="bullet"/>
      <w:lvlText w:val=""/>
      <w:lvlJc w:val="left"/>
      <w:pPr>
        <w:ind w:left="2880" w:hanging="360"/>
      </w:pPr>
      <w:rPr>
        <w:rFonts w:ascii="Symbol" w:hAnsi="Symbol" w:hint="default"/>
      </w:rPr>
    </w:lvl>
    <w:lvl w:ilvl="4" w:tplc="F670EA1C">
      <w:start w:val="1"/>
      <w:numFmt w:val="bullet"/>
      <w:lvlText w:val="o"/>
      <w:lvlJc w:val="left"/>
      <w:pPr>
        <w:ind w:left="3600" w:hanging="360"/>
      </w:pPr>
      <w:rPr>
        <w:rFonts w:ascii="Courier New" w:hAnsi="Courier New" w:hint="default"/>
      </w:rPr>
    </w:lvl>
    <w:lvl w:ilvl="5" w:tplc="F4DE859C">
      <w:start w:val="1"/>
      <w:numFmt w:val="bullet"/>
      <w:lvlText w:val=""/>
      <w:lvlJc w:val="left"/>
      <w:pPr>
        <w:ind w:left="4320" w:hanging="360"/>
      </w:pPr>
      <w:rPr>
        <w:rFonts w:ascii="Wingdings" w:hAnsi="Wingdings" w:hint="default"/>
      </w:rPr>
    </w:lvl>
    <w:lvl w:ilvl="6" w:tplc="190C680A">
      <w:start w:val="1"/>
      <w:numFmt w:val="bullet"/>
      <w:lvlText w:val=""/>
      <w:lvlJc w:val="left"/>
      <w:pPr>
        <w:ind w:left="5040" w:hanging="360"/>
      </w:pPr>
      <w:rPr>
        <w:rFonts w:ascii="Symbol" w:hAnsi="Symbol" w:hint="default"/>
      </w:rPr>
    </w:lvl>
    <w:lvl w:ilvl="7" w:tplc="A014A5E0">
      <w:start w:val="1"/>
      <w:numFmt w:val="bullet"/>
      <w:lvlText w:val="o"/>
      <w:lvlJc w:val="left"/>
      <w:pPr>
        <w:ind w:left="5760" w:hanging="360"/>
      </w:pPr>
      <w:rPr>
        <w:rFonts w:ascii="Courier New" w:hAnsi="Courier New" w:hint="default"/>
      </w:rPr>
    </w:lvl>
    <w:lvl w:ilvl="8" w:tplc="3168B678">
      <w:start w:val="1"/>
      <w:numFmt w:val="bullet"/>
      <w:lvlText w:val=""/>
      <w:lvlJc w:val="left"/>
      <w:pPr>
        <w:ind w:left="6480" w:hanging="360"/>
      </w:pPr>
      <w:rPr>
        <w:rFonts w:ascii="Wingdings" w:hAnsi="Wingdings" w:hint="default"/>
      </w:rPr>
    </w:lvl>
  </w:abstractNum>
  <w:abstractNum w:abstractNumId="6" w15:restartNumberingAfterBreak="0">
    <w:nsid w:val="2B3144DC"/>
    <w:multiLevelType w:val="hybridMultilevel"/>
    <w:tmpl w:val="E91EC4A2"/>
    <w:lvl w:ilvl="0" w:tplc="00010409">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CC0B1C"/>
    <w:multiLevelType w:val="hybridMultilevel"/>
    <w:tmpl w:val="C6B80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0D30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85E4B07"/>
    <w:multiLevelType w:val="hybridMultilevel"/>
    <w:tmpl w:val="0E4CF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2C36FE"/>
    <w:multiLevelType w:val="hybridMultilevel"/>
    <w:tmpl w:val="DACE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723809"/>
    <w:multiLevelType w:val="hybridMultilevel"/>
    <w:tmpl w:val="DCCAE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5454E4"/>
    <w:multiLevelType w:val="hybridMultilevel"/>
    <w:tmpl w:val="0B0C150E"/>
    <w:lvl w:ilvl="0" w:tplc="C2607902">
      <w:start w:val="1"/>
      <w:numFmt w:val="bullet"/>
      <w:lvlText w:val=""/>
      <w:lvlJc w:val="left"/>
      <w:pPr>
        <w:tabs>
          <w:tab w:val="num" w:pos="720"/>
        </w:tabs>
        <w:ind w:left="720" w:hanging="360"/>
      </w:pPr>
      <w:rPr>
        <w:rFonts w:ascii="Symbol" w:hAnsi="Symbol" w:hint="default"/>
      </w:rPr>
    </w:lvl>
    <w:lvl w:ilvl="1" w:tplc="00010409">
      <w:start w:val="1"/>
      <w:numFmt w:val="bullet"/>
      <w:lvlText w:val=""/>
      <w:lvlJc w:val="left"/>
      <w:pPr>
        <w:tabs>
          <w:tab w:val="num" w:pos="786"/>
        </w:tabs>
        <w:ind w:left="786" w:hanging="360"/>
      </w:pPr>
      <w:rPr>
        <w:rFonts w:ascii="Symbol" w:hAnsi="Symbol"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Wingdings"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Wingdings"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76BE2A15"/>
    <w:multiLevelType w:val="hybridMultilevel"/>
    <w:tmpl w:val="3190EFBA"/>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D6440E8"/>
    <w:multiLevelType w:val="hybridMultilevel"/>
    <w:tmpl w:val="A56246B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1457719515">
    <w:abstractNumId w:val="5"/>
  </w:num>
  <w:num w:numId="2" w16cid:durableId="217209152">
    <w:abstractNumId w:val="12"/>
  </w:num>
  <w:num w:numId="3" w16cid:durableId="870535252">
    <w:abstractNumId w:val="3"/>
  </w:num>
  <w:num w:numId="4" w16cid:durableId="411584393">
    <w:abstractNumId w:val="0"/>
    <w:lvlOverride w:ilvl="0">
      <w:lvl w:ilvl="0">
        <w:numFmt w:val="bullet"/>
        <w:lvlText w:val="•"/>
        <w:legacy w:legacy="1" w:legacySpace="0" w:legacyIndent="0"/>
        <w:lvlJc w:val="left"/>
        <w:rPr>
          <w:rFonts w:ascii="Comic Sans MS" w:hAnsi="Comic Sans MS" w:hint="default"/>
          <w:sz w:val="36"/>
        </w:rPr>
      </w:lvl>
    </w:lvlOverride>
  </w:num>
  <w:num w:numId="5" w16cid:durableId="1299989328">
    <w:abstractNumId w:val="13"/>
  </w:num>
  <w:num w:numId="6" w16cid:durableId="1713654423">
    <w:abstractNumId w:val="9"/>
  </w:num>
  <w:num w:numId="7" w16cid:durableId="1289973026">
    <w:abstractNumId w:val="10"/>
  </w:num>
  <w:num w:numId="8" w16cid:durableId="2046640810">
    <w:abstractNumId w:val="14"/>
  </w:num>
  <w:num w:numId="9" w16cid:durableId="311717660">
    <w:abstractNumId w:val="11"/>
  </w:num>
  <w:num w:numId="10" w16cid:durableId="1202401168">
    <w:abstractNumId w:val="2"/>
  </w:num>
  <w:num w:numId="11" w16cid:durableId="1370884275">
    <w:abstractNumId w:val="8"/>
  </w:num>
  <w:num w:numId="12" w16cid:durableId="2060321495">
    <w:abstractNumId w:val="7"/>
  </w:num>
  <w:num w:numId="13" w16cid:durableId="1687173260">
    <w:abstractNumId w:val="4"/>
  </w:num>
  <w:num w:numId="14" w16cid:durableId="536159108">
    <w:abstractNumId w:val="6"/>
  </w:num>
  <w:num w:numId="15" w16cid:durableId="1874613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F14"/>
    <w:rsid w:val="00010964"/>
    <w:rsid w:val="0001498A"/>
    <w:rsid w:val="000B4284"/>
    <w:rsid w:val="000D7175"/>
    <w:rsid w:val="000E0C1F"/>
    <w:rsid w:val="00106271"/>
    <w:rsid w:val="0012287A"/>
    <w:rsid w:val="00130147"/>
    <w:rsid w:val="00144B55"/>
    <w:rsid w:val="00155103"/>
    <w:rsid w:val="00167759"/>
    <w:rsid w:val="00174C0F"/>
    <w:rsid w:val="00195F74"/>
    <w:rsid w:val="001C41FB"/>
    <w:rsid w:val="001D4293"/>
    <w:rsid w:val="002012B6"/>
    <w:rsid w:val="002421BC"/>
    <w:rsid w:val="002637BD"/>
    <w:rsid w:val="00271319"/>
    <w:rsid w:val="00283830"/>
    <w:rsid w:val="002859E5"/>
    <w:rsid w:val="00286690"/>
    <w:rsid w:val="002E52A1"/>
    <w:rsid w:val="00334C90"/>
    <w:rsid w:val="00344962"/>
    <w:rsid w:val="00395934"/>
    <w:rsid w:val="003A18ED"/>
    <w:rsid w:val="003B4C01"/>
    <w:rsid w:val="003F3467"/>
    <w:rsid w:val="00420007"/>
    <w:rsid w:val="004223A8"/>
    <w:rsid w:val="0044595E"/>
    <w:rsid w:val="00460874"/>
    <w:rsid w:val="00492A7B"/>
    <w:rsid w:val="0049336D"/>
    <w:rsid w:val="004C06C8"/>
    <w:rsid w:val="004C58EC"/>
    <w:rsid w:val="005310CE"/>
    <w:rsid w:val="00537043"/>
    <w:rsid w:val="00561C1E"/>
    <w:rsid w:val="00564740"/>
    <w:rsid w:val="00585B74"/>
    <w:rsid w:val="00590671"/>
    <w:rsid w:val="005A4799"/>
    <w:rsid w:val="005C040D"/>
    <w:rsid w:val="005E0954"/>
    <w:rsid w:val="00600D1C"/>
    <w:rsid w:val="00603172"/>
    <w:rsid w:val="006A1644"/>
    <w:rsid w:val="006B16E3"/>
    <w:rsid w:val="006C0DD5"/>
    <w:rsid w:val="007021EA"/>
    <w:rsid w:val="00710C18"/>
    <w:rsid w:val="0072533A"/>
    <w:rsid w:val="00767204"/>
    <w:rsid w:val="0081241A"/>
    <w:rsid w:val="00812608"/>
    <w:rsid w:val="0089635B"/>
    <w:rsid w:val="008A292E"/>
    <w:rsid w:val="008B182A"/>
    <w:rsid w:val="008B4A8A"/>
    <w:rsid w:val="008F72E7"/>
    <w:rsid w:val="00915EF6"/>
    <w:rsid w:val="00947F14"/>
    <w:rsid w:val="0095650D"/>
    <w:rsid w:val="00961374"/>
    <w:rsid w:val="00965FA7"/>
    <w:rsid w:val="00976D05"/>
    <w:rsid w:val="00980A6B"/>
    <w:rsid w:val="00982770"/>
    <w:rsid w:val="009B2F37"/>
    <w:rsid w:val="009E3B8B"/>
    <w:rsid w:val="00A114E8"/>
    <w:rsid w:val="00A53575"/>
    <w:rsid w:val="00A73636"/>
    <w:rsid w:val="00A80CDF"/>
    <w:rsid w:val="00A97BFE"/>
    <w:rsid w:val="00AD6518"/>
    <w:rsid w:val="00AE4C15"/>
    <w:rsid w:val="00B03FF8"/>
    <w:rsid w:val="00B11A58"/>
    <w:rsid w:val="00B30787"/>
    <w:rsid w:val="00B31533"/>
    <w:rsid w:val="00B44312"/>
    <w:rsid w:val="00B6727B"/>
    <w:rsid w:val="00B73C0D"/>
    <w:rsid w:val="00B82DBE"/>
    <w:rsid w:val="00B903A9"/>
    <w:rsid w:val="00BC30B0"/>
    <w:rsid w:val="00BC7833"/>
    <w:rsid w:val="00BD080E"/>
    <w:rsid w:val="00BD1715"/>
    <w:rsid w:val="00C06AC5"/>
    <w:rsid w:val="00C52706"/>
    <w:rsid w:val="00C7169F"/>
    <w:rsid w:val="00C97CB2"/>
    <w:rsid w:val="00CA1656"/>
    <w:rsid w:val="00CB4FB2"/>
    <w:rsid w:val="00CE359F"/>
    <w:rsid w:val="00D001D3"/>
    <w:rsid w:val="00D010BA"/>
    <w:rsid w:val="00D45F46"/>
    <w:rsid w:val="00D77758"/>
    <w:rsid w:val="00D85AC0"/>
    <w:rsid w:val="00DA0729"/>
    <w:rsid w:val="00DB0960"/>
    <w:rsid w:val="00DE0E4D"/>
    <w:rsid w:val="00E23840"/>
    <w:rsid w:val="00E35F1F"/>
    <w:rsid w:val="00E75D02"/>
    <w:rsid w:val="00E778BE"/>
    <w:rsid w:val="00EE5DFE"/>
    <w:rsid w:val="00EF0B55"/>
    <w:rsid w:val="00F06465"/>
    <w:rsid w:val="00F13461"/>
    <w:rsid w:val="00F204C5"/>
    <w:rsid w:val="00F2620D"/>
    <w:rsid w:val="00F3741D"/>
    <w:rsid w:val="00FD69E3"/>
    <w:rsid w:val="00FE139E"/>
    <w:rsid w:val="00FE5DF8"/>
    <w:rsid w:val="00FF4FA4"/>
    <w:rsid w:val="042235AA"/>
    <w:rsid w:val="07E9C2C8"/>
    <w:rsid w:val="11868C00"/>
    <w:rsid w:val="131C8CE6"/>
    <w:rsid w:val="2446DC4A"/>
    <w:rsid w:val="2EB287A9"/>
    <w:rsid w:val="35C00047"/>
    <w:rsid w:val="36EBA2C6"/>
    <w:rsid w:val="3BFEEE52"/>
    <w:rsid w:val="3FC6C69D"/>
    <w:rsid w:val="3FEF683D"/>
    <w:rsid w:val="51CAC07F"/>
    <w:rsid w:val="54089A6D"/>
    <w:rsid w:val="5F1718F5"/>
    <w:rsid w:val="5FBF613E"/>
    <w:rsid w:val="63BEECEE"/>
    <w:rsid w:val="64098D44"/>
    <w:rsid w:val="698F0B4C"/>
    <w:rsid w:val="6EDD5C57"/>
    <w:rsid w:val="73550EAB"/>
    <w:rsid w:val="74141D59"/>
    <w:rsid w:val="79A476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D2AF9"/>
  <w15:chartTrackingRefBased/>
  <w15:docId w15:val="{3BB2F607-08E0-466D-8CB3-4994F9395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7F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47F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7F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7F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7F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F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F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F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F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F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47F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7F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7F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7F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F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F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F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F14"/>
    <w:rPr>
      <w:rFonts w:eastAsiaTheme="majorEastAsia" w:cstheme="majorBidi"/>
      <w:color w:val="272727" w:themeColor="text1" w:themeTint="D8"/>
    </w:rPr>
  </w:style>
  <w:style w:type="paragraph" w:styleId="Title">
    <w:name w:val="Title"/>
    <w:basedOn w:val="Normal"/>
    <w:next w:val="Normal"/>
    <w:link w:val="TitleChar"/>
    <w:uiPriority w:val="10"/>
    <w:qFormat/>
    <w:rsid w:val="00947F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F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F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F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F14"/>
    <w:pPr>
      <w:spacing w:before="160"/>
      <w:jc w:val="center"/>
    </w:pPr>
    <w:rPr>
      <w:i/>
      <w:iCs/>
      <w:color w:val="404040" w:themeColor="text1" w:themeTint="BF"/>
    </w:rPr>
  </w:style>
  <w:style w:type="character" w:customStyle="1" w:styleId="QuoteChar">
    <w:name w:val="Quote Char"/>
    <w:basedOn w:val="DefaultParagraphFont"/>
    <w:link w:val="Quote"/>
    <w:uiPriority w:val="29"/>
    <w:rsid w:val="00947F14"/>
    <w:rPr>
      <w:i/>
      <w:iCs/>
      <w:color w:val="404040" w:themeColor="text1" w:themeTint="BF"/>
    </w:rPr>
  </w:style>
  <w:style w:type="paragraph" w:styleId="ListParagraph">
    <w:name w:val="List Paragraph"/>
    <w:basedOn w:val="Normal"/>
    <w:uiPriority w:val="34"/>
    <w:qFormat/>
    <w:rsid w:val="00947F14"/>
    <w:pPr>
      <w:ind w:left="720"/>
      <w:contextualSpacing/>
    </w:pPr>
  </w:style>
  <w:style w:type="character" w:styleId="IntenseEmphasis">
    <w:name w:val="Intense Emphasis"/>
    <w:basedOn w:val="DefaultParagraphFont"/>
    <w:uiPriority w:val="21"/>
    <w:qFormat/>
    <w:rsid w:val="00947F14"/>
    <w:rPr>
      <w:i/>
      <w:iCs/>
      <w:color w:val="0F4761" w:themeColor="accent1" w:themeShade="BF"/>
    </w:rPr>
  </w:style>
  <w:style w:type="paragraph" w:styleId="IntenseQuote">
    <w:name w:val="Intense Quote"/>
    <w:basedOn w:val="Normal"/>
    <w:next w:val="Normal"/>
    <w:link w:val="IntenseQuoteChar"/>
    <w:uiPriority w:val="30"/>
    <w:qFormat/>
    <w:rsid w:val="00947F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F14"/>
    <w:rPr>
      <w:i/>
      <w:iCs/>
      <w:color w:val="0F4761" w:themeColor="accent1" w:themeShade="BF"/>
    </w:rPr>
  </w:style>
  <w:style w:type="character" w:styleId="IntenseReference">
    <w:name w:val="Intense Reference"/>
    <w:basedOn w:val="DefaultParagraphFont"/>
    <w:uiPriority w:val="32"/>
    <w:qFormat/>
    <w:rsid w:val="00947F14"/>
    <w:rPr>
      <w:b/>
      <w:bCs/>
      <w:smallCaps/>
      <w:color w:val="0F4761" w:themeColor="accent1" w:themeShade="BF"/>
      <w:spacing w:val="5"/>
    </w:rPr>
  </w:style>
  <w:style w:type="character" w:styleId="Hyperlink">
    <w:name w:val="Hyperlink"/>
    <w:basedOn w:val="DefaultParagraphFont"/>
    <w:uiPriority w:val="99"/>
    <w:unhideWhenUsed/>
    <w:rsid w:val="002859E5"/>
    <w:rPr>
      <w:color w:val="467886" w:themeColor="hyperlink"/>
      <w:u w:val="single"/>
    </w:rPr>
  </w:style>
  <w:style w:type="character" w:styleId="UnresolvedMention">
    <w:name w:val="Unresolved Mention"/>
    <w:basedOn w:val="DefaultParagraphFont"/>
    <w:uiPriority w:val="99"/>
    <w:semiHidden/>
    <w:unhideWhenUsed/>
    <w:rsid w:val="002859E5"/>
    <w:rPr>
      <w:color w:val="605E5C"/>
      <w:shd w:val="clear" w:color="auto" w:fill="E1DFDD"/>
    </w:rPr>
  </w:style>
  <w:style w:type="paragraph" w:styleId="NormalWeb">
    <w:name w:val="Normal (Web)"/>
    <w:basedOn w:val="Normal"/>
    <w:uiPriority w:val="99"/>
    <w:unhideWhenUsed/>
    <w:rsid w:val="00271319"/>
    <w:pPr>
      <w:spacing w:before="100" w:beforeAutospacing="1" w:after="100" w:afterAutospacing="1" w:line="240" w:lineRule="auto"/>
    </w:pPr>
    <w:rPr>
      <w:rFonts w:ascii="Times New Roman" w:eastAsia="Calibri" w:hAnsi="Times New Roman" w:cs="Times New Roman"/>
      <w:kern w:val="0"/>
      <w:lang w:val="en-US"/>
      <w14:ligatures w14:val="none"/>
    </w:rPr>
  </w:style>
  <w:style w:type="character" w:styleId="FollowedHyperlink">
    <w:name w:val="FollowedHyperlink"/>
    <w:basedOn w:val="DefaultParagraphFont"/>
    <w:uiPriority w:val="99"/>
    <w:semiHidden/>
    <w:unhideWhenUsed/>
    <w:rsid w:val="002637BD"/>
    <w:rPr>
      <w:color w:val="96607D" w:themeColor="followedHyperlink"/>
      <w:u w:val="single"/>
    </w:rPr>
  </w:style>
  <w:style w:type="paragraph" w:styleId="BodyTextIndent2">
    <w:name w:val="Body Text Indent 2"/>
    <w:basedOn w:val="Normal"/>
    <w:link w:val="BodyTextIndent2Char"/>
    <w:rsid w:val="00FF4FA4"/>
    <w:pPr>
      <w:spacing w:after="0" w:line="240" w:lineRule="auto"/>
      <w:ind w:left="5670" w:hanging="5670"/>
      <w:jc w:val="both"/>
    </w:pPr>
    <w:rPr>
      <w:rFonts w:ascii="Tahoma" w:eastAsia="Times New Roman" w:hAnsi="Tahoma" w:cs="Times New Roman"/>
      <w:kern w:val="0"/>
      <w:szCs w:val="20"/>
      <w14:ligatures w14:val="none"/>
    </w:rPr>
  </w:style>
  <w:style w:type="character" w:customStyle="1" w:styleId="BodyTextIndent2Char">
    <w:name w:val="Body Text Indent 2 Char"/>
    <w:basedOn w:val="DefaultParagraphFont"/>
    <w:link w:val="BodyTextIndent2"/>
    <w:rsid w:val="00FF4FA4"/>
    <w:rPr>
      <w:rFonts w:ascii="Tahoma" w:eastAsia="Times New Roman" w:hAnsi="Tahoma" w:cs="Times New Roman"/>
      <w:kern w:val="0"/>
      <w:szCs w:val="20"/>
      <w14:ligatures w14:val="none"/>
    </w:rPr>
  </w:style>
  <w:style w:type="table" w:styleId="TableGrid">
    <w:name w:val="Table Grid"/>
    <w:basedOn w:val="TableNormal"/>
    <w:uiPriority w:val="39"/>
    <w:rsid w:val="0053704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010BA"/>
    <w:pPr>
      <w:spacing w:after="0" w:line="240" w:lineRule="auto"/>
    </w:pPr>
    <w:rPr>
      <w:rFonts w:ascii="Calibri" w:eastAsia="Times New Roman"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nquiries-at-glengowan@northlan.org.uk" TargetMode="External"/><Relationship Id="rId18" Type="http://schemas.openxmlformats.org/officeDocument/2006/relationships/image" Target="media/image9.jpeg"/><Relationship Id="rId26" Type="http://schemas.openxmlformats.org/officeDocument/2006/relationships/hyperlink" Target="mailto:KinstrieL@northlan.gov.uk" TargetMode="External"/><Relationship Id="rId3" Type="http://schemas.openxmlformats.org/officeDocument/2006/relationships/customXml" Target="../customXml/item3.xml"/><Relationship Id="rId21" Type="http://schemas.openxmlformats.org/officeDocument/2006/relationships/hyperlink" Target="mailto:smedleybar@northlan.gov.uk"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hyperlink" Target="https://assets.publishing.service.gov.uk/media/68385d2428c5943237ae6528/PREVENT+National+Referral+Form-+STATIC+VERSION2.pdf" TargetMode="External"/><Relationship Id="rId33"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s://www.gov.scot/publications/national-guidance-child-protection-scotland-2021-updated-2023/documents/" TargetMode="External"/><Relationship Id="rId29" Type="http://schemas.openxmlformats.org/officeDocument/2006/relationships/hyperlink" Target="https://assets.publishing.service.gov.uk/media/68930fb9486754ec288784b1/35.25_HO_PMAP_Protecting+people+susceptible+to+radicalisation_WEB_040825.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mailto:PreventReferrals@scotland.police.uk" TargetMode="External"/><Relationship Id="rId32" Type="http://schemas.openxmlformats.org/officeDocument/2006/relationships/hyperlink" Target="https://www.gov.uk/government/publications/prevent-duty-guidance-for-specified-authorities-in-scotland/prevent-duty-guidance-for-scotland-accessible" TargetMode="Externa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0.png"/><Relationship Id="rId28" Type="http://schemas.openxmlformats.org/officeDocument/2006/relationships/hyperlink" Target="https://www.northlanarkshire.gov.uk/your-community/emergencies/counter-terrorism-and-keeping-safe" TargetMode="External"/><Relationship Id="rId10" Type="http://schemas.openxmlformats.org/officeDocument/2006/relationships/image" Target="media/image3.png"/><Relationship Id="rId19" Type="http://schemas.openxmlformats.org/officeDocument/2006/relationships/hyperlink" Target="https://glowscotland.sharepoint.com/sites/NLEducationSharePoint/SitePages/NLC-Child-Protection.aspx" TargetMode="External"/><Relationship Id="rId31" Type="http://schemas.openxmlformats.org/officeDocument/2006/relationships/hyperlink" Target="https://www.gov.uk/government/publications/the-prevent-duty-safeguarding-learners-vulnerable-to-radicalisation/managing-risk-of-radicalisation-in-your-education-setting"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mailto:enquiries-at-glengowan@northlan.org.uk" TargetMode="External"/><Relationship Id="rId22" Type="http://schemas.openxmlformats.org/officeDocument/2006/relationships/hyperlink" Target="mailto:mcparlandjam@northlan.gov.uk" TargetMode="External"/><Relationship Id="rId27" Type="http://schemas.openxmlformats.org/officeDocument/2006/relationships/hyperlink" Target="mailto:blairr@northlan.gov.uk" TargetMode="External"/><Relationship Id="rId30" Type="http://schemas.openxmlformats.org/officeDocument/2006/relationships/hyperlink" Target="https://www.gov.uk/government/publications/the-prevent-duty-safeguarding-learners-vulnerable-to-radicalisation"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5D5CEC9E13324E89D8117D47BB5DC7" ma:contentTypeVersion="3" ma:contentTypeDescription="Create a new document." ma:contentTypeScope="" ma:versionID="4e5e1e497c0feeac053f63c0dfbafc1a">
  <xsd:schema xmlns:xsd="http://www.w3.org/2001/XMLSchema" xmlns:xs="http://www.w3.org/2001/XMLSchema" xmlns:p="http://schemas.microsoft.com/office/2006/metadata/properties" xmlns:ns2="8e3abd9b-5e92-4c65-9c77-8e79b2b28b0b" targetNamespace="http://schemas.microsoft.com/office/2006/metadata/properties" ma:root="true" ma:fieldsID="50078672792003a69451adbdd68a0817" ns2:_="">
    <xsd:import namespace="8e3abd9b-5e92-4c65-9c77-8e79b2b28b0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3abd9b-5e92-4c65-9c77-8e79b2b28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17F346-D5CE-4D0A-B5E7-4904E7E1FB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9CF89B4-484D-4FA9-800B-E9E862586EF2}">
  <ds:schemaRefs>
    <ds:schemaRef ds:uri="http://schemas.microsoft.com/sharepoint/v3/contenttype/forms"/>
  </ds:schemaRefs>
</ds:datastoreItem>
</file>

<file path=customXml/itemProps3.xml><?xml version="1.0" encoding="utf-8"?>
<ds:datastoreItem xmlns:ds="http://schemas.openxmlformats.org/officeDocument/2006/customXml" ds:itemID="{F46C8256-070E-444D-B951-4C87B9EB2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3abd9b-5e92-4c65-9c77-8e79b2b28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3338</Words>
  <Characters>19029</Characters>
  <Application>Microsoft Office Word</Application>
  <DocSecurity>0</DocSecurity>
  <Lines>158</Lines>
  <Paragraphs>44</Paragraphs>
  <ScaleCrop>false</ScaleCrop>
  <Company/>
  <LinksUpToDate>false</LinksUpToDate>
  <CharactersWithSpaces>22323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McLeod</dc:creator>
  <cp:keywords/>
  <dc:description/>
  <cp:lastModifiedBy>Ms Morrison</cp:lastModifiedBy>
  <cp:revision>3</cp:revision>
  <cp:lastPrinted>2026-09-03T16:59:00Z</cp:lastPrinted>
  <dcterms:created xsi:type="dcterms:W3CDTF">2026-09-07T13:06:00Z</dcterms:created>
  <dcterms:modified xsi:type="dcterms:W3CDTF">2026-09-07T13:07:00Z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0x010100655D5CEC9E13324E89D8117D47BB5DC7</vt:lpwstr>
  </property>
  <property fmtid="{D5CDD505-2E9C-101B-9397-08002B2CF9AE}" pid="3" name="MSIP_Label_3c381991-eab8-4fff-8f2f-4f88109aa1cd_Enabled">
    <vt:lpwstr>true</vt:lpwstr>
  </property>
  <property fmtid="{D5CDD505-2E9C-101B-9397-08002B2CF9AE}" pid="4" name="MSIP_Label_3c381991-eab8-4fff-8f2f-4f88109aa1cd_SetDate">
    <vt:lpwstr>2026-09-04T13:46:04Z</vt:lpwstr>
  </property>
  <property fmtid="{D5CDD505-2E9C-101B-9397-08002B2CF9AE}" pid="5" name="MSIP_Label_3c381991-eab8-4fff-8f2f-4f88109aa1cd_Method">
    <vt:lpwstr>Standard</vt:lpwstr>
  </property>
  <property fmtid="{D5CDD505-2E9C-101B-9397-08002B2CF9AE}" pid="6" name="MSIP_Label_3c381991-eab8-4fff-8f2f-4f88109aa1cd_Name">
    <vt:lpwstr>Official</vt:lpwstr>
  </property>
  <property fmtid="{D5CDD505-2E9C-101B-9397-08002B2CF9AE}" pid="7" name="MSIP_Label_3c381991-eab8-4fff-8f2f-4f88109aa1cd_SiteId">
    <vt:lpwstr>a98f953b-d618-4b43-8a65-0382681bd283</vt:lpwstr>
  </property>
  <property fmtid="{D5CDD505-2E9C-101B-9397-08002B2CF9AE}" pid="8" name="MSIP_Label_3c381991-eab8-4fff-8f2f-4f88109aa1cd_ActionId">
    <vt:lpwstr>2b7f84b8-345f-4417-b2b2-eb9699d91144</vt:lpwstr>
  </property>
  <property fmtid="{D5CDD505-2E9C-101B-9397-08002B2CF9AE}" pid="9" name="MSIP_Label_3c381991-eab8-4fff-8f2f-4f88109aa1cd_ContentBits">
    <vt:lpwstr>0</vt:lpwstr>
  </property>
  <property fmtid="{D5CDD505-2E9C-101B-9397-08002B2CF9AE}" pid="10" name="MSIP_Label_3c381991-eab8-4fff-8f2f-4f88109aa1cd_Tag">
    <vt:lpwstr>10, 3, 0, 1</vt:lpwstr>
  </property>
</Properties>
</file>