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0847EFAC" w:rsidR="000C147E" w:rsidRDefault="001976F4" w:rsidP="00BC4BC6">
            <w:pPr>
              <w:jc w:val="center"/>
              <w:rPr>
                <w:rFonts w:ascii="Arial" w:hAnsi="Arial" w:cs="Arial"/>
                <w:b/>
                <w:sz w:val="48"/>
                <w:szCs w:val="48"/>
              </w:rPr>
            </w:pPr>
            <w:r>
              <w:rPr>
                <w:rFonts w:ascii="Arial" w:hAnsi="Arial" w:cs="Arial"/>
                <w:b/>
                <w:sz w:val="48"/>
                <w:szCs w:val="48"/>
              </w:rPr>
              <w:t>January 2025</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6pt;height:54.3pt;mso-width-percent:0;mso-height-percent:0;mso-width-percent:0;mso-height-percent:0" o:ole="">
                  <v:imagedata r:id="rId12" o:title=""/>
                </v:shape>
                <o:OLEObject Type="Embed" ProgID="Imaging.Document" ShapeID="_x0000_i1025" DrawAspect="Content" ObjectID="_1797914765"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9857EB6" w14:textId="03CAE0FF" w:rsidR="00231DA2" w:rsidRDefault="00231DA2" w:rsidP="00231DA2">
            <w:pPr>
              <w:jc w:val="center"/>
              <w:rPr>
                <w:rFonts w:ascii="Comic Sans MS" w:hAnsi="Comic Sans MS"/>
                <w:b/>
                <w:sz w:val="22"/>
                <w:szCs w:val="22"/>
              </w:rPr>
            </w:pPr>
            <w:r w:rsidRPr="00231DA2">
              <w:rPr>
                <w:rFonts w:ascii="Comic Sans MS" w:hAnsi="Comic Sans MS"/>
                <w:b/>
                <w:sz w:val="22"/>
                <w:szCs w:val="22"/>
              </w:rPr>
              <w:t>Welcome</w:t>
            </w:r>
            <w:r>
              <w:rPr>
                <w:rFonts w:ascii="Comic Sans MS" w:hAnsi="Comic Sans MS"/>
                <w:b/>
                <w:sz w:val="22"/>
                <w:szCs w:val="22"/>
              </w:rPr>
              <w:t>!</w:t>
            </w:r>
          </w:p>
          <w:p w14:paraId="19263C7A" w14:textId="77777777" w:rsidR="00231DA2" w:rsidRDefault="00231DA2" w:rsidP="00231DA2">
            <w:pPr>
              <w:jc w:val="center"/>
              <w:rPr>
                <w:rFonts w:ascii="Comic Sans MS" w:hAnsi="Comic Sans MS"/>
                <w:sz w:val="22"/>
                <w:szCs w:val="22"/>
              </w:rPr>
            </w:pPr>
          </w:p>
          <w:p w14:paraId="174434A5" w14:textId="39A301AC" w:rsidR="00B23727" w:rsidRDefault="001976F4" w:rsidP="001976F4">
            <w:pPr>
              <w:rPr>
                <w:rFonts w:ascii="Comic Sans MS" w:hAnsi="Comic Sans MS"/>
                <w:sz w:val="22"/>
                <w:szCs w:val="22"/>
              </w:rPr>
            </w:pPr>
            <w:r>
              <w:rPr>
                <w:rFonts w:ascii="Comic Sans MS" w:hAnsi="Comic Sans MS"/>
                <w:sz w:val="22"/>
                <w:szCs w:val="22"/>
              </w:rPr>
              <w:t xml:space="preserve">Happy New Year everyone, we hope you had a lovely Winter break. </w:t>
            </w:r>
            <w:r w:rsidR="000078E1">
              <w:rPr>
                <w:rFonts w:ascii="Comic Sans MS" w:hAnsi="Comic Sans MS"/>
                <w:sz w:val="22"/>
                <w:szCs w:val="22"/>
              </w:rPr>
              <w:t>Welcome to all the children and families who will be joining us over the next few weeks.</w:t>
            </w:r>
          </w:p>
          <w:p w14:paraId="53E42D16" w14:textId="517AFD6B" w:rsidR="001976F4" w:rsidRPr="001976F4" w:rsidRDefault="00C14888" w:rsidP="001976F4">
            <w:pPr>
              <w:pStyle w:val="paragraph"/>
              <w:spacing w:before="0" w:beforeAutospacing="0" w:after="0" w:afterAutospacing="0"/>
              <w:textAlignment w:val="baseline"/>
              <w:rPr>
                <w:rFonts w:ascii="Segoe UI" w:hAnsi="Segoe UI" w:cs="Segoe UI"/>
                <w:sz w:val="22"/>
                <w:szCs w:val="22"/>
              </w:rPr>
            </w:pPr>
            <w:r>
              <w:rPr>
                <w:rFonts w:ascii="Comic Sans MS" w:hAnsi="Comic Sans MS"/>
                <w:sz w:val="22"/>
                <w:szCs w:val="22"/>
              </w:rPr>
              <w:t>This month we will be</w:t>
            </w:r>
            <w:r w:rsidR="00E375C8">
              <w:rPr>
                <w:rFonts w:ascii="Comic Sans MS" w:hAnsi="Comic Sans MS"/>
                <w:sz w:val="22"/>
                <w:szCs w:val="22"/>
              </w:rPr>
              <w:t xml:space="preserve"> </w:t>
            </w:r>
            <w:r w:rsidR="001976F4">
              <w:rPr>
                <w:rFonts w:ascii="Comic Sans MS" w:hAnsi="Comic Sans MS"/>
                <w:sz w:val="22"/>
                <w:szCs w:val="22"/>
              </w:rPr>
              <w:t>learning about the season Winter and the changes in the weather and environment</w:t>
            </w:r>
            <w:r>
              <w:rPr>
                <w:rFonts w:ascii="Comic Sans MS" w:hAnsi="Comic Sans MS"/>
                <w:sz w:val="22"/>
                <w:szCs w:val="22"/>
              </w:rPr>
              <w:t xml:space="preserve">. </w:t>
            </w:r>
            <w:r w:rsidR="00E375C8">
              <w:rPr>
                <w:rFonts w:ascii="Comic Sans MS" w:hAnsi="Comic Sans MS"/>
                <w:sz w:val="22"/>
                <w:szCs w:val="22"/>
              </w:rPr>
              <w:t xml:space="preserve">The story we will be learning about over the next few weeks is </w:t>
            </w:r>
            <w:r w:rsidR="001976F4">
              <w:rPr>
                <w:rFonts w:ascii="Comic Sans MS" w:hAnsi="Comic Sans MS"/>
                <w:sz w:val="22"/>
                <w:szCs w:val="22"/>
              </w:rPr>
              <w:t>Handa’s Surprise</w:t>
            </w:r>
            <w:r w:rsidR="00E375C8">
              <w:rPr>
                <w:rFonts w:ascii="Comic Sans MS" w:hAnsi="Comic Sans MS"/>
                <w:sz w:val="22"/>
                <w:szCs w:val="22"/>
              </w:rPr>
              <w:t xml:space="preserve"> by </w:t>
            </w:r>
            <w:r w:rsidR="001976F4">
              <w:rPr>
                <w:rFonts w:ascii="Comic Sans MS" w:hAnsi="Comic Sans MS"/>
                <w:sz w:val="22"/>
                <w:szCs w:val="22"/>
              </w:rPr>
              <w:t>Eileen Browne</w:t>
            </w:r>
            <w:r w:rsidR="00E375C8">
              <w:rPr>
                <w:rFonts w:ascii="Comic Sans MS" w:hAnsi="Comic Sans MS"/>
                <w:sz w:val="22"/>
                <w:szCs w:val="22"/>
              </w:rPr>
              <w:t>. The rhymes/songs we</w:t>
            </w:r>
            <w:r w:rsidR="001976F4">
              <w:rPr>
                <w:rFonts w:ascii="Comic Sans MS" w:hAnsi="Comic Sans MS"/>
                <w:sz w:val="22"/>
                <w:szCs w:val="22"/>
              </w:rPr>
              <w:t xml:space="preserve"> </w:t>
            </w:r>
            <w:r w:rsidR="00D942D8">
              <w:rPr>
                <w:rFonts w:ascii="Comic Sans MS" w:hAnsi="Comic Sans MS"/>
                <w:sz w:val="22"/>
                <w:szCs w:val="22"/>
              </w:rPr>
              <w:t xml:space="preserve">will be focusing on are </w:t>
            </w:r>
            <w:r w:rsidR="001976F4" w:rsidRPr="001976F4">
              <w:rPr>
                <w:rStyle w:val="normaltextrun"/>
                <w:rFonts w:ascii="Comic Sans MS" w:hAnsi="Comic Sans MS" w:cs="Segoe UI"/>
                <w:sz w:val="22"/>
                <w:szCs w:val="22"/>
              </w:rPr>
              <w:t xml:space="preserve">Oats and </w:t>
            </w:r>
            <w:r w:rsidR="001976F4">
              <w:rPr>
                <w:rStyle w:val="normaltextrun"/>
                <w:rFonts w:ascii="Comic Sans MS" w:hAnsi="Comic Sans MS" w:cs="Segoe UI"/>
                <w:sz w:val="22"/>
                <w:szCs w:val="22"/>
              </w:rPr>
              <w:t>B</w:t>
            </w:r>
            <w:r w:rsidR="001976F4" w:rsidRPr="001976F4">
              <w:rPr>
                <w:rStyle w:val="normaltextrun"/>
                <w:rFonts w:ascii="Comic Sans MS" w:hAnsi="Comic Sans MS" w:cs="Segoe UI"/>
                <w:sz w:val="22"/>
                <w:szCs w:val="22"/>
              </w:rPr>
              <w:t xml:space="preserve">eans and </w:t>
            </w:r>
            <w:r w:rsidR="001976F4">
              <w:rPr>
                <w:rStyle w:val="normaltextrun"/>
                <w:rFonts w:ascii="Comic Sans MS" w:hAnsi="Comic Sans MS" w:cs="Segoe UI"/>
                <w:sz w:val="22"/>
                <w:szCs w:val="22"/>
              </w:rPr>
              <w:t>B</w:t>
            </w:r>
            <w:r w:rsidR="001976F4" w:rsidRPr="001976F4">
              <w:rPr>
                <w:rStyle w:val="normaltextrun"/>
                <w:rFonts w:ascii="Comic Sans MS" w:hAnsi="Comic Sans MS" w:cs="Segoe UI"/>
                <w:sz w:val="22"/>
                <w:szCs w:val="22"/>
              </w:rPr>
              <w:t xml:space="preserve">arley </w:t>
            </w:r>
            <w:r w:rsidR="001976F4">
              <w:rPr>
                <w:rStyle w:val="normaltextrun"/>
                <w:rFonts w:ascii="Comic Sans MS" w:hAnsi="Comic Sans MS" w:cs="Segoe UI"/>
                <w:sz w:val="22"/>
                <w:szCs w:val="22"/>
              </w:rPr>
              <w:t>G</w:t>
            </w:r>
            <w:r w:rsidR="001976F4" w:rsidRPr="001976F4">
              <w:rPr>
                <w:rStyle w:val="normaltextrun"/>
                <w:rFonts w:ascii="Comic Sans MS" w:hAnsi="Comic Sans MS" w:cs="Segoe UI"/>
                <w:sz w:val="22"/>
                <w:szCs w:val="22"/>
              </w:rPr>
              <w:t>row</w:t>
            </w:r>
            <w:r w:rsidR="001976F4">
              <w:rPr>
                <w:rStyle w:val="normaltextrun"/>
                <w:rFonts w:ascii="Comic Sans MS" w:hAnsi="Comic Sans MS" w:cs="Segoe UI"/>
                <w:sz w:val="22"/>
                <w:szCs w:val="22"/>
              </w:rPr>
              <w:t>,</w:t>
            </w:r>
            <w:r w:rsidR="001976F4" w:rsidRPr="001976F4">
              <w:rPr>
                <w:rStyle w:val="eop"/>
                <w:rFonts w:ascii="Comic Sans MS" w:hAnsi="Comic Sans MS" w:cs="Segoe UI"/>
                <w:sz w:val="22"/>
                <w:szCs w:val="22"/>
              </w:rPr>
              <w:t> </w:t>
            </w:r>
            <w:proofErr w:type="gramStart"/>
            <w:r w:rsidR="001976F4" w:rsidRPr="001976F4">
              <w:rPr>
                <w:rStyle w:val="normaltextrun"/>
                <w:rFonts w:ascii="Comic Sans MS" w:hAnsi="Comic Sans MS" w:cs="Segoe UI"/>
                <w:sz w:val="22"/>
                <w:szCs w:val="22"/>
              </w:rPr>
              <w:t>Open</w:t>
            </w:r>
            <w:proofErr w:type="gramEnd"/>
            <w:r w:rsidR="001976F4" w:rsidRPr="001976F4">
              <w:rPr>
                <w:rStyle w:val="normaltextrun"/>
                <w:rFonts w:ascii="Comic Sans MS" w:hAnsi="Comic Sans MS" w:cs="Segoe UI"/>
                <w:sz w:val="22"/>
                <w:szCs w:val="22"/>
              </w:rPr>
              <w:t xml:space="preserve"> them, </w:t>
            </w:r>
            <w:r w:rsidR="001976F4">
              <w:rPr>
                <w:rStyle w:val="normaltextrun"/>
                <w:rFonts w:ascii="Comic Sans MS" w:hAnsi="Comic Sans MS" w:cs="Segoe UI"/>
                <w:sz w:val="22"/>
                <w:szCs w:val="22"/>
              </w:rPr>
              <w:t>S</w:t>
            </w:r>
            <w:r w:rsidR="001976F4" w:rsidRPr="001976F4">
              <w:rPr>
                <w:rStyle w:val="normaltextrun"/>
                <w:rFonts w:ascii="Comic Sans MS" w:hAnsi="Comic Sans MS" w:cs="Segoe UI"/>
                <w:sz w:val="22"/>
                <w:szCs w:val="22"/>
              </w:rPr>
              <w:t>hut them</w:t>
            </w:r>
            <w:r w:rsidR="001976F4">
              <w:rPr>
                <w:rStyle w:val="eop"/>
              </w:rPr>
              <w:t xml:space="preserve">, </w:t>
            </w:r>
            <w:r w:rsidR="001976F4" w:rsidRPr="001976F4">
              <w:rPr>
                <w:rStyle w:val="normaltextrun"/>
                <w:rFonts w:ascii="Comic Sans MS" w:hAnsi="Comic Sans MS" w:cs="Segoe UI"/>
                <w:sz w:val="22"/>
                <w:szCs w:val="22"/>
              </w:rPr>
              <w:t>Alice the camel</w:t>
            </w:r>
            <w:r w:rsidR="001976F4" w:rsidRPr="001976F4">
              <w:rPr>
                <w:rStyle w:val="eop"/>
                <w:rFonts w:ascii="Comic Sans MS" w:hAnsi="Comic Sans MS" w:cs="Segoe UI"/>
                <w:sz w:val="22"/>
                <w:szCs w:val="22"/>
              </w:rPr>
              <w:t> </w:t>
            </w:r>
            <w:r w:rsidR="001976F4">
              <w:rPr>
                <w:rStyle w:val="eop"/>
                <w:rFonts w:ascii="Comic Sans MS" w:hAnsi="Comic Sans MS" w:cs="Segoe UI"/>
                <w:sz w:val="22"/>
                <w:szCs w:val="22"/>
              </w:rPr>
              <w:t xml:space="preserve">and </w:t>
            </w:r>
            <w:r w:rsidR="001976F4" w:rsidRPr="001976F4">
              <w:rPr>
                <w:rStyle w:val="normaltextrun"/>
                <w:rFonts w:ascii="Comic Sans MS" w:hAnsi="Comic Sans MS" w:cs="Segoe UI"/>
                <w:sz w:val="22"/>
                <w:szCs w:val="22"/>
              </w:rPr>
              <w:t>Ali Bali</w:t>
            </w:r>
            <w:r w:rsidR="001976F4">
              <w:rPr>
                <w:rStyle w:val="normaltextrun"/>
                <w:rFonts w:ascii="Comic Sans MS" w:hAnsi="Comic Sans MS" w:cs="Segoe UI"/>
                <w:sz w:val="22"/>
                <w:szCs w:val="22"/>
              </w:rPr>
              <w:t>.</w:t>
            </w:r>
          </w:p>
          <w:p w14:paraId="68387844" w14:textId="4FADCBD5" w:rsidR="00D942D8" w:rsidRDefault="001976F4" w:rsidP="001976F4">
            <w:pPr>
              <w:rPr>
                <w:rFonts w:ascii="Comic Sans MS" w:hAnsi="Comic Sans MS"/>
                <w:sz w:val="22"/>
                <w:szCs w:val="22"/>
              </w:rPr>
            </w:pPr>
            <w:r>
              <w:rPr>
                <w:rFonts w:ascii="Comic Sans MS" w:hAnsi="Comic Sans MS"/>
                <w:sz w:val="22"/>
                <w:szCs w:val="22"/>
              </w:rPr>
              <w:t>T</w:t>
            </w:r>
            <w:r w:rsidR="00D942D8">
              <w:rPr>
                <w:rFonts w:ascii="Comic Sans MS" w:hAnsi="Comic Sans MS"/>
                <w:sz w:val="22"/>
                <w:szCs w:val="22"/>
              </w:rPr>
              <w:t xml:space="preserve">he artist of the month is </w:t>
            </w:r>
            <w:r>
              <w:rPr>
                <w:rFonts w:ascii="Comic Sans MS" w:hAnsi="Comic Sans MS"/>
                <w:sz w:val="22"/>
                <w:szCs w:val="22"/>
              </w:rPr>
              <w:t>Pablo Picasso</w:t>
            </w:r>
            <w:r w:rsidR="00D942D8">
              <w:rPr>
                <w:rFonts w:ascii="Comic Sans MS" w:hAnsi="Comic Sans MS"/>
                <w:sz w:val="22"/>
                <w:szCs w:val="22"/>
              </w:rPr>
              <w:t xml:space="preserve">. </w:t>
            </w:r>
          </w:p>
          <w:p w14:paraId="548B6FA9" w14:textId="1D73FEB3" w:rsidR="000078E1" w:rsidRPr="000078E1" w:rsidRDefault="00C14888" w:rsidP="005179CA">
            <w:pPr>
              <w:rPr>
                <w:rStyle w:val="eop"/>
                <w:rFonts w:ascii="Comic Sans MS" w:hAnsi="Comic Sans MS"/>
                <w:color w:val="000000"/>
                <w:sz w:val="22"/>
                <w:szCs w:val="22"/>
                <w:shd w:val="clear" w:color="auto" w:fill="FFFFFF"/>
              </w:rPr>
            </w:pPr>
            <w:r>
              <w:rPr>
                <w:rFonts w:ascii="Comic Sans MS" w:hAnsi="Comic Sans MS"/>
                <w:sz w:val="22"/>
                <w:szCs w:val="22"/>
              </w:rPr>
              <w:t xml:space="preserve">The Nurture Principle we will be focusing on is Transitions, ensuring all children have a smooth return or start to their nursery life, the SHANARRI indicator is </w:t>
            </w:r>
            <w:r w:rsidR="001976F4">
              <w:rPr>
                <w:rFonts w:ascii="Comic Sans MS" w:hAnsi="Comic Sans MS"/>
                <w:sz w:val="22"/>
                <w:szCs w:val="22"/>
              </w:rPr>
              <w:t>Achieving</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is </w:t>
            </w:r>
            <w:r w:rsidR="005179CA">
              <w:rPr>
                <w:rFonts w:ascii="Comic Sans MS" w:hAnsi="Comic Sans MS"/>
                <w:sz w:val="22"/>
                <w:szCs w:val="22"/>
              </w:rPr>
              <w:t xml:space="preserve">Article </w:t>
            </w:r>
            <w:r w:rsidR="000078E1" w:rsidRPr="000078E1">
              <w:rPr>
                <w:rStyle w:val="normaltextrun"/>
                <w:rFonts w:ascii="Comic Sans MS" w:hAnsi="Comic Sans MS"/>
                <w:color w:val="000000"/>
                <w:sz w:val="22"/>
                <w:szCs w:val="22"/>
                <w:shd w:val="clear" w:color="auto" w:fill="FFFFFF"/>
              </w:rPr>
              <w:t>31 – I have the right to relax, play and take part in a wide range of cultural activities.</w:t>
            </w:r>
            <w:r w:rsidR="000078E1" w:rsidRPr="000078E1">
              <w:rPr>
                <w:rStyle w:val="eop"/>
                <w:rFonts w:ascii="Comic Sans MS" w:hAnsi="Comic Sans MS"/>
                <w:color w:val="000000"/>
                <w:sz w:val="22"/>
                <w:szCs w:val="22"/>
                <w:shd w:val="clear" w:color="auto" w:fill="FFFFFF"/>
              </w:rPr>
              <w:t> </w:t>
            </w:r>
          </w:p>
          <w:p w14:paraId="44F59C25" w14:textId="77777777" w:rsidR="000078E1" w:rsidRPr="000078E1" w:rsidRDefault="000078E1" w:rsidP="005179CA">
            <w:pPr>
              <w:rPr>
                <w:rStyle w:val="eop"/>
                <w:color w:val="000000"/>
                <w:sz w:val="22"/>
                <w:szCs w:val="22"/>
                <w:shd w:val="clear" w:color="auto" w:fill="FFFFFF"/>
              </w:rPr>
            </w:pPr>
          </w:p>
          <w:p w14:paraId="0D594D51" w14:textId="044778E5" w:rsidR="005179CA" w:rsidRPr="000622F8" w:rsidRDefault="005179CA" w:rsidP="005179CA">
            <w:pPr>
              <w:rPr>
                <w:rFonts w:ascii="Comic Sans MS" w:hAnsi="Comic Sans MS" w:cs="Arial"/>
                <w:b/>
                <w:sz w:val="22"/>
                <w:szCs w:val="22"/>
              </w:rPr>
            </w:pPr>
            <w:r w:rsidRPr="000622F8">
              <w:rPr>
                <w:rFonts w:ascii="Comic Sans MS" w:hAnsi="Comic Sans MS" w:cs="Arial"/>
                <w:b/>
                <w:sz w:val="22"/>
                <w:szCs w:val="22"/>
              </w:rPr>
              <w:t>Making connections</w:t>
            </w:r>
          </w:p>
          <w:p w14:paraId="35F7C2CA" w14:textId="76ABF374" w:rsidR="005179CA" w:rsidRPr="001A3228" w:rsidRDefault="005179CA" w:rsidP="005179CA">
            <w:pPr>
              <w:rPr>
                <w:rFonts w:ascii="Comic Sans MS" w:hAnsi="Comic Sans MS" w:cs="Arial"/>
                <w:sz w:val="22"/>
                <w:szCs w:val="22"/>
              </w:rPr>
            </w:pPr>
            <w:r>
              <w:rPr>
                <w:rFonts w:ascii="Comic Sans MS" w:hAnsi="Comic Sans MS" w:cs="Arial"/>
                <w:sz w:val="22"/>
                <w:szCs w:val="22"/>
              </w:rPr>
              <w:t xml:space="preserve">If possible could you send a photo of your family to help us make connections with your </w:t>
            </w:r>
            <w:r w:rsidR="00B2207A">
              <w:rPr>
                <w:rFonts w:ascii="Comic Sans MS" w:hAnsi="Comic Sans MS" w:cs="Arial"/>
                <w:sz w:val="22"/>
                <w:szCs w:val="22"/>
              </w:rPr>
              <w:t>child?</w:t>
            </w:r>
            <w:r>
              <w:rPr>
                <w:rFonts w:ascii="Comic Sans MS" w:hAnsi="Comic Sans MS" w:cs="Arial"/>
                <w:sz w:val="22"/>
                <w:szCs w:val="22"/>
              </w:rPr>
              <w:t xml:space="preserve"> We plan to create a nurture wall within the home corner displaying </w:t>
            </w:r>
            <w:r w:rsidR="001F200E">
              <w:rPr>
                <w:rFonts w:ascii="Comic Sans MS" w:hAnsi="Comic Sans MS" w:cs="Arial"/>
                <w:sz w:val="22"/>
                <w:szCs w:val="22"/>
              </w:rPr>
              <w:t xml:space="preserve">photographs of </w:t>
            </w:r>
            <w:r>
              <w:rPr>
                <w:rFonts w:ascii="Comic Sans MS" w:hAnsi="Comic Sans MS" w:cs="Arial"/>
                <w:sz w:val="22"/>
                <w:szCs w:val="22"/>
              </w:rPr>
              <w:t>our families.</w:t>
            </w:r>
          </w:p>
          <w:p w14:paraId="02D38E84" w14:textId="2A16FA29" w:rsidR="001F200E" w:rsidRDefault="001F200E" w:rsidP="00B75500">
            <w:pPr>
              <w:rPr>
                <w:rFonts w:ascii="Comic Sans MS" w:hAnsi="Comic Sans MS"/>
                <w:sz w:val="22"/>
                <w:szCs w:val="22"/>
              </w:rPr>
            </w:pPr>
          </w:p>
          <w:p w14:paraId="4480FDED" w14:textId="77777777" w:rsidR="000078E1" w:rsidRPr="001340D4" w:rsidRDefault="000078E1" w:rsidP="000078E1">
            <w:pPr>
              <w:rPr>
                <w:rFonts w:ascii="Comic Sans MS" w:hAnsi="Comic Sans MS"/>
                <w:b/>
                <w:sz w:val="22"/>
                <w:szCs w:val="22"/>
              </w:rPr>
            </w:pPr>
            <w:r w:rsidRPr="001340D4">
              <w:rPr>
                <w:rFonts w:ascii="Comic Sans MS" w:hAnsi="Comic Sans MS"/>
                <w:b/>
                <w:sz w:val="22"/>
                <w:szCs w:val="22"/>
              </w:rPr>
              <w:t>Illnesses/allergies</w:t>
            </w:r>
          </w:p>
          <w:p w14:paraId="239A56C0"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 xml:space="preserve">As we move into the winter season there are many bugs and illnesses around, if your child is unwell and/or has a temperature, please ensure they have recovered before sending them back to nursery, this ensures the wellness of all children and staff. </w:t>
            </w:r>
          </w:p>
          <w:p w14:paraId="72FEBB92"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Please inform staff of any allergies or dietary requirements.</w:t>
            </w:r>
          </w:p>
          <w:p w14:paraId="316EB63E"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If your child has been sick or has diarrhoea, please do not send them back to nursery until 48 hours after their last episode.</w:t>
            </w:r>
          </w:p>
          <w:p w14:paraId="7F523911" w14:textId="77777777" w:rsidR="000078E1" w:rsidRPr="001340D4" w:rsidRDefault="000078E1" w:rsidP="000078E1">
            <w:pPr>
              <w:rPr>
                <w:rFonts w:ascii="Comic Sans MS" w:hAnsi="Comic Sans MS"/>
                <w:sz w:val="22"/>
                <w:szCs w:val="22"/>
              </w:rPr>
            </w:pPr>
          </w:p>
          <w:p w14:paraId="10644B7F" w14:textId="77777777" w:rsidR="000078E1" w:rsidRPr="001340D4" w:rsidRDefault="000078E1" w:rsidP="000078E1">
            <w:pPr>
              <w:rPr>
                <w:rFonts w:ascii="Comic Sans MS" w:hAnsi="Comic Sans MS"/>
                <w:b/>
                <w:sz w:val="22"/>
                <w:szCs w:val="22"/>
              </w:rPr>
            </w:pPr>
            <w:r w:rsidRPr="001340D4">
              <w:rPr>
                <w:rFonts w:ascii="Comic Sans MS" w:hAnsi="Comic Sans MS"/>
                <w:b/>
                <w:sz w:val="22"/>
                <w:szCs w:val="22"/>
              </w:rPr>
              <w:t>Safety and security</w:t>
            </w:r>
          </w:p>
          <w:p w14:paraId="72B10699"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 xml:space="preserve">To ensure the safety and security of all children we ask you close the nursery gate behind you. The nursery door will be always locked, please buzz to gain access, a member of staff will be on door duty during busy times. </w:t>
            </w:r>
          </w:p>
          <w:p w14:paraId="1A075ADA" w14:textId="6659FD07" w:rsidR="001F200E" w:rsidRPr="00FB52DE" w:rsidRDefault="001F200E" w:rsidP="005179CA">
            <w:pPr>
              <w:rPr>
                <w:rFonts w:ascii="Comic Sans MS" w:hAnsi="Comic Sans MS"/>
                <w:sz w:val="22"/>
                <w:szCs w:val="22"/>
              </w:rPr>
            </w:pP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34071DC7" w14:textId="6B269D1A"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                                                              </w:t>
            </w:r>
            <w:r>
              <w:rPr>
                <w:rStyle w:val="eop"/>
                <w:rFonts w:ascii="Comic Sans MS" w:hAnsi="Comic Sans MS" w:cs="Segoe UI"/>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5F5668B1" w14:textId="448F2597" w:rsidR="003C37B8" w:rsidRDefault="003C37B8" w:rsidP="00CE24BE"/>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B23727">
        <w:trPr>
          <w:trHeight w:val="3171"/>
        </w:trPr>
        <w:tc>
          <w:tcPr>
            <w:tcW w:w="10370" w:type="dxa"/>
            <w:tcBorders>
              <w:top w:val="single" w:sz="36" w:space="0" w:color="4472C4"/>
              <w:left w:val="single" w:sz="36" w:space="0" w:color="4472C4"/>
              <w:bottom w:val="single" w:sz="36" w:space="0" w:color="4472C4"/>
              <w:right w:val="single" w:sz="36" w:space="0" w:color="4472C4"/>
            </w:tcBorders>
          </w:tcPr>
          <w:p w14:paraId="69A44C41" w14:textId="77777777" w:rsidR="00114E54" w:rsidRDefault="00114E54" w:rsidP="005179CA">
            <w:pPr>
              <w:rPr>
                <w:rFonts w:ascii="Comic Sans MS" w:hAnsi="Comic Sans MS"/>
                <w:b/>
                <w:sz w:val="22"/>
                <w:szCs w:val="22"/>
              </w:rPr>
            </w:pPr>
            <w:r>
              <w:rPr>
                <w:rFonts w:ascii="Comic Sans MS" w:hAnsi="Comic Sans MS"/>
                <w:b/>
                <w:sz w:val="22"/>
                <w:szCs w:val="22"/>
              </w:rPr>
              <w:lastRenderedPageBreak/>
              <w:t>School Registration</w:t>
            </w:r>
          </w:p>
          <w:p w14:paraId="44B5374E" w14:textId="43F8BC7D" w:rsidR="00114E54" w:rsidRPr="00114E54" w:rsidRDefault="00114E54" w:rsidP="005179CA">
            <w:pPr>
              <w:rPr>
                <w:rFonts w:ascii="Comic Sans MS" w:hAnsi="Comic Sans MS"/>
                <w:bCs/>
                <w:sz w:val="22"/>
                <w:szCs w:val="22"/>
              </w:rPr>
            </w:pPr>
            <w:r>
              <w:rPr>
                <w:rFonts w:ascii="Comic Sans MS" w:hAnsi="Comic Sans MS"/>
                <w:bCs/>
                <w:sz w:val="22"/>
                <w:szCs w:val="22"/>
              </w:rPr>
              <w:t>If your child is 5 between 1/3/25 and 28/2/26 they should be registering for Primary School next week. Each school has different times and dates, you can find them on social media. We will tweet them too. Please take along your child’s birth certificate and council tax letter.</w:t>
            </w:r>
          </w:p>
          <w:p w14:paraId="58ACF44C" w14:textId="77777777" w:rsidR="00114E54" w:rsidRDefault="00114E54" w:rsidP="005179CA">
            <w:pPr>
              <w:rPr>
                <w:rFonts w:ascii="Comic Sans MS" w:hAnsi="Comic Sans MS"/>
                <w:b/>
                <w:sz w:val="22"/>
                <w:szCs w:val="22"/>
              </w:rPr>
            </w:pPr>
          </w:p>
          <w:p w14:paraId="199FAA0B" w14:textId="7E17232A" w:rsidR="005179CA" w:rsidRDefault="005179CA" w:rsidP="005179CA">
            <w:pPr>
              <w:rPr>
                <w:rFonts w:ascii="Comic Sans MS" w:hAnsi="Comic Sans MS"/>
                <w:b/>
                <w:sz w:val="22"/>
                <w:szCs w:val="22"/>
              </w:rPr>
            </w:pPr>
            <w:r w:rsidRPr="00C06E65">
              <w:rPr>
                <w:rFonts w:ascii="Comic Sans MS" w:hAnsi="Comic Sans MS"/>
                <w:b/>
                <w:sz w:val="22"/>
                <w:szCs w:val="22"/>
              </w:rPr>
              <w:t>SWAY’s</w:t>
            </w:r>
          </w:p>
          <w:p w14:paraId="1D4B1867" w14:textId="548ED390" w:rsidR="005179CA" w:rsidRPr="00C06E65" w:rsidRDefault="000078E1" w:rsidP="005179CA">
            <w:pPr>
              <w:rPr>
                <w:rFonts w:ascii="Comic Sans MS" w:hAnsi="Comic Sans MS"/>
                <w:sz w:val="22"/>
                <w:szCs w:val="22"/>
              </w:rPr>
            </w:pPr>
            <w:r>
              <w:rPr>
                <w:rFonts w:ascii="Comic Sans MS" w:hAnsi="Comic Sans MS"/>
                <w:sz w:val="22"/>
                <w:szCs w:val="22"/>
              </w:rPr>
              <w:t xml:space="preserve">These are online learning profiles unique to your child, all members of staff add photographs and observations of their learning at nursery. If for any reason you are unable to access this then please </w:t>
            </w:r>
            <w:r w:rsidR="005179CA" w:rsidRPr="00C06E65">
              <w:rPr>
                <w:rFonts w:ascii="Comic Sans MS" w:hAnsi="Comic Sans MS"/>
                <w:sz w:val="22"/>
                <w:szCs w:val="22"/>
              </w:rPr>
              <w:t>speak to Mrs McGowan</w:t>
            </w:r>
            <w:r>
              <w:rPr>
                <w:rFonts w:ascii="Comic Sans MS" w:hAnsi="Comic Sans MS"/>
                <w:sz w:val="22"/>
                <w:szCs w:val="22"/>
              </w:rPr>
              <w:t xml:space="preserve"> who can arrange for you to view or troubleshoot any problems.</w:t>
            </w:r>
          </w:p>
          <w:p w14:paraId="64F3E7EE" w14:textId="77777777" w:rsidR="005179CA" w:rsidRDefault="005179CA" w:rsidP="005179CA">
            <w:pPr>
              <w:rPr>
                <w:rFonts w:ascii="Comic Sans MS" w:hAnsi="Comic Sans MS"/>
                <w:sz w:val="22"/>
                <w:szCs w:val="22"/>
              </w:rPr>
            </w:pPr>
          </w:p>
          <w:p w14:paraId="7C157E5B" w14:textId="77777777" w:rsidR="005179CA" w:rsidRPr="007773B9" w:rsidRDefault="005179CA" w:rsidP="005179CA">
            <w:pPr>
              <w:rPr>
                <w:rFonts w:ascii="Comic Sans MS" w:hAnsi="Comic Sans MS"/>
                <w:b/>
                <w:color w:val="000000"/>
                <w:sz w:val="22"/>
                <w:szCs w:val="22"/>
              </w:rPr>
            </w:pPr>
            <w:r w:rsidRPr="00C06E65">
              <w:rPr>
                <w:rFonts w:ascii="Comic Sans MS" w:hAnsi="Comic Sans MS"/>
                <w:b/>
                <w:color w:val="000000"/>
                <w:sz w:val="22"/>
                <w:szCs w:val="22"/>
              </w:rPr>
              <w:t>Nursery Funds</w:t>
            </w:r>
          </w:p>
          <w:p w14:paraId="5F9D74A6" w14:textId="77777777" w:rsidR="005179CA" w:rsidRDefault="005179CA" w:rsidP="005179CA">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p w14:paraId="75C0A17F" w14:textId="77777777" w:rsidR="00AD0047" w:rsidRDefault="00AD0047" w:rsidP="005179CA">
            <w:pPr>
              <w:rPr>
                <w:rFonts w:ascii="Comic Sans MS" w:hAnsi="Comic Sans MS"/>
                <w:sz w:val="22"/>
                <w:szCs w:val="22"/>
              </w:rPr>
            </w:pPr>
          </w:p>
          <w:p w14:paraId="61E77183" w14:textId="77777777" w:rsidR="00AD0047" w:rsidRPr="002B58CF" w:rsidRDefault="00AD0047" w:rsidP="00AD0047">
            <w:pPr>
              <w:rPr>
                <w:rFonts w:ascii="Comic Sans MS" w:hAnsi="Comic Sans MS" w:cs="Arial"/>
                <w:b/>
                <w:sz w:val="22"/>
                <w:szCs w:val="22"/>
              </w:rPr>
            </w:pPr>
            <w:r w:rsidRPr="002B58CF">
              <w:rPr>
                <w:rFonts w:ascii="Comic Sans MS" w:hAnsi="Comic Sans MS" w:cs="Arial"/>
                <w:b/>
                <w:sz w:val="22"/>
                <w:szCs w:val="22"/>
              </w:rPr>
              <w:t>Nursery Initiatives</w:t>
            </w:r>
          </w:p>
          <w:p w14:paraId="06FA9CD0" w14:textId="6DA08E5A" w:rsidR="00AD0047" w:rsidRDefault="000078E1" w:rsidP="00AD0047">
            <w:pPr>
              <w:rPr>
                <w:rFonts w:ascii="Comic Sans MS" w:hAnsi="Comic Sans MS" w:cs="Arial"/>
                <w:sz w:val="22"/>
                <w:szCs w:val="22"/>
              </w:rPr>
            </w:pPr>
            <w:r>
              <w:rPr>
                <w:rFonts w:ascii="Comic Sans MS" w:hAnsi="Comic Sans MS" w:cs="Arial"/>
                <w:sz w:val="22"/>
                <w:szCs w:val="22"/>
              </w:rPr>
              <w:t>We continue to provide a variety of initiative throughout the week. If your child is part of an initiative, we will inform you of their progress and add photographs and observations to their SWAY.</w:t>
            </w:r>
            <w:r w:rsidR="00AD0047">
              <w:rPr>
                <w:rFonts w:ascii="Comic Sans MS" w:hAnsi="Comic Sans MS" w:cs="Arial"/>
                <w:sz w:val="22"/>
                <w:szCs w:val="22"/>
              </w:rPr>
              <w:t xml:space="preserve"> </w:t>
            </w:r>
          </w:p>
          <w:p w14:paraId="575E9274" w14:textId="77777777" w:rsidR="00AD0047" w:rsidRDefault="00AD0047" w:rsidP="00AD0047">
            <w:pPr>
              <w:rPr>
                <w:rFonts w:ascii="Comic Sans MS" w:hAnsi="Comic Sans MS" w:cs="Arial"/>
                <w:sz w:val="22"/>
                <w:szCs w:val="22"/>
              </w:rPr>
            </w:pPr>
          </w:p>
          <w:p w14:paraId="3F66C6DF" w14:textId="77777777" w:rsidR="00AD0047" w:rsidRDefault="00AD0047" w:rsidP="00AD0047">
            <w:pPr>
              <w:rPr>
                <w:rFonts w:ascii="Comic Sans MS" w:hAnsi="Comic Sans MS" w:cs="Arial"/>
                <w:sz w:val="22"/>
                <w:szCs w:val="22"/>
              </w:rPr>
            </w:pPr>
            <w:r>
              <w:rPr>
                <w:rFonts w:ascii="Comic Sans MS" w:hAnsi="Comic Sans MS" w:cs="Arial"/>
                <w:sz w:val="22"/>
                <w:szCs w:val="22"/>
              </w:rPr>
              <w:t>Book bug with Miss Farrell and Miss Cleary</w:t>
            </w:r>
          </w:p>
          <w:p w14:paraId="64E82164" w14:textId="3EF02F12" w:rsidR="00AD0047" w:rsidRDefault="003E02C1" w:rsidP="00AD0047">
            <w:pPr>
              <w:rPr>
                <w:rFonts w:ascii="Comic Sans MS" w:hAnsi="Comic Sans MS" w:cs="Arial"/>
                <w:sz w:val="22"/>
                <w:szCs w:val="22"/>
              </w:rPr>
            </w:pPr>
            <w:r>
              <w:rPr>
                <w:rFonts w:ascii="Comic Sans MS" w:hAnsi="Comic Sans MS" w:cs="Arial"/>
                <w:sz w:val="22"/>
                <w:szCs w:val="22"/>
              </w:rPr>
              <w:t xml:space="preserve">Time to talk </w:t>
            </w:r>
            <w:r w:rsidR="00AD0047">
              <w:rPr>
                <w:rFonts w:ascii="Comic Sans MS" w:hAnsi="Comic Sans MS" w:cs="Arial"/>
                <w:sz w:val="22"/>
                <w:szCs w:val="22"/>
              </w:rPr>
              <w:t>with Mrs McGowan</w:t>
            </w:r>
          </w:p>
          <w:p w14:paraId="3855E500" w14:textId="34043AD5" w:rsidR="00AD0047" w:rsidRDefault="00AD0047" w:rsidP="00AD0047">
            <w:pPr>
              <w:ind w:right="144"/>
              <w:rPr>
                <w:rFonts w:ascii="Comic Sans MS" w:hAnsi="Comic Sans MS" w:cs="Arial"/>
                <w:sz w:val="22"/>
                <w:szCs w:val="22"/>
              </w:rPr>
            </w:pPr>
            <w:r>
              <w:rPr>
                <w:rFonts w:ascii="Comic Sans MS" w:hAnsi="Comic Sans MS" w:cs="Arial"/>
                <w:sz w:val="22"/>
                <w:szCs w:val="22"/>
              </w:rPr>
              <w:t xml:space="preserve">Early Language and Listening Group with </w:t>
            </w:r>
            <w:r w:rsidR="000078E1">
              <w:rPr>
                <w:rFonts w:ascii="Comic Sans MS" w:hAnsi="Comic Sans MS" w:cs="Arial"/>
                <w:sz w:val="22"/>
                <w:szCs w:val="22"/>
              </w:rPr>
              <w:t>Mrs Cambridge</w:t>
            </w:r>
            <w:r>
              <w:rPr>
                <w:rFonts w:ascii="Comic Sans MS" w:hAnsi="Comic Sans MS" w:cs="Arial"/>
                <w:sz w:val="22"/>
                <w:szCs w:val="22"/>
              </w:rPr>
              <w:t xml:space="preserve"> and Mrs Ward</w:t>
            </w:r>
            <w:r w:rsidR="000078E1">
              <w:rPr>
                <w:rFonts w:ascii="Comic Sans MS" w:hAnsi="Comic Sans MS" w:cs="Arial"/>
                <w:sz w:val="22"/>
                <w:szCs w:val="22"/>
              </w:rPr>
              <w:t>/Mrs McGowan</w:t>
            </w:r>
          </w:p>
          <w:p w14:paraId="523F0B83" w14:textId="77777777" w:rsidR="00AD0047" w:rsidRDefault="00AD0047" w:rsidP="00AD0047">
            <w:pPr>
              <w:ind w:right="144"/>
              <w:rPr>
                <w:rFonts w:ascii="Comic Sans MS" w:hAnsi="Comic Sans MS" w:cs="Arial"/>
                <w:sz w:val="22"/>
                <w:szCs w:val="22"/>
              </w:rPr>
            </w:pPr>
            <w:r>
              <w:rPr>
                <w:rFonts w:ascii="Comic Sans MS" w:hAnsi="Comic Sans MS" w:cs="Arial"/>
                <w:sz w:val="22"/>
                <w:szCs w:val="22"/>
              </w:rPr>
              <w:t>Heuristic group with Mrs McGowan and Miss McCafferty</w:t>
            </w:r>
          </w:p>
          <w:p w14:paraId="57A98A9D" w14:textId="77777777" w:rsidR="00AD0047" w:rsidRDefault="00AD0047" w:rsidP="00AD0047">
            <w:pPr>
              <w:ind w:right="144"/>
              <w:rPr>
                <w:rFonts w:ascii="Comic Sans MS" w:hAnsi="Comic Sans MS" w:cs="Arial"/>
                <w:sz w:val="22"/>
                <w:szCs w:val="22"/>
              </w:rPr>
            </w:pPr>
            <w:r>
              <w:rPr>
                <w:rFonts w:ascii="Comic Sans MS" w:hAnsi="Comic Sans MS" w:cs="Arial"/>
                <w:sz w:val="22"/>
                <w:szCs w:val="22"/>
              </w:rPr>
              <w:t>Sunnybank with Miss McCafferty</w:t>
            </w:r>
          </w:p>
          <w:p w14:paraId="0C91E0C2" w14:textId="0AE3AE10" w:rsidR="003E02C1" w:rsidRDefault="003E02C1" w:rsidP="00AD0047">
            <w:pPr>
              <w:ind w:right="144"/>
              <w:rPr>
                <w:rFonts w:ascii="Comic Sans MS" w:hAnsi="Comic Sans MS" w:cs="Arial"/>
                <w:sz w:val="22"/>
                <w:szCs w:val="22"/>
              </w:rPr>
            </w:pPr>
            <w:r>
              <w:rPr>
                <w:rFonts w:ascii="Comic Sans MS" w:hAnsi="Comic Sans MS" w:cs="Arial"/>
                <w:sz w:val="22"/>
                <w:szCs w:val="22"/>
              </w:rPr>
              <w:t>Children’s Rights with Mrs Donaldson and Mrs McGowan</w:t>
            </w:r>
          </w:p>
          <w:p w14:paraId="4271889B" w14:textId="77777777" w:rsidR="003E02C1" w:rsidRDefault="003E02C1" w:rsidP="00AD0047">
            <w:pPr>
              <w:ind w:right="144"/>
              <w:rPr>
                <w:rFonts w:ascii="Comic Sans MS" w:hAnsi="Comic Sans MS" w:cs="Arial"/>
                <w:sz w:val="22"/>
                <w:szCs w:val="22"/>
              </w:rPr>
            </w:pPr>
          </w:p>
          <w:p w14:paraId="60F3E403" w14:textId="77777777" w:rsidR="003E02C1" w:rsidRPr="001340D4" w:rsidRDefault="003E02C1" w:rsidP="003E02C1">
            <w:pPr>
              <w:ind w:right="144"/>
              <w:rPr>
                <w:rFonts w:ascii="Comic Sans MS" w:hAnsi="Comic Sans MS"/>
                <w:b/>
                <w:sz w:val="22"/>
                <w:szCs w:val="22"/>
              </w:rPr>
            </w:pPr>
            <w:r w:rsidRPr="001340D4">
              <w:rPr>
                <w:rFonts w:ascii="Comic Sans MS" w:hAnsi="Comic Sans MS"/>
                <w:b/>
                <w:sz w:val="22"/>
                <w:szCs w:val="22"/>
              </w:rPr>
              <w:t>Spare clothing</w:t>
            </w:r>
          </w:p>
          <w:p w14:paraId="404C2CEC" w14:textId="7B5A86B0" w:rsidR="003E02C1" w:rsidRDefault="003E02C1" w:rsidP="003E02C1">
            <w:pPr>
              <w:ind w:right="144"/>
              <w:rPr>
                <w:rFonts w:ascii="Comic Sans MS" w:hAnsi="Comic Sans MS"/>
                <w:sz w:val="22"/>
                <w:szCs w:val="22"/>
              </w:rPr>
            </w:pPr>
            <w:r w:rsidRPr="001340D4">
              <w:rPr>
                <w:rFonts w:ascii="Comic Sans MS" w:hAnsi="Comic Sans MS"/>
                <w:sz w:val="22"/>
                <w:szCs w:val="22"/>
              </w:rPr>
              <w:t xml:space="preserve">Please ensure your child has spare clothes in their nursery bag in case of accidents. Please make sure your child’s name is on all their belongings. </w:t>
            </w:r>
            <w:r w:rsidR="00B83636">
              <w:rPr>
                <w:rFonts w:ascii="Comic Sans MS" w:hAnsi="Comic Sans MS"/>
                <w:sz w:val="22"/>
                <w:szCs w:val="22"/>
              </w:rPr>
              <w:t>We are running short of spare pants and trousers especially for girls, we would appreciate any donations of these items if possible.</w:t>
            </w:r>
          </w:p>
          <w:p w14:paraId="2D697F1D" w14:textId="77777777" w:rsidR="003E02C1" w:rsidRDefault="003E02C1" w:rsidP="003E02C1">
            <w:pPr>
              <w:ind w:right="144"/>
              <w:rPr>
                <w:rFonts w:ascii="Comic Sans MS" w:hAnsi="Comic Sans MS"/>
                <w:sz w:val="22"/>
                <w:szCs w:val="22"/>
              </w:rPr>
            </w:pPr>
          </w:p>
          <w:p w14:paraId="480AE4CF" w14:textId="5251BDF8" w:rsidR="003E02C1" w:rsidRPr="003E02C1" w:rsidRDefault="003E02C1" w:rsidP="003E02C1">
            <w:pPr>
              <w:ind w:right="144"/>
              <w:rPr>
                <w:rFonts w:ascii="Comic Sans MS" w:hAnsi="Comic Sans MS"/>
                <w:b/>
                <w:bCs/>
                <w:sz w:val="22"/>
                <w:szCs w:val="22"/>
              </w:rPr>
            </w:pPr>
            <w:r w:rsidRPr="003E02C1">
              <w:rPr>
                <w:rFonts w:ascii="Comic Sans MS" w:hAnsi="Comic Sans MS"/>
                <w:b/>
                <w:bCs/>
                <w:sz w:val="22"/>
                <w:szCs w:val="22"/>
              </w:rPr>
              <w:t>Bringing toys to nursery.</w:t>
            </w:r>
          </w:p>
          <w:p w14:paraId="48411D80" w14:textId="433E4C88" w:rsidR="003E02C1" w:rsidRDefault="003E02C1" w:rsidP="003E02C1">
            <w:pPr>
              <w:ind w:right="144"/>
              <w:rPr>
                <w:rFonts w:ascii="Comic Sans MS" w:hAnsi="Comic Sans MS"/>
                <w:sz w:val="22"/>
                <w:szCs w:val="22"/>
              </w:rPr>
            </w:pPr>
            <w:r w:rsidRPr="001340D4">
              <w:rPr>
                <w:rFonts w:ascii="Comic Sans MS" w:hAnsi="Comic Sans MS"/>
                <w:sz w:val="22"/>
                <w:szCs w:val="22"/>
              </w:rPr>
              <w:t>We ask that your child does not bring toys from home to nursery as they can become distressed if their toys go missing or get broken.</w:t>
            </w:r>
          </w:p>
          <w:p w14:paraId="66927DD9" w14:textId="77777777" w:rsidR="003E02C1" w:rsidRDefault="003E02C1" w:rsidP="003E02C1">
            <w:pPr>
              <w:ind w:right="144"/>
              <w:rPr>
                <w:rFonts w:ascii="Comic Sans MS" w:hAnsi="Comic Sans MS" w:cs="Arial"/>
                <w:sz w:val="22"/>
                <w:szCs w:val="22"/>
              </w:rPr>
            </w:pPr>
          </w:p>
          <w:p w14:paraId="7533020B" w14:textId="77777777" w:rsidR="003E02C1" w:rsidRDefault="003E02C1" w:rsidP="003E02C1">
            <w:pPr>
              <w:ind w:right="144"/>
              <w:rPr>
                <w:rFonts w:ascii="Comic Sans MS" w:hAnsi="Comic Sans MS"/>
                <w:b/>
                <w:bCs/>
                <w:sz w:val="22"/>
                <w:szCs w:val="22"/>
              </w:rPr>
            </w:pPr>
            <w:r w:rsidRPr="003751E6">
              <w:rPr>
                <w:rFonts w:ascii="Comic Sans MS" w:hAnsi="Comic Sans MS"/>
                <w:b/>
                <w:bCs/>
                <w:sz w:val="22"/>
                <w:szCs w:val="22"/>
              </w:rPr>
              <w:t>Pick up/drop off routine.</w:t>
            </w:r>
          </w:p>
          <w:p w14:paraId="750E95DF" w14:textId="3863E765" w:rsidR="00B83636" w:rsidRPr="00114E54" w:rsidRDefault="003E02C1" w:rsidP="003E02C1">
            <w:pPr>
              <w:ind w:right="144"/>
              <w:rPr>
                <w:rFonts w:ascii="Comic Sans MS" w:hAnsi="Comic Sans MS"/>
                <w:sz w:val="22"/>
                <w:szCs w:val="22"/>
              </w:rPr>
            </w:pPr>
            <w:r>
              <w:rPr>
                <w:rFonts w:ascii="Comic Sans MS" w:hAnsi="Comic Sans MS"/>
                <w:sz w:val="22"/>
                <w:szCs w:val="22"/>
              </w:rPr>
              <w:t xml:space="preserve">When dropping off or picking up your child we ask you to sign them in on the laminated sheets at the nursery entrance. When picking up your child in the morning session or dropping off in the afternoon session we ask you to go into the playroom and go to their </w:t>
            </w:r>
            <w:r w:rsidR="00B83636">
              <w:rPr>
                <w:rFonts w:ascii="Comic Sans MS" w:hAnsi="Comic Sans MS"/>
                <w:sz w:val="22"/>
                <w:szCs w:val="22"/>
              </w:rPr>
              <w:t xml:space="preserve">keyworker, this ensures the safety of all children and </w:t>
            </w:r>
            <w:r>
              <w:rPr>
                <w:rFonts w:ascii="Comic Sans MS" w:hAnsi="Comic Sans MS"/>
                <w:sz w:val="22"/>
                <w:szCs w:val="22"/>
              </w:rPr>
              <w:t>information can then be passed on if required</w:t>
            </w:r>
            <w:r w:rsidR="00B83636">
              <w:rPr>
                <w:rFonts w:ascii="Comic Sans MS" w:hAnsi="Comic Sans MS"/>
                <w:sz w:val="22"/>
                <w:szCs w:val="22"/>
              </w:rPr>
              <w:t>.</w:t>
            </w:r>
          </w:p>
          <w:p w14:paraId="09EBCD77" w14:textId="77777777" w:rsidR="00B83636" w:rsidRDefault="00B83636" w:rsidP="00B83636">
            <w:pPr>
              <w:ind w:right="144"/>
              <w:rPr>
                <w:rFonts w:ascii="Comic Sans MS" w:hAnsi="Comic Sans MS"/>
                <w:sz w:val="22"/>
                <w:szCs w:val="22"/>
              </w:rPr>
            </w:pPr>
            <w:r>
              <w:rPr>
                <w:rFonts w:ascii="Comic Sans MS" w:hAnsi="Comic Sans MS"/>
                <w:sz w:val="22"/>
                <w:szCs w:val="22"/>
              </w:rPr>
              <w:t>Group areas –</w:t>
            </w:r>
          </w:p>
          <w:p w14:paraId="363604B4" w14:textId="186040DE" w:rsidR="00B83636" w:rsidRDefault="00B83636" w:rsidP="00B83636">
            <w:pPr>
              <w:ind w:right="144"/>
              <w:rPr>
                <w:rFonts w:ascii="Comic Sans MS" w:hAnsi="Comic Sans MS"/>
                <w:sz w:val="22"/>
                <w:szCs w:val="22"/>
              </w:rPr>
            </w:pPr>
            <w:r>
              <w:rPr>
                <w:rFonts w:ascii="Comic Sans MS" w:hAnsi="Comic Sans MS"/>
                <w:sz w:val="22"/>
                <w:szCs w:val="22"/>
              </w:rPr>
              <w:t>Orange Fireflies (Mrs Cambridge) – snack area</w:t>
            </w:r>
          </w:p>
          <w:p w14:paraId="515F4941" w14:textId="3BCC8E38" w:rsidR="00B83636" w:rsidRDefault="00B83636" w:rsidP="00B83636">
            <w:pPr>
              <w:ind w:right="144"/>
              <w:rPr>
                <w:rFonts w:ascii="Comic Sans MS" w:hAnsi="Comic Sans MS"/>
                <w:sz w:val="22"/>
                <w:szCs w:val="22"/>
              </w:rPr>
            </w:pPr>
            <w:r>
              <w:rPr>
                <w:rFonts w:ascii="Comic Sans MS" w:hAnsi="Comic Sans MS"/>
                <w:sz w:val="22"/>
                <w:szCs w:val="22"/>
              </w:rPr>
              <w:t>Purple Dragonflies (Mrs Donaldson) – block area</w:t>
            </w:r>
          </w:p>
          <w:p w14:paraId="4F8A109D" w14:textId="3408C521" w:rsidR="00B83636" w:rsidRDefault="00B83636" w:rsidP="00B83636">
            <w:pPr>
              <w:ind w:right="144"/>
              <w:rPr>
                <w:rFonts w:ascii="Comic Sans MS" w:hAnsi="Comic Sans MS"/>
                <w:sz w:val="22"/>
                <w:szCs w:val="22"/>
              </w:rPr>
            </w:pPr>
            <w:r>
              <w:rPr>
                <w:rFonts w:ascii="Comic Sans MS" w:hAnsi="Comic Sans MS"/>
                <w:sz w:val="22"/>
                <w:szCs w:val="22"/>
              </w:rPr>
              <w:t>Turquoise Turtles (Miss Farrell) – snack area</w:t>
            </w:r>
          </w:p>
          <w:p w14:paraId="7EAC343E" w14:textId="3372FAEC" w:rsidR="00B83636" w:rsidRDefault="00B83636" w:rsidP="00B83636">
            <w:pPr>
              <w:ind w:right="144"/>
              <w:rPr>
                <w:rFonts w:ascii="Comic Sans MS" w:hAnsi="Comic Sans MS"/>
                <w:sz w:val="22"/>
                <w:szCs w:val="22"/>
              </w:rPr>
            </w:pPr>
            <w:r>
              <w:rPr>
                <w:rFonts w:ascii="Comic Sans MS" w:hAnsi="Comic Sans MS"/>
                <w:sz w:val="22"/>
                <w:szCs w:val="22"/>
              </w:rPr>
              <w:t>Red Ladybirds (Miss McCafferty)– story corner</w:t>
            </w:r>
          </w:p>
          <w:p w14:paraId="2F5D2D3B" w14:textId="25AD6412" w:rsidR="00B83636" w:rsidRDefault="00B83636" w:rsidP="00B83636">
            <w:pPr>
              <w:ind w:right="144"/>
              <w:rPr>
                <w:rFonts w:ascii="Comic Sans MS" w:hAnsi="Comic Sans MS"/>
                <w:sz w:val="22"/>
                <w:szCs w:val="22"/>
              </w:rPr>
            </w:pPr>
            <w:r>
              <w:rPr>
                <w:rFonts w:ascii="Comic Sans MS" w:hAnsi="Comic Sans MS"/>
                <w:sz w:val="22"/>
                <w:szCs w:val="22"/>
              </w:rPr>
              <w:t>Blue Butterflies (Miss Cleary) – House corner</w:t>
            </w:r>
          </w:p>
          <w:p w14:paraId="0FABA9D2" w14:textId="6BB0DB51" w:rsidR="00B83636" w:rsidRDefault="00B83636" w:rsidP="00B83636">
            <w:pPr>
              <w:ind w:right="144"/>
              <w:rPr>
                <w:rFonts w:ascii="Comic Sans MS" w:hAnsi="Comic Sans MS"/>
                <w:sz w:val="22"/>
                <w:szCs w:val="22"/>
              </w:rPr>
            </w:pPr>
            <w:r>
              <w:rPr>
                <w:rFonts w:ascii="Comic Sans MS" w:hAnsi="Comic Sans MS"/>
                <w:sz w:val="22"/>
                <w:szCs w:val="22"/>
              </w:rPr>
              <w:t>Green Caterpillars (Miss O’Rourke) – art area</w:t>
            </w:r>
          </w:p>
          <w:p w14:paraId="27C5D0A8" w14:textId="2B194899" w:rsidR="00B83636" w:rsidRDefault="00B83636" w:rsidP="00B83636">
            <w:pPr>
              <w:ind w:right="144"/>
              <w:rPr>
                <w:rFonts w:ascii="Comic Sans MS" w:hAnsi="Comic Sans MS"/>
                <w:b/>
                <w:bCs/>
                <w:sz w:val="22"/>
                <w:szCs w:val="22"/>
              </w:rPr>
            </w:pPr>
            <w:r w:rsidRPr="00B83636">
              <w:rPr>
                <w:rFonts w:ascii="Comic Sans MS" w:hAnsi="Comic Sans MS"/>
                <w:b/>
                <w:bCs/>
                <w:sz w:val="22"/>
                <w:szCs w:val="22"/>
              </w:rPr>
              <w:lastRenderedPageBreak/>
              <w:t>Education Scotland Inspection</w:t>
            </w:r>
          </w:p>
          <w:p w14:paraId="3BFDA428" w14:textId="29CABB3C" w:rsidR="00B83636" w:rsidRPr="00B83636" w:rsidRDefault="00B83636" w:rsidP="00B83636">
            <w:pPr>
              <w:ind w:right="144"/>
              <w:rPr>
                <w:rFonts w:ascii="Comic Sans MS" w:hAnsi="Comic Sans MS"/>
                <w:sz w:val="22"/>
                <w:szCs w:val="22"/>
              </w:rPr>
            </w:pPr>
            <w:r>
              <w:rPr>
                <w:rFonts w:ascii="Comic Sans MS" w:hAnsi="Comic Sans MS"/>
                <w:sz w:val="22"/>
                <w:szCs w:val="22"/>
              </w:rPr>
              <w:t>Glencairn Primary and Nursery are being inspected the week beginning 20</w:t>
            </w:r>
            <w:r w:rsidRPr="00B83636">
              <w:rPr>
                <w:rFonts w:ascii="Comic Sans MS" w:hAnsi="Comic Sans MS"/>
                <w:sz w:val="22"/>
                <w:szCs w:val="22"/>
                <w:vertAlign w:val="superscript"/>
              </w:rPr>
              <w:t>th</w:t>
            </w:r>
            <w:r>
              <w:rPr>
                <w:rFonts w:ascii="Comic Sans MS" w:hAnsi="Comic Sans MS"/>
                <w:sz w:val="22"/>
                <w:szCs w:val="22"/>
              </w:rPr>
              <w:t xml:space="preserve"> of January, there may be a few new adults in the nursery. At times, the inspectors may ask parents/carers questions.</w:t>
            </w:r>
          </w:p>
          <w:p w14:paraId="7AF929D5" w14:textId="77777777" w:rsidR="00B83636" w:rsidRDefault="00B83636" w:rsidP="00B83636">
            <w:pPr>
              <w:ind w:right="144"/>
              <w:rPr>
                <w:rFonts w:ascii="Comic Sans MS" w:hAnsi="Comic Sans MS"/>
                <w:sz w:val="22"/>
                <w:szCs w:val="22"/>
              </w:rPr>
            </w:pPr>
          </w:p>
          <w:p w14:paraId="36D7A543" w14:textId="7DBF2F80" w:rsidR="00B83636" w:rsidRDefault="00B83636" w:rsidP="003E02C1">
            <w:pPr>
              <w:ind w:right="144"/>
              <w:rPr>
                <w:rFonts w:ascii="Comic Sans MS" w:hAnsi="Comic Sans MS" w:cs="Arial"/>
                <w:b/>
                <w:bCs/>
                <w:sz w:val="22"/>
                <w:szCs w:val="22"/>
              </w:rPr>
            </w:pPr>
            <w:r>
              <w:rPr>
                <w:rFonts w:ascii="Comic Sans MS" w:hAnsi="Comic Sans MS" w:cs="Arial"/>
                <w:b/>
                <w:bCs/>
                <w:sz w:val="22"/>
                <w:szCs w:val="22"/>
              </w:rPr>
              <w:t>Loose Part Donations</w:t>
            </w:r>
          </w:p>
          <w:p w14:paraId="0F6B75EA" w14:textId="00D42271" w:rsidR="00BA51C1" w:rsidRDefault="00B83636" w:rsidP="00AD0047">
            <w:pPr>
              <w:ind w:right="144"/>
              <w:rPr>
                <w:rFonts w:ascii="Comic Sans MS" w:hAnsi="Comic Sans MS" w:cs="Arial"/>
                <w:sz w:val="22"/>
                <w:szCs w:val="22"/>
              </w:rPr>
            </w:pPr>
            <w:r>
              <w:rPr>
                <w:rFonts w:ascii="Comic Sans MS" w:hAnsi="Comic Sans MS" w:cs="Arial"/>
                <w:sz w:val="22"/>
                <w:szCs w:val="22"/>
              </w:rPr>
              <w:t>We are looking for donations of loose parts, these are everyday objects which can im</w:t>
            </w:r>
            <w:r w:rsidR="00BA51C1">
              <w:rPr>
                <w:rFonts w:ascii="Comic Sans MS" w:hAnsi="Comic Sans MS" w:cs="Arial"/>
                <w:sz w:val="22"/>
                <w:szCs w:val="22"/>
              </w:rPr>
              <w:t xml:space="preserve">prove children’s creativity, boost social and </w:t>
            </w:r>
            <w:r w:rsidR="008959A3">
              <w:rPr>
                <w:rFonts w:ascii="Comic Sans MS" w:hAnsi="Comic Sans MS" w:cs="Arial"/>
                <w:sz w:val="22"/>
                <w:szCs w:val="22"/>
              </w:rPr>
              <w:t>problem-solving</w:t>
            </w:r>
            <w:r w:rsidR="00BA51C1">
              <w:rPr>
                <w:rFonts w:ascii="Comic Sans MS" w:hAnsi="Comic Sans MS" w:cs="Arial"/>
                <w:sz w:val="22"/>
                <w:szCs w:val="22"/>
              </w:rPr>
              <w:t xml:space="preserve"> skills and support wellbeing, </w:t>
            </w:r>
            <w:proofErr w:type="gramStart"/>
            <w:r w:rsidR="00BA51C1">
              <w:rPr>
                <w:rFonts w:ascii="Comic Sans MS" w:hAnsi="Comic Sans MS" w:cs="Arial"/>
                <w:sz w:val="22"/>
                <w:szCs w:val="22"/>
              </w:rPr>
              <w:t>literacy</w:t>
            </w:r>
            <w:proofErr w:type="gramEnd"/>
            <w:r w:rsidR="00BA51C1">
              <w:rPr>
                <w:rFonts w:ascii="Comic Sans MS" w:hAnsi="Comic Sans MS" w:cs="Arial"/>
                <w:sz w:val="22"/>
                <w:szCs w:val="22"/>
              </w:rPr>
              <w:t xml:space="preserve"> and numeracy skills.</w:t>
            </w:r>
          </w:p>
          <w:p w14:paraId="48F03F81" w14:textId="28E24CCC" w:rsidR="00BA51C1" w:rsidRDefault="00BA51C1" w:rsidP="00AD0047">
            <w:pPr>
              <w:ind w:right="144"/>
              <w:rPr>
                <w:rFonts w:ascii="Comic Sans MS" w:hAnsi="Comic Sans MS" w:cs="Arial"/>
                <w:sz w:val="22"/>
                <w:szCs w:val="22"/>
              </w:rPr>
            </w:pPr>
            <w:r>
              <w:rPr>
                <w:rFonts w:ascii="Comic Sans MS" w:hAnsi="Comic Sans MS" w:cs="Arial"/>
                <w:sz w:val="22"/>
                <w:szCs w:val="22"/>
              </w:rPr>
              <w:t>Here is a list of some items we would appreciate.</w:t>
            </w:r>
          </w:p>
          <w:p w14:paraId="4A692599" w14:textId="6DC316F8" w:rsidR="008959A3" w:rsidRDefault="008959A3" w:rsidP="00AD0047">
            <w:pPr>
              <w:ind w:right="144"/>
              <w:rPr>
                <w:rFonts w:ascii="Comic Sans MS" w:hAnsi="Comic Sans MS" w:cs="Arial"/>
                <w:sz w:val="22"/>
                <w:szCs w:val="22"/>
              </w:rPr>
            </w:pPr>
            <w:r>
              <w:rPr>
                <w:rFonts w:ascii="Comic Sans MS" w:hAnsi="Comic Sans MS" w:cs="Arial"/>
                <w:sz w:val="22"/>
                <w:szCs w:val="22"/>
              </w:rPr>
              <w:t>Baby clothes – newborn size, Clothes pegs, Buttons, Bottle lids, Shells, Corks</w:t>
            </w:r>
            <w:r w:rsidR="00941BA9">
              <w:rPr>
                <w:rFonts w:ascii="Comic Sans MS" w:hAnsi="Comic Sans MS" w:cs="Arial"/>
                <w:sz w:val="22"/>
                <w:szCs w:val="22"/>
              </w:rPr>
              <w:t>, scarves, cultural clothing, baskets, CD’s, records, potato masher.</w:t>
            </w:r>
          </w:p>
          <w:p w14:paraId="0E4B1989" w14:textId="77777777" w:rsidR="00941BA9" w:rsidRDefault="00941BA9" w:rsidP="00AD0047">
            <w:pPr>
              <w:ind w:right="144"/>
              <w:rPr>
                <w:rFonts w:ascii="Comic Sans MS" w:hAnsi="Comic Sans MS" w:cs="Arial"/>
                <w:sz w:val="22"/>
                <w:szCs w:val="22"/>
              </w:rPr>
            </w:pPr>
          </w:p>
          <w:p w14:paraId="359E5AD6" w14:textId="0BCFC260" w:rsidR="00941BA9" w:rsidRPr="00941BA9" w:rsidRDefault="00941BA9" w:rsidP="00AD0047">
            <w:pPr>
              <w:ind w:right="144"/>
              <w:rPr>
                <w:rFonts w:ascii="Comic Sans MS" w:hAnsi="Comic Sans MS" w:cs="Arial"/>
                <w:b/>
                <w:bCs/>
                <w:sz w:val="22"/>
                <w:szCs w:val="22"/>
              </w:rPr>
            </w:pPr>
            <w:r w:rsidRPr="00941BA9">
              <w:rPr>
                <w:rFonts w:ascii="Comic Sans MS" w:hAnsi="Comic Sans MS" w:cs="Arial"/>
                <w:b/>
                <w:bCs/>
                <w:sz w:val="22"/>
                <w:szCs w:val="22"/>
              </w:rPr>
              <w:t>Rabbie Burns</w:t>
            </w:r>
          </w:p>
          <w:p w14:paraId="6199C6D4" w14:textId="1B639E34" w:rsidR="00941BA9" w:rsidRDefault="00941BA9" w:rsidP="00AD0047">
            <w:pPr>
              <w:ind w:right="144"/>
              <w:rPr>
                <w:rFonts w:ascii="Comic Sans MS" w:hAnsi="Comic Sans MS" w:cs="Arial"/>
                <w:sz w:val="22"/>
                <w:szCs w:val="22"/>
              </w:rPr>
            </w:pPr>
            <w:r>
              <w:rPr>
                <w:rFonts w:ascii="Comic Sans MS" w:hAnsi="Comic Sans MS" w:cs="Arial"/>
                <w:sz w:val="22"/>
                <w:szCs w:val="22"/>
              </w:rPr>
              <w:t>We will be celebrating the Scottish poet Rabbie Burns during the week of the 2</w:t>
            </w:r>
            <w:r w:rsidR="00C963FE">
              <w:rPr>
                <w:rFonts w:ascii="Comic Sans MS" w:hAnsi="Comic Sans MS" w:cs="Arial"/>
                <w:sz w:val="22"/>
                <w:szCs w:val="22"/>
              </w:rPr>
              <w:t>0</w:t>
            </w:r>
            <w:r>
              <w:rPr>
                <w:rFonts w:ascii="Comic Sans MS" w:hAnsi="Comic Sans MS" w:cs="Arial"/>
                <w:sz w:val="22"/>
                <w:szCs w:val="22"/>
              </w:rPr>
              <w:t>th of January</w:t>
            </w:r>
            <w:r w:rsidR="00C963FE">
              <w:rPr>
                <w:rFonts w:ascii="Comic Sans MS" w:hAnsi="Comic Sans MS" w:cs="Arial"/>
                <w:sz w:val="22"/>
                <w:szCs w:val="22"/>
              </w:rPr>
              <w:t xml:space="preserve"> where </w:t>
            </w:r>
            <w:r>
              <w:rPr>
                <w:rFonts w:ascii="Comic Sans MS" w:hAnsi="Comic Sans MS" w:cs="Arial"/>
                <w:sz w:val="22"/>
                <w:szCs w:val="22"/>
              </w:rPr>
              <w:t xml:space="preserve">the children will be tasting </w:t>
            </w:r>
            <w:r w:rsidR="00C963FE">
              <w:rPr>
                <w:rFonts w:ascii="Comic Sans MS" w:hAnsi="Comic Sans MS" w:cs="Arial"/>
                <w:sz w:val="22"/>
                <w:szCs w:val="22"/>
              </w:rPr>
              <w:t xml:space="preserve">a variety of </w:t>
            </w:r>
            <w:r>
              <w:rPr>
                <w:rFonts w:ascii="Comic Sans MS" w:hAnsi="Comic Sans MS" w:cs="Arial"/>
                <w:sz w:val="22"/>
                <w:szCs w:val="22"/>
              </w:rPr>
              <w:t>Scottish food</w:t>
            </w:r>
            <w:r w:rsidR="00C963FE">
              <w:rPr>
                <w:rFonts w:ascii="Comic Sans MS" w:hAnsi="Comic Sans MS" w:cs="Arial"/>
                <w:sz w:val="22"/>
                <w:szCs w:val="22"/>
              </w:rPr>
              <w:t xml:space="preserve"> and drinks.</w:t>
            </w:r>
          </w:p>
          <w:p w14:paraId="2593A98D" w14:textId="77777777" w:rsidR="00740910" w:rsidRDefault="00740910" w:rsidP="00AD0047">
            <w:pPr>
              <w:ind w:right="144"/>
              <w:rPr>
                <w:rFonts w:ascii="Comic Sans MS" w:hAnsi="Comic Sans MS" w:cs="Arial"/>
                <w:sz w:val="22"/>
                <w:szCs w:val="22"/>
              </w:rPr>
            </w:pPr>
          </w:p>
          <w:p w14:paraId="1AE2D411" w14:textId="77777777" w:rsidR="00C963FE" w:rsidRDefault="00C963FE" w:rsidP="00AD0047">
            <w:pPr>
              <w:ind w:right="144"/>
              <w:rPr>
                <w:rFonts w:ascii="Comic Sans MS" w:hAnsi="Comic Sans MS" w:cs="Arial"/>
                <w:sz w:val="22"/>
                <w:szCs w:val="22"/>
              </w:rPr>
            </w:pPr>
          </w:p>
          <w:p w14:paraId="0AEE5F9A" w14:textId="77777777" w:rsidR="00C963FE" w:rsidRPr="001A3228" w:rsidRDefault="00C963FE" w:rsidP="00C963FE">
            <w:pPr>
              <w:ind w:right="144"/>
              <w:jc w:val="center"/>
              <w:rPr>
                <w:rFonts w:ascii="Comic Sans MS" w:hAnsi="Comic Sans MS"/>
                <w:b/>
                <w:sz w:val="22"/>
                <w:szCs w:val="22"/>
                <w:u w:val="single"/>
              </w:rPr>
            </w:pPr>
            <w:r w:rsidRPr="001A3228">
              <w:rPr>
                <w:rFonts w:ascii="Comic Sans MS" w:hAnsi="Comic Sans MS"/>
                <w:b/>
                <w:sz w:val="22"/>
                <w:szCs w:val="22"/>
                <w:u w:val="single"/>
              </w:rPr>
              <w:t>Important Reminders</w:t>
            </w:r>
          </w:p>
          <w:p w14:paraId="75D65F19" w14:textId="77777777" w:rsidR="00C963FE" w:rsidRPr="001A3228" w:rsidRDefault="00C963FE" w:rsidP="00C963FE">
            <w:pPr>
              <w:ind w:right="144"/>
              <w:jc w:val="center"/>
              <w:rPr>
                <w:rFonts w:ascii="Comic Sans MS" w:hAnsi="Comic Sans MS"/>
                <w:b/>
                <w:sz w:val="22"/>
                <w:szCs w:val="22"/>
                <w:u w:val="single"/>
              </w:rPr>
            </w:pPr>
          </w:p>
          <w:p w14:paraId="3C0B3F36" w14:textId="77777777" w:rsidR="00C963FE" w:rsidRPr="001A3228" w:rsidRDefault="00C963FE" w:rsidP="00C963FE">
            <w:pPr>
              <w:numPr>
                <w:ilvl w:val="0"/>
                <w:numId w:val="1"/>
              </w:numPr>
              <w:ind w:right="144"/>
              <w:rPr>
                <w:rFonts w:ascii="Comic Sans MS" w:hAnsi="Comic Sans MS"/>
                <w:sz w:val="22"/>
                <w:szCs w:val="22"/>
              </w:rPr>
            </w:pPr>
            <w:r>
              <w:rPr>
                <w:rFonts w:ascii="Comic Sans MS" w:hAnsi="Comic Sans MS"/>
                <w:sz w:val="22"/>
                <w:szCs w:val="22"/>
              </w:rPr>
              <w:t xml:space="preserve">Please also make sure your </w:t>
            </w:r>
            <w:proofErr w:type="gramStart"/>
            <w:r>
              <w:rPr>
                <w:rFonts w:ascii="Comic Sans MS" w:hAnsi="Comic Sans MS"/>
                <w:sz w:val="22"/>
                <w:szCs w:val="22"/>
              </w:rPr>
              <w:t>child’s</w:t>
            </w:r>
            <w:proofErr w:type="gramEnd"/>
            <w:r>
              <w:rPr>
                <w:rFonts w:ascii="Comic Sans MS" w:hAnsi="Comic Sans MS"/>
                <w:sz w:val="22"/>
                <w:szCs w:val="22"/>
              </w:rPr>
              <w:t xml:space="preserve"> outside shoes do not have laces if your child cannot tie laces by themselves, as the children are encouraged to change their shoes themselves.</w:t>
            </w:r>
          </w:p>
          <w:p w14:paraId="1684E1A5" w14:textId="77777777" w:rsidR="00C963FE" w:rsidRDefault="00C963FE" w:rsidP="00C963FE">
            <w:pPr>
              <w:numPr>
                <w:ilvl w:val="0"/>
                <w:numId w:val="1"/>
              </w:numPr>
              <w:ind w:right="144"/>
              <w:rPr>
                <w:rFonts w:ascii="Comic Sans MS" w:hAnsi="Comic Sans MS"/>
                <w:sz w:val="22"/>
                <w:szCs w:val="22"/>
              </w:rPr>
            </w:pPr>
            <w:r w:rsidRPr="001A3228">
              <w:rPr>
                <w:rFonts w:ascii="Comic Sans MS" w:hAnsi="Comic Sans MS"/>
                <w:sz w:val="22"/>
                <w:szCs w:val="22"/>
              </w:rPr>
              <w:t>Please ensure that when you enter and exit the nursery gro</w:t>
            </w:r>
            <w:r>
              <w:rPr>
                <w:rFonts w:ascii="Comic Sans MS" w:hAnsi="Comic Sans MS"/>
                <w:sz w:val="22"/>
                <w:szCs w:val="22"/>
              </w:rPr>
              <w:t>unds, you do not use the nursery car park.  This is for staff only unless you have a blue badge.</w:t>
            </w:r>
          </w:p>
          <w:p w14:paraId="02D1476B" w14:textId="77777777" w:rsidR="00C963FE" w:rsidRDefault="00C963FE" w:rsidP="00C963FE">
            <w:pPr>
              <w:ind w:right="144"/>
              <w:rPr>
                <w:rFonts w:ascii="Comic Sans MS" w:hAnsi="Comic Sans MS"/>
                <w:sz w:val="22"/>
                <w:szCs w:val="22"/>
              </w:rPr>
            </w:pPr>
          </w:p>
          <w:p w14:paraId="31AD8A7F" w14:textId="77777777" w:rsidR="00C963FE" w:rsidRPr="00D8311D" w:rsidRDefault="00C963FE" w:rsidP="00C963FE">
            <w:pPr>
              <w:ind w:right="144"/>
              <w:rPr>
                <w:rFonts w:ascii="Comic Sans MS" w:hAnsi="Comic Sans MS"/>
                <w:b/>
                <w:bCs/>
                <w:sz w:val="22"/>
                <w:szCs w:val="22"/>
              </w:rPr>
            </w:pPr>
          </w:p>
          <w:p w14:paraId="28A10927" w14:textId="2B9D6CD5" w:rsidR="00C963FE" w:rsidRPr="00C963FE" w:rsidRDefault="00C963FE" w:rsidP="00C963FE">
            <w:pPr>
              <w:ind w:right="144"/>
              <w:jc w:val="center"/>
              <w:rPr>
                <w:rFonts w:ascii="Comic Sans MS" w:hAnsi="Comic Sans MS"/>
                <w:b/>
                <w:bCs/>
                <w:sz w:val="22"/>
                <w:szCs w:val="22"/>
              </w:rPr>
            </w:pPr>
            <w:r w:rsidRPr="00D8311D">
              <w:rPr>
                <w:rFonts w:ascii="Comic Sans MS" w:hAnsi="Comic Sans MS"/>
                <w:b/>
                <w:bCs/>
                <w:sz w:val="22"/>
                <w:szCs w:val="22"/>
              </w:rPr>
              <w:t>Glencairn Primary and Nursery aims and values</w:t>
            </w:r>
            <w:r>
              <w:rPr>
                <w:rFonts w:ascii="Comic Sans MS" w:hAnsi="Comic Sans MS"/>
                <w:b/>
                <w:bCs/>
                <w:sz w:val="22"/>
                <w:szCs w:val="22"/>
              </w:rPr>
              <w:t>.</w:t>
            </w:r>
          </w:p>
          <w:p w14:paraId="44E8EF4A" w14:textId="77777777" w:rsidR="00C963FE" w:rsidRDefault="00C963FE" w:rsidP="00C963FE">
            <w:pPr>
              <w:ind w:right="144"/>
              <w:rPr>
                <w:rFonts w:ascii="Comic Sans MS" w:hAnsi="Comic Sans MS"/>
                <w:sz w:val="22"/>
                <w:szCs w:val="22"/>
              </w:rPr>
            </w:pPr>
            <w:r>
              <w:rPr>
                <w:rFonts w:ascii="Comic Sans MS" w:hAnsi="Comic Sans MS"/>
                <w:b/>
                <w:noProof/>
                <w:sz w:val="22"/>
                <w:szCs w:val="22"/>
              </w:rPr>
              <w:drawing>
                <wp:anchor distT="0" distB="0" distL="114300" distR="114300" simplePos="0" relativeHeight="251667456" behindDoc="0" locked="0" layoutInCell="1" allowOverlap="1" wp14:anchorId="5DD8C7A1" wp14:editId="606F5F07">
                  <wp:simplePos x="0" y="0"/>
                  <wp:positionH relativeFrom="column">
                    <wp:posOffset>1601016</wp:posOffset>
                  </wp:positionH>
                  <wp:positionV relativeFrom="paragraph">
                    <wp:posOffset>120922</wp:posOffset>
                  </wp:positionV>
                  <wp:extent cx="2786743" cy="3920239"/>
                  <wp:effectExtent l="0" t="0" r="0" b="4445"/>
                  <wp:wrapNone/>
                  <wp:docPr id="572607986" name="Picture 1" descr="A poster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25006" name="Picture 1" descr="A poster for a schoo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791321" cy="3926679"/>
                          </a:xfrm>
                          <a:prstGeom prst="rect">
                            <a:avLst/>
                          </a:prstGeom>
                        </pic:spPr>
                      </pic:pic>
                    </a:graphicData>
                  </a:graphic>
                  <wp14:sizeRelH relativeFrom="margin">
                    <wp14:pctWidth>0</wp14:pctWidth>
                  </wp14:sizeRelH>
                  <wp14:sizeRelV relativeFrom="margin">
                    <wp14:pctHeight>0</wp14:pctHeight>
                  </wp14:sizeRelV>
                </wp:anchor>
              </w:drawing>
            </w:r>
          </w:p>
          <w:p w14:paraId="3730C6B8" w14:textId="77777777" w:rsidR="00C963FE" w:rsidRDefault="00C963FE" w:rsidP="00C963FE">
            <w:pPr>
              <w:ind w:right="144"/>
              <w:rPr>
                <w:rFonts w:ascii="Comic Sans MS" w:hAnsi="Comic Sans MS"/>
                <w:sz w:val="22"/>
                <w:szCs w:val="22"/>
              </w:rPr>
            </w:pPr>
          </w:p>
          <w:p w14:paraId="65445CB4" w14:textId="77777777" w:rsidR="00C963FE" w:rsidRDefault="00C963FE" w:rsidP="00C963FE">
            <w:pPr>
              <w:ind w:right="144"/>
              <w:rPr>
                <w:rFonts w:ascii="Comic Sans MS" w:hAnsi="Comic Sans MS"/>
                <w:sz w:val="22"/>
                <w:szCs w:val="22"/>
              </w:rPr>
            </w:pPr>
          </w:p>
          <w:p w14:paraId="0AA559C2" w14:textId="77777777" w:rsidR="00C963FE" w:rsidRDefault="00C963FE" w:rsidP="00C963FE">
            <w:pPr>
              <w:ind w:right="144"/>
              <w:rPr>
                <w:rFonts w:ascii="Comic Sans MS" w:hAnsi="Comic Sans MS"/>
                <w:sz w:val="22"/>
                <w:szCs w:val="22"/>
              </w:rPr>
            </w:pPr>
          </w:p>
          <w:p w14:paraId="04711E54" w14:textId="77777777" w:rsidR="00C963FE" w:rsidRDefault="00C963FE" w:rsidP="00C963FE">
            <w:pPr>
              <w:ind w:right="144"/>
              <w:rPr>
                <w:rFonts w:ascii="Comic Sans MS" w:hAnsi="Comic Sans MS"/>
                <w:sz w:val="22"/>
                <w:szCs w:val="22"/>
              </w:rPr>
            </w:pPr>
          </w:p>
          <w:p w14:paraId="02A52E7F" w14:textId="77777777" w:rsidR="00C963FE" w:rsidRDefault="00C963FE" w:rsidP="00C963FE">
            <w:pPr>
              <w:ind w:right="144"/>
              <w:rPr>
                <w:rFonts w:ascii="Comic Sans MS" w:hAnsi="Comic Sans MS"/>
                <w:sz w:val="22"/>
                <w:szCs w:val="22"/>
              </w:rPr>
            </w:pPr>
          </w:p>
          <w:p w14:paraId="15F57789" w14:textId="77777777" w:rsidR="00C963FE" w:rsidRDefault="00C963FE" w:rsidP="00C963FE">
            <w:pPr>
              <w:ind w:right="144"/>
              <w:rPr>
                <w:rFonts w:ascii="Comic Sans MS" w:hAnsi="Comic Sans MS"/>
                <w:sz w:val="22"/>
                <w:szCs w:val="22"/>
              </w:rPr>
            </w:pPr>
          </w:p>
          <w:p w14:paraId="04F77B7F" w14:textId="77777777" w:rsidR="00C963FE" w:rsidRDefault="00C963FE" w:rsidP="00C963FE">
            <w:pPr>
              <w:ind w:right="144"/>
              <w:rPr>
                <w:rFonts w:ascii="Comic Sans MS" w:hAnsi="Comic Sans MS"/>
                <w:sz w:val="22"/>
                <w:szCs w:val="22"/>
              </w:rPr>
            </w:pPr>
          </w:p>
          <w:p w14:paraId="25496E83" w14:textId="77777777" w:rsidR="00C963FE" w:rsidRDefault="00C963FE" w:rsidP="00C963FE">
            <w:pPr>
              <w:ind w:right="144"/>
              <w:rPr>
                <w:rFonts w:ascii="Comic Sans MS" w:hAnsi="Comic Sans MS"/>
                <w:sz w:val="22"/>
                <w:szCs w:val="22"/>
              </w:rPr>
            </w:pPr>
          </w:p>
          <w:p w14:paraId="0D2153FC" w14:textId="77777777" w:rsidR="00C963FE" w:rsidRDefault="00C963FE" w:rsidP="00C963FE">
            <w:pPr>
              <w:ind w:right="144"/>
              <w:rPr>
                <w:rFonts w:ascii="Comic Sans MS" w:hAnsi="Comic Sans MS"/>
                <w:sz w:val="22"/>
                <w:szCs w:val="22"/>
              </w:rPr>
            </w:pPr>
          </w:p>
          <w:p w14:paraId="529FAD75" w14:textId="77777777" w:rsidR="00C963FE" w:rsidRDefault="00C963FE" w:rsidP="00C963FE">
            <w:pPr>
              <w:pStyle w:val="paragraph"/>
              <w:spacing w:before="0" w:beforeAutospacing="0" w:after="0" w:afterAutospacing="0"/>
              <w:textAlignment w:val="baseline"/>
              <w:rPr>
                <w:rStyle w:val="normaltextrun"/>
                <w:rFonts w:ascii="Arial" w:hAnsi="Arial" w:cs="Arial"/>
                <w:b/>
                <w:bCs/>
              </w:rPr>
            </w:pPr>
          </w:p>
          <w:p w14:paraId="52CE4336" w14:textId="77777777" w:rsidR="00C963FE" w:rsidRDefault="00C963FE" w:rsidP="00C963FE">
            <w:pPr>
              <w:ind w:right="144"/>
              <w:rPr>
                <w:rFonts w:ascii="Comic Sans MS" w:hAnsi="Comic Sans MS"/>
                <w:sz w:val="22"/>
                <w:szCs w:val="22"/>
              </w:rPr>
            </w:pPr>
          </w:p>
          <w:p w14:paraId="4DF54310" w14:textId="77777777" w:rsidR="00C963FE" w:rsidRDefault="00C963FE" w:rsidP="00C963FE">
            <w:pPr>
              <w:ind w:right="144"/>
              <w:rPr>
                <w:rFonts w:ascii="Comic Sans MS" w:hAnsi="Comic Sans MS"/>
                <w:sz w:val="22"/>
                <w:szCs w:val="22"/>
              </w:rPr>
            </w:pPr>
          </w:p>
          <w:p w14:paraId="551A8B7C" w14:textId="77777777" w:rsidR="00C963FE" w:rsidRDefault="00C963FE" w:rsidP="00C963FE">
            <w:pPr>
              <w:ind w:right="144"/>
              <w:rPr>
                <w:rFonts w:ascii="Comic Sans MS" w:hAnsi="Comic Sans MS"/>
                <w:sz w:val="22"/>
                <w:szCs w:val="22"/>
              </w:rPr>
            </w:pPr>
          </w:p>
          <w:p w14:paraId="7666099B" w14:textId="77777777" w:rsidR="00C963FE" w:rsidRDefault="00C963FE" w:rsidP="00C963FE">
            <w:pPr>
              <w:ind w:right="144"/>
              <w:rPr>
                <w:rFonts w:ascii="Comic Sans MS" w:hAnsi="Comic Sans MS"/>
                <w:sz w:val="22"/>
                <w:szCs w:val="22"/>
              </w:rPr>
            </w:pPr>
          </w:p>
          <w:p w14:paraId="438B7F49" w14:textId="77777777" w:rsidR="00C963FE" w:rsidRDefault="00C963FE" w:rsidP="00C963FE">
            <w:pPr>
              <w:ind w:right="144"/>
              <w:rPr>
                <w:rFonts w:ascii="Comic Sans MS" w:hAnsi="Comic Sans MS"/>
                <w:sz w:val="22"/>
                <w:szCs w:val="22"/>
              </w:rPr>
            </w:pPr>
          </w:p>
          <w:p w14:paraId="599EF6A6" w14:textId="77777777" w:rsidR="00C963FE" w:rsidRDefault="00C963FE" w:rsidP="00C963FE">
            <w:pPr>
              <w:ind w:right="144"/>
              <w:rPr>
                <w:rFonts w:ascii="Comic Sans MS" w:hAnsi="Comic Sans MS"/>
                <w:sz w:val="22"/>
                <w:szCs w:val="22"/>
              </w:rPr>
            </w:pPr>
          </w:p>
          <w:p w14:paraId="4269240F" w14:textId="77777777" w:rsidR="00C963FE" w:rsidRDefault="00C963FE" w:rsidP="00C963FE">
            <w:pPr>
              <w:ind w:right="144"/>
              <w:rPr>
                <w:rFonts w:ascii="Comic Sans MS" w:hAnsi="Comic Sans MS"/>
                <w:sz w:val="22"/>
                <w:szCs w:val="22"/>
              </w:rPr>
            </w:pPr>
          </w:p>
          <w:p w14:paraId="5699208D" w14:textId="77777777" w:rsidR="00C963FE" w:rsidRDefault="00C963FE" w:rsidP="00C963FE">
            <w:pPr>
              <w:ind w:right="144"/>
              <w:rPr>
                <w:rFonts w:ascii="Comic Sans MS" w:hAnsi="Comic Sans MS"/>
                <w:sz w:val="22"/>
                <w:szCs w:val="22"/>
              </w:rPr>
            </w:pPr>
          </w:p>
          <w:p w14:paraId="4B82978A" w14:textId="77777777" w:rsidR="00C963FE" w:rsidRDefault="00C963FE" w:rsidP="00C963FE">
            <w:pPr>
              <w:ind w:right="144"/>
              <w:rPr>
                <w:rFonts w:ascii="Comic Sans MS" w:hAnsi="Comic Sans MS"/>
                <w:sz w:val="22"/>
                <w:szCs w:val="22"/>
              </w:rPr>
            </w:pPr>
          </w:p>
          <w:p w14:paraId="6BFC6C8F" w14:textId="77777777" w:rsidR="00C963FE" w:rsidRDefault="00C963FE" w:rsidP="00C963FE">
            <w:pPr>
              <w:ind w:right="144"/>
              <w:rPr>
                <w:rFonts w:ascii="Comic Sans MS" w:hAnsi="Comic Sans MS"/>
                <w:sz w:val="22"/>
                <w:szCs w:val="22"/>
              </w:rPr>
            </w:pPr>
          </w:p>
          <w:p w14:paraId="4DDDAB93" w14:textId="77777777" w:rsidR="00C963FE" w:rsidRDefault="00C963FE" w:rsidP="00C963FE">
            <w:pPr>
              <w:ind w:right="144"/>
              <w:rPr>
                <w:rFonts w:ascii="Comic Sans MS" w:hAnsi="Comic Sans MS"/>
                <w:sz w:val="22"/>
                <w:szCs w:val="22"/>
              </w:rPr>
            </w:pPr>
          </w:p>
          <w:p w14:paraId="4C0C0988" w14:textId="77777777" w:rsidR="00C963FE" w:rsidRDefault="00C963FE" w:rsidP="00C963FE">
            <w:pPr>
              <w:ind w:right="144"/>
              <w:rPr>
                <w:rFonts w:ascii="Comic Sans MS" w:hAnsi="Comic Sans MS"/>
                <w:sz w:val="22"/>
                <w:szCs w:val="22"/>
              </w:rPr>
            </w:pPr>
          </w:p>
          <w:p w14:paraId="04D68C2A" w14:textId="77777777" w:rsidR="00C963FE" w:rsidRDefault="00C963FE" w:rsidP="00C963FE">
            <w:pPr>
              <w:ind w:right="144"/>
              <w:rPr>
                <w:rStyle w:val="normaltextrun"/>
                <w:rFonts w:ascii="Comic Sans MS" w:hAnsi="Comic Sans MS" w:cs="Calibri"/>
                <w:b/>
                <w:bCs/>
                <w:color w:val="000000"/>
                <w:sz w:val="22"/>
                <w:szCs w:val="22"/>
                <w:shd w:val="clear" w:color="auto" w:fill="FFFFFF"/>
              </w:rPr>
            </w:pPr>
            <w:r w:rsidRPr="00D8311D">
              <w:rPr>
                <w:rStyle w:val="normaltextrun"/>
                <w:rFonts w:ascii="Comic Sans MS" w:hAnsi="Comic Sans MS" w:cs="Calibri"/>
                <w:b/>
                <w:bCs/>
                <w:color w:val="000000"/>
                <w:sz w:val="22"/>
                <w:szCs w:val="22"/>
                <w:shd w:val="clear" w:color="auto" w:fill="FFFFFF"/>
              </w:rPr>
              <w:t xml:space="preserve">THE SCHOOL YEAR: 2024-2025 </w:t>
            </w:r>
          </w:p>
          <w:p w14:paraId="35CBCDFF" w14:textId="77777777" w:rsidR="00C963FE" w:rsidRPr="00D8311D" w:rsidRDefault="00C963FE" w:rsidP="00C963FE">
            <w:pPr>
              <w:ind w:right="144"/>
              <w:rPr>
                <w:rStyle w:val="eop"/>
                <w:rFonts w:ascii="Comic Sans MS" w:hAnsi="Comic Sans MS" w:cs="Calibri"/>
                <w:color w:val="000000"/>
                <w:sz w:val="22"/>
                <w:szCs w:val="22"/>
                <w:shd w:val="clear" w:color="auto" w:fill="FFFFFF"/>
              </w:rPr>
            </w:pPr>
            <w:r w:rsidRPr="00D8311D">
              <w:rPr>
                <w:rStyle w:val="normaltextrun"/>
                <w:rFonts w:ascii="Comic Sans MS" w:hAnsi="Comic Sans MS" w:cs="Calibri"/>
                <w:color w:val="000000"/>
                <w:sz w:val="22"/>
                <w:szCs w:val="22"/>
                <w:shd w:val="clear" w:color="auto" w:fill="FFFFFF"/>
              </w:rPr>
              <w:t>We are a 48-week establishment and are only closed on these dates. However, a few children may share funding with childminders and during term time. </w:t>
            </w:r>
            <w:r w:rsidRPr="00D8311D">
              <w:rPr>
                <w:rStyle w:val="eop"/>
                <w:rFonts w:ascii="Comic Sans MS" w:hAnsi="Comic Sans MS" w:cs="Calibri"/>
                <w:color w:val="000000"/>
                <w:sz w:val="22"/>
                <w:szCs w:val="22"/>
                <w:shd w:val="clear" w:color="auto" w:fill="FFFFFF"/>
              </w:rPr>
              <w:t> Please note that during holiday periods our session times may vary.</w:t>
            </w:r>
          </w:p>
          <w:p w14:paraId="66AA85F4"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p>
          <w:p w14:paraId="36E1C512"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February 2025</w:t>
            </w:r>
            <w:r w:rsidRPr="00D8311D">
              <w:rPr>
                <w:rStyle w:val="normaltextrun"/>
                <w:rFonts w:ascii="Comic Sans MS" w:hAnsi="Comic Sans MS" w:cs="Calibri"/>
                <w:color w:val="4B4B4B"/>
                <w:sz w:val="22"/>
                <w:szCs w:val="22"/>
              </w:rPr>
              <w:t> </w:t>
            </w:r>
            <w:r w:rsidRPr="00D8311D">
              <w:rPr>
                <w:rStyle w:val="eop"/>
                <w:rFonts w:ascii="Comic Sans MS" w:hAnsi="Comic Sans MS" w:cs="Calibri"/>
                <w:color w:val="4B4B4B"/>
                <w:sz w:val="22"/>
                <w:szCs w:val="22"/>
              </w:rPr>
              <w:t> </w:t>
            </w:r>
          </w:p>
          <w:p w14:paraId="0E521ECE"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color w:val="4B4B4B"/>
                <w:sz w:val="22"/>
                <w:szCs w:val="22"/>
              </w:rPr>
              <w:t>Mid-term break Monday 17</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and Tuesday 18</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February</w:t>
            </w:r>
            <w:r w:rsidRPr="00D8311D">
              <w:rPr>
                <w:rStyle w:val="eop"/>
                <w:rFonts w:ascii="Comic Sans MS" w:hAnsi="Comic Sans MS" w:cs="Calibri"/>
                <w:color w:val="4B4B4B"/>
                <w:sz w:val="22"/>
                <w:szCs w:val="22"/>
              </w:rPr>
              <w:t> </w:t>
            </w:r>
          </w:p>
          <w:p w14:paraId="7F748173" w14:textId="77777777" w:rsidR="00C963FE" w:rsidRPr="00D8311D" w:rsidRDefault="00C963FE" w:rsidP="00C963FE">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In Service Day: Wednesday 19</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February 2025</w:t>
            </w:r>
            <w:r w:rsidRPr="00D8311D">
              <w:rPr>
                <w:rStyle w:val="eop"/>
                <w:rFonts w:ascii="Comic Sans MS" w:hAnsi="Comic Sans MS" w:cs="Calibri"/>
                <w:color w:val="4B4B4B"/>
                <w:sz w:val="22"/>
                <w:szCs w:val="22"/>
              </w:rPr>
              <w:t> </w:t>
            </w:r>
          </w:p>
          <w:p w14:paraId="339716F5"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p>
          <w:p w14:paraId="46588A59"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April 2025</w:t>
            </w:r>
            <w:r w:rsidRPr="00D8311D">
              <w:rPr>
                <w:rStyle w:val="normaltextrun"/>
                <w:rFonts w:ascii="Comic Sans MS" w:hAnsi="Comic Sans MS" w:cs="Calibri"/>
                <w:sz w:val="22"/>
                <w:szCs w:val="22"/>
              </w:rPr>
              <w:t> </w:t>
            </w:r>
            <w:r w:rsidRPr="00D8311D">
              <w:rPr>
                <w:rStyle w:val="eop"/>
                <w:rFonts w:ascii="Comic Sans MS" w:hAnsi="Comic Sans MS" w:cs="Calibri"/>
                <w:sz w:val="22"/>
                <w:szCs w:val="22"/>
              </w:rPr>
              <w:t> </w:t>
            </w:r>
          </w:p>
          <w:p w14:paraId="4DC04DE6" w14:textId="77777777" w:rsidR="00C963FE" w:rsidRPr="00D8311D" w:rsidRDefault="00C963FE" w:rsidP="00C963FE">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Good Friday 18</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and Easter Monday 21</w:t>
            </w:r>
            <w:r w:rsidRPr="00D8311D">
              <w:rPr>
                <w:rStyle w:val="normaltextrun"/>
                <w:rFonts w:ascii="Comic Sans MS" w:hAnsi="Comic Sans MS" w:cs="Calibri"/>
                <w:color w:val="4B4B4B"/>
                <w:sz w:val="22"/>
                <w:szCs w:val="22"/>
                <w:vertAlign w:val="superscript"/>
              </w:rPr>
              <w:t>st</w:t>
            </w:r>
            <w:r w:rsidRPr="00D8311D">
              <w:rPr>
                <w:rStyle w:val="normaltextrun"/>
                <w:rFonts w:ascii="Comic Sans MS" w:hAnsi="Comic Sans MS" w:cs="Calibri"/>
                <w:color w:val="4B4B4B"/>
                <w:sz w:val="22"/>
                <w:szCs w:val="22"/>
              </w:rPr>
              <w:t xml:space="preserve"> of April 2025  </w:t>
            </w:r>
            <w:r w:rsidRPr="00D8311D">
              <w:rPr>
                <w:rStyle w:val="eop"/>
                <w:rFonts w:ascii="Comic Sans MS" w:hAnsi="Comic Sans MS" w:cs="Calibri"/>
                <w:color w:val="4B4B4B"/>
                <w:sz w:val="22"/>
                <w:szCs w:val="22"/>
              </w:rPr>
              <w:t> </w:t>
            </w:r>
          </w:p>
          <w:p w14:paraId="65795B07"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p>
          <w:p w14:paraId="7BA5F9A6"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May 2025</w:t>
            </w:r>
            <w:r w:rsidRPr="00D8311D">
              <w:rPr>
                <w:rStyle w:val="eop"/>
                <w:rFonts w:ascii="Comic Sans MS" w:hAnsi="Comic Sans MS" w:cs="Calibri"/>
                <w:color w:val="4B4B4B"/>
                <w:sz w:val="22"/>
                <w:szCs w:val="22"/>
              </w:rPr>
              <w:t> </w:t>
            </w:r>
          </w:p>
          <w:p w14:paraId="29675AE7" w14:textId="77777777" w:rsidR="00C963FE" w:rsidRPr="00D8311D" w:rsidRDefault="00C963FE" w:rsidP="00C963FE">
            <w:pPr>
              <w:pStyle w:val="paragraph"/>
              <w:spacing w:before="0" w:beforeAutospacing="0" w:after="0" w:afterAutospacing="0"/>
              <w:textAlignment w:val="baseline"/>
              <w:rPr>
                <w:rStyle w:val="eop"/>
                <w:rFonts w:ascii="Comic Sans MS" w:hAnsi="Comic Sans MS" w:cs="Calibri"/>
                <w:sz w:val="22"/>
                <w:szCs w:val="22"/>
              </w:rPr>
            </w:pPr>
            <w:r w:rsidRPr="00D8311D">
              <w:rPr>
                <w:rStyle w:val="normaltextrun"/>
                <w:rFonts w:ascii="Comic Sans MS" w:hAnsi="Comic Sans MS" w:cs="Calibri"/>
                <w:color w:val="4B4B4B"/>
                <w:sz w:val="22"/>
                <w:szCs w:val="22"/>
              </w:rPr>
              <w:t>May day holiday: Monday 5</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May 2025</w:t>
            </w:r>
            <w:r w:rsidRPr="00D8311D">
              <w:rPr>
                <w:rStyle w:val="scxw35048967"/>
                <w:rFonts w:ascii="Comic Sans MS" w:hAnsi="Comic Sans MS" w:cs="Calibri"/>
                <w:color w:val="4B4B4B"/>
                <w:sz w:val="22"/>
                <w:szCs w:val="22"/>
              </w:rPr>
              <w:t> </w:t>
            </w:r>
            <w:r w:rsidRPr="00D8311D">
              <w:rPr>
                <w:rFonts w:ascii="Comic Sans MS" w:hAnsi="Comic Sans MS" w:cs="Calibri"/>
                <w:color w:val="4B4B4B"/>
                <w:sz w:val="22"/>
                <w:szCs w:val="22"/>
              </w:rPr>
              <w:br/>
            </w:r>
            <w:r w:rsidRPr="00D8311D">
              <w:rPr>
                <w:rStyle w:val="normaltextrun"/>
                <w:rFonts w:ascii="Comic Sans MS" w:hAnsi="Comic Sans MS" w:cs="Calibri"/>
                <w:color w:val="4B4B4B"/>
                <w:sz w:val="22"/>
                <w:szCs w:val="22"/>
              </w:rPr>
              <w:t>In-Service day: Tuesday 6th of May 2025</w:t>
            </w:r>
            <w:r w:rsidRPr="00D8311D">
              <w:rPr>
                <w:rStyle w:val="scxw35048967"/>
                <w:rFonts w:ascii="Comic Sans MS" w:hAnsi="Comic Sans MS" w:cs="Calibri"/>
                <w:color w:val="4B4B4B"/>
                <w:sz w:val="22"/>
                <w:szCs w:val="22"/>
              </w:rPr>
              <w:t> </w:t>
            </w:r>
            <w:r w:rsidRPr="00D8311D">
              <w:rPr>
                <w:rFonts w:ascii="Comic Sans MS" w:hAnsi="Comic Sans MS" w:cs="Calibri"/>
                <w:color w:val="4B4B4B"/>
                <w:sz w:val="22"/>
                <w:szCs w:val="22"/>
              </w:rPr>
              <w:br/>
            </w:r>
            <w:r w:rsidRPr="00D8311D">
              <w:rPr>
                <w:rStyle w:val="normaltextrun"/>
                <w:rFonts w:ascii="Comic Sans MS" w:hAnsi="Comic Sans MS" w:cs="Calibri"/>
                <w:color w:val="4B4B4B"/>
                <w:sz w:val="22"/>
                <w:szCs w:val="22"/>
              </w:rPr>
              <w:t>May weekend holiday: Friday 23rd and Monday 26</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May 2025</w:t>
            </w:r>
            <w:r w:rsidRPr="00D8311D">
              <w:rPr>
                <w:rStyle w:val="normaltextrun"/>
                <w:rFonts w:ascii="Comic Sans MS" w:hAnsi="Comic Sans MS" w:cs="Calibri"/>
                <w:sz w:val="22"/>
                <w:szCs w:val="22"/>
              </w:rPr>
              <w:t> </w:t>
            </w:r>
            <w:r w:rsidRPr="00D8311D">
              <w:rPr>
                <w:rStyle w:val="eop"/>
                <w:rFonts w:ascii="Comic Sans MS" w:hAnsi="Comic Sans MS" w:cs="Calibri"/>
                <w:sz w:val="22"/>
                <w:szCs w:val="22"/>
              </w:rPr>
              <w:t> </w:t>
            </w:r>
          </w:p>
          <w:p w14:paraId="7D1724A9"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p>
          <w:p w14:paraId="7BE651F0"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sz w:val="22"/>
                <w:szCs w:val="22"/>
              </w:rPr>
              <w:t>Schools close</w:t>
            </w:r>
            <w:r w:rsidRPr="00D8311D">
              <w:rPr>
                <w:rStyle w:val="eop"/>
                <w:rFonts w:ascii="Comic Sans MS" w:hAnsi="Comic Sans MS" w:cs="Calibri"/>
                <w:sz w:val="22"/>
                <w:szCs w:val="22"/>
              </w:rPr>
              <w:t> </w:t>
            </w:r>
          </w:p>
          <w:p w14:paraId="4DE26FC7" w14:textId="77777777" w:rsidR="00C963FE" w:rsidRPr="00D8311D" w:rsidRDefault="00C963FE" w:rsidP="00C963FE">
            <w:pPr>
              <w:pStyle w:val="paragraph"/>
              <w:spacing w:before="0" w:beforeAutospacing="0" w:after="0" w:afterAutospacing="0"/>
              <w:textAlignment w:val="baseline"/>
              <w:rPr>
                <w:rStyle w:val="eop"/>
                <w:rFonts w:ascii="Comic Sans MS" w:hAnsi="Comic Sans MS" w:cs="Calibri"/>
                <w:sz w:val="22"/>
                <w:szCs w:val="22"/>
              </w:rPr>
            </w:pPr>
            <w:r w:rsidRPr="00D8311D">
              <w:rPr>
                <w:rStyle w:val="normaltextrun"/>
                <w:rFonts w:ascii="Comic Sans MS" w:hAnsi="Comic Sans MS" w:cs="Calibri"/>
                <w:sz w:val="22"/>
                <w:szCs w:val="22"/>
              </w:rPr>
              <w:t>Wednesday 25</w:t>
            </w:r>
            <w:r w:rsidRPr="00D8311D">
              <w:rPr>
                <w:rStyle w:val="normaltextrun"/>
                <w:rFonts w:ascii="Comic Sans MS" w:hAnsi="Comic Sans MS" w:cs="Calibri"/>
                <w:sz w:val="22"/>
                <w:szCs w:val="22"/>
                <w:vertAlign w:val="superscript"/>
              </w:rPr>
              <w:t>th</w:t>
            </w:r>
            <w:r w:rsidRPr="00D8311D">
              <w:rPr>
                <w:rStyle w:val="normaltextrun"/>
                <w:rFonts w:ascii="Comic Sans MS" w:hAnsi="Comic Sans MS" w:cs="Calibri"/>
                <w:sz w:val="22"/>
                <w:szCs w:val="22"/>
              </w:rPr>
              <w:t xml:space="preserve"> of June 2025</w:t>
            </w:r>
            <w:r w:rsidRPr="00D8311D">
              <w:rPr>
                <w:rStyle w:val="eop"/>
                <w:rFonts w:ascii="Comic Sans MS" w:hAnsi="Comic Sans MS" w:cs="Calibri"/>
                <w:sz w:val="22"/>
                <w:szCs w:val="22"/>
              </w:rPr>
              <w:t> </w:t>
            </w:r>
          </w:p>
          <w:p w14:paraId="02E70E6C"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p>
          <w:p w14:paraId="7520F2A3" w14:textId="77777777" w:rsidR="00C963FE" w:rsidRPr="00D8311D" w:rsidRDefault="00C963FE" w:rsidP="00C963FE">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sz w:val="22"/>
                <w:szCs w:val="22"/>
              </w:rPr>
              <w:t>Fair Monday</w:t>
            </w:r>
            <w:r w:rsidRPr="00D8311D">
              <w:rPr>
                <w:rStyle w:val="eop"/>
                <w:rFonts w:ascii="Comic Sans MS" w:hAnsi="Comic Sans MS" w:cs="Calibri"/>
                <w:sz w:val="22"/>
                <w:szCs w:val="22"/>
              </w:rPr>
              <w:t> </w:t>
            </w:r>
          </w:p>
          <w:p w14:paraId="0C095A45" w14:textId="77777777" w:rsidR="00C963FE" w:rsidRDefault="00C963FE" w:rsidP="00C963FE">
            <w:pPr>
              <w:pStyle w:val="paragraph"/>
              <w:spacing w:before="0" w:beforeAutospacing="0" w:after="0" w:afterAutospacing="0"/>
              <w:textAlignment w:val="baseline"/>
              <w:rPr>
                <w:rStyle w:val="eop"/>
                <w:rFonts w:ascii="Comic Sans MS" w:hAnsi="Comic Sans MS" w:cs="Calibri"/>
                <w:sz w:val="22"/>
                <w:szCs w:val="22"/>
              </w:rPr>
            </w:pPr>
            <w:r w:rsidRPr="00D8311D">
              <w:rPr>
                <w:rStyle w:val="normaltextrun"/>
                <w:rFonts w:ascii="Comic Sans MS" w:hAnsi="Comic Sans MS" w:cs="Calibri"/>
                <w:sz w:val="22"/>
                <w:szCs w:val="22"/>
              </w:rPr>
              <w:t>Nursery is closed 15</w:t>
            </w:r>
            <w:r w:rsidRPr="00D8311D">
              <w:rPr>
                <w:rStyle w:val="normaltextrun"/>
                <w:rFonts w:ascii="Comic Sans MS" w:hAnsi="Comic Sans MS" w:cs="Calibri"/>
                <w:sz w:val="22"/>
                <w:szCs w:val="22"/>
                <w:vertAlign w:val="superscript"/>
              </w:rPr>
              <w:t>th</w:t>
            </w:r>
            <w:r w:rsidRPr="00D8311D">
              <w:rPr>
                <w:rStyle w:val="normaltextrun"/>
                <w:rFonts w:ascii="Comic Sans MS" w:hAnsi="Comic Sans MS" w:cs="Calibri"/>
                <w:sz w:val="22"/>
                <w:szCs w:val="22"/>
              </w:rPr>
              <w:t xml:space="preserve"> of July 2025</w:t>
            </w:r>
            <w:r w:rsidRPr="00D8311D">
              <w:rPr>
                <w:rStyle w:val="eop"/>
                <w:rFonts w:ascii="Comic Sans MS" w:hAnsi="Comic Sans MS" w:cs="Calibri"/>
                <w:sz w:val="22"/>
                <w:szCs w:val="22"/>
              </w:rPr>
              <w:t> </w:t>
            </w:r>
          </w:p>
          <w:p w14:paraId="25FEABCB" w14:textId="77777777" w:rsidR="00C963FE" w:rsidRDefault="00C963FE" w:rsidP="00C963FE">
            <w:pPr>
              <w:pStyle w:val="paragraph"/>
              <w:spacing w:before="0" w:beforeAutospacing="0" w:after="0" w:afterAutospacing="0"/>
              <w:textAlignment w:val="baseline"/>
              <w:rPr>
                <w:rStyle w:val="eop"/>
                <w:rFonts w:cs="Calibri"/>
              </w:rPr>
            </w:pPr>
          </w:p>
          <w:p w14:paraId="4F6478AE" w14:textId="383E08F4" w:rsidR="00C963FE" w:rsidRDefault="00C963FE" w:rsidP="00C963FE">
            <w:pPr>
              <w:pStyle w:val="paragraph"/>
              <w:spacing w:before="0" w:beforeAutospacing="0" w:after="0" w:afterAutospacing="0"/>
              <w:textAlignment w:val="baseline"/>
              <w:rPr>
                <w:rStyle w:val="eop"/>
                <w:rFonts w:ascii="Comic Sans MS" w:hAnsi="Comic Sans MS" w:cs="Calibri"/>
                <w:b/>
                <w:bCs/>
                <w:sz w:val="22"/>
                <w:szCs w:val="22"/>
              </w:rPr>
            </w:pPr>
            <w:r w:rsidRPr="00C963FE">
              <w:rPr>
                <w:rStyle w:val="eop"/>
                <w:rFonts w:ascii="Comic Sans MS" w:hAnsi="Comic Sans MS" w:cs="Calibri"/>
                <w:b/>
                <w:bCs/>
                <w:sz w:val="22"/>
                <w:szCs w:val="22"/>
              </w:rPr>
              <w:t>August 2025</w:t>
            </w:r>
          </w:p>
          <w:p w14:paraId="13603AB8" w14:textId="21A31D93" w:rsidR="00C963FE" w:rsidRPr="00C963FE" w:rsidRDefault="00C963FE" w:rsidP="00C963FE">
            <w:pPr>
              <w:pStyle w:val="paragraph"/>
              <w:spacing w:before="0" w:beforeAutospacing="0" w:after="0" w:afterAutospacing="0"/>
              <w:textAlignment w:val="baseline"/>
              <w:rPr>
                <w:rFonts w:ascii="Comic Sans MS" w:hAnsi="Comic Sans MS" w:cs="Segoe UI"/>
                <w:b/>
                <w:bCs/>
                <w:sz w:val="22"/>
                <w:szCs w:val="22"/>
              </w:rPr>
            </w:pPr>
            <w:r w:rsidRPr="00D8311D">
              <w:rPr>
                <w:rStyle w:val="normaltextrun"/>
                <w:rFonts w:ascii="Comic Sans MS" w:hAnsi="Comic Sans MS" w:cs="Calibri"/>
                <w:color w:val="4B4B4B"/>
                <w:sz w:val="22"/>
                <w:szCs w:val="22"/>
              </w:rPr>
              <w:t>In-Service day:</w:t>
            </w:r>
            <w:r>
              <w:rPr>
                <w:rStyle w:val="normaltextrun"/>
                <w:rFonts w:ascii="Comic Sans MS" w:hAnsi="Comic Sans MS" w:cs="Calibri"/>
                <w:color w:val="4B4B4B"/>
                <w:sz w:val="22"/>
                <w:szCs w:val="22"/>
              </w:rPr>
              <w:t xml:space="preserve"> </w:t>
            </w:r>
            <w:r>
              <w:rPr>
                <w:rStyle w:val="normaltextrun"/>
                <w:rFonts w:ascii="Comic Sans MS" w:hAnsi="Comic Sans MS"/>
                <w:color w:val="4B4B4B"/>
                <w:sz w:val="22"/>
                <w:szCs w:val="22"/>
              </w:rPr>
              <w:t>12</w:t>
            </w:r>
            <w:r w:rsidRPr="00C963FE">
              <w:rPr>
                <w:rStyle w:val="normaltextrun"/>
                <w:rFonts w:ascii="Comic Sans MS" w:hAnsi="Comic Sans MS"/>
                <w:color w:val="4B4B4B"/>
                <w:sz w:val="22"/>
                <w:szCs w:val="22"/>
                <w:vertAlign w:val="superscript"/>
              </w:rPr>
              <w:t>th</w:t>
            </w:r>
            <w:r>
              <w:rPr>
                <w:rStyle w:val="normaltextrun"/>
                <w:rFonts w:ascii="Comic Sans MS" w:hAnsi="Comic Sans MS"/>
                <w:color w:val="4B4B4B"/>
                <w:sz w:val="22"/>
                <w:szCs w:val="22"/>
              </w:rPr>
              <w:t xml:space="preserve"> and 13</w:t>
            </w:r>
            <w:r w:rsidRPr="00C963FE">
              <w:rPr>
                <w:rStyle w:val="normaltextrun"/>
                <w:rFonts w:ascii="Comic Sans MS" w:hAnsi="Comic Sans MS"/>
                <w:color w:val="4B4B4B"/>
                <w:sz w:val="22"/>
                <w:szCs w:val="22"/>
                <w:vertAlign w:val="superscript"/>
              </w:rPr>
              <w:t>th</w:t>
            </w:r>
            <w:r>
              <w:rPr>
                <w:rStyle w:val="normaltextrun"/>
                <w:rFonts w:ascii="Comic Sans MS" w:hAnsi="Comic Sans MS"/>
                <w:color w:val="4B4B4B"/>
                <w:sz w:val="22"/>
                <w:szCs w:val="22"/>
              </w:rPr>
              <w:t xml:space="preserve"> of August</w:t>
            </w:r>
          </w:p>
          <w:p w14:paraId="32EF9673" w14:textId="5B9946E5" w:rsidR="00C963FE" w:rsidRPr="00B23727" w:rsidRDefault="00C963FE" w:rsidP="00AD0047">
            <w:pPr>
              <w:ind w:right="144"/>
              <w:rPr>
                <w:rFonts w:ascii="Comic Sans MS" w:hAnsi="Comic Sans MS" w:cs="Arial"/>
                <w:sz w:val="22"/>
                <w:szCs w:val="22"/>
              </w:rPr>
            </w:pPr>
          </w:p>
        </w:tc>
      </w:tr>
    </w:tbl>
    <w:p w14:paraId="548350B6" w14:textId="209A9633" w:rsidR="004770D0" w:rsidRDefault="004770D0" w:rsidP="00CE24BE"/>
    <w:p w14:paraId="6D0FE9CD" w14:textId="08D5802C" w:rsidR="00630B21" w:rsidRDefault="00630B21" w:rsidP="00CE24BE"/>
    <w:p w14:paraId="14DB9DF9" w14:textId="77777777" w:rsidR="00561536" w:rsidRDefault="00561536" w:rsidP="00CE24BE"/>
    <w:p w14:paraId="50F7B626" w14:textId="29F57D0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7CD3EFF9" w14:textId="4386D640" w:rsidR="003E02C1" w:rsidRDefault="009D3CE2" w:rsidP="003E02C1">
      <w:r>
        <w:t xml:space="preserve">January 2025 </w:t>
      </w:r>
      <w:r w:rsidR="00FD4923">
        <w:t>Question of the Month</w:t>
      </w:r>
    </w:p>
    <w:p w14:paraId="19946936" w14:textId="02ED4A9E" w:rsidR="00FD4923" w:rsidRDefault="00FD4923" w:rsidP="003E02C1">
      <w:r>
        <w:t xml:space="preserve">As part of our Improvement Plan, we are making links within the wider community focusing on the diversity and values of our families. Over the next few weeks, we will be working with the Maryam Centre who will be teaching us about the festivals of Eid and </w:t>
      </w:r>
      <w:r w:rsidR="009D3CE2">
        <w:t>Ramadan</w:t>
      </w:r>
      <w:r>
        <w:t>.</w:t>
      </w:r>
    </w:p>
    <w:p w14:paraId="0431594D" w14:textId="77777777" w:rsidR="00FD4923" w:rsidRDefault="00FD4923" w:rsidP="003E02C1"/>
    <w:p w14:paraId="29EFF429" w14:textId="0C673048" w:rsidR="00FD4923" w:rsidRDefault="00FD4923" w:rsidP="003E02C1">
      <w:r>
        <w:t>Do you have any suggestions of other community networks we could collaborate with?</w:t>
      </w:r>
    </w:p>
    <w:p w14:paraId="29404214" w14:textId="77777777" w:rsidR="00FD4923" w:rsidRDefault="00FD4923" w:rsidP="003E02C1"/>
    <w:p w14:paraId="5ABB158D" w14:textId="77777777" w:rsidR="00FD4923" w:rsidRDefault="00FD4923" w:rsidP="003E02C1"/>
    <w:p w14:paraId="0905185E" w14:textId="77777777" w:rsidR="00FD4923" w:rsidRDefault="00FD4923" w:rsidP="003E02C1"/>
    <w:p w14:paraId="2BFDB95A" w14:textId="77777777" w:rsidR="00FD4923" w:rsidRDefault="00FD4923" w:rsidP="003E02C1"/>
    <w:p w14:paraId="3DC0A9C6" w14:textId="198A5C35" w:rsidR="00FD4923" w:rsidRDefault="009D3CE2" w:rsidP="003E02C1">
      <w:r>
        <w:t>Do you have any skills you would like to share with the staff and children?</w:t>
      </w:r>
    </w:p>
    <w:p w14:paraId="69AA1AE4" w14:textId="77777777" w:rsidR="003E02C1" w:rsidRDefault="003E02C1" w:rsidP="003E02C1"/>
    <w:p w14:paraId="3DD68B59" w14:textId="77777777" w:rsidR="003E02C1" w:rsidRDefault="003E02C1" w:rsidP="003E02C1">
      <w:pPr>
        <w:framePr w:h="16120" w:hRule="exact" w:wrap="auto" w:hAnchor="text"/>
        <w:sectPr w:rsidR="003E02C1" w:rsidSect="003E02C1">
          <w:type w:val="continuous"/>
          <w:pgSz w:w="11900" w:h="16840"/>
          <w:pgMar w:top="720" w:right="720" w:bottom="720" w:left="720" w:header="708" w:footer="708" w:gutter="0"/>
          <w:cols w:space="708"/>
          <w:docGrid w:linePitch="360"/>
        </w:sectPr>
      </w:pPr>
    </w:p>
    <w:p w14:paraId="6AACAC19" w14:textId="77777777" w:rsidR="003E02C1" w:rsidRDefault="003E02C1" w:rsidP="003E02C1"/>
    <w:p w14:paraId="7D5321F5" w14:textId="77777777" w:rsidR="003E02C1" w:rsidRDefault="003E02C1" w:rsidP="003E02C1"/>
    <w:p w14:paraId="794A9CE6" w14:textId="77777777" w:rsidR="003E02C1" w:rsidRDefault="003E02C1" w:rsidP="003E02C1"/>
    <w:p w14:paraId="3E722F26" w14:textId="77777777" w:rsidR="003E02C1" w:rsidRDefault="003E02C1" w:rsidP="003E02C1"/>
    <w:p w14:paraId="3D878791" w14:textId="77777777" w:rsidR="003E02C1" w:rsidRDefault="003E02C1" w:rsidP="003E02C1"/>
    <w:p w14:paraId="13689973" w14:textId="77777777" w:rsidR="003E02C1" w:rsidRDefault="003E02C1" w:rsidP="003E02C1"/>
    <w:p w14:paraId="2ED3871A" w14:textId="77777777" w:rsidR="003E02C1" w:rsidRDefault="003E02C1" w:rsidP="003E02C1"/>
    <w:p w14:paraId="5F225F3C" w14:textId="775515F3" w:rsidR="00043F6F" w:rsidRDefault="00043F6F"/>
    <w:p w14:paraId="1637F90D" w14:textId="7C5A1F3E" w:rsidR="006074E6" w:rsidRDefault="006074E6"/>
    <w:p w14:paraId="286D7E38" w14:textId="0B8FE504" w:rsidR="006074E6" w:rsidRDefault="006074E6"/>
    <w:p w14:paraId="2A51868C" w14:textId="14A37643" w:rsidR="006074E6" w:rsidRDefault="006074E6"/>
    <w:p w14:paraId="5DFCB42A" w14:textId="4298A891" w:rsidR="006074E6" w:rsidRDefault="006074E6"/>
    <w:p w14:paraId="75879F6F" w14:textId="6EFC6094" w:rsidR="006074E6" w:rsidRDefault="006074E6"/>
    <w:p w14:paraId="63120653" w14:textId="45898208" w:rsidR="006074E6" w:rsidRDefault="006074E6"/>
    <w:p w14:paraId="474E4B9E" w14:textId="21B7B6A8" w:rsidR="006074E6" w:rsidRDefault="006074E6"/>
    <w:p w14:paraId="021F13F1" w14:textId="7D4CA3F1" w:rsidR="006074E6" w:rsidRDefault="006074E6"/>
    <w:sectPr w:rsidR="006074E6"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456221">
    <w:abstractNumId w:val="1"/>
  </w:num>
  <w:num w:numId="2" w16cid:durableId="162739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078E1"/>
    <w:rsid w:val="00014654"/>
    <w:rsid w:val="00017033"/>
    <w:rsid w:val="000237B0"/>
    <w:rsid w:val="00027D54"/>
    <w:rsid w:val="00043F6F"/>
    <w:rsid w:val="000444E5"/>
    <w:rsid w:val="0004774C"/>
    <w:rsid w:val="00057E7C"/>
    <w:rsid w:val="000605B4"/>
    <w:rsid w:val="000622F8"/>
    <w:rsid w:val="00097A65"/>
    <w:rsid w:val="000C147E"/>
    <w:rsid w:val="000D6A44"/>
    <w:rsid w:val="000E11BB"/>
    <w:rsid w:val="000E2659"/>
    <w:rsid w:val="000E3A8F"/>
    <w:rsid w:val="000F5DFC"/>
    <w:rsid w:val="00114E54"/>
    <w:rsid w:val="00117508"/>
    <w:rsid w:val="00132F15"/>
    <w:rsid w:val="00133CB5"/>
    <w:rsid w:val="00154451"/>
    <w:rsid w:val="0015634A"/>
    <w:rsid w:val="00184AB7"/>
    <w:rsid w:val="00190274"/>
    <w:rsid w:val="00196F31"/>
    <w:rsid w:val="001976F4"/>
    <w:rsid w:val="001A1E20"/>
    <w:rsid w:val="001A25AD"/>
    <w:rsid w:val="001A3228"/>
    <w:rsid w:val="001A4571"/>
    <w:rsid w:val="001F07FB"/>
    <w:rsid w:val="001F0FDA"/>
    <w:rsid w:val="001F1F54"/>
    <w:rsid w:val="001F200E"/>
    <w:rsid w:val="001F3B6B"/>
    <w:rsid w:val="001F415D"/>
    <w:rsid w:val="001F57EC"/>
    <w:rsid w:val="00213491"/>
    <w:rsid w:val="00231DA2"/>
    <w:rsid w:val="002376CD"/>
    <w:rsid w:val="00241F44"/>
    <w:rsid w:val="002501B1"/>
    <w:rsid w:val="002506C5"/>
    <w:rsid w:val="002573A0"/>
    <w:rsid w:val="00261655"/>
    <w:rsid w:val="0028325C"/>
    <w:rsid w:val="002A2231"/>
    <w:rsid w:val="002B341B"/>
    <w:rsid w:val="002B58CF"/>
    <w:rsid w:val="002B7656"/>
    <w:rsid w:val="002D26D1"/>
    <w:rsid w:val="002F5009"/>
    <w:rsid w:val="0030619D"/>
    <w:rsid w:val="00310A72"/>
    <w:rsid w:val="003252F1"/>
    <w:rsid w:val="00346ACA"/>
    <w:rsid w:val="00354987"/>
    <w:rsid w:val="00370A5F"/>
    <w:rsid w:val="003751E6"/>
    <w:rsid w:val="00377B13"/>
    <w:rsid w:val="003848F3"/>
    <w:rsid w:val="00391692"/>
    <w:rsid w:val="003A3E2B"/>
    <w:rsid w:val="003A5EB5"/>
    <w:rsid w:val="003A74C8"/>
    <w:rsid w:val="003B7E3E"/>
    <w:rsid w:val="003C37B8"/>
    <w:rsid w:val="003E02C1"/>
    <w:rsid w:val="003E41E4"/>
    <w:rsid w:val="003E562A"/>
    <w:rsid w:val="00400330"/>
    <w:rsid w:val="00407ECF"/>
    <w:rsid w:val="004319EE"/>
    <w:rsid w:val="004339A3"/>
    <w:rsid w:val="00443789"/>
    <w:rsid w:val="00455A06"/>
    <w:rsid w:val="004770D0"/>
    <w:rsid w:val="004842C9"/>
    <w:rsid w:val="004B2E37"/>
    <w:rsid w:val="004D7645"/>
    <w:rsid w:val="004F30DE"/>
    <w:rsid w:val="005179CA"/>
    <w:rsid w:val="00523699"/>
    <w:rsid w:val="00527912"/>
    <w:rsid w:val="0053756D"/>
    <w:rsid w:val="00544325"/>
    <w:rsid w:val="00561536"/>
    <w:rsid w:val="00587843"/>
    <w:rsid w:val="00593CC9"/>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AD3"/>
    <w:rsid w:val="00811020"/>
    <w:rsid w:val="008355CE"/>
    <w:rsid w:val="00850A9E"/>
    <w:rsid w:val="008648EC"/>
    <w:rsid w:val="00864CBF"/>
    <w:rsid w:val="008723AB"/>
    <w:rsid w:val="0087454D"/>
    <w:rsid w:val="00876B18"/>
    <w:rsid w:val="00894291"/>
    <w:rsid w:val="008959A3"/>
    <w:rsid w:val="008B0573"/>
    <w:rsid w:val="008B34E7"/>
    <w:rsid w:val="008B4FA4"/>
    <w:rsid w:val="008C2C00"/>
    <w:rsid w:val="008D0D2E"/>
    <w:rsid w:val="008D782E"/>
    <w:rsid w:val="008E70B7"/>
    <w:rsid w:val="008E7BC3"/>
    <w:rsid w:val="008F12BC"/>
    <w:rsid w:val="008F1315"/>
    <w:rsid w:val="00905B01"/>
    <w:rsid w:val="00941BA9"/>
    <w:rsid w:val="009455AF"/>
    <w:rsid w:val="00950D6B"/>
    <w:rsid w:val="009772AF"/>
    <w:rsid w:val="00980608"/>
    <w:rsid w:val="00986DE5"/>
    <w:rsid w:val="009900AE"/>
    <w:rsid w:val="00996174"/>
    <w:rsid w:val="009B0F20"/>
    <w:rsid w:val="009B6B1C"/>
    <w:rsid w:val="009C4A56"/>
    <w:rsid w:val="009C6489"/>
    <w:rsid w:val="009D3CE2"/>
    <w:rsid w:val="009E29A5"/>
    <w:rsid w:val="009E563B"/>
    <w:rsid w:val="009F77D2"/>
    <w:rsid w:val="00A0583F"/>
    <w:rsid w:val="00A13A71"/>
    <w:rsid w:val="00A45D7F"/>
    <w:rsid w:val="00A527FA"/>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5500"/>
    <w:rsid w:val="00B7588E"/>
    <w:rsid w:val="00B83636"/>
    <w:rsid w:val="00B94AA2"/>
    <w:rsid w:val="00BA34A7"/>
    <w:rsid w:val="00BA51C1"/>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5054E"/>
    <w:rsid w:val="00C57EF8"/>
    <w:rsid w:val="00C8021E"/>
    <w:rsid w:val="00C81452"/>
    <w:rsid w:val="00C83C2E"/>
    <w:rsid w:val="00C963F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64A53"/>
    <w:rsid w:val="00F65BAC"/>
    <w:rsid w:val="00F87CBC"/>
    <w:rsid w:val="00F94659"/>
    <w:rsid w:val="00F96A6C"/>
    <w:rsid w:val="00FA760B"/>
    <w:rsid w:val="00FB0541"/>
    <w:rsid w:val="00FB52DE"/>
    <w:rsid w:val="00FC6719"/>
    <w:rsid w:val="00FD4923"/>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387030581">
      <w:bodyDiv w:val="1"/>
      <w:marLeft w:val="0"/>
      <w:marRight w:val="0"/>
      <w:marTop w:val="0"/>
      <w:marBottom w:val="0"/>
      <w:divBdr>
        <w:top w:val="none" w:sz="0" w:space="0" w:color="auto"/>
        <w:left w:val="none" w:sz="0" w:space="0" w:color="auto"/>
        <w:bottom w:val="none" w:sz="0" w:space="0" w:color="auto"/>
        <w:right w:val="none" w:sz="0" w:space="0" w:color="auto"/>
      </w:divBdr>
      <w:divsChild>
        <w:div w:id="571157504">
          <w:marLeft w:val="0"/>
          <w:marRight w:val="0"/>
          <w:marTop w:val="0"/>
          <w:marBottom w:val="0"/>
          <w:divBdr>
            <w:top w:val="none" w:sz="0" w:space="0" w:color="auto"/>
            <w:left w:val="none" w:sz="0" w:space="0" w:color="auto"/>
            <w:bottom w:val="none" w:sz="0" w:space="0" w:color="auto"/>
            <w:right w:val="none" w:sz="0" w:space="0" w:color="auto"/>
          </w:divBdr>
        </w:div>
        <w:div w:id="501117381">
          <w:marLeft w:val="0"/>
          <w:marRight w:val="0"/>
          <w:marTop w:val="0"/>
          <w:marBottom w:val="0"/>
          <w:divBdr>
            <w:top w:val="none" w:sz="0" w:space="0" w:color="auto"/>
            <w:left w:val="none" w:sz="0" w:space="0" w:color="auto"/>
            <w:bottom w:val="none" w:sz="0" w:space="0" w:color="auto"/>
            <w:right w:val="none" w:sz="0" w:space="0" w:color="auto"/>
          </w:divBdr>
        </w:div>
        <w:div w:id="1227301609">
          <w:marLeft w:val="0"/>
          <w:marRight w:val="0"/>
          <w:marTop w:val="0"/>
          <w:marBottom w:val="0"/>
          <w:divBdr>
            <w:top w:val="none" w:sz="0" w:space="0" w:color="auto"/>
            <w:left w:val="none" w:sz="0" w:space="0" w:color="auto"/>
            <w:bottom w:val="none" w:sz="0" w:space="0" w:color="auto"/>
            <w:right w:val="none" w:sz="0" w:space="0" w:color="auto"/>
          </w:divBdr>
        </w:div>
        <w:div w:id="1140003909">
          <w:marLeft w:val="0"/>
          <w:marRight w:val="0"/>
          <w:marTop w:val="0"/>
          <w:marBottom w:val="0"/>
          <w:divBdr>
            <w:top w:val="none" w:sz="0" w:space="0" w:color="auto"/>
            <w:left w:val="none" w:sz="0" w:space="0" w:color="auto"/>
            <w:bottom w:val="none" w:sz="0" w:space="0" w:color="auto"/>
            <w:right w:val="none" w:sz="0" w:space="0" w:color="auto"/>
          </w:divBdr>
        </w:div>
        <w:div w:id="564141545">
          <w:marLeft w:val="0"/>
          <w:marRight w:val="0"/>
          <w:marTop w:val="0"/>
          <w:marBottom w:val="0"/>
          <w:divBdr>
            <w:top w:val="none" w:sz="0" w:space="0" w:color="auto"/>
            <w:left w:val="none" w:sz="0" w:space="0" w:color="auto"/>
            <w:bottom w:val="none" w:sz="0" w:space="0" w:color="auto"/>
            <w:right w:val="none" w:sz="0" w:space="0" w:color="auto"/>
          </w:divBdr>
        </w:div>
        <w:div w:id="266734613">
          <w:marLeft w:val="0"/>
          <w:marRight w:val="0"/>
          <w:marTop w:val="0"/>
          <w:marBottom w:val="0"/>
          <w:divBdr>
            <w:top w:val="none" w:sz="0" w:space="0" w:color="auto"/>
            <w:left w:val="none" w:sz="0" w:space="0" w:color="auto"/>
            <w:bottom w:val="none" w:sz="0" w:space="0" w:color="auto"/>
            <w:right w:val="none" w:sz="0" w:space="0" w:color="auto"/>
          </w:divBdr>
        </w:div>
        <w:div w:id="378165253">
          <w:marLeft w:val="0"/>
          <w:marRight w:val="0"/>
          <w:marTop w:val="0"/>
          <w:marBottom w:val="0"/>
          <w:divBdr>
            <w:top w:val="none" w:sz="0" w:space="0" w:color="auto"/>
            <w:left w:val="none" w:sz="0" w:space="0" w:color="auto"/>
            <w:bottom w:val="none" w:sz="0" w:space="0" w:color="auto"/>
            <w:right w:val="none" w:sz="0" w:space="0" w:color="auto"/>
          </w:divBdr>
        </w:div>
      </w:divsChild>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customXml/itemProps3.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customXml/itemProps4.xml><?xml version="1.0" encoding="utf-8"?>
<ds:datastoreItem xmlns:ds="http://schemas.openxmlformats.org/officeDocument/2006/customXml" ds:itemID="{A928E26C-7B7B-47F2-A79A-B48A2F7A6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4</cp:revision>
  <cp:lastPrinted>2025-01-09T08:00:00Z</cp:lastPrinted>
  <dcterms:created xsi:type="dcterms:W3CDTF">2025-01-08T08:24:00Z</dcterms:created>
  <dcterms:modified xsi:type="dcterms:W3CDTF">2025-01-09T08:00:00Z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