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DA334" w14:textId="75A6A63F" w:rsidR="00682C0A" w:rsidRPr="00383BD8" w:rsidRDefault="00682C0A" w:rsidP="00682C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pitals" w:hAnsi="Capitals" w:cs="Times New Roman"/>
          <w:b/>
          <w:bCs/>
          <w:color w:val="000000"/>
          <w:u w:val="single" w:color="000000"/>
          <w:lang w:val="en-US"/>
        </w:rPr>
      </w:pPr>
      <w:r w:rsidRPr="00383BD8">
        <w:rPr>
          <w:rFonts w:ascii="Capitals" w:hAnsi="Capitals" w:cs="Times New Roman"/>
          <w:b/>
          <w:bCs/>
          <w:color w:val="000000"/>
          <w:u w:val="single" w:color="000000"/>
          <w:lang w:val="en-US"/>
        </w:rPr>
        <w:t>Glencairn Primary School</w:t>
      </w:r>
    </w:p>
    <w:p w14:paraId="39400CD4" w14:textId="0D6ACD86" w:rsidR="00682C0A" w:rsidRPr="00383BD8" w:rsidRDefault="00682C0A" w:rsidP="00682C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pitals" w:hAnsi="Capitals" w:cs="Times New Roman"/>
          <w:b/>
          <w:bCs/>
          <w:color w:val="000000"/>
          <w:u w:val="single" w:color="000000"/>
          <w:lang w:val="en-US"/>
        </w:rPr>
      </w:pPr>
      <w:r w:rsidRPr="00383BD8">
        <w:rPr>
          <w:rFonts w:ascii="Capitals" w:hAnsi="Capitals" w:cs="Times New Roman"/>
          <w:b/>
          <w:bCs/>
          <w:color w:val="000000"/>
          <w:u w:val="single" w:color="000000"/>
          <w:lang w:val="en-US"/>
        </w:rPr>
        <w:t>Promoting Positive Relationships and Behaviour</w:t>
      </w:r>
    </w:p>
    <w:p w14:paraId="555B3EC2" w14:textId="77777777" w:rsidR="00B11DCC" w:rsidRPr="004D7FC5" w:rsidRDefault="00B11DCC" w:rsidP="00682C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u w:val="single" w:color="000000"/>
          <w:lang w:val="en-US"/>
        </w:rPr>
      </w:pPr>
    </w:p>
    <w:p w14:paraId="74A3929C" w14:textId="02DCA841" w:rsidR="00682C0A" w:rsidRPr="00383BD8" w:rsidRDefault="00F87405" w:rsidP="00487C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pitals" w:hAnsi="Capitals" w:cs="Times New Roman"/>
          <w:b/>
          <w:bCs/>
          <w:color w:val="000000"/>
          <w:u w:val="single" w:color="000000"/>
          <w:lang w:val="en-US"/>
        </w:rPr>
      </w:pPr>
      <w:r w:rsidRPr="00383BD8">
        <w:rPr>
          <w:rFonts w:ascii="Capitals" w:hAnsi="Capitals" w:cs="Times New Roman"/>
          <w:b/>
          <w:bCs/>
          <w:color w:val="000000"/>
          <w:u w:val="single" w:color="000000"/>
          <w:lang w:val="en-US"/>
        </w:rPr>
        <w:t>Restorative Approaches and Consequences</w:t>
      </w:r>
    </w:p>
    <w:p w14:paraId="2B9896D6" w14:textId="41065975" w:rsidR="0052274F" w:rsidRPr="00383BD8" w:rsidRDefault="0052274F" w:rsidP="00B11D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pitals" w:hAnsi="Capitals" w:cs="Times New Roman"/>
          <w:b/>
          <w:bCs/>
          <w:color w:val="000000"/>
          <w:u w:val="single" w:color="000000"/>
          <w:lang w:val="en-US"/>
        </w:rPr>
      </w:pPr>
      <w:r w:rsidRPr="00383BD8">
        <w:rPr>
          <w:rFonts w:ascii="Capitals" w:hAnsi="Capitals" w:cs="Times New Roman"/>
          <w:b/>
          <w:bCs/>
          <w:color w:val="000000"/>
          <w:u w:val="single" w:color="000000"/>
          <w:lang w:val="en-US"/>
        </w:rPr>
        <w:t>Whole School</w:t>
      </w:r>
    </w:p>
    <w:p w14:paraId="63ED010E" w14:textId="77777777" w:rsidR="00497A9F" w:rsidRPr="004D7FC5" w:rsidRDefault="00497A9F" w:rsidP="00497A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u w:val="single" w:color="000000"/>
          <w:lang w:val="en-US"/>
        </w:rPr>
      </w:pPr>
    </w:p>
    <w:p w14:paraId="158DD42A" w14:textId="2736641A" w:rsidR="00E84B99" w:rsidRPr="004D7FC5" w:rsidRDefault="00E84B99" w:rsidP="002C26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 w:color="000000"/>
          <w:lang w:val="en-US"/>
        </w:rPr>
      </w:pPr>
      <w:r w:rsidRPr="004D7FC5">
        <w:rPr>
          <w:rFonts w:ascii="Times New Roman" w:hAnsi="Times New Roman" w:cs="Times New Roman"/>
          <w:color w:val="000000"/>
          <w:u w:color="000000"/>
          <w:lang w:val="en-US"/>
        </w:rPr>
        <w:t xml:space="preserve">School Charters </w:t>
      </w:r>
      <w:r w:rsidR="004D7FC5">
        <w:rPr>
          <w:rFonts w:ascii="Times New Roman" w:hAnsi="Times New Roman" w:cs="Times New Roman"/>
          <w:color w:val="000000"/>
          <w:u w:color="000000"/>
          <w:lang w:val="en-US"/>
        </w:rPr>
        <w:t xml:space="preserve">  </w:t>
      </w:r>
      <w:r w:rsidRPr="004D7FC5">
        <w:rPr>
          <w:rFonts w:ascii="Times New Roman" w:hAnsi="Times New Roman" w:cs="Times New Roman"/>
          <w:color w:val="000000"/>
          <w:u w:color="000000"/>
          <w:lang w:val="en-US"/>
        </w:rPr>
        <w:t xml:space="preserve">-  </w:t>
      </w:r>
      <w:r w:rsidR="00D32EB9">
        <w:rPr>
          <w:rFonts w:ascii="Times New Roman" w:hAnsi="Times New Roman" w:cs="Times New Roman"/>
          <w:color w:val="000000"/>
          <w:u w:color="000000"/>
          <w:lang w:val="en-US"/>
        </w:rPr>
        <w:t xml:space="preserve"> </w:t>
      </w:r>
      <w:r w:rsidRPr="004D7FC5">
        <w:rPr>
          <w:rFonts w:ascii="Times New Roman" w:hAnsi="Times New Roman" w:cs="Times New Roman"/>
          <w:color w:val="000000"/>
          <w:u w:color="000000"/>
          <w:lang w:val="en-US"/>
        </w:rPr>
        <w:t>Whole School Charter</w:t>
      </w:r>
    </w:p>
    <w:p w14:paraId="75E9CE5B" w14:textId="564FC2D3" w:rsidR="002C264A" w:rsidRDefault="00E84B99" w:rsidP="002C264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80"/>
        <w:rPr>
          <w:rFonts w:ascii="Times New Roman" w:hAnsi="Times New Roman" w:cs="Times New Roman"/>
          <w:color w:val="000000"/>
          <w:u w:color="000000"/>
          <w:lang w:val="en-US"/>
        </w:rPr>
      </w:pPr>
      <w:r w:rsidRPr="004D7FC5">
        <w:rPr>
          <w:rFonts w:ascii="Times New Roman" w:hAnsi="Times New Roman" w:cs="Times New Roman"/>
          <w:color w:val="000000"/>
          <w:u w:color="000000"/>
          <w:lang w:val="en-US"/>
        </w:rPr>
        <w:t xml:space="preserve">        -  </w:t>
      </w:r>
      <w:r w:rsidR="009B4EF0" w:rsidRPr="004D7FC5">
        <w:rPr>
          <w:rFonts w:ascii="Times New Roman" w:hAnsi="Times New Roman" w:cs="Times New Roman"/>
          <w:color w:val="000000"/>
          <w:u w:color="000000"/>
          <w:lang w:val="en-US"/>
        </w:rPr>
        <w:t xml:space="preserve"> </w:t>
      </w:r>
      <w:r w:rsidRPr="004D7FC5">
        <w:rPr>
          <w:rFonts w:ascii="Times New Roman" w:hAnsi="Times New Roman" w:cs="Times New Roman"/>
          <w:color w:val="000000"/>
          <w:u w:color="000000"/>
          <w:lang w:val="en-US"/>
        </w:rPr>
        <w:t>Classroom Char</w:t>
      </w:r>
      <w:r w:rsidR="004E510B" w:rsidRPr="004D7FC5">
        <w:rPr>
          <w:rFonts w:ascii="Times New Roman" w:hAnsi="Times New Roman" w:cs="Times New Roman"/>
          <w:color w:val="000000"/>
          <w:u w:color="000000"/>
          <w:lang w:val="en-US"/>
        </w:rPr>
        <w:t>ter</w:t>
      </w:r>
      <w:r w:rsidR="009C3FD3">
        <w:rPr>
          <w:rFonts w:ascii="Times New Roman" w:hAnsi="Times New Roman" w:cs="Times New Roman"/>
          <w:color w:val="000000"/>
          <w:u w:color="000000"/>
          <w:lang w:val="en-US"/>
        </w:rPr>
        <w:t xml:space="preserve"> (created with pupils)</w:t>
      </w:r>
    </w:p>
    <w:p w14:paraId="4BC04F38" w14:textId="77777777" w:rsidR="009345CD" w:rsidRDefault="00ED0E6D" w:rsidP="002C264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8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 xml:space="preserve">        -   Playground Charter</w:t>
      </w:r>
      <w:r w:rsidR="004954DC">
        <w:rPr>
          <w:rFonts w:ascii="Times New Roman" w:hAnsi="Times New Roman" w:cs="Times New Roman"/>
          <w:color w:val="000000"/>
          <w:u w:color="000000"/>
          <w:lang w:val="en-US"/>
        </w:rPr>
        <w:t xml:space="preserve"> </w:t>
      </w:r>
      <w:r w:rsidR="00B73630">
        <w:rPr>
          <w:rFonts w:ascii="Times New Roman" w:hAnsi="Times New Roman" w:cs="Times New Roman"/>
          <w:color w:val="000000"/>
          <w:u w:color="000000"/>
          <w:lang w:val="en-US"/>
        </w:rPr>
        <w:t>(to be created with R</w:t>
      </w:r>
      <w:r w:rsidR="00F41772">
        <w:rPr>
          <w:rFonts w:ascii="Times New Roman" w:hAnsi="Times New Roman" w:cs="Times New Roman"/>
          <w:color w:val="000000"/>
          <w:u w:color="000000"/>
          <w:lang w:val="en-US"/>
        </w:rPr>
        <w:t xml:space="preserve">ights </w:t>
      </w:r>
      <w:r w:rsidR="00B73630">
        <w:rPr>
          <w:rFonts w:ascii="Times New Roman" w:hAnsi="Times New Roman" w:cs="Times New Roman"/>
          <w:color w:val="000000"/>
          <w:u w:color="000000"/>
          <w:lang w:val="en-US"/>
        </w:rPr>
        <w:t>R</w:t>
      </w:r>
      <w:r w:rsidR="009345CD">
        <w:rPr>
          <w:rFonts w:ascii="Times New Roman" w:hAnsi="Times New Roman" w:cs="Times New Roman"/>
          <w:color w:val="000000"/>
          <w:u w:color="000000"/>
          <w:lang w:val="en-US"/>
        </w:rPr>
        <w:t xml:space="preserve">especting </w:t>
      </w:r>
      <w:r w:rsidR="00B73630">
        <w:rPr>
          <w:rFonts w:ascii="Times New Roman" w:hAnsi="Times New Roman" w:cs="Times New Roman"/>
          <w:color w:val="000000"/>
          <w:u w:color="000000"/>
          <w:lang w:val="en-US"/>
        </w:rPr>
        <w:t>S</w:t>
      </w:r>
      <w:r w:rsidR="009345CD">
        <w:rPr>
          <w:rFonts w:ascii="Times New Roman" w:hAnsi="Times New Roman" w:cs="Times New Roman"/>
          <w:color w:val="000000"/>
          <w:u w:color="000000"/>
          <w:lang w:val="en-US"/>
        </w:rPr>
        <w:t xml:space="preserve">chool pupil </w:t>
      </w:r>
    </w:p>
    <w:p w14:paraId="4CF1FE68" w14:textId="2715E8AE" w:rsidR="00ED0E6D" w:rsidRPr="004D7FC5" w:rsidRDefault="009345CD" w:rsidP="002C264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8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 xml:space="preserve">            voice group</w:t>
      </w:r>
      <w:r w:rsidR="00B73630">
        <w:rPr>
          <w:rFonts w:ascii="Times New Roman" w:hAnsi="Times New Roman" w:cs="Times New Roman"/>
          <w:color w:val="000000"/>
          <w:u w:color="000000"/>
          <w:lang w:val="en-US"/>
        </w:rPr>
        <w:t xml:space="preserve"> this term)</w:t>
      </w:r>
    </w:p>
    <w:p w14:paraId="1261CAD5" w14:textId="4C9A5A46" w:rsidR="00E84B99" w:rsidRPr="004D7FC5" w:rsidRDefault="002C264A" w:rsidP="00000AD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80"/>
        <w:rPr>
          <w:rFonts w:ascii="Times New Roman" w:hAnsi="Times New Roman" w:cs="Times New Roman"/>
          <w:b/>
          <w:bCs/>
          <w:color w:val="000000"/>
          <w:u w:val="single" w:color="000000"/>
          <w:lang w:val="en-US"/>
        </w:rPr>
      </w:pPr>
      <w:r w:rsidRPr="004D7FC5">
        <w:rPr>
          <w:rFonts w:ascii="Times New Roman" w:hAnsi="Times New Roman" w:cs="Times New Roman"/>
          <w:color w:val="000000"/>
          <w:u w:color="000000"/>
          <w:lang w:val="en-US"/>
        </w:rPr>
        <w:t xml:space="preserve">      </w:t>
      </w:r>
    </w:p>
    <w:p w14:paraId="5CF4AA2A" w14:textId="5EEDF443" w:rsidR="00CB4B69" w:rsidRPr="004D7FC5" w:rsidRDefault="009B4EF0" w:rsidP="003F5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  <w:r w:rsidRPr="004D7FC5">
        <w:rPr>
          <w:rFonts w:ascii="Times New Roman" w:hAnsi="Times New Roman" w:cs="Times New Roman"/>
          <w:color w:val="000000"/>
          <w:u w:color="000000"/>
          <w:lang w:val="en-US"/>
        </w:rPr>
        <w:t xml:space="preserve">Each Charter </w:t>
      </w:r>
      <w:r w:rsidR="009C3FD3">
        <w:rPr>
          <w:rFonts w:ascii="Times New Roman" w:hAnsi="Times New Roman" w:cs="Times New Roman"/>
          <w:color w:val="000000"/>
          <w:u w:color="000000"/>
          <w:lang w:val="en-US"/>
        </w:rPr>
        <w:t xml:space="preserve">reinforces </w:t>
      </w:r>
      <w:r w:rsidRPr="004D7FC5">
        <w:rPr>
          <w:rFonts w:ascii="Times New Roman" w:hAnsi="Times New Roman" w:cs="Times New Roman"/>
          <w:color w:val="000000"/>
          <w:u w:color="000000"/>
          <w:lang w:val="en-US"/>
        </w:rPr>
        <w:t>the rights and responsibilities of the child, staff, parent and wider community.  The Whole School Charter will provide the overarching princip</w:t>
      </w:r>
      <w:r w:rsidR="00121D58" w:rsidRPr="004D7FC5">
        <w:rPr>
          <w:rFonts w:ascii="Times New Roman" w:hAnsi="Times New Roman" w:cs="Times New Roman"/>
          <w:color w:val="000000"/>
          <w:u w:color="000000"/>
          <w:lang w:val="en-US"/>
        </w:rPr>
        <w:t>les</w:t>
      </w:r>
      <w:r w:rsidRPr="004D7FC5">
        <w:rPr>
          <w:rFonts w:ascii="Times New Roman" w:hAnsi="Times New Roman" w:cs="Times New Roman"/>
          <w:color w:val="000000"/>
          <w:u w:color="000000"/>
          <w:lang w:val="en-US"/>
        </w:rPr>
        <w:t xml:space="preserve"> </w:t>
      </w:r>
      <w:r w:rsidR="007A0C87" w:rsidRPr="004D7FC5">
        <w:rPr>
          <w:rFonts w:ascii="Times New Roman" w:hAnsi="Times New Roman" w:cs="Times New Roman"/>
          <w:color w:val="000000"/>
          <w:u w:color="000000"/>
          <w:lang w:val="en-US"/>
        </w:rPr>
        <w:t>o</w:t>
      </w:r>
      <w:r w:rsidR="00121D58" w:rsidRPr="004D7FC5">
        <w:rPr>
          <w:rFonts w:ascii="Times New Roman" w:hAnsi="Times New Roman" w:cs="Times New Roman"/>
          <w:color w:val="000000"/>
          <w:u w:color="000000"/>
          <w:lang w:val="en-US"/>
        </w:rPr>
        <w:t>f mutual respect</w:t>
      </w:r>
      <w:r w:rsidR="00621BC4" w:rsidRPr="004D7FC5">
        <w:rPr>
          <w:rFonts w:ascii="Times New Roman" w:hAnsi="Times New Roman" w:cs="Times New Roman"/>
          <w:color w:val="000000"/>
          <w:u w:color="000000"/>
          <w:lang w:val="en-US"/>
        </w:rPr>
        <w:t xml:space="preserve"> and trust</w:t>
      </w:r>
      <w:r w:rsidR="00121D58" w:rsidRPr="004D7FC5">
        <w:rPr>
          <w:rFonts w:ascii="Times New Roman" w:hAnsi="Times New Roman" w:cs="Times New Roman"/>
          <w:color w:val="000000"/>
          <w:u w:color="000000"/>
          <w:lang w:val="en-US"/>
        </w:rPr>
        <w:t xml:space="preserve"> </w:t>
      </w:r>
      <w:r w:rsidR="00A4522F" w:rsidRPr="004D7FC5">
        <w:rPr>
          <w:rFonts w:ascii="Times New Roman" w:hAnsi="Times New Roman" w:cs="Times New Roman"/>
          <w:color w:val="000000"/>
          <w:u w:color="000000"/>
          <w:lang w:val="en-US"/>
        </w:rPr>
        <w:t xml:space="preserve">and </w:t>
      </w:r>
      <w:r w:rsidR="004E510B" w:rsidRPr="004D7FC5">
        <w:rPr>
          <w:rFonts w:ascii="Times New Roman" w:hAnsi="Times New Roman" w:cs="Times New Roman"/>
          <w:color w:val="000000"/>
          <w:u w:color="000000"/>
          <w:lang w:val="en-US"/>
        </w:rPr>
        <w:t>is</w:t>
      </w:r>
      <w:r w:rsidR="00A4522F" w:rsidRPr="004D7FC5">
        <w:rPr>
          <w:rFonts w:ascii="Times New Roman" w:hAnsi="Times New Roman" w:cs="Times New Roman"/>
          <w:color w:val="000000"/>
          <w:u w:color="000000"/>
          <w:lang w:val="en-US"/>
        </w:rPr>
        <w:t xml:space="preserve"> </w:t>
      </w:r>
      <w:r w:rsidR="00EC0112" w:rsidRPr="004D7FC5">
        <w:rPr>
          <w:rFonts w:ascii="Times New Roman" w:hAnsi="Times New Roman" w:cs="Times New Roman"/>
          <w:color w:val="000000"/>
          <w:u w:color="000000"/>
          <w:lang w:val="en-US"/>
        </w:rPr>
        <w:t xml:space="preserve">underpinned by </w:t>
      </w:r>
      <w:r w:rsidR="00A4522F" w:rsidRPr="004D7FC5">
        <w:rPr>
          <w:rFonts w:ascii="Times New Roman" w:hAnsi="Times New Roman" w:cs="Times New Roman"/>
          <w:color w:val="000000"/>
          <w:u w:color="000000"/>
          <w:lang w:val="en-US"/>
        </w:rPr>
        <w:t xml:space="preserve">the vision and values of </w:t>
      </w:r>
      <w:r w:rsidRPr="004D7FC5">
        <w:rPr>
          <w:rFonts w:ascii="Times New Roman" w:hAnsi="Times New Roman" w:cs="Times New Roman"/>
          <w:color w:val="000000"/>
          <w:u w:color="000000"/>
          <w:lang w:val="en-US"/>
        </w:rPr>
        <w:t>Glencairn Primary</w:t>
      </w:r>
      <w:r w:rsidR="00A4522F" w:rsidRPr="004D7FC5">
        <w:rPr>
          <w:rFonts w:ascii="Times New Roman" w:hAnsi="Times New Roman" w:cs="Times New Roman"/>
          <w:color w:val="000000"/>
          <w:u w:color="000000"/>
          <w:lang w:val="en-US"/>
        </w:rPr>
        <w:t>.</w:t>
      </w:r>
      <w:r w:rsidRPr="004D7FC5">
        <w:rPr>
          <w:rFonts w:ascii="Times New Roman" w:hAnsi="Times New Roman" w:cs="Times New Roman"/>
          <w:color w:val="000000"/>
          <w:u w:color="000000"/>
          <w:lang w:val="en-US"/>
        </w:rPr>
        <w:t xml:space="preserve"> </w:t>
      </w:r>
    </w:p>
    <w:p w14:paraId="0BD8AA0B" w14:textId="12001555" w:rsidR="00F04B17" w:rsidRPr="004D7FC5" w:rsidRDefault="00F04B17" w:rsidP="009B4E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</w:p>
    <w:p w14:paraId="283F0D3C" w14:textId="00E89501" w:rsidR="00F04B17" w:rsidRPr="003F5DED" w:rsidRDefault="00F04B17" w:rsidP="003F5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  <w:r w:rsidRPr="003F5DED">
        <w:rPr>
          <w:rFonts w:ascii="Times New Roman" w:hAnsi="Times New Roman" w:cs="Times New Roman"/>
          <w:color w:val="000000"/>
          <w:u w:color="000000"/>
          <w:lang w:val="en-US"/>
        </w:rPr>
        <w:t>Our Restorative Approaches are listed below</w:t>
      </w:r>
      <w:r w:rsidR="00EB50B4">
        <w:rPr>
          <w:rFonts w:ascii="Times New Roman" w:hAnsi="Times New Roman" w:cs="Times New Roman"/>
          <w:color w:val="000000"/>
          <w:u w:color="000000"/>
          <w:lang w:val="en-US"/>
        </w:rPr>
        <w:t>:</w:t>
      </w:r>
    </w:p>
    <w:p w14:paraId="0201FA74" w14:textId="7B65ECF3" w:rsidR="00E84B99" w:rsidRPr="004D7FC5" w:rsidRDefault="00E84B99" w:rsidP="00AF3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360" w:firstLine="420"/>
        <w:rPr>
          <w:rFonts w:ascii="Times New Roman" w:hAnsi="Times New Roman" w:cs="Times New Roman"/>
          <w:b/>
          <w:bCs/>
          <w:color w:val="000000"/>
          <w:u w:val="single" w:color="000000"/>
          <w:lang w:val="en-US"/>
        </w:rPr>
      </w:pPr>
    </w:p>
    <w:p w14:paraId="6536657F" w14:textId="273BA3DB" w:rsidR="00682C0A" w:rsidRPr="004D7FC5" w:rsidRDefault="001201E1" w:rsidP="00AF362F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 xml:space="preserve">  </w:t>
      </w:r>
      <w:r w:rsidR="00E84B99" w:rsidRPr="004D7FC5">
        <w:rPr>
          <w:rFonts w:ascii="Times New Roman" w:hAnsi="Times New Roman" w:cs="Times New Roman"/>
          <w:color w:val="000000"/>
          <w:u w:color="000000"/>
          <w:lang w:val="en-US"/>
        </w:rPr>
        <w:t>Respect Me – Anti-Bullying Approaches/link</w:t>
      </w:r>
      <w:r w:rsidR="00F04B17" w:rsidRPr="004D7FC5">
        <w:rPr>
          <w:rFonts w:ascii="Times New Roman" w:hAnsi="Times New Roman" w:cs="Times New Roman"/>
          <w:color w:val="000000"/>
          <w:u w:color="000000"/>
          <w:lang w:val="en-US"/>
        </w:rPr>
        <w:t>ed</w:t>
      </w:r>
      <w:r w:rsidR="00E84B99" w:rsidRPr="004D7FC5">
        <w:rPr>
          <w:rFonts w:ascii="Times New Roman" w:hAnsi="Times New Roman" w:cs="Times New Roman"/>
          <w:color w:val="000000"/>
          <w:u w:color="000000"/>
          <w:lang w:val="en-US"/>
        </w:rPr>
        <w:t xml:space="preserve"> to charters</w:t>
      </w:r>
    </w:p>
    <w:p w14:paraId="2C36AF14" w14:textId="6A12763E" w:rsidR="005A1ADB" w:rsidRPr="00337091" w:rsidRDefault="001201E1" w:rsidP="00AF362F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 xml:space="preserve">  </w:t>
      </w:r>
      <w:r w:rsidR="00A4522F" w:rsidRPr="004D7FC5">
        <w:rPr>
          <w:rFonts w:ascii="Times New Roman" w:hAnsi="Times New Roman" w:cs="Times New Roman"/>
          <w:color w:val="000000"/>
          <w:u w:color="000000"/>
          <w:lang w:val="en-US"/>
        </w:rPr>
        <w:t>Restorative Questions</w:t>
      </w:r>
      <w:r w:rsidR="00EB50B4">
        <w:rPr>
          <w:rFonts w:ascii="Times New Roman" w:hAnsi="Times New Roman" w:cs="Times New Roman"/>
          <w:color w:val="000000"/>
          <w:u w:color="000000"/>
          <w:lang w:val="en-US"/>
        </w:rPr>
        <w:t xml:space="preserve"> - </w:t>
      </w:r>
      <w:r w:rsidR="00EB50B4" w:rsidRPr="00EB50B4">
        <w:rPr>
          <w:rFonts w:ascii="Times New Roman" w:hAnsi="Times New Roman" w:cs="Times New Roman"/>
          <w:lang w:val="en-US"/>
        </w:rPr>
        <w:t>all staff to use for common language/consistency</w:t>
      </w:r>
      <w:r w:rsidR="00F25D9A">
        <w:rPr>
          <w:rFonts w:ascii="Times New Roman" w:hAnsi="Times New Roman" w:cs="Times New Roman"/>
          <w:lang w:val="en-US"/>
        </w:rPr>
        <w:t xml:space="preserve"> (see below)</w:t>
      </w:r>
    </w:p>
    <w:p w14:paraId="3B284131" w14:textId="77777777" w:rsidR="00337091" w:rsidRDefault="00337091" w:rsidP="0033709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</w:p>
    <w:p w14:paraId="3164D035" w14:textId="3DC5F3E0" w:rsidR="002F2AEA" w:rsidRPr="00AF362F" w:rsidRDefault="002F2AEA" w:rsidP="00AF3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u w:color="000000"/>
          <w:lang w:val="en-US"/>
        </w:rPr>
      </w:pPr>
      <w:r w:rsidRPr="00AF362F">
        <w:rPr>
          <w:rFonts w:ascii="Times New Roman" w:hAnsi="Times New Roman" w:cs="Times New Roman"/>
          <w:b/>
          <w:sz w:val="20"/>
          <w:szCs w:val="20"/>
          <w:lang w:val="en-US"/>
        </w:rPr>
        <w:t>Restorative Questions</w:t>
      </w:r>
      <w:r w:rsidR="005A1ADB" w:rsidRPr="00AF362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AF362F">
        <w:rPr>
          <w:rFonts w:ascii="Times New Roman" w:hAnsi="Times New Roman" w:cs="Times New Roman"/>
          <w:b/>
          <w:sz w:val="20"/>
          <w:szCs w:val="20"/>
          <w:lang w:val="en-US"/>
        </w:rPr>
        <w:t xml:space="preserve">(all staff </w:t>
      </w:r>
      <w:r w:rsidR="005A1ADB" w:rsidRPr="00AF362F">
        <w:rPr>
          <w:rFonts w:ascii="Times New Roman" w:hAnsi="Times New Roman" w:cs="Times New Roman"/>
          <w:b/>
          <w:sz w:val="20"/>
          <w:szCs w:val="20"/>
          <w:lang w:val="en-US"/>
        </w:rPr>
        <w:t xml:space="preserve">to </w:t>
      </w:r>
      <w:r w:rsidRPr="00AF362F">
        <w:rPr>
          <w:rFonts w:ascii="Times New Roman" w:hAnsi="Times New Roman" w:cs="Times New Roman"/>
          <w:b/>
          <w:sz w:val="20"/>
          <w:szCs w:val="20"/>
          <w:lang w:val="en-US"/>
        </w:rPr>
        <w:t>use for common language/consistency)</w:t>
      </w:r>
    </w:p>
    <w:p w14:paraId="6CEA9FBA" w14:textId="10401B78" w:rsidR="002F2AEA" w:rsidRPr="00AF362F" w:rsidRDefault="002F2AEA" w:rsidP="00AF362F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AF362F">
        <w:rPr>
          <w:rFonts w:ascii="Times New Roman" w:hAnsi="Times New Roman" w:cs="Times New Roman"/>
          <w:sz w:val="20"/>
          <w:szCs w:val="20"/>
          <w:lang w:val="en-US"/>
        </w:rPr>
        <w:t>What happened?</w:t>
      </w:r>
    </w:p>
    <w:p w14:paraId="7FFE8612" w14:textId="7D8C3563" w:rsidR="002F2AEA" w:rsidRPr="00AF362F" w:rsidRDefault="002F2AEA" w:rsidP="00AF362F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AF362F">
        <w:rPr>
          <w:rFonts w:ascii="Times New Roman" w:hAnsi="Times New Roman" w:cs="Times New Roman"/>
          <w:sz w:val="20"/>
          <w:szCs w:val="20"/>
          <w:lang w:val="en-US"/>
        </w:rPr>
        <w:t>What were you thinking at the time?</w:t>
      </w:r>
    </w:p>
    <w:p w14:paraId="626A6922" w14:textId="3C712877" w:rsidR="002F2AEA" w:rsidRPr="00AF362F" w:rsidRDefault="002F2AEA" w:rsidP="00AF362F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AF362F">
        <w:rPr>
          <w:rFonts w:ascii="Times New Roman" w:hAnsi="Times New Roman" w:cs="Times New Roman"/>
          <w:sz w:val="20"/>
          <w:szCs w:val="20"/>
          <w:lang w:val="en-US"/>
        </w:rPr>
        <w:t>Who has been affected?</w:t>
      </w:r>
    </w:p>
    <w:p w14:paraId="27501C4A" w14:textId="3E3606A6" w:rsidR="002F2AEA" w:rsidRPr="00AF362F" w:rsidRDefault="002F2AEA" w:rsidP="00AF362F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AF362F">
        <w:rPr>
          <w:rFonts w:ascii="Times New Roman" w:hAnsi="Times New Roman" w:cs="Times New Roman"/>
          <w:sz w:val="20"/>
          <w:szCs w:val="20"/>
          <w:lang w:val="en-US"/>
        </w:rPr>
        <w:t>How did it make them feel?</w:t>
      </w:r>
    </w:p>
    <w:p w14:paraId="4759FBAE" w14:textId="281DE54A" w:rsidR="002F2AEA" w:rsidRPr="00AF362F" w:rsidRDefault="002F2AEA" w:rsidP="00AF362F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AF362F">
        <w:rPr>
          <w:rFonts w:ascii="Times New Roman" w:hAnsi="Times New Roman" w:cs="Times New Roman"/>
          <w:sz w:val="20"/>
          <w:szCs w:val="20"/>
          <w:lang w:val="en-US"/>
        </w:rPr>
        <w:t>What can you do to make it better?</w:t>
      </w:r>
    </w:p>
    <w:p w14:paraId="143DA76A" w14:textId="590E1B7F" w:rsidR="00AF362F" w:rsidRDefault="002F2AEA" w:rsidP="00AF362F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AF362F">
        <w:rPr>
          <w:rFonts w:ascii="Times New Roman" w:hAnsi="Times New Roman" w:cs="Times New Roman"/>
          <w:sz w:val="20"/>
          <w:szCs w:val="20"/>
          <w:lang w:val="en-US"/>
        </w:rPr>
        <w:t>What can you do differently in the fu</w:t>
      </w:r>
      <w:r w:rsidR="00AF362F" w:rsidRPr="00AF362F">
        <w:rPr>
          <w:rFonts w:ascii="Times New Roman" w:hAnsi="Times New Roman" w:cs="Times New Roman"/>
          <w:sz w:val="20"/>
          <w:szCs w:val="20"/>
          <w:lang w:val="en-US"/>
        </w:rPr>
        <w:t>ture?</w:t>
      </w:r>
    </w:p>
    <w:p w14:paraId="20FEF5E4" w14:textId="77777777" w:rsidR="001201E1" w:rsidRDefault="001201E1" w:rsidP="001201E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5C5F171" w14:textId="61E4C8F9" w:rsidR="00AF362F" w:rsidRPr="001201E1" w:rsidRDefault="00BB577D" w:rsidP="001201E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201E1">
        <w:rPr>
          <w:rFonts w:ascii="Times New Roman" w:hAnsi="Times New Roman" w:cs="Times New Roman"/>
          <w:color w:val="000000"/>
          <w:u w:color="000000"/>
          <w:lang w:val="en-US"/>
        </w:rPr>
        <w:t>Verbal Warning, Stop &amp; Think Card, Reflection Time</w:t>
      </w:r>
    </w:p>
    <w:p w14:paraId="33C44BE5" w14:textId="2D373273" w:rsidR="00AF362F" w:rsidRPr="00AF362F" w:rsidRDefault="001201E1" w:rsidP="00AF362F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 xml:space="preserve">   </w:t>
      </w:r>
      <w:r w:rsidR="00AF362F" w:rsidRPr="004D7FC5">
        <w:rPr>
          <w:rFonts w:ascii="Times New Roman" w:hAnsi="Times New Roman" w:cs="Times New Roman"/>
          <w:color w:val="000000"/>
          <w:u w:color="000000"/>
          <w:lang w:val="en-US"/>
        </w:rPr>
        <w:t>Consequence Visuals – displayed in class and around schoo</w:t>
      </w:r>
      <w:r w:rsidR="00AF362F">
        <w:rPr>
          <w:rFonts w:ascii="Times New Roman" w:hAnsi="Times New Roman" w:cs="Times New Roman"/>
          <w:color w:val="000000"/>
          <w:u w:color="000000"/>
          <w:lang w:val="en-US"/>
        </w:rPr>
        <w:t>l</w:t>
      </w:r>
    </w:p>
    <w:p w14:paraId="42ECF657" w14:textId="68208C5C" w:rsidR="00AF362F" w:rsidRDefault="001201E1" w:rsidP="00AF362F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 xml:space="preserve">   </w:t>
      </w:r>
      <w:r w:rsidR="00AF362F" w:rsidRPr="00D32EB9">
        <w:rPr>
          <w:rFonts w:ascii="Times New Roman" w:hAnsi="Times New Roman" w:cs="Times New Roman"/>
          <w:color w:val="000000"/>
          <w:u w:color="000000"/>
          <w:lang w:val="en-US"/>
        </w:rPr>
        <w:t>Reflection Time  (within class</w:t>
      </w:r>
      <w:r w:rsidR="00AF362F">
        <w:rPr>
          <w:rFonts w:ascii="Times New Roman" w:hAnsi="Times New Roman" w:cs="Times New Roman"/>
          <w:color w:val="000000"/>
          <w:u w:color="000000"/>
          <w:lang w:val="en-US"/>
        </w:rPr>
        <w:t xml:space="preserve"> or reflection room)</w:t>
      </w:r>
    </w:p>
    <w:p w14:paraId="5E5D9243" w14:textId="77777777" w:rsidR="00AF362F" w:rsidRDefault="00AF362F" w:rsidP="00AF362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Times New Roman" w:hAnsi="Times New Roman" w:cs="Times New Roman"/>
          <w:color w:val="000000"/>
          <w:u w:color="000000"/>
          <w:lang w:val="en-US"/>
        </w:rPr>
      </w:pPr>
    </w:p>
    <w:p w14:paraId="7977B40B" w14:textId="127D0ED7" w:rsidR="00640E77" w:rsidRPr="0022325F" w:rsidRDefault="00D32EB9" w:rsidP="002232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  <w:r w:rsidRPr="0022325F">
        <w:rPr>
          <w:rFonts w:ascii="Times New Roman" w:hAnsi="Times New Roman" w:cs="Times New Roman"/>
          <w:b/>
          <w:color w:val="000000" w:themeColor="text1"/>
          <w:lang w:val="en-US"/>
        </w:rPr>
        <w:t>Reflection Time</w:t>
      </w:r>
      <w:r w:rsidR="0087083C" w:rsidRPr="0022325F">
        <w:rPr>
          <w:rFonts w:ascii="Times New Roman" w:hAnsi="Times New Roman" w:cs="Times New Roman"/>
          <w:b/>
          <w:color w:val="000000" w:themeColor="text1"/>
          <w:lang w:val="en-US"/>
        </w:rPr>
        <w:t xml:space="preserve"> (in class</w:t>
      </w:r>
      <w:r w:rsidR="00640E77" w:rsidRPr="0022325F">
        <w:rPr>
          <w:rFonts w:ascii="Times New Roman" w:hAnsi="Times New Roman" w:cs="Times New Roman"/>
          <w:b/>
          <w:color w:val="000000" w:themeColor="text1"/>
          <w:lang w:val="en-US"/>
        </w:rPr>
        <w:t xml:space="preserve"> -</w:t>
      </w:r>
      <w:r w:rsidR="0087083C" w:rsidRPr="0022325F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640E77" w:rsidRPr="0022325F">
        <w:rPr>
          <w:rFonts w:ascii="Times New Roman" w:hAnsi="Times New Roman" w:cs="Times New Roman"/>
          <w:b/>
          <w:color w:val="000000" w:themeColor="text1"/>
          <w:lang w:val="en-US"/>
        </w:rPr>
        <w:t xml:space="preserve">low level </w:t>
      </w:r>
      <w:proofErr w:type="spellStart"/>
      <w:r w:rsidR="00640E77" w:rsidRPr="0022325F">
        <w:rPr>
          <w:rFonts w:ascii="Times New Roman" w:hAnsi="Times New Roman" w:cs="Times New Roman"/>
          <w:b/>
          <w:color w:val="000000" w:themeColor="text1"/>
          <w:lang w:val="en-US"/>
        </w:rPr>
        <w:t>behaviours</w:t>
      </w:r>
      <w:proofErr w:type="spellEnd"/>
      <w:r w:rsidR="00640E77" w:rsidRPr="0022325F">
        <w:rPr>
          <w:rFonts w:ascii="Times New Roman" w:hAnsi="Times New Roman" w:cs="Times New Roman"/>
          <w:b/>
          <w:color w:val="000000" w:themeColor="text1"/>
          <w:lang w:val="en-US"/>
        </w:rPr>
        <w:t>)</w:t>
      </w:r>
      <w:r w:rsidRPr="0022325F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</w:p>
    <w:p w14:paraId="65D3627B" w14:textId="4B6F46BC" w:rsidR="009551E5" w:rsidRPr="00CD0355" w:rsidRDefault="001D6A4D" w:rsidP="00CD035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CD0355">
        <w:rPr>
          <w:rFonts w:ascii="Times New Roman" w:hAnsi="Times New Roman" w:cs="Times New Roman"/>
          <w:color w:val="000000" w:themeColor="text1"/>
          <w:lang w:val="en-US"/>
        </w:rPr>
        <w:t>Use verbal warning, stop &amp; think card</w:t>
      </w:r>
      <w:r w:rsidR="00960EC1">
        <w:rPr>
          <w:rFonts w:ascii="Times New Roman" w:hAnsi="Times New Roman" w:cs="Times New Roman"/>
          <w:color w:val="000000" w:themeColor="text1"/>
          <w:lang w:val="en-US"/>
        </w:rPr>
        <w:t xml:space="preserve"> then </w:t>
      </w:r>
      <w:r w:rsidRPr="00CD0355">
        <w:rPr>
          <w:rFonts w:ascii="Times New Roman" w:hAnsi="Times New Roman" w:cs="Times New Roman"/>
          <w:color w:val="000000" w:themeColor="text1"/>
          <w:lang w:val="en-US"/>
        </w:rPr>
        <w:t>loss of Reward Time minutes</w:t>
      </w:r>
    </w:p>
    <w:p w14:paraId="082E737A" w14:textId="67BDAAD6" w:rsidR="001D6A4D" w:rsidRPr="00CD0355" w:rsidRDefault="00D32EB9" w:rsidP="00CD035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CD0355">
        <w:rPr>
          <w:rFonts w:ascii="Times New Roman" w:hAnsi="Times New Roman" w:cs="Times New Roman"/>
          <w:color w:val="000000" w:themeColor="text1"/>
          <w:lang w:val="en-US"/>
        </w:rPr>
        <w:t>C</w:t>
      </w:r>
      <w:r w:rsidR="009551E5" w:rsidRPr="00CD0355">
        <w:rPr>
          <w:rFonts w:ascii="Times New Roman" w:hAnsi="Times New Roman" w:cs="Times New Roman"/>
          <w:color w:val="000000" w:themeColor="text1"/>
          <w:lang w:val="en-US"/>
        </w:rPr>
        <w:t>onsequence visual</w:t>
      </w:r>
      <w:r w:rsidRPr="00CD0355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9551E5" w:rsidRPr="00CD0355">
        <w:rPr>
          <w:rFonts w:ascii="Times New Roman" w:hAnsi="Times New Roman" w:cs="Times New Roman"/>
          <w:color w:val="000000" w:themeColor="text1"/>
          <w:lang w:val="en-US"/>
        </w:rPr>
        <w:t xml:space="preserve"> share</w:t>
      </w:r>
      <w:r w:rsidR="0087083C">
        <w:rPr>
          <w:rFonts w:ascii="Times New Roman" w:hAnsi="Times New Roman" w:cs="Times New Roman"/>
          <w:color w:val="000000" w:themeColor="text1"/>
          <w:lang w:val="en-US"/>
        </w:rPr>
        <w:t>d</w:t>
      </w:r>
      <w:r w:rsidR="009551E5" w:rsidRPr="00CD0355">
        <w:rPr>
          <w:rFonts w:ascii="Times New Roman" w:hAnsi="Times New Roman" w:cs="Times New Roman"/>
          <w:color w:val="000000" w:themeColor="text1"/>
          <w:lang w:val="en-US"/>
        </w:rPr>
        <w:t xml:space="preserve"> with pupils</w:t>
      </w:r>
    </w:p>
    <w:p w14:paraId="14B74AA5" w14:textId="1AC264A1" w:rsidR="001D6A4D" w:rsidRPr="00CD0355" w:rsidRDefault="0087083C" w:rsidP="00CD035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S</w:t>
      </w:r>
      <w:r w:rsidR="001D6A4D" w:rsidRPr="00CD0355">
        <w:rPr>
          <w:rFonts w:ascii="Times New Roman" w:hAnsi="Times New Roman" w:cs="Times New Roman"/>
          <w:color w:val="000000" w:themeColor="text1"/>
          <w:lang w:val="en-US"/>
        </w:rPr>
        <w:t>and timer or smartboard visual for the loss of minutes.</w:t>
      </w:r>
    </w:p>
    <w:p w14:paraId="60FCB596" w14:textId="6227D216" w:rsidR="001D6A4D" w:rsidRPr="00553F63" w:rsidRDefault="001D6A4D" w:rsidP="00553F6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CD0355">
        <w:rPr>
          <w:rFonts w:ascii="Times New Roman" w:hAnsi="Times New Roman" w:cs="Times New Roman"/>
          <w:color w:val="000000" w:themeColor="text1"/>
          <w:lang w:val="en-US"/>
        </w:rPr>
        <w:t xml:space="preserve">During Reflection time, pupils should </w:t>
      </w:r>
      <w:r w:rsidR="00553F63">
        <w:rPr>
          <w:rFonts w:ascii="Times New Roman" w:hAnsi="Times New Roman" w:cs="Times New Roman"/>
          <w:color w:val="000000" w:themeColor="text1"/>
          <w:lang w:val="en-US"/>
        </w:rPr>
        <w:t xml:space="preserve">have </w:t>
      </w:r>
      <w:r w:rsidR="00B32143">
        <w:rPr>
          <w:rFonts w:ascii="Times New Roman" w:hAnsi="Times New Roman" w:cs="Times New Roman"/>
          <w:color w:val="000000" w:themeColor="text1"/>
          <w:lang w:val="en-US"/>
        </w:rPr>
        <w:t xml:space="preserve">a </w:t>
      </w:r>
      <w:r w:rsidRPr="00553F63">
        <w:rPr>
          <w:rFonts w:ascii="Times New Roman" w:hAnsi="Times New Roman" w:cs="Times New Roman"/>
          <w:color w:val="000000" w:themeColor="text1"/>
          <w:lang w:val="en-US"/>
        </w:rPr>
        <w:t>restorative discussion with the teacher</w:t>
      </w:r>
      <w:r w:rsidR="00B32143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40BBFC3A" w14:textId="77777777" w:rsidR="00C75974" w:rsidRPr="00CD0355" w:rsidRDefault="00C75974" w:rsidP="00C7597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 w:themeColor="text1"/>
          <w:u w:color="000000"/>
          <w:lang w:val="en-US"/>
        </w:rPr>
      </w:pPr>
    </w:p>
    <w:p w14:paraId="4FFEB202" w14:textId="31B6D622" w:rsidR="009551E5" w:rsidRPr="004B49D2" w:rsidRDefault="009551E5" w:rsidP="009551E5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4B49D2">
        <w:rPr>
          <w:rFonts w:ascii="Times New Roman" w:hAnsi="Times New Roman" w:cs="Times New Roman"/>
          <w:b/>
          <w:color w:val="000000" w:themeColor="text1"/>
          <w:lang w:val="en-US"/>
        </w:rPr>
        <w:t>Reflection Room</w:t>
      </w:r>
      <w:r w:rsidR="004D7FC5" w:rsidRPr="004B49D2">
        <w:rPr>
          <w:rFonts w:ascii="Times New Roman" w:hAnsi="Times New Roman" w:cs="Times New Roman"/>
          <w:b/>
          <w:color w:val="000000" w:themeColor="text1"/>
          <w:lang w:val="en-US"/>
        </w:rPr>
        <w:t xml:space="preserve"> (</w:t>
      </w:r>
      <w:r w:rsidR="004B49D2">
        <w:rPr>
          <w:rFonts w:ascii="Times New Roman" w:hAnsi="Times New Roman" w:cs="Times New Roman"/>
          <w:b/>
          <w:color w:val="000000" w:themeColor="text1"/>
          <w:lang w:val="en-US"/>
        </w:rPr>
        <w:t>p</w:t>
      </w:r>
      <w:r w:rsidR="004B49D2" w:rsidRPr="004B49D2">
        <w:rPr>
          <w:rFonts w:ascii="Times New Roman" w:hAnsi="Times New Roman" w:cs="Times New Roman"/>
          <w:b/>
          <w:color w:val="000000" w:themeColor="text1"/>
          <w:lang w:val="en-US"/>
        </w:rPr>
        <w:t xml:space="preserve">laytimes/lunchtimes </w:t>
      </w:r>
      <w:r w:rsidR="004B49D2">
        <w:rPr>
          <w:rFonts w:ascii="Times New Roman" w:hAnsi="Times New Roman" w:cs="Times New Roman"/>
          <w:b/>
          <w:color w:val="000000" w:themeColor="text1"/>
          <w:lang w:val="en-US"/>
        </w:rPr>
        <w:t xml:space="preserve">- </w:t>
      </w:r>
      <w:r w:rsidR="004B49D2" w:rsidRPr="004B49D2">
        <w:rPr>
          <w:rFonts w:ascii="Times New Roman" w:hAnsi="Times New Roman" w:cs="Times New Roman"/>
          <w:b/>
          <w:color w:val="000000" w:themeColor="text1"/>
          <w:lang w:val="en-US"/>
        </w:rPr>
        <w:t>u</w:t>
      </w:r>
      <w:r w:rsidR="004D7FC5" w:rsidRPr="004B49D2">
        <w:rPr>
          <w:rFonts w:ascii="Times New Roman" w:hAnsi="Times New Roman" w:cs="Times New Roman"/>
          <w:b/>
          <w:color w:val="000000" w:themeColor="text1"/>
          <w:lang w:val="en-US"/>
        </w:rPr>
        <w:t>nsafe/</w:t>
      </w:r>
      <w:r w:rsidR="004B49D2" w:rsidRPr="004B49D2">
        <w:rPr>
          <w:rFonts w:ascii="Times New Roman" w:hAnsi="Times New Roman" w:cs="Times New Roman"/>
          <w:b/>
          <w:color w:val="000000" w:themeColor="text1"/>
          <w:lang w:val="en-US"/>
        </w:rPr>
        <w:t>c</w:t>
      </w:r>
      <w:r w:rsidR="004D7FC5" w:rsidRPr="004B49D2">
        <w:rPr>
          <w:rFonts w:ascii="Times New Roman" w:hAnsi="Times New Roman" w:cs="Times New Roman"/>
          <w:b/>
          <w:color w:val="000000" w:themeColor="text1"/>
          <w:lang w:val="en-US"/>
        </w:rPr>
        <w:t xml:space="preserve">hallenging </w:t>
      </w:r>
      <w:proofErr w:type="spellStart"/>
      <w:r w:rsidR="004B49D2" w:rsidRPr="004B49D2">
        <w:rPr>
          <w:rFonts w:ascii="Times New Roman" w:hAnsi="Times New Roman" w:cs="Times New Roman"/>
          <w:b/>
          <w:color w:val="000000" w:themeColor="text1"/>
          <w:lang w:val="en-US"/>
        </w:rPr>
        <w:t>b</w:t>
      </w:r>
      <w:r w:rsidR="004D7FC5" w:rsidRPr="004B49D2">
        <w:rPr>
          <w:rFonts w:ascii="Times New Roman" w:hAnsi="Times New Roman" w:cs="Times New Roman"/>
          <w:b/>
          <w:color w:val="000000" w:themeColor="text1"/>
          <w:lang w:val="en-US"/>
        </w:rPr>
        <w:t>ehaviour</w:t>
      </w:r>
      <w:r w:rsidR="004B49D2" w:rsidRPr="004B49D2"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proofErr w:type="spellEnd"/>
      <w:r w:rsidR="004D7FC5" w:rsidRPr="004B49D2">
        <w:rPr>
          <w:rFonts w:ascii="Times New Roman" w:hAnsi="Times New Roman" w:cs="Times New Roman"/>
          <w:b/>
          <w:color w:val="000000" w:themeColor="text1"/>
          <w:lang w:val="en-US"/>
        </w:rPr>
        <w:t>)</w:t>
      </w:r>
      <w:r w:rsidRPr="004B49D2">
        <w:rPr>
          <w:rFonts w:ascii="Times New Roman" w:hAnsi="Times New Roman" w:cs="Times New Roman"/>
          <w:b/>
          <w:color w:val="000000" w:themeColor="text1"/>
          <w:lang w:val="en-US"/>
        </w:rPr>
        <w:t xml:space="preserve">  </w:t>
      </w:r>
    </w:p>
    <w:p w14:paraId="78FFD62F" w14:textId="55E069AC" w:rsidR="009551E5" w:rsidRPr="004D7FC5" w:rsidRDefault="009551E5" w:rsidP="009551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4D7FC5">
        <w:rPr>
          <w:rFonts w:ascii="Times New Roman" w:hAnsi="Times New Roman" w:cs="Times New Roman"/>
          <w:color w:val="000000" w:themeColor="text1"/>
          <w:lang w:val="en-US"/>
        </w:rPr>
        <w:t xml:space="preserve">Pupils who present unsafe/challenging </w:t>
      </w:r>
      <w:proofErr w:type="spellStart"/>
      <w:r w:rsidRPr="004D7FC5">
        <w:rPr>
          <w:rFonts w:ascii="Times New Roman" w:hAnsi="Times New Roman" w:cs="Times New Roman"/>
          <w:color w:val="000000" w:themeColor="text1"/>
          <w:lang w:val="en-US"/>
        </w:rPr>
        <w:t>behaviour</w:t>
      </w:r>
      <w:proofErr w:type="spellEnd"/>
      <w:r w:rsidRPr="004D7FC5">
        <w:rPr>
          <w:rFonts w:ascii="Times New Roman" w:hAnsi="Times New Roman" w:cs="Times New Roman"/>
          <w:color w:val="000000" w:themeColor="text1"/>
          <w:lang w:val="en-US"/>
        </w:rPr>
        <w:t xml:space="preserve"> may be given a warning, stop &amp; think, then 5 minutes from their playtime may be removed. </w:t>
      </w:r>
    </w:p>
    <w:p w14:paraId="737A6198" w14:textId="2174E79C" w:rsidR="009551E5" w:rsidRPr="007C4FEC" w:rsidRDefault="009551E5" w:rsidP="007C4F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4D7FC5">
        <w:rPr>
          <w:rFonts w:ascii="Times New Roman" w:hAnsi="Times New Roman" w:cs="Times New Roman"/>
          <w:color w:val="000000" w:themeColor="text1"/>
          <w:lang w:val="en-US"/>
        </w:rPr>
        <w:t xml:space="preserve">If the </w:t>
      </w:r>
      <w:proofErr w:type="spellStart"/>
      <w:r w:rsidRPr="004D7FC5">
        <w:rPr>
          <w:rFonts w:ascii="Times New Roman" w:hAnsi="Times New Roman" w:cs="Times New Roman"/>
          <w:color w:val="000000" w:themeColor="text1"/>
          <w:lang w:val="en-US"/>
        </w:rPr>
        <w:t>behaviour</w:t>
      </w:r>
      <w:proofErr w:type="spellEnd"/>
      <w:r w:rsidRPr="004D7FC5">
        <w:rPr>
          <w:rFonts w:ascii="Times New Roman" w:hAnsi="Times New Roman" w:cs="Times New Roman"/>
          <w:color w:val="000000" w:themeColor="text1"/>
          <w:lang w:val="en-US"/>
        </w:rPr>
        <w:t xml:space="preserve"> persists, they lose 10 minutes and so on.  </w:t>
      </w:r>
    </w:p>
    <w:p w14:paraId="2E180023" w14:textId="307D9775" w:rsidR="009551E5" w:rsidRPr="004B49D2" w:rsidRDefault="009551E5" w:rsidP="004B49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4D7FC5">
        <w:rPr>
          <w:rFonts w:ascii="Times New Roman" w:hAnsi="Times New Roman" w:cs="Times New Roman"/>
          <w:color w:val="000000" w:themeColor="text1"/>
          <w:lang w:val="en-US"/>
        </w:rPr>
        <w:t xml:space="preserve">Depending on when </w:t>
      </w:r>
      <w:proofErr w:type="spellStart"/>
      <w:r w:rsidRPr="004D7FC5">
        <w:rPr>
          <w:rFonts w:ascii="Times New Roman" w:hAnsi="Times New Roman" w:cs="Times New Roman"/>
          <w:color w:val="000000" w:themeColor="text1"/>
          <w:lang w:val="en-US"/>
        </w:rPr>
        <w:t>behaviours</w:t>
      </w:r>
      <w:proofErr w:type="spellEnd"/>
      <w:r w:rsidRPr="004D7FC5">
        <w:rPr>
          <w:rFonts w:ascii="Times New Roman" w:hAnsi="Times New Roman" w:cs="Times New Roman"/>
          <w:color w:val="000000" w:themeColor="text1"/>
          <w:lang w:val="en-US"/>
        </w:rPr>
        <w:t xml:space="preserve"> takes place, pupils will lose minutes during the next playtim</w:t>
      </w:r>
      <w:r w:rsidR="0058476D"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4D7FC5">
        <w:rPr>
          <w:rFonts w:ascii="Times New Roman" w:hAnsi="Times New Roman" w:cs="Times New Roman"/>
          <w:color w:val="000000" w:themeColor="text1"/>
          <w:lang w:val="en-US"/>
        </w:rPr>
        <w:t xml:space="preserve">.  This can be carried forward to the next day, if required.  For example, if the unsafe </w:t>
      </w:r>
      <w:proofErr w:type="spellStart"/>
      <w:r w:rsidRPr="004D7FC5">
        <w:rPr>
          <w:rFonts w:ascii="Times New Roman" w:hAnsi="Times New Roman" w:cs="Times New Roman"/>
          <w:color w:val="000000" w:themeColor="text1"/>
          <w:lang w:val="en-US"/>
        </w:rPr>
        <w:t>behaviour</w:t>
      </w:r>
      <w:proofErr w:type="spellEnd"/>
      <w:r w:rsidRPr="004D7FC5">
        <w:rPr>
          <w:rFonts w:ascii="Times New Roman" w:hAnsi="Times New Roman" w:cs="Times New Roman"/>
          <w:color w:val="000000" w:themeColor="text1"/>
          <w:lang w:val="en-US"/>
        </w:rPr>
        <w:t xml:space="preserve"> happened after lunch then loss of time would be the next day playtime. </w:t>
      </w:r>
    </w:p>
    <w:p w14:paraId="12426B83" w14:textId="662F7677" w:rsidR="00A4522F" w:rsidRDefault="00BB577D" w:rsidP="0052274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  <w:r w:rsidRPr="004D7FC5">
        <w:rPr>
          <w:rFonts w:ascii="Times New Roman" w:hAnsi="Times New Roman" w:cs="Times New Roman"/>
          <w:color w:val="000000"/>
          <w:u w:color="000000"/>
          <w:lang w:val="en-US"/>
        </w:rPr>
        <w:t xml:space="preserve">Rights </w:t>
      </w:r>
      <w:r w:rsidR="00D82702" w:rsidRPr="004D7FC5">
        <w:rPr>
          <w:rFonts w:ascii="Times New Roman" w:hAnsi="Times New Roman" w:cs="Times New Roman"/>
          <w:color w:val="000000"/>
          <w:u w:color="000000"/>
          <w:lang w:val="en-US"/>
        </w:rPr>
        <w:t>R</w:t>
      </w:r>
      <w:r w:rsidRPr="004D7FC5">
        <w:rPr>
          <w:rFonts w:ascii="Times New Roman" w:hAnsi="Times New Roman" w:cs="Times New Roman"/>
          <w:color w:val="000000"/>
          <w:u w:color="000000"/>
          <w:lang w:val="en-US"/>
        </w:rPr>
        <w:t xml:space="preserve">eflection </w:t>
      </w:r>
      <w:r w:rsidR="004F75C8">
        <w:rPr>
          <w:rFonts w:ascii="Times New Roman" w:hAnsi="Times New Roman" w:cs="Times New Roman"/>
          <w:color w:val="000000"/>
          <w:u w:color="000000"/>
          <w:lang w:val="en-US"/>
        </w:rPr>
        <w:t xml:space="preserve">Time </w:t>
      </w:r>
      <w:r w:rsidRPr="004D7FC5">
        <w:rPr>
          <w:rFonts w:ascii="Times New Roman" w:hAnsi="Times New Roman" w:cs="Times New Roman"/>
          <w:color w:val="000000"/>
          <w:u w:color="000000"/>
          <w:lang w:val="en-US"/>
        </w:rPr>
        <w:t xml:space="preserve">Sheet to go home </w:t>
      </w:r>
      <w:r w:rsidR="004954DC">
        <w:rPr>
          <w:rFonts w:ascii="Times New Roman" w:hAnsi="Times New Roman" w:cs="Times New Roman"/>
          <w:color w:val="000000"/>
          <w:u w:color="000000"/>
          <w:lang w:val="en-US"/>
        </w:rPr>
        <w:t>when a pupil</w:t>
      </w:r>
      <w:r w:rsidR="0029196D">
        <w:rPr>
          <w:rFonts w:ascii="Times New Roman" w:hAnsi="Times New Roman" w:cs="Times New Roman"/>
          <w:color w:val="000000"/>
          <w:u w:color="000000"/>
          <w:lang w:val="en-US"/>
        </w:rPr>
        <w:t xml:space="preserve"> </w:t>
      </w:r>
      <w:r w:rsidR="004954DC">
        <w:rPr>
          <w:rFonts w:ascii="Times New Roman" w:hAnsi="Times New Roman" w:cs="Times New Roman"/>
          <w:color w:val="000000"/>
          <w:u w:color="000000"/>
          <w:lang w:val="en-US"/>
        </w:rPr>
        <w:t>does not uphold</w:t>
      </w:r>
      <w:r w:rsidR="00AB5B90" w:rsidRPr="004D7FC5">
        <w:rPr>
          <w:rFonts w:ascii="Times New Roman" w:hAnsi="Times New Roman" w:cs="Times New Roman"/>
          <w:color w:val="000000"/>
          <w:u w:color="000000"/>
          <w:lang w:val="en-US"/>
        </w:rPr>
        <w:t xml:space="preserve"> the </w:t>
      </w:r>
      <w:r w:rsidRPr="004D7FC5">
        <w:rPr>
          <w:rFonts w:ascii="Times New Roman" w:hAnsi="Times New Roman" w:cs="Times New Roman"/>
          <w:color w:val="000000"/>
          <w:u w:color="000000"/>
          <w:lang w:val="en-US"/>
        </w:rPr>
        <w:t>rights of others</w:t>
      </w:r>
      <w:r w:rsidR="0029196D">
        <w:rPr>
          <w:rFonts w:ascii="Times New Roman" w:hAnsi="Times New Roman" w:cs="Times New Roman"/>
          <w:color w:val="000000"/>
          <w:u w:color="000000"/>
          <w:lang w:val="en-US"/>
        </w:rPr>
        <w:t xml:space="preserve"> (repeated instances)</w:t>
      </w:r>
      <w:r w:rsidR="004954DC">
        <w:rPr>
          <w:rFonts w:ascii="Times New Roman" w:hAnsi="Times New Roman" w:cs="Times New Roman"/>
          <w:color w:val="000000"/>
          <w:u w:color="000000"/>
          <w:lang w:val="en-US"/>
        </w:rPr>
        <w:t xml:space="preserve"> </w:t>
      </w:r>
      <w:r w:rsidR="00AB5B90" w:rsidRPr="004D7FC5">
        <w:rPr>
          <w:rFonts w:ascii="Times New Roman" w:hAnsi="Times New Roman" w:cs="Times New Roman"/>
          <w:color w:val="000000"/>
          <w:u w:color="000000"/>
          <w:lang w:val="en-US"/>
        </w:rPr>
        <w:t>- child/parents to sign and return to school.</w:t>
      </w:r>
    </w:p>
    <w:p w14:paraId="45E09D8E" w14:textId="45C944BD" w:rsidR="00487CDE" w:rsidRDefault="00487CDE" w:rsidP="0052274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Phone call home after 3 or more reflection sheets go home.</w:t>
      </w:r>
      <w:bookmarkStart w:id="0" w:name="_GoBack"/>
      <w:bookmarkEnd w:id="0"/>
    </w:p>
    <w:p w14:paraId="03339B45" w14:textId="77777777" w:rsidR="00487CDE" w:rsidRPr="00487CDE" w:rsidRDefault="00487CDE" w:rsidP="00487C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color w:val="000000"/>
          <w:u w:color="000000"/>
          <w:lang w:val="en-US"/>
        </w:rPr>
      </w:pPr>
    </w:p>
    <w:p w14:paraId="29A7111E" w14:textId="1C8B3714" w:rsidR="00960EC1" w:rsidRPr="00960EC1" w:rsidRDefault="00960EC1" w:rsidP="00960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</w:p>
    <w:p w14:paraId="4324665E" w14:textId="5B986A5F" w:rsidR="0052274F" w:rsidRPr="004D7FC5" w:rsidRDefault="00E900DD" w:rsidP="00E84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  <w:r w:rsidRPr="004D7FC5">
        <w:rPr>
          <w:rFonts w:ascii="Times New Roman" w:hAnsi="Times New Roman" w:cs="Times New Roman"/>
          <w:color w:val="000000"/>
          <w:u w:color="000000"/>
          <w:lang w:val="en-US"/>
        </w:rPr>
        <w:t xml:space="preserve">  </w:t>
      </w:r>
    </w:p>
    <w:p w14:paraId="2BEFABD1" w14:textId="77777777" w:rsidR="00E12997" w:rsidRPr="004D7FC5" w:rsidRDefault="00E12997" w:rsidP="00682C0A">
      <w:pPr>
        <w:rPr>
          <w:rFonts w:ascii="Times New Roman" w:hAnsi="Times New Roman" w:cs="Times New Roman"/>
          <w:color w:val="000000"/>
          <w:u w:color="000000"/>
          <w:lang w:val="en-US"/>
        </w:rPr>
      </w:pPr>
    </w:p>
    <w:p w14:paraId="5349097C" w14:textId="485619BD" w:rsidR="00EC310D" w:rsidRPr="004D7FC5" w:rsidRDefault="00EC310D" w:rsidP="00682C0A">
      <w:pPr>
        <w:rPr>
          <w:rFonts w:ascii="Times New Roman" w:hAnsi="Times New Roman" w:cs="Times New Roman"/>
          <w:lang w:val="en-US"/>
        </w:rPr>
      </w:pPr>
    </w:p>
    <w:sectPr w:rsidR="00EC310D" w:rsidRPr="004D7FC5" w:rsidSect="00E84C8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pitals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C17DE0"/>
    <w:multiLevelType w:val="hybridMultilevel"/>
    <w:tmpl w:val="B06A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97FBF"/>
    <w:multiLevelType w:val="hybridMultilevel"/>
    <w:tmpl w:val="5088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E77FE"/>
    <w:multiLevelType w:val="hybridMultilevel"/>
    <w:tmpl w:val="278E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E1390"/>
    <w:multiLevelType w:val="hybridMultilevel"/>
    <w:tmpl w:val="71F6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658A3"/>
    <w:multiLevelType w:val="hybridMultilevel"/>
    <w:tmpl w:val="37D418B2"/>
    <w:lvl w:ilvl="0" w:tplc="9438D3BA">
      <w:numFmt w:val="bullet"/>
      <w:lvlText w:val="-"/>
      <w:lvlJc w:val="left"/>
      <w:pPr>
        <w:ind w:left="2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8" w15:restartNumberingAfterBreak="0">
    <w:nsid w:val="20546D6B"/>
    <w:multiLevelType w:val="hybridMultilevel"/>
    <w:tmpl w:val="D9AA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97E03"/>
    <w:multiLevelType w:val="hybridMultilevel"/>
    <w:tmpl w:val="F74E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A3F0E"/>
    <w:multiLevelType w:val="hybridMultilevel"/>
    <w:tmpl w:val="973A192E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 w15:restartNumberingAfterBreak="0">
    <w:nsid w:val="33726301"/>
    <w:multiLevelType w:val="hybridMultilevel"/>
    <w:tmpl w:val="D4F6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E0DCA"/>
    <w:multiLevelType w:val="hybridMultilevel"/>
    <w:tmpl w:val="6A0CD2AE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 w15:restartNumberingAfterBreak="0">
    <w:nsid w:val="3EF158F7"/>
    <w:multiLevelType w:val="hybridMultilevel"/>
    <w:tmpl w:val="7902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604F5"/>
    <w:multiLevelType w:val="hybridMultilevel"/>
    <w:tmpl w:val="DA02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D44C9"/>
    <w:multiLevelType w:val="hybridMultilevel"/>
    <w:tmpl w:val="40CC4D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27A4716"/>
    <w:multiLevelType w:val="hybridMultilevel"/>
    <w:tmpl w:val="CBDC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D7CF6"/>
    <w:multiLevelType w:val="hybridMultilevel"/>
    <w:tmpl w:val="C8C27910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 w15:restartNumberingAfterBreak="0">
    <w:nsid w:val="5D512D84"/>
    <w:multiLevelType w:val="hybridMultilevel"/>
    <w:tmpl w:val="CBC6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D380B"/>
    <w:multiLevelType w:val="hybridMultilevel"/>
    <w:tmpl w:val="9768FEAA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20" w15:restartNumberingAfterBreak="0">
    <w:nsid w:val="6BC52755"/>
    <w:multiLevelType w:val="hybridMultilevel"/>
    <w:tmpl w:val="6404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60362"/>
    <w:multiLevelType w:val="hybridMultilevel"/>
    <w:tmpl w:val="32BC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B5E83"/>
    <w:multiLevelType w:val="hybridMultilevel"/>
    <w:tmpl w:val="255E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A2B6C"/>
    <w:multiLevelType w:val="hybridMultilevel"/>
    <w:tmpl w:val="EDA67E66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4" w15:restartNumberingAfterBreak="0">
    <w:nsid w:val="763A63F2"/>
    <w:multiLevelType w:val="hybridMultilevel"/>
    <w:tmpl w:val="123023B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785D52F2"/>
    <w:multiLevelType w:val="hybridMultilevel"/>
    <w:tmpl w:val="BB48631C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6"/>
  </w:num>
  <w:num w:numId="5">
    <w:abstractNumId w:val="7"/>
  </w:num>
  <w:num w:numId="6">
    <w:abstractNumId w:val="10"/>
  </w:num>
  <w:num w:numId="7">
    <w:abstractNumId w:val="16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11"/>
  </w:num>
  <w:num w:numId="13">
    <w:abstractNumId w:val="23"/>
  </w:num>
  <w:num w:numId="14">
    <w:abstractNumId w:val="9"/>
  </w:num>
  <w:num w:numId="15">
    <w:abstractNumId w:val="8"/>
  </w:num>
  <w:num w:numId="16">
    <w:abstractNumId w:val="13"/>
  </w:num>
  <w:num w:numId="17">
    <w:abstractNumId w:val="15"/>
  </w:num>
  <w:num w:numId="18">
    <w:abstractNumId w:val="14"/>
  </w:num>
  <w:num w:numId="19">
    <w:abstractNumId w:val="25"/>
  </w:num>
  <w:num w:numId="20">
    <w:abstractNumId w:val="12"/>
  </w:num>
  <w:num w:numId="21">
    <w:abstractNumId w:val="24"/>
  </w:num>
  <w:num w:numId="22">
    <w:abstractNumId w:val="21"/>
  </w:num>
  <w:num w:numId="23">
    <w:abstractNumId w:val="18"/>
  </w:num>
  <w:num w:numId="24">
    <w:abstractNumId w:val="19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A3"/>
    <w:rsid w:val="00000ADD"/>
    <w:rsid w:val="000470DB"/>
    <w:rsid w:val="000978CF"/>
    <w:rsid w:val="000E0D8C"/>
    <w:rsid w:val="000E290B"/>
    <w:rsid w:val="00107939"/>
    <w:rsid w:val="00114FF7"/>
    <w:rsid w:val="001201E1"/>
    <w:rsid w:val="00121D58"/>
    <w:rsid w:val="001D0D21"/>
    <w:rsid w:val="001D6A4D"/>
    <w:rsid w:val="0022325F"/>
    <w:rsid w:val="0023602B"/>
    <w:rsid w:val="00274854"/>
    <w:rsid w:val="0029196D"/>
    <w:rsid w:val="002C2326"/>
    <w:rsid w:val="002C264A"/>
    <w:rsid w:val="002F2AEA"/>
    <w:rsid w:val="00337091"/>
    <w:rsid w:val="00350FAF"/>
    <w:rsid w:val="00383BD8"/>
    <w:rsid w:val="003B4C5F"/>
    <w:rsid w:val="003F5DED"/>
    <w:rsid w:val="00412AC0"/>
    <w:rsid w:val="00412D8B"/>
    <w:rsid w:val="00487CDE"/>
    <w:rsid w:val="004954DC"/>
    <w:rsid w:val="00497A9F"/>
    <w:rsid w:val="004B49D2"/>
    <w:rsid w:val="004D7FC5"/>
    <w:rsid w:val="004E510B"/>
    <w:rsid w:val="004F2CAD"/>
    <w:rsid w:val="004F75C8"/>
    <w:rsid w:val="0052274F"/>
    <w:rsid w:val="0052772E"/>
    <w:rsid w:val="00553F63"/>
    <w:rsid w:val="0058476D"/>
    <w:rsid w:val="00594C1F"/>
    <w:rsid w:val="005A1ADB"/>
    <w:rsid w:val="005E5577"/>
    <w:rsid w:val="00621BC4"/>
    <w:rsid w:val="00640E77"/>
    <w:rsid w:val="00670D76"/>
    <w:rsid w:val="00682C0A"/>
    <w:rsid w:val="00696CFE"/>
    <w:rsid w:val="006C3076"/>
    <w:rsid w:val="006D6F05"/>
    <w:rsid w:val="00702963"/>
    <w:rsid w:val="007251EA"/>
    <w:rsid w:val="00747042"/>
    <w:rsid w:val="007A0C87"/>
    <w:rsid w:val="007B19C7"/>
    <w:rsid w:val="007C4FEC"/>
    <w:rsid w:val="007E511C"/>
    <w:rsid w:val="008209EA"/>
    <w:rsid w:val="0087083C"/>
    <w:rsid w:val="00921526"/>
    <w:rsid w:val="009345CD"/>
    <w:rsid w:val="009551E5"/>
    <w:rsid w:val="00960EC1"/>
    <w:rsid w:val="009611A3"/>
    <w:rsid w:val="009825D8"/>
    <w:rsid w:val="009B4EF0"/>
    <w:rsid w:val="009B59EB"/>
    <w:rsid w:val="009C3FD3"/>
    <w:rsid w:val="00A4522F"/>
    <w:rsid w:val="00A842DA"/>
    <w:rsid w:val="00AB5B90"/>
    <w:rsid w:val="00AE330F"/>
    <w:rsid w:val="00AF362F"/>
    <w:rsid w:val="00B11DCC"/>
    <w:rsid w:val="00B32143"/>
    <w:rsid w:val="00B3327D"/>
    <w:rsid w:val="00B73630"/>
    <w:rsid w:val="00BB2DDD"/>
    <w:rsid w:val="00BB577D"/>
    <w:rsid w:val="00C003E4"/>
    <w:rsid w:val="00C43771"/>
    <w:rsid w:val="00C70EBE"/>
    <w:rsid w:val="00C75974"/>
    <w:rsid w:val="00CB4B69"/>
    <w:rsid w:val="00CC6FF7"/>
    <w:rsid w:val="00CD0355"/>
    <w:rsid w:val="00D07DF3"/>
    <w:rsid w:val="00D10211"/>
    <w:rsid w:val="00D32EB9"/>
    <w:rsid w:val="00D82702"/>
    <w:rsid w:val="00E12997"/>
    <w:rsid w:val="00E30FAB"/>
    <w:rsid w:val="00E41DCB"/>
    <w:rsid w:val="00E53236"/>
    <w:rsid w:val="00E84B99"/>
    <w:rsid w:val="00E84C8E"/>
    <w:rsid w:val="00E900DD"/>
    <w:rsid w:val="00EB50B4"/>
    <w:rsid w:val="00EC0112"/>
    <w:rsid w:val="00EC310D"/>
    <w:rsid w:val="00EC57DD"/>
    <w:rsid w:val="00ED0E6D"/>
    <w:rsid w:val="00F04B17"/>
    <w:rsid w:val="00F25D9A"/>
    <w:rsid w:val="00F41772"/>
    <w:rsid w:val="00F73967"/>
    <w:rsid w:val="00F87405"/>
    <w:rsid w:val="00F94659"/>
    <w:rsid w:val="00F94B98"/>
    <w:rsid w:val="00FA2903"/>
    <w:rsid w:val="00F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3C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87</cp:revision>
  <dcterms:created xsi:type="dcterms:W3CDTF">2021-03-09T22:39:00Z</dcterms:created>
  <dcterms:modified xsi:type="dcterms:W3CDTF">2022-09-06T19:48:00Z</dcterms:modified>
</cp:coreProperties>
</file>