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12" w:rsidRDefault="007D194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CF490B8" wp14:editId="382AC389">
                <wp:simplePos x="0" y="0"/>
                <wp:positionH relativeFrom="column">
                  <wp:posOffset>1314450</wp:posOffset>
                </wp:positionH>
                <wp:positionV relativeFrom="paragraph">
                  <wp:posOffset>6934200</wp:posOffset>
                </wp:positionV>
                <wp:extent cx="3169920" cy="2265680"/>
                <wp:effectExtent l="0" t="0" r="11430" b="2032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65680"/>
                        </a:xfrm>
                        <a:prstGeom prst="rect">
                          <a:avLst/>
                        </a:prstGeom>
                        <a:noFill/>
                        <a:ln w="25400">
                          <a:solidFill>
                            <a:srgbClr val="FF006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D1940" w:rsidRDefault="007D1940" w:rsidP="007D1940">
                            <w:pPr>
                              <w:widowControl w:val="0"/>
                              <w:rPr>
                                <w:rFonts w:ascii="Century Gothic" w:hAnsi="Century Gothic"/>
                                <w:b/>
                                <w:bCs/>
                                <w:color w:val="FF0066"/>
                                <w:sz w:val="22"/>
                                <w:szCs w:val="22"/>
                                <w14:ligatures w14:val="none"/>
                              </w:rPr>
                            </w:pPr>
                            <w:bookmarkStart w:id="0" w:name="_GoBack"/>
                            <w:bookmarkEnd w:id="0"/>
                            <w:r>
                              <w:rPr>
                                <w:rFonts w:ascii="Century Gothic" w:hAnsi="Century Gothic"/>
                                <w:b/>
                                <w:bCs/>
                                <w:color w:val="FF0066"/>
                                <w:sz w:val="22"/>
                                <w:szCs w:val="22"/>
                                <w14:ligatures w14:val="none"/>
                              </w:rPr>
                              <w:t>‘Our Promise to You’</w:t>
                            </w:r>
                          </w:p>
                          <w:p w:rsidR="007D1940" w:rsidRDefault="007D1940" w:rsidP="007D1940">
                            <w:pPr>
                              <w:widowControl w:val="0"/>
                              <w:rPr>
                                <w:rFonts w:ascii="Century Gothic" w:hAnsi="Century Gothic"/>
                                <w:b/>
                                <w:bCs/>
                                <w:sz w:val="22"/>
                                <w:szCs w:val="22"/>
                                <w14:ligatures w14:val="none"/>
                              </w:rPr>
                            </w:pPr>
                            <w:r>
                              <w:rPr>
                                <w:rFonts w:ascii="Century Gothic" w:hAnsi="Century Gothic"/>
                                <w:b/>
                                <w:bCs/>
                                <w:sz w:val="22"/>
                                <w:szCs w:val="22"/>
                                <w14:ligatures w14:val="none"/>
                              </w:rPr>
                              <w:t xml:space="preserve">I promise you every day your child will learn something.                                                    Some days they will bring it home in their hands.                                                            Some days they will bring it home in their heads,                                                             </w:t>
                            </w:r>
                            <w:proofErr w:type="gramStart"/>
                            <w:r>
                              <w:rPr>
                                <w:rFonts w:ascii="Century Gothic" w:hAnsi="Century Gothic"/>
                                <w:b/>
                                <w:bCs/>
                                <w:sz w:val="22"/>
                                <w:szCs w:val="22"/>
                                <w14:ligatures w14:val="none"/>
                              </w:rPr>
                              <w:t>And</w:t>
                            </w:r>
                            <w:proofErr w:type="gramEnd"/>
                            <w:r>
                              <w:rPr>
                                <w:rFonts w:ascii="Century Gothic" w:hAnsi="Century Gothic"/>
                                <w:b/>
                                <w:bCs/>
                                <w:sz w:val="22"/>
                                <w:szCs w:val="22"/>
                                <w14:ligatures w14:val="none"/>
                              </w:rPr>
                              <w:t xml:space="preserve"> some days they will bring it home in their hearts.</w:t>
                            </w:r>
                          </w:p>
                          <w:p w:rsidR="007D1940" w:rsidRDefault="007D1940" w:rsidP="007D1940">
                            <w:pPr>
                              <w:widowControl w:val="0"/>
                              <w:rPr>
                                <w:rFonts w:ascii="Bradley Hand ITC" w:hAnsi="Bradley Hand ITC"/>
                                <w:b/>
                                <w:bCs/>
                                <w:sz w:val="22"/>
                                <w:szCs w:val="22"/>
                                <w14:ligatures w14:val="none"/>
                              </w:rPr>
                            </w:pPr>
                            <w:r>
                              <w:rPr>
                                <w:rFonts w:ascii="Bradley Hand ITC" w:hAnsi="Bradley Hand ITC"/>
                                <w:b/>
                                <w:bCs/>
                                <w:sz w:val="22"/>
                                <w:szCs w:val="22"/>
                                <w14:ligatures w14:val="none"/>
                              </w:rPr>
                              <w:t>-Valerie Welk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490B8" id="_x0000_t202" coordsize="21600,21600" o:spt="202" path="m,l,21600r21600,l21600,xe">
                <v:stroke joinstyle="miter"/>
                <v:path gradientshapeok="t" o:connecttype="rect"/>
              </v:shapetype>
              <v:shape id="Text Box 57" o:spid="_x0000_s1026" type="#_x0000_t202" style="position:absolute;margin-left:103.5pt;margin-top:546pt;width:249.6pt;height:17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" filled="f" fillcolor="#5b9bd5" strokecolor="#f06" strokeweight="2pt">
                <v:shadow color="black [0]"/>
                <v:textbox inset="2.88pt,2.88pt,2.88pt,2.88pt">
                  <w:txbxContent>
                    <w:p w:rsidR="007D1940" w:rsidRDefault="007D1940" w:rsidP="007D1940">
                      <w:pPr>
                        <w:widowControl w:val="0"/>
                        <w:rPr>
                          <w:rFonts w:ascii="Century Gothic" w:hAnsi="Century Gothic"/>
                          <w:b/>
                          <w:bCs/>
                          <w:color w:val="FF0066"/>
                          <w:sz w:val="22"/>
                          <w:szCs w:val="22"/>
                          <w14:ligatures w14:val="none"/>
                        </w:rPr>
                      </w:pPr>
                      <w:bookmarkStart w:id="1" w:name="_GoBack"/>
                      <w:bookmarkEnd w:id="1"/>
                      <w:r>
                        <w:rPr>
                          <w:rFonts w:ascii="Century Gothic" w:hAnsi="Century Gothic"/>
                          <w:b/>
                          <w:bCs/>
                          <w:color w:val="FF0066"/>
                          <w:sz w:val="22"/>
                          <w:szCs w:val="22"/>
                          <w14:ligatures w14:val="none"/>
                        </w:rPr>
                        <w:t>‘Our Promise to You’</w:t>
                      </w:r>
                    </w:p>
                    <w:p w:rsidR="007D1940" w:rsidRDefault="007D1940" w:rsidP="007D1940">
                      <w:pPr>
                        <w:widowControl w:val="0"/>
                        <w:rPr>
                          <w:rFonts w:ascii="Century Gothic" w:hAnsi="Century Gothic"/>
                          <w:b/>
                          <w:bCs/>
                          <w:sz w:val="22"/>
                          <w:szCs w:val="22"/>
                          <w14:ligatures w14:val="none"/>
                        </w:rPr>
                      </w:pPr>
                      <w:r>
                        <w:rPr>
                          <w:rFonts w:ascii="Century Gothic" w:hAnsi="Century Gothic"/>
                          <w:b/>
                          <w:bCs/>
                          <w:sz w:val="22"/>
                          <w:szCs w:val="22"/>
                          <w14:ligatures w14:val="none"/>
                        </w:rPr>
                        <w:t xml:space="preserve">I promise you every day your child will learn something.                                                    Some days they will bring it home in their hands.                                                            Some days they will bring it home in their heads,                                                             </w:t>
                      </w:r>
                      <w:proofErr w:type="gramStart"/>
                      <w:r>
                        <w:rPr>
                          <w:rFonts w:ascii="Century Gothic" w:hAnsi="Century Gothic"/>
                          <w:b/>
                          <w:bCs/>
                          <w:sz w:val="22"/>
                          <w:szCs w:val="22"/>
                          <w14:ligatures w14:val="none"/>
                        </w:rPr>
                        <w:t>And</w:t>
                      </w:r>
                      <w:proofErr w:type="gramEnd"/>
                      <w:r>
                        <w:rPr>
                          <w:rFonts w:ascii="Century Gothic" w:hAnsi="Century Gothic"/>
                          <w:b/>
                          <w:bCs/>
                          <w:sz w:val="22"/>
                          <w:szCs w:val="22"/>
                          <w14:ligatures w14:val="none"/>
                        </w:rPr>
                        <w:t xml:space="preserve"> some days they will bring it home in their hearts.</w:t>
                      </w:r>
                    </w:p>
                    <w:p w:rsidR="007D1940" w:rsidRDefault="007D1940" w:rsidP="007D1940">
                      <w:pPr>
                        <w:widowControl w:val="0"/>
                        <w:rPr>
                          <w:rFonts w:ascii="Bradley Hand ITC" w:hAnsi="Bradley Hand ITC"/>
                          <w:b/>
                          <w:bCs/>
                          <w:sz w:val="22"/>
                          <w:szCs w:val="22"/>
                          <w14:ligatures w14:val="none"/>
                        </w:rPr>
                      </w:pPr>
                      <w:r>
                        <w:rPr>
                          <w:rFonts w:ascii="Bradley Hand ITC" w:hAnsi="Bradley Hand ITC"/>
                          <w:b/>
                          <w:bCs/>
                          <w:sz w:val="22"/>
                          <w:szCs w:val="22"/>
                          <w14:ligatures w14:val="none"/>
                        </w:rPr>
                        <w:t>-Valerie Welk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79979B3" wp14:editId="6FDE659F">
                <wp:simplePos x="0" y="0"/>
                <wp:positionH relativeFrom="column">
                  <wp:posOffset>-424815</wp:posOffset>
                </wp:positionH>
                <wp:positionV relativeFrom="paragraph">
                  <wp:posOffset>-410845</wp:posOffset>
                </wp:positionV>
                <wp:extent cx="6592570" cy="9733915"/>
                <wp:effectExtent l="16510" t="19050" r="20320" b="19685"/>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9733915"/>
                        </a:xfrm>
                        <a:prstGeom prst="rect">
                          <a:avLst/>
                        </a:prstGeom>
                        <a:noFill/>
                        <a:ln w="25400">
                          <a:solidFill>
                            <a:srgbClr val="00B0F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D1940" w:rsidRDefault="007D1940" w:rsidP="007D194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79B3" id="Text Box 50" o:spid="_x0000_s1027" type="#_x0000_t202" style="position:absolute;margin-left:-33.45pt;margin-top:-32.35pt;width:519.1pt;height:766.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" filled="f" fillcolor="#5b9bd5" strokecolor="#00b0f0" strokeweight="2pt">
                <v:shadow color="black [0]"/>
                <v:textbox inset="2.88pt,2.88pt,2.88pt,2.88pt">
                  <w:txbxContent>
                    <w:p w:rsidR="007D1940" w:rsidRDefault="007D1940" w:rsidP="007D1940"/>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5DEAE61" wp14:editId="0BB0BE48">
                <wp:simplePos x="0" y="0"/>
                <wp:positionH relativeFrom="column">
                  <wp:posOffset>-277495</wp:posOffset>
                </wp:positionH>
                <wp:positionV relativeFrom="paragraph">
                  <wp:posOffset>-328295</wp:posOffset>
                </wp:positionV>
                <wp:extent cx="3926205" cy="3496310"/>
                <wp:effectExtent l="20955" t="12700" r="15240" b="1524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3496310"/>
                        </a:xfrm>
                        <a:prstGeom prst="rect">
                          <a:avLst/>
                        </a:prstGeom>
                        <a:noFill/>
                        <a:ln w="25400">
                          <a:solidFill>
                            <a:srgbClr val="92D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D1940" w:rsidRDefault="007D1940" w:rsidP="007D1940">
                            <w:pPr>
                              <w:widowControl w:val="0"/>
                              <w:jc w:val="center"/>
                              <w:rPr>
                                <w:b/>
                                <w:bCs/>
                                <w:color w:val="00B050"/>
                                <w:sz w:val="24"/>
                                <w:szCs w:val="24"/>
                                <w14:ligatures w14:val="none"/>
                              </w:rPr>
                            </w:pPr>
                            <w:r>
                              <w:rPr>
                                <w:b/>
                                <w:bCs/>
                                <w:color w:val="00B050"/>
                                <w:sz w:val="24"/>
                                <w:szCs w:val="24"/>
                                <w14:ligatures w14:val="none"/>
                              </w:rPr>
                              <w:t>Allotment Learning</w:t>
                            </w:r>
                          </w:p>
                          <w:p w:rsidR="007D1940" w:rsidRDefault="007D1940" w:rsidP="007D1940">
                            <w:pPr>
                              <w:widowControl w:val="0"/>
                              <w:rPr>
                                <w:b/>
                                <w:bCs/>
                                <w:sz w:val="24"/>
                                <w:szCs w:val="24"/>
                                <w14:ligatures w14:val="none"/>
                              </w:rPr>
                            </w:pPr>
                            <w:r>
                              <w:rPr>
                                <w:b/>
                                <w:bCs/>
                                <w:sz w:val="24"/>
                                <w:szCs w:val="24"/>
                                <w14:ligatures w14:val="none"/>
                              </w:rPr>
                              <w:t>The staff have been developing our allotment space over the holidays in preparation for the new term. We are      hoping the allotment will be accessed as a curricular area from August where children will choose on arri</w:t>
                            </w:r>
                            <w:r>
                              <w:rPr>
                                <w:b/>
                                <w:bCs/>
                                <w:sz w:val="24"/>
                                <w:szCs w:val="24"/>
                                <w14:ligatures w14:val="none"/>
                              </w:rPr>
                              <w:t xml:space="preserve">val if they wish to spend time </w:t>
                            </w:r>
                            <w:r>
                              <w:rPr>
                                <w:b/>
                                <w:bCs/>
                                <w:sz w:val="24"/>
                                <w:szCs w:val="24"/>
                                <w14:ligatures w14:val="none"/>
                              </w:rPr>
                              <w:t xml:space="preserve">there. Staff will meet the children there at 8:40am and 1pm. Toileting area and snack will be readily available. It would be beneficial to chat with your child about this option so that they can be dressed for the ever changing weather elements. The endless learning, adventures and fun this area will provide will really enhance your child’s opportunities for learning and development.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AE61" id="Text Box 51" o:spid="_x0000_s1028" type="#_x0000_t202" style="position:absolute;margin-left:-21.85pt;margin-top:-25.85pt;width:309.15pt;height:275.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" filled="f" fillcolor="#5b9bd5" strokecolor="#92d050" strokeweight="2pt">
                <v:shadow color="black [0]"/>
                <v:textbox inset="2.88pt,2.88pt,2.88pt,2.88pt">
                  <w:txbxContent>
                    <w:p w:rsidR="007D1940" w:rsidRDefault="007D1940" w:rsidP="007D1940">
                      <w:pPr>
                        <w:widowControl w:val="0"/>
                        <w:jc w:val="center"/>
                        <w:rPr>
                          <w:b/>
                          <w:bCs/>
                          <w:color w:val="00B050"/>
                          <w:sz w:val="24"/>
                          <w:szCs w:val="24"/>
                          <w14:ligatures w14:val="none"/>
                        </w:rPr>
                      </w:pPr>
                      <w:r>
                        <w:rPr>
                          <w:b/>
                          <w:bCs/>
                          <w:color w:val="00B050"/>
                          <w:sz w:val="24"/>
                          <w:szCs w:val="24"/>
                          <w14:ligatures w14:val="none"/>
                        </w:rPr>
                        <w:t>Allotment Learning</w:t>
                      </w:r>
                    </w:p>
                    <w:p w:rsidR="007D1940" w:rsidRDefault="007D1940" w:rsidP="007D1940">
                      <w:pPr>
                        <w:widowControl w:val="0"/>
                        <w:rPr>
                          <w:b/>
                          <w:bCs/>
                          <w:sz w:val="24"/>
                          <w:szCs w:val="24"/>
                          <w14:ligatures w14:val="none"/>
                        </w:rPr>
                      </w:pPr>
                      <w:r>
                        <w:rPr>
                          <w:b/>
                          <w:bCs/>
                          <w:sz w:val="24"/>
                          <w:szCs w:val="24"/>
                          <w14:ligatures w14:val="none"/>
                        </w:rPr>
                        <w:t>The staff have been developing our allotment space over the holidays in preparation for the new term. We are      hoping the allotment will be accessed as a curricular area from August where children will choose on arri</w:t>
                      </w:r>
                      <w:r>
                        <w:rPr>
                          <w:b/>
                          <w:bCs/>
                          <w:sz w:val="24"/>
                          <w:szCs w:val="24"/>
                          <w14:ligatures w14:val="none"/>
                        </w:rPr>
                        <w:t xml:space="preserve">val if they wish to spend time </w:t>
                      </w:r>
                      <w:r>
                        <w:rPr>
                          <w:b/>
                          <w:bCs/>
                          <w:sz w:val="24"/>
                          <w:szCs w:val="24"/>
                          <w14:ligatures w14:val="none"/>
                        </w:rPr>
                        <w:t xml:space="preserve">there. Staff will meet the children there at 8:40am and 1pm. Toileting area and snack will be readily available. It would be beneficial to chat with your child about this option so that they can be dressed for the ever changing weather elements. The endless learning, adventures and fun this area will provide will really enhance your child’s opportunities for learning and development.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2AD49DB9" wp14:editId="0E4FA986">
                <wp:simplePos x="0" y="0"/>
                <wp:positionH relativeFrom="column">
                  <wp:posOffset>821055</wp:posOffset>
                </wp:positionH>
                <wp:positionV relativeFrom="paragraph">
                  <wp:posOffset>2519680</wp:posOffset>
                </wp:positionV>
                <wp:extent cx="304800" cy="304800"/>
                <wp:effectExtent l="0" t="0" r="4445" b="4445"/>
                <wp:wrapNone/>
                <wp:docPr id="52" name="AhDegrV3IQBJ5M:" descr="Image result for allotment clip art">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4427" id="AhDegrV3IQBJ5M:" o:spid="_x0000_s1026" alt="Image result for allotment clip art" href="https://www.google.co.uk/imgres?imgurl=https%3A%2F%2Fui-ex.com%2Fimages%2Fgardened-clipart-allotment-1.png&amp;imgrefurl=https%3A%2F%2Fui-ex.com%2Fexplore%2Fgardened-clipart-allotment%2F&amp;docid=3QBDE8AjvH7jTM&amp;tbnid=AhDegrV3IQBJ5M%3A&amp;vet=10ahUKEwjdovT9o9_jAhU_" style="position:absolute;margin-left:64.65pt;margin-top:198.4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" o:button="t" stroked="f" insetpen="t">
                <v:fill o:detectmouseclick="t"/>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39B39DEC" wp14:editId="6F1DB6E2">
            <wp:simplePos x="0" y="0"/>
            <wp:positionH relativeFrom="column">
              <wp:posOffset>516255</wp:posOffset>
            </wp:positionH>
            <wp:positionV relativeFrom="paragraph">
              <wp:posOffset>2497455</wp:posOffset>
            </wp:positionV>
            <wp:extent cx="2336165" cy="1406525"/>
            <wp:effectExtent l="0" t="0" r="6985" b="3175"/>
            <wp:wrapNone/>
            <wp:docPr id="53" name="Picture 53" descr="allo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llot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165" cy="1406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ABE26CC" wp14:editId="2BC81D2D">
                <wp:simplePos x="0" y="0"/>
                <wp:positionH relativeFrom="column">
                  <wp:posOffset>3752850</wp:posOffset>
                </wp:positionH>
                <wp:positionV relativeFrom="paragraph">
                  <wp:posOffset>-328295</wp:posOffset>
                </wp:positionV>
                <wp:extent cx="2260600" cy="4394835"/>
                <wp:effectExtent l="12700" t="12700" r="12700" b="21590"/>
                <wp:wrapNone/>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394835"/>
                        </a:xfrm>
                        <a:prstGeom prst="rect">
                          <a:avLst/>
                        </a:prstGeom>
                        <a:noFill/>
                        <a:ln w="25400">
                          <a:solidFill>
                            <a:srgbClr val="73264D"/>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D1940" w:rsidRDefault="007D1940" w:rsidP="007D1940">
                            <w:pPr>
                              <w:widowControl w:val="0"/>
                              <w:jc w:val="center"/>
                              <w:rPr>
                                <w:b/>
                                <w:bCs/>
                                <w:color w:val="FF0000"/>
                                <w:sz w:val="24"/>
                                <w:szCs w:val="24"/>
                                <w14:ligatures w14:val="none"/>
                              </w:rPr>
                            </w:pPr>
                            <w:r>
                              <w:rPr>
                                <w:b/>
                                <w:bCs/>
                                <w:color w:val="FF0000"/>
                                <w:sz w:val="24"/>
                                <w:szCs w:val="24"/>
                                <w14:ligatures w14:val="none"/>
                              </w:rPr>
                              <w:t>Nursery Uniforms</w:t>
                            </w:r>
                          </w:p>
                          <w:p w:rsidR="007D1940" w:rsidRDefault="007D1940" w:rsidP="007D1940">
                            <w:pPr>
                              <w:widowControl w:val="0"/>
                              <w:rPr>
                                <w:b/>
                                <w:bCs/>
                                <w:sz w:val="24"/>
                                <w:szCs w:val="24"/>
                                <w14:ligatures w14:val="none"/>
                              </w:rPr>
                            </w:pPr>
                            <w:r>
                              <w:rPr>
                                <w:b/>
                                <w:bCs/>
                                <w:sz w:val="24"/>
                                <w:szCs w:val="24"/>
                                <w14:ligatures w14:val="none"/>
                              </w:rPr>
                              <w:t>Last term one of our parent’s   suggested using a local supplier for our nursery uniforms to make ordering more accessible. Below is the price list and contact details for MIYO school wear. Please make contact directly with Miyo Apparel to place your orders.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E26CC" id="Text Box 54" o:spid="_x0000_s1029" type="#_x0000_t202" style="position:absolute;margin-left:295.5pt;margin-top:-25.85pt;width:178pt;height:346.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" filled="f" fillcolor="#5b9bd5" strokecolor="#73264d" strokeweight="2pt">
                <v:shadow color="black [0]"/>
                <v:textbox inset="2.88pt,2.88pt,2.88pt,2.88pt">
                  <w:txbxContent>
                    <w:p w:rsidR="007D1940" w:rsidRDefault="007D1940" w:rsidP="007D1940">
                      <w:pPr>
                        <w:widowControl w:val="0"/>
                        <w:jc w:val="center"/>
                        <w:rPr>
                          <w:b/>
                          <w:bCs/>
                          <w:color w:val="FF0000"/>
                          <w:sz w:val="24"/>
                          <w:szCs w:val="24"/>
                          <w14:ligatures w14:val="none"/>
                        </w:rPr>
                      </w:pPr>
                      <w:r>
                        <w:rPr>
                          <w:b/>
                          <w:bCs/>
                          <w:color w:val="FF0000"/>
                          <w:sz w:val="24"/>
                          <w:szCs w:val="24"/>
                          <w14:ligatures w14:val="none"/>
                        </w:rPr>
                        <w:t>Nursery Uniforms</w:t>
                      </w:r>
                    </w:p>
                    <w:p w:rsidR="007D1940" w:rsidRDefault="007D1940" w:rsidP="007D1940">
                      <w:pPr>
                        <w:widowControl w:val="0"/>
                        <w:rPr>
                          <w:b/>
                          <w:bCs/>
                          <w:sz w:val="24"/>
                          <w:szCs w:val="24"/>
                          <w14:ligatures w14:val="none"/>
                        </w:rPr>
                      </w:pPr>
                      <w:r>
                        <w:rPr>
                          <w:b/>
                          <w:bCs/>
                          <w:sz w:val="24"/>
                          <w:szCs w:val="24"/>
                          <w14:ligatures w14:val="none"/>
                        </w:rPr>
                        <w:t>Last term one of our parent’s   suggested using a local supplier for our nursery uniforms to make ordering more accessible. Below is the price list and contact details for MIYO school wear. Please make contact directly with Miyo Apparel to place your orders.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BE34590" wp14:editId="6B161FAB">
                <wp:simplePos x="0" y="0"/>
                <wp:positionH relativeFrom="column">
                  <wp:posOffset>-277495</wp:posOffset>
                </wp:positionH>
                <wp:positionV relativeFrom="paragraph">
                  <wp:posOffset>4261485</wp:posOffset>
                </wp:positionV>
                <wp:extent cx="6290945" cy="2616200"/>
                <wp:effectExtent l="20955" t="21590" r="22225" b="19685"/>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616200"/>
                        </a:xfrm>
                        <a:prstGeom prst="rect">
                          <a:avLst/>
                        </a:prstGeom>
                        <a:noFill/>
                        <a:ln w="28575">
                          <a:solidFill>
                            <a:srgbClr val="0000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D1940" w:rsidRDefault="007D1940" w:rsidP="007D1940">
                            <w:pPr>
                              <w:widowControl w:val="0"/>
                              <w:rPr>
                                <w:rFonts w:ascii="Segoe Script" w:hAnsi="Segoe Script"/>
                                <w:b/>
                                <w:bCs/>
                                <w:color w:val="0099FF"/>
                                <w:sz w:val="24"/>
                                <w:szCs w:val="24"/>
                                <w14:ligatures w14:val="none"/>
                              </w:rPr>
                            </w:pPr>
                            <w:r>
                              <w:rPr>
                                <w:rFonts w:ascii="Segoe Script" w:hAnsi="Segoe Script"/>
                                <w:b/>
                                <w:bCs/>
                                <w:color w:val="0099FF"/>
                                <w:sz w:val="24"/>
                                <w:szCs w:val="24"/>
                                <w14:ligatures w14:val="none"/>
                              </w:rPr>
                              <w:t> </w:t>
                            </w:r>
                          </w:p>
                          <w:p w:rsidR="007D1940" w:rsidRDefault="007D1940" w:rsidP="007D1940">
                            <w:pPr>
                              <w:widowControl w:val="0"/>
                              <w:rPr>
                                <w:rFonts w:ascii="Segoe Script" w:hAnsi="Segoe Script"/>
                                <w:b/>
                                <w:bCs/>
                                <w:color w:val="0099FF"/>
                                <w:sz w:val="24"/>
                                <w:szCs w:val="24"/>
                                <w14:ligatures w14:val="none"/>
                              </w:rPr>
                            </w:pPr>
                            <w:r>
                              <w:rPr>
                                <w:rFonts w:ascii="Segoe Script" w:hAnsi="Segoe Script"/>
                                <w:b/>
                                <w:bCs/>
                                <w:color w:val="0099FF"/>
                                <w:sz w:val="24"/>
                                <w:szCs w:val="24"/>
                                <w14:ligatures w14:val="none"/>
                              </w:rPr>
                              <w:t>‘Loving Lunches’</w:t>
                            </w:r>
                          </w:p>
                          <w:p w:rsidR="007D1940" w:rsidRDefault="007D1940" w:rsidP="007D1940">
                            <w:pPr>
                              <w:widowControl w:val="0"/>
                              <w:rPr>
                                <w:b/>
                                <w:bCs/>
                                <w:sz w:val="24"/>
                                <w:szCs w:val="24"/>
                                <w14:ligatures w14:val="none"/>
                              </w:rPr>
                            </w:pPr>
                            <w:r>
                              <w:rPr>
                                <w:b/>
                                <w:bCs/>
                                <w:sz w:val="24"/>
                                <w:szCs w:val="24"/>
                                <w14:ligatures w14:val="none"/>
                              </w:rPr>
                              <w:t xml:space="preserve">As from August 2019 our morning children will be piloting the 1140 hr lunch provision within the centre. A rolling lunch will be offered to children from 11am during the session and children will choose </w:t>
                            </w:r>
                            <w:r>
                              <w:rPr>
                                <w:b/>
                                <w:bCs/>
                                <w:sz w:val="24"/>
                                <w:szCs w:val="24"/>
                                <w14:ligatures w14:val="none"/>
                              </w:rPr>
                              <w:t xml:space="preserve">for themselves if they wish to </w:t>
                            </w:r>
                            <w:r>
                              <w:rPr>
                                <w:b/>
                                <w:bCs/>
                                <w:sz w:val="24"/>
                                <w:szCs w:val="24"/>
                                <w14:ligatures w14:val="none"/>
                              </w:rPr>
                              <w:t xml:space="preserve">participate. The lunch will be prepared and served by </w:t>
                            </w:r>
                            <w:proofErr w:type="spellStart"/>
                            <w:r>
                              <w:rPr>
                                <w:b/>
                                <w:bCs/>
                                <w:sz w:val="24"/>
                                <w:szCs w:val="24"/>
                                <w14:ligatures w14:val="none"/>
                              </w:rPr>
                              <w:t>Braidhurst</w:t>
                            </w:r>
                            <w:proofErr w:type="spellEnd"/>
                            <w:r>
                              <w:rPr>
                                <w:b/>
                                <w:bCs/>
                                <w:sz w:val="24"/>
                                <w:szCs w:val="24"/>
                                <w14:ligatures w14:val="none"/>
                              </w:rPr>
                              <w:t xml:space="preserve"> kitchen staff with the nursery staff supporting the children. If there are any changes with regards to your child’s food allergies or intolerances since you completed your enrolment form could you please speak with Jackie or Louise as soon as possible. </w:t>
                            </w:r>
                          </w:p>
                          <w:p w:rsidR="007D1940" w:rsidRDefault="007D1940" w:rsidP="007D1940">
                            <w:pPr>
                              <w:widowControl w:val="0"/>
                              <w:rPr>
                                <w:b/>
                                <w:bCs/>
                                <w:sz w:val="24"/>
                                <w:szCs w:val="24"/>
                                <w14:ligatures w14:val="none"/>
                              </w:rPr>
                            </w:pPr>
                            <w:r>
                              <w:rPr>
                                <w:b/>
                                <w:bCs/>
                                <w:sz w:val="24"/>
                                <w:szCs w:val="24"/>
                                <w14:ligatures w14:val="none"/>
                              </w:rPr>
                              <w:t> </w:t>
                            </w:r>
                          </w:p>
                          <w:p w:rsidR="007D1940" w:rsidRDefault="007D1940" w:rsidP="007D1940">
                            <w:pPr>
                              <w:widowControl w:val="0"/>
                              <w:rPr>
                                <w:b/>
                                <w:bCs/>
                                <w:color w:val="0099FF"/>
                                <w:sz w:val="24"/>
                                <w:szCs w:val="24"/>
                                <w14:ligatures w14:val="none"/>
                              </w:rPr>
                            </w:pPr>
                            <w:r>
                              <w:rPr>
                                <w:b/>
                                <w:bCs/>
                                <w:color w:val="0099FF"/>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4590" id="Text Box 55" o:spid="_x0000_s1030" type="#_x0000_t202" style="position:absolute;margin-left:-21.85pt;margin-top:335.55pt;width:495.35pt;height:20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" filled="f" fillcolor="#5b9bd5" strokecolor="#00c" strokeweight="2.25pt">
                <v:shadow color="black [0]"/>
                <v:textbox inset="2.88pt,2.88pt,2.88pt,2.88pt">
                  <w:txbxContent>
                    <w:p w:rsidR="007D1940" w:rsidRDefault="007D1940" w:rsidP="007D1940">
                      <w:pPr>
                        <w:widowControl w:val="0"/>
                        <w:rPr>
                          <w:rFonts w:ascii="Segoe Script" w:hAnsi="Segoe Script"/>
                          <w:b/>
                          <w:bCs/>
                          <w:color w:val="0099FF"/>
                          <w:sz w:val="24"/>
                          <w:szCs w:val="24"/>
                          <w14:ligatures w14:val="none"/>
                        </w:rPr>
                      </w:pPr>
                      <w:r>
                        <w:rPr>
                          <w:rFonts w:ascii="Segoe Script" w:hAnsi="Segoe Script"/>
                          <w:b/>
                          <w:bCs/>
                          <w:color w:val="0099FF"/>
                          <w:sz w:val="24"/>
                          <w:szCs w:val="24"/>
                          <w14:ligatures w14:val="none"/>
                        </w:rPr>
                        <w:t> </w:t>
                      </w:r>
                    </w:p>
                    <w:p w:rsidR="007D1940" w:rsidRDefault="007D1940" w:rsidP="007D1940">
                      <w:pPr>
                        <w:widowControl w:val="0"/>
                        <w:rPr>
                          <w:rFonts w:ascii="Segoe Script" w:hAnsi="Segoe Script"/>
                          <w:b/>
                          <w:bCs/>
                          <w:color w:val="0099FF"/>
                          <w:sz w:val="24"/>
                          <w:szCs w:val="24"/>
                          <w14:ligatures w14:val="none"/>
                        </w:rPr>
                      </w:pPr>
                      <w:r>
                        <w:rPr>
                          <w:rFonts w:ascii="Segoe Script" w:hAnsi="Segoe Script"/>
                          <w:b/>
                          <w:bCs/>
                          <w:color w:val="0099FF"/>
                          <w:sz w:val="24"/>
                          <w:szCs w:val="24"/>
                          <w14:ligatures w14:val="none"/>
                        </w:rPr>
                        <w:t>‘Loving Lunches’</w:t>
                      </w:r>
                    </w:p>
                    <w:p w:rsidR="007D1940" w:rsidRDefault="007D1940" w:rsidP="007D1940">
                      <w:pPr>
                        <w:widowControl w:val="0"/>
                        <w:rPr>
                          <w:b/>
                          <w:bCs/>
                          <w:sz w:val="24"/>
                          <w:szCs w:val="24"/>
                          <w14:ligatures w14:val="none"/>
                        </w:rPr>
                      </w:pPr>
                      <w:r>
                        <w:rPr>
                          <w:b/>
                          <w:bCs/>
                          <w:sz w:val="24"/>
                          <w:szCs w:val="24"/>
                          <w14:ligatures w14:val="none"/>
                        </w:rPr>
                        <w:t xml:space="preserve">As from August 2019 our morning children will be piloting the 1140 hr lunch provision within the centre. A rolling lunch will be offered to children from 11am during the session and children will choose </w:t>
                      </w:r>
                      <w:r>
                        <w:rPr>
                          <w:b/>
                          <w:bCs/>
                          <w:sz w:val="24"/>
                          <w:szCs w:val="24"/>
                          <w14:ligatures w14:val="none"/>
                        </w:rPr>
                        <w:t xml:space="preserve">for themselves if they wish to </w:t>
                      </w:r>
                      <w:r>
                        <w:rPr>
                          <w:b/>
                          <w:bCs/>
                          <w:sz w:val="24"/>
                          <w:szCs w:val="24"/>
                          <w14:ligatures w14:val="none"/>
                        </w:rPr>
                        <w:t xml:space="preserve">participate. The lunch will be prepared and served by </w:t>
                      </w:r>
                      <w:proofErr w:type="spellStart"/>
                      <w:r>
                        <w:rPr>
                          <w:b/>
                          <w:bCs/>
                          <w:sz w:val="24"/>
                          <w:szCs w:val="24"/>
                          <w14:ligatures w14:val="none"/>
                        </w:rPr>
                        <w:t>Braidhurst</w:t>
                      </w:r>
                      <w:proofErr w:type="spellEnd"/>
                      <w:r>
                        <w:rPr>
                          <w:b/>
                          <w:bCs/>
                          <w:sz w:val="24"/>
                          <w:szCs w:val="24"/>
                          <w14:ligatures w14:val="none"/>
                        </w:rPr>
                        <w:t xml:space="preserve"> kitchen staff with the nursery staff supporting the children. If there are any changes with regards to your child’s food allergies or intolerances since you completed your enrolment form could you please speak with Jackie or Louise as soon as possible. </w:t>
                      </w:r>
                    </w:p>
                    <w:p w:rsidR="007D1940" w:rsidRDefault="007D1940" w:rsidP="007D1940">
                      <w:pPr>
                        <w:widowControl w:val="0"/>
                        <w:rPr>
                          <w:b/>
                          <w:bCs/>
                          <w:sz w:val="24"/>
                          <w:szCs w:val="24"/>
                          <w14:ligatures w14:val="none"/>
                        </w:rPr>
                      </w:pPr>
                      <w:r>
                        <w:rPr>
                          <w:b/>
                          <w:bCs/>
                          <w:sz w:val="24"/>
                          <w:szCs w:val="24"/>
                          <w14:ligatures w14:val="none"/>
                        </w:rPr>
                        <w:t> </w:t>
                      </w:r>
                    </w:p>
                    <w:p w:rsidR="007D1940" w:rsidRDefault="007D1940" w:rsidP="007D1940">
                      <w:pPr>
                        <w:widowControl w:val="0"/>
                        <w:rPr>
                          <w:b/>
                          <w:bCs/>
                          <w:color w:val="0099FF"/>
                          <w:sz w:val="24"/>
                          <w:szCs w:val="24"/>
                          <w14:ligatures w14:val="none"/>
                        </w:rPr>
                      </w:pPr>
                      <w:r>
                        <w:rPr>
                          <w:b/>
                          <w:bCs/>
                          <w:color w:val="0099FF"/>
                          <w:sz w:val="24"/>
                          <w:szCs w:val="24"/>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5408" behindDoc="0" locked="0" layoutInCell="1" allowOverlap="1" wp14:anchorId="48F07CE7" wp14:editId="203C3CD3">
            <wp:simplePos x="0" y="0"/>
            <wp:positionH relativeFrom="column">
              <wp:posOffset>4926330</wp:posOffset>
            </wp:positionH>
            <wp:positionV relativeFrom="paragraph">
              <wp:posOffset>5963920</wp:posOffset>
            </wp:positionV>
            <wp:extent cx="995045" cy="814705"/>
            <wp:effectExtent l="0" t="0" r="0" b="4445"/>
            <wp:wrapNone/>
            <wp:docPr id="56" name="Picture 56" descr="Image result for lunches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lunches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504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5D60C4C6" wp14:editId="0F29875A">
            <wp:simplePos x="0" y="0"/>
            <wp:positionH relativeFrom="column">
              <wp:posOffset>4340225</wp:posOffset>
            </wp:positionH>
            <wp:positionV relativeFrom="paragraph">
              <wp:posOffset>8486775</wp:posOffset>
            </wp:positionV>
            <wp:extent cx="723900" cy="713105"/>
            <wp:effectExtent l="0" t="0" r="0" b="0"/>
            <wp:wrapNone/>
            <wp:docPr id="58" name="Picture 58" descr="imagesHC4LE8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sHC4LE8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13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6469C947" wp14:editId="5C441D1D">
            <wp:simplePos x="0" y="0"/>
            <wp:positionH relativeFrom="column">
              <wp:posOffset>4021455</wp:posOffset>
            </wp:positionH>
            <wp:positionV relativeFrom="paragraph">
              <wp:posOffset>1878330</wp:posOffset>
            </wp:positionV>
            <wp:extent cx="1719580" cy="2640965"/>
            <wp:effectExtent l="0" t="0" r="0" b="6985"/>
            <wp:wrapNone/>
            <wp:docPr id="59" name="Picture 59" descr="IMG_969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G_9695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580" cy="2640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D0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0"/>
    <w:rsid w:val="007D1940"/>
    <w:rsid w:val="00CD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EAD5"/>
  <w15:chartTrackingRefBased/>
  <w15:docId w15:val="{2DC14A13-017D-4AF6-8394-BE48691C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4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imgres?imgurl=http%3A%2F%2Fimg.clipartstockphotos.com%2Flunch-time-clip-art-crnmf9y.jpg&amp;imgrefurl=http%3A%2F%2Flapendos.xyz%2Fpreschool-lunch-time-clip-art%2Ffoldable-lunch-containers-clipart-for-preschoolers.html&amp;docid=Vh8eK4Pj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co.uk/imgres?imgurl=https%3A%2F%2Fui-ex.com%2Fimages%2Fgardened-clipart-allotment-1.png&amp;imgrefurl=https%3A%2F%2Fui-ex.com%2Fexplore%2Fgardened-clipart-allotment%2F&amp;docid=3QBDE8AjvH7jTM&amp;tbnid=AhDegrV3IQBJ5M%3A&amp;vet=10ahUKEwjdovT9o9_jAhU_"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Sweeney</dc:creator>
  <cp:keywords/>
  <dc:description/>
  <cp:lastModifiedBy>Mrs Sweeney</cp:lastModifiedBy>
  <cp:revision>1</cp:revision>
  <dcterms:created xsi:type="dcterms:W3CDTF">2019-08-14T14:34:00Z</dcterms:created>
  <dcterms:modified xsi:type="dcterms:W3CDTF">2019-08-14T14:35:00Z</dcterms:modified>
</cp:coreProperties>
</file>