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819D" w14:textId="2365850E" w:rsidR="00946930" w:rsidRPr="00FF2A63" w:rsidRDefault="00946930" w:rsidP="00946930">
      <w:pPr>
        <w:tabs>
          <w:tab w:val="left" w:pos="1134"/>
        </w:tabs>
        <w:spacing w:after="0" w:line="240" w:lineRule="auto"/>
        <w:rPr>
          <w:rFonts w:ascii="Arial" w:hAnsi="Arial" w:cs="Arial"/>
          <w:sz w:val="24"/>
          <w:szCs w:val="24"/>
        </w:rPr>
      </w:pPr>
      <w:bookmarkStart w:id="0" w:name="_GoBack"/>
      <w:bookmarkEnd w:id="0"/>
      <w:r w:rsidRPr="00FF2A63">
        <w:rPr>
          <w:rFonts w:ascii="Arial" w:hAnsi="Arial" w:cs="Arial"/>
          <w:sz w:val="24"/>
          <w:szCs w:val="24"/>
        </w:rPr>
        <w:t>Our Ref:</w:t>
      </w:r>
      <w:r w:rsidRPr="00FF2A63">
        <w:rPr>
          <w:rFonts w:ascii="Arial" w:hAnsi="Arial" w:cs="Arial"/>
          <w:sz w:val="24"/>
          <w:szCs w:val="24"/>
        </w:rPr>
        <w:tab/>
      </w:r>
      <w:r w:rsidR="00F734AE" w:rsidRPr="00FF2A63">
        <w:rPr>
          <w:rFonts w:ascii="Arial" w:hAnsi="Arial" w:cs="Arial"/>
          <w:sz w:val="24"/>
          <w:szCs w:val="24"/>
        </w:rPr>
        <w:t>DB</w:t>
      </w:r>
      <w:r w:rsidR="003B22D1" w:rsidRPr="00FF2A63">
        <w:rPr>
          <w:rFonts w:ascii="Arial" w:hAnsi="Arial" w:cs="Arial"/>
          <w:sz w:val="24"/>
          <w:szCs w:val="24"/>
        </w:rPr>
        <w:t>/</w:t>
      </w:r>
      <w:r w:rsidR="004F37A9" w:rsidRPr="00FF2A63">
        <w:rPr>
          <w:rFonts w:ascii="Arial" w:hAnsi="Arial" w:cs="Arial"/>
          <w:sz w:val="24"/>
          <w:szCs w:val="24"/>
        </w:rPr>
        <w:t>C</w:t>
      </w:r>
      <w:r w:rsidR="00041D34">
        <w:rPr>
          <w:rFonts w:ascii="Arial" w:hAnsi="Arial" w:cs="Arial"/>
          <w:sz w:val="24"/>
          <w:szCs w:val="24"/>
        </w:rPr>
        <w:t>F</w:t>
      </w:r>
    </w:p>
    <w:p w14:paraId="48671A04"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Contact:</w:t>
      </w:r>
      <w:r w:rsidRPr="00FF2A63">
        <w:rPr>
          <w:rFonts w:ascii="Arial" w:hAnsi="Arial" w:cs="Arial"/>
          <w:sz w:val="24"/>
          <w:szCs w:val="24"/>
        </w:rPr>
        <w:tab/>
      </w:r>
      <w:r w:rsidR="00F734AE" w:rsidRPr="00FF2A63">
        <w:rPr>
          <w:rFonts w:ascii="Arial" w:hAnsi="Arial" w:cs="Arial"/>
          <w:sz w:val="24"/>
          <w:szCs w:val="24"/>
        </w:rPr>
        <w:t>Derek Brown</w:t>
      </w:r>
    </w:p>
    <w:p w14:paraId="365DD5B5"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Tel:</w:t>
      </w:r>
      <w:r w:rsidRPr="00FF2A63">
        <w:rPr>
          <w:rFonts w:ascii="Arial" w:hAnsi="Arial" w:cs="Arial"/>
          <w:sz w:val="24"/>
          <w:szCs w:val="24"/>
        </w:rPr>
        <w:tab/>
        <w:t>01698 30</w:t>
      </w:r>
      <w:r w:rsidR="00F734AE" w:rsidRPr="00FF2A63">
        <w:rPr>
          <w:rFonts w:ascii="Arial" w:hAnsi="Arial" w:cs="Arial"/>
          <w:sz w:val="24"/>
          <w:szCs w:val="24"/>
        </w:rPr>
        <w:t>2534</w:t>
      </w:r>
      <w:r w:rsidRPr="00FF2A63">
        <w:rPr>
          <w:rFonts w:ascii="Arial" w:hAnsi="Arial" w:cs="Arial"/>
          <w:sz w:val="24"/>
          <w:szCs w:val="24"/>
        </w:rPr>
        <w:tab/>
      </w:r>
    </w:p>
    <w:p w14:paraId="48DC5AD1" w14:textId="77777777" w:rsidR="00946930" w:rsidRPr="00FF2A63" w:rsidRDefault="003B22D1" w:rsidP="00946930">
      <w:pPr>
        <w:tabs>
          <w:tab w:val="left" w:pos="780"/>
          <w:tab w:val="left" w:pos="1134"/>
        </w:tabs>
        <w:spacing w:after="0" w:line="240" w:lineRule="auto"/>
        <w:rPr>
          <w:rFonts w:ascii="Arial" w:hAnsi="Arial" w:cs="Arial"/>
          <w:sz w:val="24"/>
          <w:szCs w:val="24"/>
        </w:rPr>
      </w:pPr>
      <w:r w:rsidRPr="00FF2A63">
        <w:rPr>
          <w:rFonts w:ascii="Arial" w:hAnsi="Arial" w:cs="Arial"/>
          <w:sz w:val="24"/>
          <w:szCs w:val="24"/>
        </w:rPr>
        <w:t>Fax:</w:t>
      </w:r>
      <w:r w:rsidRPr="00FF2A63">
        <w:rPr>
          <w:rFonts w:ascii="Arial" w:hAnsi="Arial" w:cs="Arial"/>
          <w:sz w:val="24"/>
          <w:szCs w:val="24"/>
        </w:rPr>
        <w:tab/>
      </w:r>
      <w:r w:rsidRPr="00FF2A63">
        <w:rPr>
          <w:rFonts w:ascii="Arial" w:hAnsi="Arial" w:cs="Arial"/>
          <w:sz w:val="24"/>
          <w:szCs w:val="24"/>
        </w:rPr>
        <w:tab/>
        <w:t>01698 266709</w:t>
      </w:r>
    </w:p>
    <w:p w14:paraId="4894EA81"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E-mail:</w:t>
      </w:r>
      <w:r w:rsidRPr="00FF2A63">
        <w:rPr>
          <w:rFonts w:ascii="Arial" w:hAnsi="Arial" w:cs="Arial"/>
          <w:sz w:val="24"/>
          <w:szCs w:val="24"/>
        </w:rPr>
        <w:tab/>
      </w:r>
      <w:r w:rsidR="00F734AE" w:rsidRPr="00FF2A63">
        <w:rPr>
          <w:rFonts w:ascii="Arial" w:hAnsi="Arial" w:cs="Arial"/>
          <w:sz w:val="24"/>
          <w:szCs w:val="24"/>
        </w:rPr>
        <w:t>brownd@</w:t>
      </w:r>
      <w:r w:rsidRPr="00FF2A63">
        <w:rPr>
          <w:rFonts w:ascii="Arial" w:hAnsi="Arial" w:cs="Arial"/>
          <w:sz w:val="24"/>
          <w:szCs w:val="24"/>
        </w:rPr>
        <w:t>northlan.gov.uk</w:t>
      </w:r>
      <w:r w:rsidRPr="00FF2A63">
        <w:rPr>
          <w:rFonts w:ascii="Arial" w:hAnsi="Arial" w:cs="Arial"/>
          <w:sz w:val="24"/>
          <w:szCs w:val="24"/>
        </w:rPr>
        <w:tab/>
      </w:r>
    </w:p>
    <w:p w14:paraId="13F523E5" w14:textId="11414D21" w:rsidR="00946930" w:rsidRPr="00FF2A63" w:rsidRDefault="00946930" w:rsidP="00910ADE">
      <w:pPr>
        <w:tabs>
          <w:tab w:val="left" w:pos="1134"/>
        </w:tabs>
        <w:spacing w:after="0" w:line="240" w:lineRule="auto"/>
        <w:ind w:right="-319"/>
        <w:rPr>
          <w:rFonts w:ascii="Arial" w:hAnsi="Arial" w:cs="Arial"/>
          <w:sz w:val="24"/>
          <w:szCs w:val="24"/>
        </w:rPr>
      </w:pPr>
      <w:r w:rsidRPr="00FF2A63">
        <w:rPr>
          <w:rFonts w:ascii="Arial" w:hAnsi="Arial" w:cs="Arial"/>
          <w:sz w:val="24"/>
          <w:szCs w:val="24"/>
        </w:rPr>
        <w:t>Date:</w:t>
      </w:r>
      <w:r w:rsidRPr="00FF2A63">
        <w:rPr>
          <w:rFonts w:ascii="Arial" w:hAnsi="Arial" w:cs="Arial"/>
          <w:sz w:val="24"/>
          <w:szCs w:val="24"/>
        </w:rPr>
        <w:tab/>
      </w:r>
      <w:r w:rsidRPr="00FF2A63">
        <w:rPr>
          <w:rFonts w:ascii="Arial" w:hAnsi="Arial" w:cs="Arial"/>
          <w:sz w:val="24"/>
          <w:szCs w:val="24"/>
        </w:rPr>
      </w:r>
      <w:r w:rsidRPr="00FF2A63">
        <w:rPr>
          <w:rFonts w:ascii="Arial" w:hAnsi="Arial" w:cs="Arial"/>
          <w:sz w:val="24"/>
          <w:szCs w:val="24"/>
        </w:rPr>
        <w:instrText xml:space="preserve"/>
      </w:r>
      <w:r w:rsidRPr="00FF2A63">
        <w:rPr>
          <w:rFonts w:ascii="Arial" w:hAnsi="Arial" w:cs="Arial"/>
          <w:sz w:val="24"/>
          <w:szCs w:val="24"/>
        </w:rPr>
      </w:r>
      <w:r w:rsidR="006C35A6">
        <w:rPr>
          <w:rFonts w:ascii="Arial" w:hAnsi="Arial" w:cs="Arial"/>
          <w:noProof/>
          <w:sz w:val="24"/>
          <w:szCs w:val="24"/>
        </w:rPr>
        <w:t>12 August 2021</w:t>
      </w:r>
      <w:r w:rsidRPr="00FF2A63">
        <w:rPr>
          <w:rFonts w:ascii="Arial" w:hAnsi="Arial" w:cs="Arial"/>
          <w:sz w:val="24"/>
          <w:szCs w:val="24"/>
        </w:rPr>
      </w:r>
    </w:p>
    <w:p w14:paraId="3E6EB12D" w14:textId="77777777" w:rsidR="007D22AC" w:rsidRPr="00FF2A63" w:rsidRDefault="007D22AC" w:rsidP="00F734AE">
      <w:pPr>
        <w:pStyle w:val="NoSpacing"/>
        <w:rPr>
          <w:rFonts w:ascii="Arial" w:hAnsi="Arial" w:cs="Arial"/>
          <w:sz w:val="24"/>
          <w:szCs w:val="24"/>
        </w:rPr>
      </w:pPr>
    </w:p>
    <w:p w14:paraId="378FF2E6" w14:textId="77777777" w:rsidR="00910ADE" w:rsidRPr="000639A3" w:rsidRDefault="00910ADE" w:rsidP="00F734AE">
      <w:pPr>
        <w:pStyle w:val="NoSpacing"/>
        <w:rPr>
          <w:rFonts w:asciiTheme="minorHAnsi" w:hAnsiTheme="minorHAnsi" w:cstheme="minorHAnsi"/>
          <w:sz w:val="24"/>
          <w:szCs w:val="24"/>
        </w:rPr>
      </w:pPr>
    </w:p>
    <w:p w14:paraId="28663C72" w14:textId="77777777" w:rsidR="00910ADE" w:rsidRPr="000639A3" w:rsidRDefault="00910ADE" w:rsidP="00F734AE">
      <w:pPr>
        <w:pStyle w:val="NoSpacing"/>
        <w:rPr>
          <w:rFonts w:asciiTheme="minorHAnsi" w:hAnsiTheme="minorHAnsi" w:cstheme="minorHAnsi"/>
          <w:sz w:val="24"/>
          <w:szCs w:val="24"/>
        </w:rPr>
      </w:pPr>
    </w:p>
    <w:p w14:paraId="3662949C" w14:textId="73E1A4B2" w:rsidR="000E7030" w:rsidRPr="000639A3" w:rsidRDefault="000E7030" w:rsidP="000E7030">
      <w:pPr>
        <w:rPr>
          <w:rFonts w:cstheme="minorHAnsi"/>
          <w:sz w:val="24"/>
          <w:szCs w:val="24"/>
        </w:rPr>
      </w:pPr>
      <w:r w:rsidRPr="000639A3">
        <w:rPr>
          <w:rFonts w:cstheme="minorHAnsi"/>
          <w:sz w:val="24"/>
          <w:szCs w:val="24"/>
        </w:rPr>
        <w:t>Dear parent/</w:t>
      </w:r>
      <w:proofErr w:type="spellStart"/>
      <w:r w:rsidRPr="000639A3">
        <w:rPr>
          <w:rFonts w:cstheme="minorHAnsi"/>
          <w:sz w:val="24"/>
          <w:szCs w:val="24"/>
        </w:rPr>
        <w:t>carer</w:t>
      </w:r>
      <w:proofErr w:type="spellEnd"/>
      <w:r w:rsidRPr="000639A3">
        <w:rPr>
          <w:rFonts w:cstheme="minorHAnsi"/>
          <w:sz w:val="24"/>
          <w:szCs w:val="24"/>
        </w:rPr>
        <w:t>,</w:t>
      </w:r>
    </w:p>
    <w:p w14:paraId="3DF4803F" w14:textId="5A1F66ED" w:rsidR="000E7030" w:rsidRPr="000639A3" w:rsidRDefault="000E7030" w:rsidP="00242545">
      <w:pPr>
        <w:jc w:val="center"/>
        <w:rPr>
          <w:rFonts w:cstheme="minorHAnsi"/>
        </w:rPr>
      </w:pPr>
      <w:r w:rsidRPr="000639A3">
        <w:rPr>
          <w:rFonts w:cstheme="minorHAnsi"/>
          <w:b/>
          <w:bCs/>
        </w:rPr>
        <w:t xml:space="preserve">Clarification for </w:t>
      </w:r>
      <w:r w:rsidR="00041D34" w:rsidRPr="000639A3">
        <w:rPr>
          <w:rFonts w:cstheme="minorHAnsi"/>
          <w:b/>
          <w:bCs/>
        </w:rPr>
        <w:t>August</w:t>
      </w:r>
      <w:r w:rsidRPr="000639A3">
        <w:rPr>
          <w:rFonts w:cstheme="minorHAnsi"/>
          <w:b/>
          <w:bCs/>
        </w:rPr>
        <w:t xml:space="preserve"> arrangements</w:t>
      </w:r>
    </w:p>
    <w:p w14:paraId="68AAD475" w14:textId="364B6064" w:rsidR="00041D34" w:rsidRPr="000639A3" w:rsidRDefault="000E7030" w:rsidP="000E7030">
      <w:pPr>
        <w:rPr>
          <w:rFonts w:cstheme="minorHAnsi"/>
        </w:rPr>
      </w:pPr>
      <w:r w:rsidRPr="000639A3">
        <w:rPr>
          <w:rFonts w:cstheme="minorHAnsi"/>
        </w:rPr>
        <w:t xml:space="preserve">You will be aware that the First Minister </w:t>
      </w:r>
      <w:r w:rsidR="00041D34" w:rsidRPr="000639A3">
        <w:rPr>
          <w:rFonts w:cstheme="minorHAnsi"/>
        </w:rPr>
        <w:t xml:space="preserve">recently </w:t>
      </w:r>
      <w:r w:rsidRPr="000639A3">
        <w:rPr>
          <w:rFonts w:cstheme="minorHAnsi"/>
        </w:rPr>
        <w:t xml:space="preserve">announced </w:t>
      </w:r>
      <w:r w:rsidR="00041D34" w:rsidRPr="000639A3">
        <w:rPr>
          <w:rFonts w:cstheme="minorHAnsi"/>
        </w:rPr>
        <w:t xml:space="preserve">updated guidance for the return of our schools and </w:t>
      </w:r>
      <w:proofErr w:type="spellStart"/>
      <w:r w:rsidR="00041D34" w:rsidRPr="000639A3">
        <w:rPr>
          <w:rFonts w:cstheme="minorHAnsi"/>
        </w:rPr>
        <w:t>centres</w:t>
      </w:r>
      <w:proofErr w:type="spellEnd"/>
      <w:r w:rsidR="00041D34" w:rsidRPr="000639A3">
        <w:rPr>
          <w:rFonts w:cstheme="minorHAnsi"/>
        </w:rPr>
        <w:t>, and I wanted to outline the main points in advance of pupils returning.</w:t>
      </w:r>
      <w:r w:rsidR="00242545" w:rsidRPr="000639A3">
        <w:rPr>
          <w:rFonts w:cstheme="minorHAnsi"/>
        </w:rPr>
        <w:t xml:space="preserve">  The safety and wellbeing of our pupils and staff is paramount and I know you will continue to support all mitigating actions to ensure our schools and </w:t>
      </w:r>
      <w:proofErr w:type="spellStart"/>
      <w:r w:rsidR="00242545" w:rsidRPr="000639A3">
        <w:rPr>
          <w:rFonts w:cstheme="minorHAnsi"/>
        </w:rPr>
        <w:t>centres</w:t>
      </w:r>
      <w:proofErr w:type="spellEnd"/>
      <w:r w:rsidR="00242545" w:rsidRPr="000639A3">
        <w:rPr>
          <w:rFonts w:cstheme="minorHAnsi"/>
        </w:rPr>
        <w:t xml:space="preserve"> are as safe as they can be.</w:t>
      </w:r>
    </w:p>
    <w:p w14:paraId="4BE3CD73" w14:textId="2CF1691B" w:rsidR="00242545" w:rsidRPr="000639A3" w:rsidRDefault="00242545" w:rsidP="000E7030">
      <w:pPr>
        <w:rPr>
          <w:rFonts w:cstheme="minorHAnsi"/>
        </w:rPr>
      </w:pPr>
      <w:r w:rsidRPr="000639A3">
        <w:rPr>
          <w:rFonts w:cstheme="minorHAnsi"/>
        </w:rPr>
        <w:t>Frequently asked questions are noted below, which hopefully answer any queries you may have about the new school term.</w:t>
      </w:r>
    </w:p>
    <w:p w14:paraId="1F4D99CA" w14:textId="61259098" w:rsidR="00041D34" w:rsidRPr="00CD28C2" w:rsidRDefault="00242545" w:rsidP="00CD28C2">
      <w:pPr>
        <w:pStyle w:val="NoSpacing"/>
        <w:rPr>
          <w:b/>
          <w:bCs/>
        </w:rPr>
      </w:pPr>
      <w:r w:rsidRPr="00CD28C2">
        <w:rPr>
          <w:b/>
          <w:bCs/>
        </w:rPr>
        <w:t>Does my child need to wear a face covering?</w:t>
      </w:r>
    </w:p>
    <w:p w14:paraId="7928F9BF" w14:textId="35A9C469" w:rsidR="00242545" w:rsidRDefault="00242545" w:rsidP="00CD28C2">
      <w:pPr>
        <w:pStyle w:val="NoSpacing"/>
      </w:pPr>
      <w:r w:rsidRPr="00242545">
        <w:t>Anyone wishing to wear a face covering can do so, however secondary aged pupils (unless medically exempt) must wear a face covering</w:t>
      </w:r>
      <w:r>
        <w:t>:</w:t>
      </w:r>
    </w:p>
    <w:p w14:paraId="4CE0B275" w14:textId="2A21FF9A" w:rsidR="00242545" w:rsidRPr="00242545" w:rsidRDefault="00242545" w:rsidP="00CD28C2">
      <w:pPr>
        <w:pStyle w:val="NoSpacing"/>
        <w:numPr>
          <w:ilvl w:val="0"/>
          <w:numId w:val="7"/>
        </w:numPr>
      </w:pPr>
      <w:r w:rsidRPr="00242545">
        <w:t>During lessons and when moving around buildings and in communal areas</w:t>
      </w:r>
    </w:p>
    <w:p w14:paraId="75577FB3" w14:textId="2737BBEC" w:rsidR="00242545" w:rsidRDefault="00242545" w:rsidP="00CD28C2">
      <w:pPr>
        <w:pStyle w:val="NoSpacing"/>
        <w:numPr>
          <w:ilvl w:val="0"/>
          <w:numId w:val="7"/>
        </w:numPr>
      </w:pPr>
      <w:r w:rsidRPr="00242545">
        <w:t>On school transport</w:t>
      </w:r>
    </w:p>
    <w:p w14:paraId="20310D1A" w14:textId="14D0530C" w:rsidR="00242545" w:rsidRDefault="00242545" w:rsidP="00CD28C2">
      <w:pPr>
        <w:pStyle w:val="NoSpacing"/>
      </w:pPr>
    </w:p>
    <w:p w14:paraId="61475F1E" w14:textId="589A0873" w:rsidR="00242545" w:rsidRDefault="00242545" w:rsidP="000639A3">
      <w:pPr>
        <w:pStyle w:val="NoSpacing"/>
      </w:pPr>
      <w:r>
        <w:t>Please note that the new guidance states that only secondary aged pupils now need to wear face coverings on dedicated school transport.</w:t>
      </w:r>
    </w:p>
    <w:p w14:paraId="2842FD05" w14:textId="77777777" w:rsidR="000639A3" w:rsidRPr="000639A3" w:rsidRDefault="000639A3" w:rsidP="000639A3">
      <w:pPr>
        <w:pStyle w:val="NoSpacing"/>
      </w:pPr>
    </w:p>
    <w:p w14:paraId="3B5174D2" w14:textId="558453A2" w:rsidR="00242545" w:rsidRPr="00CD28C2" w:rsidRDefault="00242545" w:rsidP="00CD28C2">
      <w:pPr>
        <w:pStyle w:val="NoSpacing"/>
        <w:rPr>
          <w:b/>
          <w:bCs/>
        </w:rPr>
      </w:pPr>
      <w:r w:rsidRPr="00CD28C2">
        <w:rPr>
          <w:b/>
          <w:bCs/>
        </w:rPr>
        <w:t xml:space="preserve">Does my child </w:t>
      </w:r>
      <w:r w:rsidR="00ED7913" w:rsidRPr="00CD28C2">
        <w:rPr>
          <w:b/>
          <w:bCs/>
        </w:rPr>
        <w:t>need to do twice-weekly, at-home testing?</w:t>
      </w:r>
    </w:p>
    <w:p w14:paraId="50A4B983" w14:textId="487E4CF5" w:rsidR="00242545" w:rsidRDefault="00ED7913" w:rsidP="000639A3">
      <w:pPr>
        <w:pStyle w:val="NoSpacing"/>
      </w:pPr>
      <w:r>
        <w:t xml:space="preserve">All secondary aged pupils are asked to commence twice-weekly, at-home testing </w:t>
      </w:r>
      <w:r w:rsidRPr="008A1CF6">
        <w:t>prior</w:t>
      </w:r>
      <w:r>
        <w:t xml:space="preserve"> to returning to school on Monday 16</w:t>
      </w:r>
      <w:r w:rsidRPr="00ED7913">
        <w:rPr>
          <w:vertAlign w:val="superscript"/>
        </w:rPr>
        <w:t>th</w:t>
      </w:r>
      <w:r>
        <w:t xml:space="preserve"> August, and to record their results on the portal.</w:t>
      </w:r>
    </w:p>
    <w:p w14:paraId="305B2760" w14:textId="77777777" w:rsidR="000639A3" w:rsidRPr="000639A3" w:rsidRDefault="000639A3" w:rsidP="000639A3">
      <w:pPr>
        <w:pStyle w:val="NoSpacing"/>
      </w:pPr>
    </w:p>
    <w:p w14:paraId="5A2728BD" w14:textId="77777777" w:rsidR="000639A3" w:rsidRPr="000639A3" w:rsidRDefault="00ED7913" w:rsidP="000639A3">
      <w:pPr>
        <w:pStyle w:val="NoSpacing"/>
        <w:rPr>
          <w:b/>
          <w:bCs/>
        </w:rPr>
      </w:pPr>
      <w:r w:rsidRPr="000639A3">
        <w:rPr>
          <w:b/>
          <w:bCs/>
        </w:rPr>
        <w:t>Does my child need to be vaccinated?</w:t>
      </w:r>
    </w:p>
    <w:p w14:paraId="24734BD6" w14:textId="77777777" w:rsidR="000639A3" w:rsidRDefault="00CD28C2" w:rsidP="000639A3">
      <w:pPr>
        <w:pStyle w:val="NoSpacing"/>
      </w:pPr>
      <w:r w:rsidRPr="000639A3">
        <w:t xml:space="preserve">Young people aged 16 and 17 years old are encouraged to </w:t>
      </w:r>
      <w:r w:rsidR="000639A3" w:rsidRPr="000639A3">
        <w:t xml:space="preserve">take up their offer of vaccination </w:t>
      </w:r>
      <w:r w:rsidR="000639A3">
        <w:t xml:space="preserve">via NHS </w:t>
      </w:r>
      <w:r w:rsidR="000639A3" w:rsidRPr="000639A3">
        <w:t>(this is not taking place in schools).  The following young people are also encouraged to seek vaccination:</w:t>
      </w:r>
      <w:r w:rsidR="00052653" w:rsidRPr="000639A3">
        <w:t xml:space="preserve"> </w:t>
      </w:r>
    </w:p>
    <w:p w14:paraId="244D779D" w14:textId="1415D404" w:rsidR="000639A3" w:rsidRPr="000639A3" w:rsidRDefault="00041D34" w:rsidP="000639A3">
      <w:pPr>
        <w:pStyle w:val="NoSpacing"/>
        <w:numPr>
          <w:ilvl w:val="0"/>
          <w:numId w:val="8"/>
        </w:numPr>
      </w:pPr>
      <w:r w:rsidRPr="000639A3">
        <w:t>12-15 year</w:t>
      </w:r>
      <w:r w:rsidR="000639A3" w:rsidRPr="000639A3">
        <w:t xml:space="preserve"> olds</w:t>
      </w:r>
      <w:r w:rsidRPr="000639A3">
        <w:t xml:space="preserve"> with specific health conditions or learning disabilities </w:t>
      </w:r>
    </w:p>
    <w:p w14:paraId="0A48EE5D" w14:textId="37D08762" w:rsidR="000639A3" w:rsidRDefault="000639A3" w:rsidP="000639A3">
      <w:pPr>
        <w:pStyle w:val="NoSpacing"/>
        <w:numPr>
          <w:ilvl w:val="0"/>
          <w:numId w:val="8"/>
        </w:numPr>
      </w:pPr>
      <w:r>
        <w:t>Young people</w:t>
      </w:r>
      <w:r w:rsidR="00041D34" w:rsidRPr="000639A3">
        <w:t xml:space="preserve"> aged 12 and over who are household members of someone who is</w:t>
      </w:r>
      <w:r>
        <w:t xml:space="preserve"> </w:t>
      </w:r>
      <w:r w:rsidR="00041D34" w:rsidRPr="000639A3">
        <w:t xml:space="preserve">immunosuppressed.  </w:t>
      </w:r>
    </w:p>
    <w:p w14:paraId="711A9F9C" w14:textId="77777777" w:rsidR="000639A3" w:rsidRDefault="000639A3" w:rsidP="000639A3">
      <w:pPr>
        <w:pStyle w:val="NoSpacing"/>
      </w:pPr>
    </w:p>
    <w:p w14:paraId="179AF37A" w14:textId="4A485793" w:rsidR="000639A3" w:rsidRDefault="00041D34" w:rsidP="000639A3">
      <w:pPr>
        <w:pStyle w:val="NoSpacing"/>
      </w:pPr>
      <w:r w:rsidRPr="000639A3">
        <w:t xml:space="preserve">Full details on booking an appointment can be found </w:t>
      </w:r>
      <w:hyperlink r:id="rId10" w:history="1">
        <w:r w:rsidRPr="000639A3">
          <w:rPr>
            <w:rStyle w:val="Hyperlink"/>
            <w:rFonts w:ascii="Arial" w:hAnsi="Arial" w:cs="Arial"/>
            <w:bCs/>
          </w:rPr>
          <w:t>here</w:t>
        </w:r>
      </w:hyperlink>
      <w:r w:rsidRPr="000639A3">
        <w:t>.</w:t>
      </w:r>
    </w:p>
    <w:p w14:paraId="545475CC" w14:textId="77777777" w:rsidR="000639A3" w:rsidRPr="000639A3" w:rsidRDefault="000639A3" w:rsidP="000639A3">
      <w:pPr>
        <w:pStyle w:val="NoSpacing"/>
      </w:pPr>
    </w:p>
    <w:p w14:paraId="33738980" w14:textId="0446C5A4" w:rsidR="00041D34" w:rsidRPr="000639A3" w:rsidRDefault="00ED7913" w:rsidP="000639A3">
      <w:pPr>
        <w:pStyle w:val="NoSpacing"/>
        <w:rPr>
          <w:b/>
          <w:bCs/>
        </w:rPr>
      </w:pPr>
      <w:r w:rsidRPr="000639A3">
        <w:rPr>
          <w:b/>
          <w:bCs/>
        </w:rPr>
        <w:t xml:space="preserve">Will </w:t>
      </w:r>
      <w:r w:rsidR="000639A3" w:rsidRPr="000639A3">
        <w:rPr>
          <w:b/>
          <w:bCs/>
        </w:rPr>
        <w:t>physical distancing continue</w:t>
      </w:r>
      <w:r w:rsidRPr="000639A3">
        <w:rPr>
          <w:b/>
          <w:bCs/>
        </w:rPr>
        <w:t xml:space="preserve">? </w:t>
      </w:r>
    </w:p>
    <w:p w14:paraId="582CD77E" w14:textId="3766DE8D" w:rsidR="007403C2" w:rsidRDefault="00041D34" w:rsidP="000639A3">
      <w:pPr>
        <w:pStyle w:val="NoSpacing"/>
      </w:pPr>
      <w:r>
        <w:t xml:space="preserve">Physical distancing will remain between </w:t>
      </w:r>
      <w:r w:rsidR="00303A71">
        <w:t>staff</w:t>
      </w:r>
      <w:r>
        <w:t xml:space="preserve">, and between </w:t>
      </w:r>
      <w:r w:rsidR="00303A71">
        <w:t>staff</w:t>
      </w:r>
      <w:r>
        <w:t xml:space="preserve"> and children</w:t>
      </w:r>
      <w:r w:rsidR="00554786">
        <w:t>,</w:t>
      </w:r>
      <w:r>
        <w:t xml:space="preserve"> where possible</w:t>
      </w:r>
      <w:r w:rsidR="00ED7913">
        <w:t>.</w:t>
      </w:r>
    </w:p>
    <w:p w14:paraId="4CBAC37A" w14:textId="33EA0260" w:rsidR="00554786" w:rsidRDefault="00554786" w:rsidP="000639A3">
      <w:pPr>
        <w:pStyle w:val="NoSpacing"/>
      </w:pPr>
    </w:p>
    <w:p w14:paraId="3369FBA9" w14:textId="17A21F95" w:rsidR="00554786" w:rsidRPr="00554786" w:rsidRDefault="00554786" w:rsidP="000639A3">
      <w:pPr>
        <w:pStyle w:val="NoSpacing"/>
        <w:rPr>
          <w:b/>
          <w:bCs/>
        </w:rPr>
      </w:pPr>
      <w:r w:rsidRPr="00554786">
        <w:rPr>
          <w:b/>
          <w:bCs/>
        </w:rPr>
        <w:t>Will ‘bubbles’ continue?</w:t>
      </w:r>
    </w:p>
    <w:p w14:paraId="41A25120" w14:textId="658D2E28" w:rsidR="00554786" w:rsidRDefault="00554786" w:rsidP="000639A3">
      <w:pPr>
        <w:pStyle w:val="NoSpacing"/>
      </w:pPr>
      <w:r>
        <w:t>Although there is no longer a requirement for bubbles to continue, schools and nurseries will not bring large groups of children together for assemblies, etc.</w:t>
      </w:r>
    </w:p>
    <w:p w14:paraId="743092F0" w14:textId="0681FC4C" w:rsidR="00554786" w:rsidRDefault="00554786" w:rsidP="000639A3">
      <w:pPr>
        <w:pStyle w:val="NoSpacing"/>
      </w:pPr>
    </w:p>
    <w:p w14:paraId="43B8B3DF" w14:textId="1FD937B3" w:rsidR="00554786" w:rsidRDefault="00554786" w:rsidP="000639A3">
      <w:pPr>
        <w:pStyle w:val="NoSpacing"/>
      </w:pPr>
    </w:p>
    <w:p w14:paraId="6B3A7EA7" w14:textId="77777777" w:rsidR="00554786" w:rsidRDefault="00554786" w:rsidP="000639A3">
      <w:pPr>
        <w:pStyle w:val="NoSpacing"/>
      </w:pPr>
    </w:p>
    <w:p w14:paraId="6735ACD5" w14:textId="77777777" w:rsidR="000639A3" w:rsidRDefault="000639A3" w:rsidP="000639A3">
      <w:pPr>
        <w:pStyle w:val="NoSpacing"/>
      </w:pPr>
    </w:p>
    <w:p w14:paraId="6BE748D0" w14:textId="768AE091" w:rsidR="007403C2" w:rsidRPr="000639A3" w:rsidRDefault="00ED7913" w:rsidP="000639A3">
      <w:pPr>
        <w:pStyle w:val="NoSpacing"/>
        <w:rPr>
          <w:b/>
          <w:bCs/>
        </w:rPr>
      </w:pPr>
      <w:r w:rsidRPr="000639A3">
        <w:rPr>
          <w:b/>
          <w:bCs/>
        </w:rPr>
        <w:lastRenderedPageBreak/>
        <w:t>Will the school day go back to fixed times for start/end and breaks?</w:t>
      </w:r>
    </w:p>
    <w:p w14:paraId="33C17E5C" w14:textId="7DF14B7B" w:rsidR="000639A3" w:rsidRPr="007403C2" w:rsidRDefault="007403C2" w:rsidP="000639A3">
      <w:pPr>
        <w:pStyle w:val="NoSpacing"/>
      </w:pPr>
      <w:r>
        <w:t>Schools will continue to stagger start and end times and breaks and lunches.</w:t>
      </w:r>
      <w:r w:rsidR="00ED7913">
        <w:t xml:space="preserve">  </w:t>
      </w:r>
      <w:r w:rsidR="000639A3" w:rsidRPr="007403C2">
        <w:t>Individual schools and nurseries will be in touch with parents with any bespoke arrangements in place and if you have any questions please get in touch with your child’s Head Teacher</w:t>
      </w:r>
      <w:r w:rsidR="000639A3">
        <w:t>/ Head of Centre.</w:t>
      </w:r>
      <w:r w:rsidR="000639A3" w:rsidRPr="007403C2">
        <w:t xml:space="preserve"> </w:t>
      </w:r>
    </w:p>
    <w:p w14:paraId="473D2271" w14:textId="77777777" w:rsidR="000639A3" w:rsidRDefault="000639A3" w:rsidP="000639A3">
      <w:pPr>
        <w:pStyle w:val="NoSpacing"/>
        <w:rPr>
          <w:b/>
          <w:bCs/>
        </w:rPr>
      </w:pPr>
    </w:p>
    <w:p w14:paraId="6B17EE4C" w14:textId="7DD3F3CE" w:rsidR="007403C2" w:rsidRPr="007403C2" w:rsidRDefault="00ED7913" w:rsidP="000639A3">
      <w:pPr>
        <w:pStyle w:val="NoSpacing"/>
        <w:rPr>
          <w:b/>
          <w:bCs/>
        </w:rPr>
      </w:pPr>
      <w:r>
        <w:rPr>
          <w:b/>
          <w:bCs/>
        </w:rPr>
        <w:t xml:space="preserve">Will I be able to visit my child’s </w:t>
      </w:r>
      <w:r w:rsidR="000639A3">
        <w:rPr>
          <w:b/>
          <w:bCs/>
        </w:rPr>
        <w:t>school?</w:t>
      </w:r>
    </w:p>
    <w:p w14:paraId="702E680F" w14:textId="130F4013" w:rsidR="007403C2" w:rsidRDefault="007403C2" w:rsidP="000639A3">
      <w:pPr>
        <w:pStyle w:val="NoSpacing"/>
      </w:pPr>
      <w:r>
        <w:t>Parents should continue to make telephone or digital contact with schools to discuss any concerns or queries they have.  Parents should continue to physically distance from each other and wear face coverings when dropping or collecting pupils, even when outside the school perimeter.</w:t>
      </w:r>
    </w:p>
    <w:p w14:paraId="4B19C902" w14:textId="37411CBB" w:rsidR="000639A3" w:rsidRDefault="000639A3" w:rsidP="000639A3">
      <w:pPr>
        <w:pStyle w:val="NoSpacing"/>
      </w:pPr>
    </w:p>
    <w:p w14:paraId="39773AD2" w14:textId="77777777" w:rsidR="000639A3" w:rsidRDefault="000639A3" w:rsidP="000639A3">
      <w:pPr>
        <w:pStyle w:val="NoSpacing"/>
        <w:rPr>
          <w:b/>
          <w:bCs/>
        </w:rPr>
      </w:pPr>
      <w:r w:rsidRPr="000639A3">
        <w:rPr>
          <w:b/>
          <w:bCs/>
        </w:rPr>
        <w:t>What are the new rules on close contacts and self-isolation?</w:t>
      </w:r>
      <w:bookmarkStart w:id="1" w:name="_Hlk79430897"/>
    </w:p>
    <w:p w14:paraId="5BA6ED1E" w14:textId="0697E16E" w:rsidR="000639A3" w:rsidRDefault="000639A3" w:rsidP="000639A3">
      <w:pPr>
        <w:pStyle w:val="NoSpacing"/>
      </w:pPr>
      <w:r w:rsidRPr="00945838">
        <w:t xml:space="preserve">Test and Protect contact tracing will </w:t>
      </w:r>
      <w:r>
        <w:t xml:space="preserve">now </w:t>
      </w:r>
      <w:r w:rsidRPr="00945838">
        <w:t xml:space="preserve">focus </w:t>
      </w:r>
      <w:r>
        <w:t xml:space="preserve">on </w:t>
      </w:r>
      <w:r w:rsidR="00554786">
        <w:t>‘</w:t>
      </w:r>
      <w:r>
        <w:t>very close contacts</w:t>
      </w:r>
      <w:r w:rsidR="00554786">
        <w:t>’</w:t>
      </w:r>
      <w:r>
        <w:t xml:space="preserve"> such as</w:t>
      </w:r>
      <w:r w:rsidRPr="00945838">
        <w:t xml:space="preserve"> home and social interactions, including sleepovers</w:t>
      </w:r>
      <w:r>
        <w:t xml:space="preserve">.  </w:t>
      </w:r>
      <w:r w:rsidRPr="00945838">
        <w:t xml:space="preserve">As such, </w:t>
      </w:r>
      <w:r>
        <w:t>isolation of bubbles in schools or nurseries will not normally be required.  However, if Public Health are concerned about potential clusters, outbreaks or higher community transmission then further measures may be implemented</w:t>
      </w:r>
      <w:r w:rsidR="00554786">
        <w:t>,</w:t>
      </w:r>
      <w:r>
        <w:t xml:space="preserve"> including longer isolation periods.  </w:t>
      </w:r>
    </w:p>
    <w:p w14:paraId="0BAFFFD9" w14:textId="79F6D4DC" w:rsidR="00954ABA" w:rsidRDefault="00954ABA" w:rsidP="000639A3">
      <w:pPr>
        <w:pStyle w:val="NoSpacing"/>
      </w:pPr>
    </w:p>
    <w:p w14:paraId="27F0E177" w14:textId="1D2054A6" w:rsidR="00954ABA" w:rsidRPr="00954ABA" w:rsidRDefault="00954ABA" w:rsidP="00954ABA">
      <w:pPr>
        <w:rPr>
          <w:rFonts w:eastAsia="Times New Roman"/>
          <w:b/>
          <w:bCs/>
          <w:lang w:val="en-GB"/>
        </w:rPr>
      </w:pPr>
      <w:r w:rsidRPr="00954ABA">
        <w:rPr>
          <w:rFonts w:eastAsia="Times New Roman"/>
          <w:b/>
          <w:bCs/>
        </w:rPr>
        <w:t>What happens if there is a positive case in my child's school</w:t>
      </w:r>
      <w:r>
        <w:rPr>
          <w:rFonts w:eastAsia="Times New Roman"/>
          <w:b/>
          <w:bCs/>
        </w:rPr>
        <w:t>/nursery</w:t>
      </w:r>
      <w:r w:rsidRPr="00954ABA">
        <w:rPr>
          <w:rFonts w:eastAsia="Times New Roman"/>
          <w:b/>
          <w:bCs/>
        </w:rPr>
        <w:t>?</w:t>
      </w:r>
    </w:p>
    <w:p w14:paraId="13F9C563" w14:textId="56A603A9" w:rsidR="00954ABA" w:rsidRPr="00954ABA" w:rsidRDefault="00954ABA" w:rsidP="00954ABA">
      <w:pPr>
        <w:rPr>
          <w:rFonts w:eastAsia="Times New Roman"/>
        </w:rPr>
      </w:pPr>
      <w:r>
        <w:rPr>
          <w:rFonts w:eastAsia="Times New Roman"/>
        </w:rPr>
        <w:t>Over the last year many parents/</w:t>
      </w:r>
      <w:proofErr w:type="spellStart"/>
      <w:r>
        <w:rPr>
          <w:rFonts w:eastAsia="Times New Roman"/>
        </w:rPr>
        <w:t>carers</w:t>
      </w:r>
      <w:proofErr w:type="spellEnd"/>
      <w:r>
        <w:rPr>
          <w:rFonts w:eastAsia="Times New Roman"/>
        </w:rPr>
        <w:t xml:space="preserve"> have received letters from NHS Lanarkshire if their child has been identified as a close </w:t>
      </w:r>
      <w:r w:rsidRPr="00954ABA">
        <w:rPr>
          <w:rFonts w:eastAsia="Times New Roman"/>
        </w:rPr>
        <w:t xml:space="preserve">contact. The previous blanket requirement for close contacts aged 0-17 years old to self-isolate for 10 days has now been removed and these </w:t>
      </w:r>
      <w:r>
        <w:rPr>
          <w:rFonts w:eastAsia="Times New Roman"/>
        </w:rPr>
        <w:t xml:space="preserve">letters will now not be circulating as regularly. Instead, NHS Lanarkshire’s Test &amp; Protect team will directly </w:t>
      </w:r>
      <w:r w:rsidRPr="00954ABA">
        <w:rPr>
          <w:rFonts w:eastAsia="Times New Roman"/>
        </w:rPr>
        <w:t xml:space="preserve">contact positive cases and any close contacts with public health advice. Following Scottish Government advice, Test &amp; Protect will only identify and directly contact close contacts </w:t>
      </w:r>
      <w:r>
        <w:rPr>
          <w:rFonts w:eastAsia="Times New Roman"/>
        </w:rPr>
        <w:t>aged 5-</w:t>
      </w:r>
      <w:r w:rsidRPr="00954ABA">
        <w:rPr>
          <w:rFonts w:eastAsia="Times New Roman"/>
        </w:rPr>
        <w:t>18 who are at the highest risk of being exposed to infection, and they will be asked to self-isolate until they have received a negative PCR test. </w:t>
      </w:r>
    </w:p>
    <w:p w14:paraId="70162561" w14:textId="77777777" w:rsidR="00954ABA" w:rsidRPr="00954ABA" w:rsidRDefault="00954ABA" w:rsidP="00954ABA">
      <w:pPr>
        <w:pStyle w:val="NormalWeb"/>
        <w:spacing w:before="0" w:beforeAutospacing="0" w:after="0" w:afterAutospacing="0"/>
        <w:rPr>
          <w:rFonts w:asciiTheme="minorHAnsi" w:hAnsiTheme="minorHAnsi" w:cstheme="minorHAnsi"/>
          <w:sz w:val="22"/>
          <w:szCs w:val="22"/>
        </w:rPr>
      </w:pPr>
      <w:r w:rsidRPr="00954ABA">
        <w:rPr>
          <w:rFonts w:asciiTheme="minorHAnsi" w:hAnsiTheme="minorHAnsi" w:cstheme="minorHAnsi"/>
          <w:sz w:val="22"/>
          <w:szCs w:val="22"/>
        </w:rPr>
        <w:t>Schools will continue to monitor any cases within schools and centres and work closely with NHS Lanarkshire’s Public Health team if public health advice is required.</w:t>
      </w:r>
    </w:p>
    <w:p w14:paraId="1CA4DFD8" w14:textId="77777777" w:rsidR="00954ABA" w:rsidRDefault="00954ABA" w:rsidP="00954ABA">
      <w:pPr>
        <w:pStyle w:val="NormalWeb"/>
        <w:spacing w:before="0" w:beforeAutospacing="0" w:after="0" w:afterAutospacing="0"/>
      </w:pPr>
      <w:r>
        <w:t> </w:t>
      </w:r>
    </w:p>
    <w:p w14:paraId="0D51027F" w14:textId="77777777" w:rsidR="00954ABA" w:rsidRDefault="00954ABA" w:rsidP="000639A3">
      <w:pPr>
        <w:pStyle w:val="NoSpacing"/>
      </w:pPr>
    </w:p>
    <w:p w14:paraId="6B183DAA" w14:textId="28E0E3DB" w:rsidR="00554786" w:rsidRDefault="00554786" w:rsidP="000639A3">
      <w:pPr>
        <w:pStyle w:val="NoSpacing"/>
      </w:pPr>
    </w:p>
    <w:p w14:paraId="569208B2" w14:textId="00749C1F" w:rsidR="00554786" w:rsidRDefault="00554786" w:rsidP="000639A3">
      <w:pPr>
        <w:pStyle w:val="NoSpacing"/>
      </w:pPr>
      <w:r>
        <w:t>North Lanarkshire will continue to take a cautious, council-wide approach to ensure all measures are being taken to keep our pupils and staff safe.  I would like to personally thank you for your ongoing support during these unprecedented times.</w:t>
      </w:r>
    </w:p>
    <w:p w14:paraId="1495FD06" w14:textId="6D569F45" w:rsidR="00303A71" w:rsidRDefault="00303A71" w:rsidP="000639A3">
      <w:pPr>
        <w:pStyle w:val="NoSpacing"/>
      </w:pPr>
    </w:p>
    <w:bookmarkEnd w:id="1"/>
    <w:p w14:paraId="7529A18D" w14:textId="2CE996BC" w:rsidR="009C36BA" w:rsidRPr="000639A3" w:rsidRDefault="000E7030" w:rsidP="000E7030">
      <w:pPr>
        <w:rPr>
          <w:rFonts w:cstheme="minorHAnsi"/>
        </w:rPr>
      </w:pPr>
      <w:r w:rsidRPr="000639A3">
        <w:rPr>
          <w:rFonts w:cstheme="minorHAnsi"/>
        </w:rPr>
        <w:t>Regards,</w:t>
      </w:r>
    </w:p>
    <w:p w14:paraId="6C7924A6" w14:textId="77777777" w:rsidR="000F40E7" w:rsidRPr="000639A3" w:rsidRDefault="0000430B" w:rsidP="000F40E7">
      <w:pPr>
        <w:rPr>
          <w:rFonts w:cstheme="minorHAnsi"/>
          <w:shd w:val="clear" w:color="auto" w:fill="FFFFFF"/>
        </w:rPr>
      </w:pPr>
      <w:r w:rsidRPr="000639A3">
        <w:rPr>
          <w:rFonts w:cstheme="minorHAnsi"/>
          <w:noProof/>
          <w:lang w:val="en-GB" w:eastAsia="en-GB"/>
        </w:rPr>
        <w:drawing>
          <wp:inline distT="0" distB="0" distL="0" distR="0" wp14:anchorId="33D6B616" wp14:editId="18510E9E">
            <wp:extent cx="931545" cy="481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220" cy="497511"/>
                    </a:xfrm>
                    <a:prstGeom prst="rect">
                      <a:avLst/>
                    </a:prstGeom>
                    <a:noFill/>
                  </pic:spPr>
                </pic:pic>
              </a:graphicData>
            </a:graphic>
          </wp:inline>
        </w:drawing>
      </w:r>
    </w:p>
    <w:p w14:paraId="2AF02F5D" w14:textId="77777777" w:rsidR="000F40E7" w:rsidRPr="000639A3" w:rsidRDefault="007D22AC" w:rsidP="000F40E7">
      <w:pPr>
        <w:spacing w:after="0" w:line="240" w:lineRule="auto"/>
        <w:rPr>
          <w:rFonts w:cstheme="minorHAnsi"/>
          <w:shd w:val="clear" w:color="auto" w:fill="FFFFFF"/>
        </w:rPr>
      </w:pPr>
      <w:r w:rsidRPr="000639A3">
        <w:rPr>
          <w:rFonts w:cstheme="minorHAnsi"/>
          <w:shd w:val="clear" w:color="auto" w:fill="FFFFFF"/>
        </w:rPr>
        <w:t>Derek Brown</w:t>
      </w:r>
    </w:p>
    <w:p w14:paraId="4ABD424F" w14:textId="0B4D2E26" w:rsidR="007D22AC" w:rsidRPr="000639A3" w:rsidRDefault="007D22AC" w:rsidP="000F40E7">
      <w:pPr>
        <w:spacing w:after="0" w:line="240" w:lineRule="auto"/>
        <w:rPr>
          <w:rFonts w:cstheme="minorHAnsi"/>
          <w:shd w:val="clear" w:color="auto" w:fill="FFFFFF"/>
        </w:rPr>
      </w:pPr>
      <w:r w:rsidRPr="000639A3">
        <w:rPr>
          <w:rFonts w:cstheme="minorHAnsi"/>
          <w:shd w:val="clear" w:color="auto" w:fill="FFFFFF"/>
        </w:rPr>
        <w:t>Executive Director</w:t>
      </w:r>
    </w:p>
    <w:p w14:paraId="59A5BF4B" w14:textId="77777777" w:rsidR="007D22AC" w:rsidRPr="000639A3" w:rsidRDefault="007D22AC" w:rsidP="000F40E7">
      <w:pPr>
        <w:pStyle w:val="NoSpacing"/>
        <w:rPr>
          <w:rFonts w:asciiTheme="minorHAnsi" w:hAnsiTheme="minorHAnsi" w:cstheme="minorHAnsi"/>
          <w:shd w:val="clear" w:color="auto" w:fill="FFFFFF"/>
        </w:rPr>
      </w:pPr>
      <w:r w:rsidRPr="000639A3">
        <w:rPr>
          <w:rFonts w:asciiTheme="minorHAnsi" w:hAnsiTheme="minorHAnsi" w:cstheme="minorHAnsi"/>
          <w:shd w:val="clear" w:color="auto" w:fill="FFFFFF"/>
        </w:rPr>
        <w:t>Education and Families</w:t>
      </w:r>
    </w:p>
    <w:sectPr w:rsidR="007D22AC" w:rsidRPr="000639A3" w:rsidSect="000639A3">
      <w:headerReference w:type="first" r:id="rId12"/>
      <w:pgSz w:w="11906" w:h="16838"/>
      <w:pgMar w:top="1440" w:right="991"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0AC5A" w14:textId="77777777" w:rsidR="001C17E8" w:rsidRDefault="001C17E8" w:rsidP="00AE3516">
      <w:pPr>
        <w:spacing w:after="0" w:line="240" w:lineRule="auto"/>
      </w:pPr>
      <w:r>
        <w:separator/>
      </w:r>
    </w:p>
  </w:endnote>
  <w:endnote w:type="continuationSeparator" w:id="0">
    <w:p w14:paraId="77C6F97B" w14:textId="77777777" w:rsidR="001C17E8" w:rsidRDefault="001C17E8"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7683" w14:textId="77777777" w:rsidR="001C17E8" w:rsidRDefault="001C17E8" w:rsidP="00AE3516">
      <w:pPr>
        <w:spacing w:after="0" w:line="240" w:lineRule="auto"/>
      </w:pPr>
      <w:r>
        <w:separator/>
      </w:r>
    </w:p>
  </w:footnote>
  <w:footnote w:type="continuationSeparator" w:id="0">
    <w:p w14:paraId="426B8BD1" w14:textId="77777777" w:rsidR="001C17E8" w:rsidRDefault="001C17E8"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232E"/>
    <w:multiLevelType w:val="hybridMultilevel"/>
    <w:tmpl w:val="C36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8B60E9"/>
    <w:multiLevelType w:val="hybridMultilevel"/>
    <w:tmpl w:val="36C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6" w15:restartNumberingAfterBreak="0">
    <w:nsid w:val="715A4927"/>
    <w:multiLevelType w:val="hybridMultilevel"/>
    <w:tmpl w:val="6446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053FC"/>
    <w:multiLevelType w:val="hybridMultilevel"/>
    <w:tmpl w:val="DCD8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16"/>
    <w:rsid w:val="0000430B"/>
    <w:rsid w:val="0002073E"/>
    <w:rsid w:val="00041D34"/>
    <w:rsid w:val="00052653"/>
    <w:rsid w:val="000639A3"/>
    <w:rsid w:val="00081F84"/>
    <w:rsid w:val="000E7030"/>
    <w:rsid w:val="000F40E7"/>
    <w:rsid w:val="001C17E8"/>
    <w:rsid w:val="001E02A9"/>
    <w:rsid w:val="00242545"/>
    <w:rsid w:val="00263811"/>
    <w:rsid w:val="00264F11"/>
    <w:rsid w:val="00281599"/>
    <w:rsid w:val="00303A71"/>
    <w:rsid w:val="00373FBA"/>
    <w:rsid w:val="003B22D1"/>
    <w:rsid w:val="004F37A9"/>
    <w:rsid w:val="005328BD"/>
    <w:rsid w:val="00554786"/>
    <w:rsid w:val="0057261E"/>
    <w:rsid w:val="005B4E06"/>
    <w:rsid w:val="005E0CC7"/>
    <w:rsid w:val="005F7C3A"/>
    <w:rsid w:val="00680791"/>
    <w:rsid w:val="006853CC"/>
    <w:rsid w:val="00686D44"/>
    <w:rsid w:val="006C35A6"/>
    <w:rsid w:val="00737735"/>
    <w:rsid w:val="007403C2"/>
    <w:rsid w:val="0074207D"/>
    <w:rsid w:val="00784F07"/>
    <w:rsid w:val="007D22AC"/>
    <w:rsid w:val="0088639D"/>
    <w:rsid w:val="008A1CF6"/>
    <w:rsid w:val="008B0781"/>
    <w:rsid w:val="00910ADE"/>
    <w:rsid w:val="00946930"/>
    <w:rsid w:val="00954ABA"/>
    <w:rsid w:val="009B1F67"/>
    <w:rsid w:val="009C36BA"/>
    <w:rsid w:val="00A94A83"/>
    <w:rsid w:val="00AD2588"/>
    <w:rsid w:val="00AE3516"/>
    <w:rsid w:val="00CB75FE"/>
    <w:rsid w:val="00CD28C2"/>
    <w:rsid w:val="00E6739B"/>
    <w:rsid w:val="00E72C2A"/>
    <w:rsid w:val="00E735EC"/>
    <w:rsid w:val="00E908DD"/>
    <w:rsid w:val="00ED7913"/>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link w:val="ListParagraphChar"/>
    <w:uiPriority w:val="34"/>
    <w:qFormat/>
    <w:rsid w:val="00737735"/>
    <w:pPr>
      <w:widowControl/>
      <w:spacing w:after="0" w:line="240" w:lineRule="auto"/>
      <w:ind w:left="720"/>
    </w:pPr>
    <w:rPr>
      <w:rFonts w:ascii="Calibri" w:hAnsi="Calibri" w:cs="Calibri"/>
      <w:lang w:val="en-GB"/>
    </w:rPr>
  </w:style>
  <w:style w:type="paragraph" w:styleId="NormalWeb">
    <w:name w:val="Normal (Web)"/>
    <w:basedOn w:val="Normal"/>
    <w:uiPriority w:val="99"/>
    <w:unhideWhenUsed/>
    <w:rsid w:val="007403C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0639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2454">
      <w:bodyDiv w:val="1"/>
      <w:marLeft w:val="0"/>
      <w:marRight w:val="0"/>
      <w:marTop w:val="0"/>
      <w:marBottom w:val="0"/>
      <w:divBdr>
        <w:top w:val="none" w:sz="0" w:space="0" w:color="auto"/>
        <w:left w:val="none" w:sz="0" w:space="0" w:color="auto"/>
        <w:bottom w:val="none" w:sz="0" w:space="0" w:color="auto"/>
        <w:right w:val="none" w:sz="0" w:space="0" w:color="auto"/>
      </w:divBdr>
    </w:div>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1148279888">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6" ma:contentTypeDescription="Create a new document." ma:contentTypeScope="" ma:versionID="bcc8e3f4b51176636c140e4116bb9648">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6b684d0a9ff1db2a5df8345748570b54"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CD457-2D38-4B63-A598-625CC4410EBD}">
  <ds:schemaRefs>
    <ds:schemaRef ds:uri="http://schemas.microsoft.com/sharepoint/v3/contenttype/forms"/>
  </ds:schemaRefs>
</ds:datastoreItem>
</file>

<file path=customXml/itemProps2.xml><?xml version="1.0" encoding="utf-8"?>
<ds:datastoreItem xmlns:ds="http://schemas.openxmlformats.org/officeDocument/2006/customXml" ds:itemID="{052D3D78-B7BD-416D-9723-EBCC1424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129DD-DB68-46B9-A2CB-192639014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Mr Clinton</cp:lastModifiedBy>
  <cp:revision>2</cp:revision>
  <cp:lastPrinted>2020-05-27T14:48:00Z</cp:lastPrinted>
  <dcterms:created xsi:type="dcterms:W3CDTF">2021-08-12T13:24:00Z</dcterms:created>
  <dcterms:modified xsi:type="dcterms:W3CDTF">2021-08-12T13:24:00Z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0x0101005FC3FC5C3F2C3C43B6C63E597B3514A3</vt:lpwstr>
  </property>
</Properties>
</file>