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3E0967" w:rsidTr="005078E2">
        <w:trPr>
          <w:cantSplit/>
          <w:trHeight w:hRule="exact" w:val="680"/>
        </w:trPr>
        <w:tc>
          <w:tcPr>
            <w:tcW w:w="10348" w:type="dxa"/>
            <w:vAlign w:val="center"/>
          </w:tcPr>
          <w:p w:rsidR="003E0967" w:rsidRDefault="003E0967" w:rsidP="005078E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Dear Parent/Carer,</w:t>
            </w:r>
          </w:p>
          <w:p w:rsidR="003E0967" w:rsidRDefault="003E0967" w:rsidP="005078E2">
            <w:pPr>
              <w:rPr>
                <w:rFonts w:ascii="Arial" w:hAnsi="Arial"/>
                <w:sz w:val="24"/>
              </w:rPr>
            </w:pPr>
          </w:p>
          <w:p w:rsidR="003E0967" w:rsidRDefault="003E0967" w:rsidP="005078E2">
            <w:pPr>
              <w:rPr>
                <w:rFonts w:ascii="Arial" w:hAnsi="Arial"/>
                <w:sz w:val="22"/>
              </w:rPr>
            </w:pPr>
          </w:p>
        </w:tc>
      </w:tr>
    </w:tbl>
    <w:p w:rsidR="00C503EA" w:rsidRDefault="006A6838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know that things are very different for all our children at the moment, but especially </w:t>
      </w:r>
      <w:r w:rsidR="00C503EA">
        <w:rPr>
          <w:rFonts w:ascii="Arial" w:hAnsi="Arial"/>
          <w:sz w:val="24"/>
        </w:rPr>
        <w:t>our Primary 7s. T</w:t>
      </w:r>
      <w:r>
        <w:rPr>
          <w:rFonts w:ascii="Arial" w:hAnsi="Arial"/>
          <w:sz w:val="24"/>
        </w:rPr>
        <w:t xml:space="preserve">hey will miss out on so much of what they might normally </w:t>
      </w:r>
      <w:r w:rsidR="00C503EA">
        <w:rPr>
          <w:rFonts w:ascii="Arial" w:hAnsi="Arial"/>
          <w:sz w:val="24"/>
        </w:rPr>
        <w:t xml:space="preserve">have </w:t>
      </w:r>
      <w:r>
        <w:rPr>
          <w:rFonts w:ascii="Arial" w:hAnsi="Arial"/>
          <w:sz w:val="24"/>
        </w:rPr>
        <w:t>expect</w:t>
      </w:r>
      <w:r w:rsidR="00C503EA">
        <w:rPr>
          <w:rFonts w:ascii="Arial" w:hAnsi="Arial"/>
          <w:sz w:val="24"/>
        </w:rPr>
        <w:t>ed in the run up to leaving primary school</w:t>
      </w:r>
      <w:r w:rsidR="000D7F69">
        <w:rPr>
          <w:rFonts w:ascii="Arial" w:hAnsi="Arial"/>
          <w:sz w:val="24"/>
        </w:rPr>
        <w:t>, but o</w:t>
      </w:r>
      <w:r w:rsidR="00C503EA">
        <w:rPr>
          <w:rFonts w:ascii="Arial" w:hAnsi="Arial"/>
          <w:sz w:val="24"/>
        </w:rPr>
        <w:t>ne thing we can still organise is the opportunity to purchase a Leavers’ hoodie.</w:t>
      </w:r>
      <w:r w:rsidR="003E0967">
        <w:rPr>
          <w:rFonts w:ascii="Arial" w:hAnsi="Arial"/>
          <w:sz w:val="24"/>
        </w:rPr>
        <w:t xml:space="preserve"> </w:t>
      </w:r>
    </w:p>
    <w:p w:rsidR="003E0967" w:rsidRDefault="003E0967" w:rsidP="00C503EA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</w:t>
      </w:r>
      <w:r w:rsidR="006A6838">
        <w:rPr>
          <w:rFonts w:ascii="Arial" w:hAnsi="Arial"/>
          <w:sz w:val="24"/>
        </w:rPr>
        <w:t>design will be similar to that of previous years with the school badge on the front and 20 Leavers on the back. There is also space to have</w:t>
      </w:r>
      <w:r w:rsidR="000D7F69">
        <w:rPr>
          <w:rFonts w:ascii="Arial" w:hAnsi="Arial"/>
          <w:sz w:val="24"/>
        </w:rPr>
        <w:t xml:space="preserve"> a name above the 20</w:t>
      </w:r>
      <w:r w:rsidR="006A6838">
        <w:rPr>
          <w:rFonts w:ascii="Arial" w:hAnsi="Arial"/>
          <w:sz w:val="24"/>
        </w:rPr>
        <w:t xml:space="preserve">. This can be either a first name, surname or nickname. The hoodies are available in either charcoal or fire red. The </w:t>
      </w:r>
      <w:r>
        <w:rPr>
          <w:rFonts w:ascii="Arial" w:hAnsi="Arial"/>
          <w:sz w:val="24"/>
        </w:rPr>
        <w:t>cost for child sizes (up to 12-13 years) is £15</w:t>
      </w:r>
      <w:r w:rsidR="006A6838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and adult sizes (SML) cost £18. </w:t>
      </w:r>
      <w:r w:rsidR="00C503EA">
        <w:rPr>
          <w:rFonts w:ascii="Arial" w:hAnsi="Arial"/>
          <w:sz w:val="24"/>
        </w:rPr>
        <w:t>See the links below for the appropriate size chart:</w:t>
      </w:r>
    </w:p>
    <w:p w:rsidR="000D7F69" w:rsidRDefault="000D7F69" w:rsidP="00C503EA">
      <w:pPr>
        <w:rPr>
          <w:rFonts w:ascii="Arial" w:hAnsi="Arial"/>
          <w:sz w:val="24"/>
        </w:rPr>
      </w:pPr>
    </w:p>
    <w:p w:rsidR="00C503EA" w:rsidRDefault="002B0203" w:rsidP="00C503EA">
      <w:pPr>
        <w:rPr>
          <w:rFonts w:ascii="Arial" w:hAnsi="Arial"/>
          <w:sz w:val="24"/>
        </w:rPr>
      </w:pPr>
      <w:hyperlink r:id="rId4" w:history="1">
        <w:r w:rsidR="00C503EA" w:rsidRPr="00BE4574">
          <w:rPr>
            <w:rStyle w:val="Hyperlink"/>
            <w:rFonts w:ascii="Arial" w:hAnsi="Arial"/>
            <w:sz w:val="24"/>
          </w:rPr>
          <w:t>https://justhoodsbyawdis.com/products/JH001</w:t>
        </w:r>
      </w:hyperlink>
      <w:r w:rsidR="00C503EA">
        <w:rPr>
          <w:rFonts w:ascii="Arial" w:hAnsi="Arial"/>
          <w:sz w:val="24"/>
        </w:rPr>
        <w:t xml:space="preserve">   (adult sizes)</w:t>
      </w:r>
    </w:p>
    <w:p w:rsidR="00C503EA" w:rsidRDefault="002B0203" w:rsidP="00C503EA">
      <w:pPr>
        <w:rPr>
          <w:rFonts w:ascii="Arial" w:hAnsi="Arial"/>
          <w:sz w:val="24"/>
        </w:rPr>
      </w:pPr>
      <w:hyperlink r:id="rId5" w:history="1">
        <w:r w:rsidR="00C503EA" w:rsidRPr="00BE4574">
          <w:rPr>
            <w:rStyle w:val="Hyperlink"/>
            <w:rFonts w:ascii="Arial" w:hAnsi="Arial"/>
            <w:sz w:val="24"/>
          </w:rPr>
          <w:t>https://justhoodsbyawdis.com/products/JH001J</w:t>
        </w:r>
      </w:hyperlink>
      <w:r w:rsidR="00C503EA">
        <w:rPr>
          <w:rFonts w:ascii="Arial" w:hAnsi="Arial"/>
          <w:sz w:val="24"/>
        </w:rPr>
        <w:t xml:space="preserve"> (children’s sizes)</w:t>
      </w:r>
    </w:p>
    <w:p w:rsidR="00C503EA" w:rsidRDefault="00C503EA" w:rsidP="00C503EA">
      <w:pPr>
        <w:rPr>
          <w:rFonts w:ascii="Arial" w:hAnsi="Arial"/>
          <w:sz w:val="24"/>
        </w:rPr>
      </w:pPr>
    </w:p>
    <w:p w:rsidR="003E0967" w:rsidRDefault="00C503EA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Orders will be supplied by </w:t>
      </w:r>
      <w:r w:rsidR="003E0967">
        <w:rPr>
          <w:rFonts w:ascii="Arial" w:hAnsi="Arial"/>
          <w:sz w:val="24"/>
        </w:rPr>
        <w:t>O</w:t>
      </w:r>
      <w:r>
        <w:rPr>
          <w:rFonts w:ascii="Arial" w:hAnsi="Arial"/>
          <w:sz w:val="24"/>
        </w:rPr>
        <w:t>utreach Clothing which is</w:t>
      </w:r>
      <w:r w:rsidR="003E0967">
        <w:rPr>
          <w:rFonts w:ascii="Arial" w:hAnsi="Arial"/>
          <w:sz w:val="24"/>
        </w:rPr>
        <w:t xml:space="preserve"> an approved supplier of North Lanarkshire Council.</w:t>
      </w:r>
    </w:p>
    <w:p w:rsidR="00C503EA" w:rsidRDefault="00C503EA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 order a hoodie please email </w:t>
      </w:r>
      <w:hyperlink r:id="rId6" w:history="1">
        <w:r w:rsidR="005E4147" w:rsidRPr="00BE4574">
          <w:rPr>
            <w:rStyle w:val="Hyperlink"/>
            <w:rFonts w:ascii="Arial" w:hAnsi="Arial"/>
            <w:sz w:val="24"/>
          </w:rPr>
          <w:t>outreachdesigns@gmail.com</w:t>
        </w:r>
      </w:hyperlink>
      <w:r w:rsidR="005E4147">
        <w:rPr>
          <w:rFonts w:ascii="Arial" w:hAnsi="Arial"/>
          <w:sz w:val="24"/>
        </w:rPr>
        <w:t xml:space="preserve"> with your child’s size, colour preference, and the name they want on the back. </w:t>
      </w:r>
    </w:p>
    <w:p w:rsidR="005E4147" w:rsidRDefault="005E4147" w:rsidP="003E0967">
      <w:pPr>
        <w:rPr>
          <w:rFonts w:ascii="Arial" w:hAnsi="Arial"/>
          <w:sz w:val="24"/>
        </w:rPr>
      </w:pPr>
    </w:p>
    <w:p w:rsidR="005E4147" w:rsidRDefault="005E4147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Payment is by bank transfer with reference “CPS” and your child’s name to the following:</w:t>
      </w:r>
    </w:p>
    <w:p w:rsidR="005E4147" w:rsidRDefault="005E4147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Mrs Fiona Dick</w:t>
      </w:r>
    </w:p>
    <w:p w:rsidR="005E4147" w:rsidRDefault="005E4147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Sort code: 800915</w:t>
      </w:r>
    </w:p>
    <w:p w:rsidR="005E4147" w:rsidRDefault="005E4147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Account No: 00255545</w:t>
      </w:r>
    </w:p>
    <w:p w:rsidR="005E4147" w:rsidRDefault="005E4147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Bank of Scotland</w:t>
      </w:r>
    </w:p>
    <w:p w:rsidR="005E4147" w:rsidRDefault="005E4147" w:rsidP="003E0967">
      <w:pPr>
        <w:rPr>
          <w:rFonts w:ascii="Arial" w:hAnsi="Arial"/>
          <w:sz w:val="24"/>
        </w:rPr>
      </w:pPr>
    </w:p>
    <w:p w:rsidR="009344AB" w:rsidRDefault="009344AB" w:rsidP="003E0967">
      <w:pPr>
        <w:rPr>
          <w:rFonts w:ascii="Arial" w:hAnsi="Arial"/>
          <w:sz w:val="24"/>
        </w:rPr>
      </w:pPr>
    </w:p>
    <w:p w:rsidR="009344AB" w:rsidRDefault="009344AB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Orders will only be processed once payment has been received.</w:t>
      </w:r>
    </w:p>
    <w:p w:rsidR="003E0967" w:rsidRDefault="003E0967" w:rsidP="003E0967">
      <w:pPr>
        <w:rPr>
          <w:rFonts w:ascii="Arial" w:hAnsi="Arial"/>
          <w:sz w:val="24"/>
        </w:rPr>
      </w:pPr>
    </w:p>
    <w:p w:rsidR="003E0967" w:rsidRDefault="003E0967" w:rsidP="003E0967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A</w:t>
      </w:r>
      <w:r w:rsidR="005E4147">
        <w:rPr>
          <w:rFonts w:ascii="Arial" w:hAnsi="Arial"/>
          <w:sz w:val="24"/>
        </w:rPr>
        <w:t xml:space="preserve">ll orders must be placed by </w:t>
      </w:r>
      <w:r w:rsidR="002B0203">
        <w:rPr>
          <w:rFonts w:ascii="Arial" w:hAnsi="Arial"/>
          <w:b/>
          <w:sz w:val="24"/>
        </w:rPr>
        <w:t>Monday</w:t>
      </w:r>
      <w:r w:rsidR="005E4147" w:rsidRPr="005E4147">
        <w:rPr>
          <w:rFonts w:ascii="Arial" w:hAnsi="Arial"/>
          <w:b/>
          <w:sz w:val="24"/>
        </w:rPr>
        <w:t xml:space="preserve"> </w:t>
      </w:r>
      <w:r w:rsidR="002B0203">
        <w:rPr>
          <w:rFonts w:ascii="Arial" w:hAnsi="Arial"/>
          <w:b/>
          <w:sz w:val="24"/>
        </w:rPr>
        <w:t>8</w:t>
      </w:r>
      <w:bookmarkStart w:id="0" w:name="_GoBack"/>
      <w:bookmarkEnd w:id="0"/>
      <w:r w:rsidR="005E4147" w:rsidRPr="005E4147">
        <w:rPr>
          <w:rFonts w:ascii="Arial" w:hAnsi="Arial"/>
          <w:b/>
          <w:sz w:val="24"/>
          <w:vertAlign w:val="superscript"/>
        </w:rPr>
        <w:t>th</w:t>
      </w:r>
      <w:r w:rsidR="005E4147" w:rsidRPr="005E4147">
        <w:rPr>
          <w:rFonts w:ascii="Arial" w:hAnsi="Arial"/>
          <w:b/>
          <w:sz w:val="24"/>
        </w:rPr>
        <w:t xml:space="preserve"> June.</w:t>
      </w:r>
    </w:p>
    <w:p w:rsidR="005E4147" w:rsidRDefault="005E4147" w:rsidP="003E0967">
      <w:pPr>
        <w:rPr>
          <w:rFonts w:ascii="Arial" w:hAnsi="Arial"/>
          <w:sz w:val="24"/>
        </w:rPr>
      </w:pPr>
    </w:p>
    <w:p w:rsidR="003E0967" w:rsidRDefault="005E4147" w:rsidP="003E096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Once the hoodies are ready we will contact</w:t>
      </w:r>
      <w:r w:rsidR="000D7F69">
        <w:rPr>
          <w:rFonts w:ascii="Arial" w:hAnsi="Arial"/>
          <w:sz w:val="24"/>
        </w:rPr>
        <w:t xml:space="preserve"> you to arrange</w:t>
      </w:r>
      <w:r w:rsidR="00C76B25">
        <w:rPr>
          <w:rFonts w:ascii="Arial" w:hAnsi="Arial"/>
          <w:sz w:val="24"/>
        </w:rPr>
        <w:t xml:space="preserve"> safe</w:t>
      </w:r>
      <w:r w:rsidR="000D7F69">
        <w:rPr>
          <w:rFonts w:ascii="Arial" w:hAnsi="Arial"/>
          <w:sz w:val="24"/>
        </w:rPr>
        <w:t xml:space="preserve"> distribution.</w:t>
      </w:r>
    </w:p>
    <w:p w:rsidR="003E0967" w:rsidRDefault="003E0967" w:rsidP="003E0967">
      <w:pPr>
        <w:pStyle w:val="Heading1"/>
      </w:pPr>
    </w:p>
    <w:p w:rsidR="003E0967" w:rsidRDefault="003E0967" w:rsidP="003E0967">
      <w:pPr>
        <w:pStyle w:val="Heading1"/>
      </w:pPr>
      <w:r>
        <w:t>Yours sincerely</w:t>
      </w:r>
    </w:p>
    <w:p w:rsidR="003E0967" w:rsidRDefault="003E0967" w:rsidP="003E0967">
      <w:pPr>
        <w:rPr>
          <w:rFonts w:ascii="Arial" w:hAnsi="Arial"/>
          <w:sz w:val="24"/>
        </w:rPr>
      </w:pPr>
    </w:p>
    <w:p w:rsidR="003E0967" w:rsidRPr="0005300E" w:rsidRDefault="003E0967" w:rsidP="003E0967">
      <w:pPr>
        <w:pStyle w:val="Heading2"/>
        <w:rPr>
          <w:b w:val="0"/>
          <w:sz w:val="24"/>
        </w:rPr>
      </w:pPr>
      <w:r w:rsidRPr="0005300E">
        <w:rPr>
          <w:b w:val="0"/>
          <w:sz w:val="24"/>
        </w:rPr>
        <w:t xml:space="preserve">E CLINTON </w:t>
      </w:r>
    </w:p>
    <w:p w:rsidR="003E0967" w:rsidRPr="0005300E" w:rsidRDefault="003E0967" w:rsidP="003E0967">
      <w:pPr>
        <w:pStyle w:val="Heading2"/>
        <w:rPr>
          <w:b w:val="0"/>
          <w:sz w:val="24"/>
        </w:rPr>
      </w:pPr>
      <w:r w:rsidRPr="0005300E">
        <w:rPr>
          <w:b w:val="0"/>
          <w:sz w:val="24"/>
        </w:rPr>
        <w:t>Head Teacher</w:t>
      </w:r>
    </w:p>
    <w:p w:rsidR="003E0967" w:rsidRDefault="003E0967" w:rsidP="003E0967">
      <w:pPr>
        <w:rPr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3E0967" w:rsidRDefault="003E0967" w:rsidP="003E0967">
      <w:pPr>
        <w:jc w:val="center"/>
        <w:rPr>
          <w:rFonts w:ascii="Arial" w:hAnsi="Arial" w:cs="Arial"/>
          <w:sz w:val="24"/>
          <w:szCs w:val="24"/>
          <w:lang w:eastAsia="en-US"/>
        </w:rPr>
      </w:pPr>
    </w:p>
    <w:p w:rsidR="00CC160C" w:rsidRDefault="00CC160C"/>
    <w:sectPr w:rsidR="00CC1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67"/>
    <w:rsid w:val="000D7F69"/>
    <w:rsid w:val="00184C92"/>
    <w:rsid w:val="002B0203"/>
    <w:rsid w:val="00386710"/>
    <w:rsid w:val="003E0967"/>
    <w:rsid w:val="005E4147"/>
    <w:rsid w:val="006A6838"/>
    <w:rsid w:val="009344AB"/>
    <w:rsid w:val="00954715"/>
    <w:rsid w:val="00C503EA"/>
    <w:rsid w:val="00C76B25"/>
    <w:rsid w:val="00C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0E98"/>
  <w15:chartTrackingRefBased/>
  <w15:docId w15:val="{1B123AD5-AFF3-4C76-ACBC-96DF069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E0967"/>
    <w:pPr>
      <w:keepNext/>
      <w:outlineLvl w:val="0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E0967"/>
    <w:pPr>
      <w:keepNext/>
      <w:outlineLvl w:val="1"/>
    </w:pPr>
    <w:rPr>
      <w:rFonts w:ascii="Arial" w:hAnsi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967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E0967"/>
    <w:rPr>
      <w:rFonts w:ascii="Arial" w:eastAsia="Times New Roman" w:hAnsi="Arial" w:cs="Times New Roman"/>
      <w:b/>
      <w:szCs w:val="20"/>
    </w:rPr>
  </w:style>
  <w:style w:type="character" w:styleId="Hyperlink">
    <w:name w:val="Hyperlink"/>
    <w:rsid w:val="003E09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treachdesigns@gmail.com" TargetMode="External"/><Relationship Id="rId5" Type="http://schemas.openxmlformats.org/officeDocument/2006/relationships/hyperlink" Target="https://justhoodsbyawdis.com/products/JH001J" TargetMode="External"/><Relationship Id="rId4" Type="http://schemas.openxmlformats.org/officeDocument/2006/relationships/hyperlink" Target="https://justhoodsbyawdis.com/products/JH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5</cp:revision>
  <dcterms:created xsi:type="dcterms:W3CDTF">2020-05-29T13:41:00Z</dcterms:created>
  <dcterms:modified xsi:type="dcterms:W3CDTF">2020-06-01T08:15:00Z</dcterms:modified>
</cp:coreProperties>
</file>