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B4" w:rsidRDefault="00B668B4" w:rsidP="00B668B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-396875</wp:posOffset>
                </wp:positionV>
                <wp:extent cx="6004560" cy="1935480"/>
                <wp:effectExtent l="0" t="3175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8B4" w:rsidRDefault="00B668B4" w:rsidP="00B668B4">
                            <w:pPr>
                              <w:ind w:firstLine="7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33650" cy="1019175"/>
                                  <wp:effectExtent l="0" t="0" r="0" b="9525"/>
                                  <wp:docPr id="3" name="Picture 3" descr="DS_logo_branches_2Col-Lanarkshi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S_logo_branches_2Col-Lanarkshi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9.25pt;margin-top:-31.25pt;width:472.8pt;height:1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BQjgwIAABA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" stroked="f">
                <v:textbox>
                  <w:txbxContent>
                    <w:p w:rsidR="00B668B4" w:rsidRDefault="00B668B4" w:rsidP="00B668B4">
                      <w:pPr>
                        <w:ind w:firstLine="7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33650" cy="1019175"/>
                            <wp:effectExtent l="0" t="0" r="0" b="9525"/>
                            <wp:docPr id="3" name="Picture 3" descr="DS_logo_branches_2Col-Lanarkshi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S_logo_branches_2Col-Lanarkshi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68B4" w:rsidRDefault="00B668B4" w:rsidP="00B668B4"/>
    <w:p w:rsidR="00B668B4" w:rsidRDefault="00B668B4" w:rsidP="00B668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635</wp:posOffset>
                </wp:positionV>
                <wp:extent cx="2575560" cy="418465"/>
                <wp:effectExtent l="381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8B4" w:rsidRDefault="00B668B4" w:rsidP="00B66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5.8pt;margin-top:.05pt;width:202.8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e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" filled="f" stroked="f">
                <v:textbox>
                  <w:txbxContent>
                    <w:p w:rsidR="00B668B4" w:rsidRDefault="00B668B4" w:rsidP="00B668B4"/>
                  </w:txbxContent>
                </v:textbox>
              </v:shape>
            </w:pict>
          </mc:Fallback>
        </mc:AlternateContent>
      </w:r>
    </w:p>
    <w:p w:rsidR="00B668B4" w:rsidRDefault="00B668B4" w:rsidP="00B668B4"/>
    <w:p w:rsidR="00B668B4" w:rsidRDefault="00B668B4" w:rsidP="00B668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360045</wp:posOffset>
                </wp:positionV>
                <wp:extent cx="6294120" cy="817245"/>
                <wp:effectExtent l="7620" t="5080" r="13335" b="63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B4" w:rsidRPr="00BD3B35" w:rsidRDefault="00B668B4" w:rsidP="00B668B4">
                            <w:pPr>
                              <w:rPr>
                                <w:b/>
                                <w:color w:val="2F5496"/>
                                <w:sz w:val="56"/>
                                <w:szCs w:val="56"/>
                              </w:rPr>
                            </w:pPr>
                            <w:r w:rsidRPr="00BD3B35">
                              <w:rPr>
                                <w:b/>
                                <w:color w:val="2F5496"/>
                                <w:sz w:val="56"/>
                                <w:szCs w:val="56"/>
                              </w:rPr>
                              <w:t>Dyslexia beyond the school gates..</w:t>
                            </w:r>
                          </w:p>
                          <w:p w:rsidR="00B668B4" w:rsidRPr="00BD3B35" w:rsidRDefault="00B668B4" w:rsidP="00B668B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2F5496"/>
                                <w:sz w:val="36"/>
                                <w:szCs w:val="36"/>
                              </w:rPr>
                            </w:pPr>
                            <w:r w:rsidRPr="00BD3B35">
                              <w:rPr>
                                <w:b/>
                                <w:color w:val="2F5496"/>
                                <w:sz w:val="36"/>
                                <w:szCs w:val="36"/>
                              </w:rPr>
                              <w:t>In education- employment – trying to get a job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0;margin-top:28.35pt;width:495.6pt;height:64.3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">
                <v:textbox style="mso-fit-shape-to-text:t">
                  <w:txbxContent>
                    <w:p w:rsidR="00B668B4" w:rsidRPr="00BD3B35" w:rsidRDefault="00B668B4" w:rsidP="00B668B4">
                      <w:pPr>
                        <w:rPr>
                          <w:b/>
                          <w:color w:val="2F5496"/>
                          <w:sz w:val="56"/>
                          <w:szCs w:val="56"/>
                        </w:rPr>
                      </w:pPr>
                      <w:r w:rsidRPr="00BD3B35">
                        <w:rPr>
                          <w:b/>
                          <w:color w:val="2F5496"/>
                          <w:sz w:val="56"/>
                          <w:szCs w:val="56"/>
                        </w:rPr>
                        <w:t>Dyslexia beyond the school gates..</w:t>
                      </w:r>
                    </w:p>
                    <w:p w:rsidR="00B668B4" w:rsidRPr="00BD3B35" w:rsidRDefault="00B668B4" w:rsidP="00B668B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color w:val="2F5496"/>
                          <w:sz w:val="36"/>
                          <w:szCs w:val="36"/>
                        </w:rPr>
                      </w:pPr>
                      <w:r w:rsidRPr="00BD3B35">
                        <w:rPr>
                          <w:b/>
                          <w:color w:val="2F5496"/>
                          <w:sz w:val="36"/>
                          <w:szCs w:val="36"/>
                        </w:rPr>
                        <w:t>In education- employment – trying to get a job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68B4" w:rsidRDefault="00B668B4" w:rsidP="00B668B4">
      <w:pPr>
        <w:jc w:val="center"/>
      </w:pPr>
    </w:p>
    <w:p w:rsidR="00B668B4" w:rsidRDefault="00B668B4" w:rsidP="00B668B4"/>
    <w:p w:rsidR="00B668B4" w:rsidRPr="00BD3B35" w:rsidRDefault="00B668B4" w:rsidP="00B668B4">
      <w:pPr>
        <w:jc w:val="center"/>
      </w:pPr>
    </w:p>
    <w:p w:rsidR="00B668B4" w:rsidRPr="00BD3B35" w:rsidRDefault="00B668B4" w:rsidP="00B668B4">
      <w:pPr>
        <w:jc w:val="center"/>
        <w:rPr>
          <w:b/>
          <w:color w:val="2F5496"/>
          <w:sz w:val="72"/>
          <w:szCs w:val="72"/>
        </w:rPr>
      </w:pPr>
      <w:r w:rsidRPr="00BD3B35">
        <w:rPr>
          <w:b/>
          <w:sz w:val="72"/>
          <w:szCs w:val="72"/>
        </w:rPr>
        <w:t xml:space="preserve"> </w:t>
      </w:r>
      <w:r w:rsidRPr="00BD3B35">
        <w:rPr>
          <w:b/>
          <w:color w:val="2F5496"/>
          <w:sz w:val="72"/>
          <w:szCs w:val="72"/>
        </w:rPr>
        <w:t>OPEN EVENING</w:t>
      </w:r>
    </w:p>
    <w:p w:rsidR="00B668B4" w:rsidRPr="00DE2A86" w:rsidRDefault="00B668B4" w:rsidP="00B668B4">
      <w:pPr>
        <w:jc w:val="center"/>
        <w:rPr>
          <w:b/>
          <w:color w:val="2F5496"/>
          <w:sz w:val="36"/>
          <w:szCs w:val="36"/>
        </w:rPr>
      </w:pPr>
      <w:r w:rsidRPr="00DE2A86">
        <w:rPr>
          <w:b/>
          <w:color w:val="2F5496"/>
          <w:sz w:val="36"/>
          <w:szCs w:val="36"/>
        </w:rPr>
        <w:t xml:space="preserve">WEDNESDAY </w:t>
      </w:r>
      <w:r>
        <w:rPr>
          <w:b/>
          <w:color w:val="2F5496"/>
          <w:sz w:val="36"/>
          <w:szCs w:val="36"/>
        </w:rPr>
        <w:t>4</w:t>
      </w:r>
      <w:r w:rsidRPr="00D44ECE">
        <w:rPr>
          <w:b/>
          <w:color w:val="2F5496"/>
          <w:sz w:val="36"/>
          <w:szCs w:val="36"/>
          <w:vertAlign w:val="superscript"/>
        </w:rPr>
        <w:t>th</w:t>
      </w:r>
      <w:r>
        <w:rPr>
          <w:b/>
          <w:color w:val="2F5496"/>
          <w:sz w:val="36"/>
          <w:szCs w:val="36"/>
        </w:rPr>
        <w:t xml:space="preserve"> October</w:t>
      </w:r>
      <w:r w:rsidRPr="00DE2A86">
        <w:rPr>
          <w:b/>
          <w:color w:val="2F5496"/>
          <w:sz w:val="36"/>
          <w:szCs w:val="36"/>
        </w:rPr>
        <w:t xml:space="preserve"> 2017 </w:t>
      </w:r>
    </w:p>
    <w:p w:rsidR="00B668B4" w:rsidRDefault="00B668B4" w:rsidP="00B668B4">
      <w:pPr>
        <w:jc w:val="center"/>
        <w:rPr>
          <w:b/>
          <w:color w:val="2F5496"/>
          <w:sz w:val="36"/>
          <w:szCs w:val="36"/>
        </w:rPr>
      </w:pPr>
      <w:r>
        <w:rPr>
          <w:b/>
          <w:color w:val="2F5496"/>
          <w:sz w:val="36"/>
          <w:szCs w:val="36"/>
        </w:rPr>
        <w:t>Conference Centre,</w:t>
      </w:r>
      <w:r w:rsidRPr="00DE2A86">
        <w:rPr>
          <w:b/>
          <w:color w:val="2F5496"/>
          <w:sz w:val="36"/>
          <w:szCs w:val="36"/>
        </w:rPr>
        <w:t xml:space="preserve">South Lanarkshire Council HQ, </w:t>
      </w:r>
    </w:p>
    <w:p w:rsidR="00B668B4" w:rsidRPr="00DE2A86" w:rsidRDefault="00B668B4" w:rsidP="00B668B4">
      <w:pPr>
        <w:jc w:val="center"/>
        <w:rPr>
          <w:b/>
          <w:color w:val="2F5496"/>
          <w:sz w:val="36"/>
          <w:szCs w:val="36"/>
        </w:rPr>
      </w:pPr>
      <w:r w:rsidRPr="00DE2A86">
        <w:rPr>
          <w:b/>
          <w:color w:val="2F5496"/>
          <w:sz w:val="36"/>
          <w:szCs w:val="36"/>
        </w:rPr>
        <w:t xml:space="preserve">Almada Street, Hamilton at 7.30pm </w:t>
      </w:r>
    </w:p>
    <w:p w:rsidR="00B668B4" w:rsidRPr="00DE2A86" w:rsidRDefault="00B668B4" w:rsidP="00B668B4">
      <w:pPr>
        <w:jc w:val="center"/>
        <w:rPr>
          <w:b/>
          <w:color w:val="2F5496"/>
          <w:sz w:val="36"/>
          <w:szCs w:val="36"/>
        </w:rPr>
      </w:pPr>
    </w:p>
    <w:p w:rsidR="00B668B4" w:rsidRDefault="00B668B4" w:rsidP="00B668B4">
      <w:pPr>
        <w:jc w:val="center"/>
        <w:rPr>
          <w:b/>
          <w:color w:val="2F5496"/>
          <w:sz w:val="56"/>
          <w:szCs w:val="56"/>
        </w:rPr>
      </w:pPr>
      <w:r>
        <w:rPr>
          <w:b/>
          <w:color w:val="2F5496"/>
          <w:sz w:val="56"/>
          <w:szCs w:val="56"/>
        </w:rPr>
        <w:t>This information evening will focus on the challenges facing adults with dyslexia whether in college or university, in employment or trying to get into employment.</w:t>
      </w:r>
    </w:p>
    <w:p w:rsidR="00B668B4" w:rsidRDefault="00B668B4" w:rsidP="00B668B4">
      <w:pPr>
        <w:jc w:val="center"/>
        <w:rPr>
          <w:b/>
          <w:color w:val="2F5496"/>
          <w:sz w:val="56"/>
          <w:szCs w:val="56"/>
        </w:rPr>
      </w:pPr>
    </w:p>
    <w:p w:rsidR="00B668B4" w:rsidRDefault="00B668B4" w:rsidP="00B668B4">
      <w:pPr>
        <w:jc w:val="center"/>
        <w:rPr>
          <w:b/>
          <w:color w:val="2F5496"/>
          <w:sz w:val="40"/>
          <w:szCs w:val="40"/>
        </w:rPr>
      </w:pPr>
      <w:r>
        <w:rPr>
          <w:b/>
          <w:color w:val="2F5496"/>
          <w:sz w:val="40"/>
          <w:szCs w:val="40"/>
        </w:rPr>
        <w:t xml:space="preserve">Hear about </w:t>
      </w:r>
      <w:r w:rsidRPr="00DE2A86">
        <w:rPr>
          <w:b/>
          <w:color w:val="2F5496"/>
          <w:sz w:val="40"/>
          <w:szCs w:val="40"/>
        </w:rPr>
        <w:t xml:space="preserve">workplace assessments and support </w:t>
      </w:r>
      <w:r>
        <w:rPr>
          <w:b/>
          <w:color w:val="2F5496"/>
          <w:sz w:val="40"/>
          <w:szCs w:val="40"/>
        </w:rPr>
        <w:t>and the personal experiences from people who have faced and overcome challenges.</w:t>
      </w:r>
      <w:r w:rsidRPr="00DE2A86">
        <w:rPr>
          <w:b/>
          <w:color w:val="2F5496"/>
          <w:sz w:val="40"/>
          <w:szCs w:val="40"/>
        </w:rPr>
        <w:t xml:space="preserve"> </w:t>
      </w:r>
    </w:p>
    <w:p w:rsidR="00B668B4" w:rsidRDefault="00B668B4" w:rsidP="00B668B4">
      <w:pPr>
        <w:jc w:val="center"/>
        <w:rPr>
          <w:b/>
          <w:color w:val="2F5496"/>
          <w:sz w:val="40"/>
          <w:szCs w:val="40"/>
        </w:rPr>
      </w:pPr>
    </w:p>
    <w:p w:rsidR="00B668B4" w:rsidRPr="00DE2A86" w:rsidRDefault="00B668B4" w:rsidP="00B668B4">
      <w:pPr>
        <w:jc w:val="center"/>
        <w:rPr>
          <w:b/>
          <w:color w:val="2F5496"/>
          <w:sz w:val="40"/>
          <w:szCs w:val="40"/>
        </w:rPr>
      </w:pPr>
      <w:r>
        <w:rPr>
          <w:b/>
          <w:color w:val="2F5496"/>
          <w:sz w:val="40"/>
          <w:szCs w:val="40"/>
        </w:rPr>
        <w:t>If you would like to come along please email: ds.lanarkshire@gmail.com</w:t>
      </w:r>
    </w:p>
    <w:p w:rsidR="00B668B4" w:rsidRDefault="00B668B4" w:rsidP="00B668B4"/>
    <w:p w:rsidR="00261C2A" w:rsidRDefault="00B668B4">
      <w:bookmarkStart w:id="0" w:name="_GoBack"/>
      <w:bookmarkEnd w:id="0"/>
    </w:p>
    <w:sectPr w:rsidR="00261C2A" w:rsidSect="0057273D">
      <w:footerReference w:type="even" r:id="rId6"/>
      <w:footerReference w:type="default" r:id="rId7"/>
      <w:footerReference w:type="firs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FC" w:rsidRDefault="00B668B4" w:rsidP="006109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08FC" w:rsidRDefault="00B668B4" w:rsidP="00F674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FC" w:rsidRDefault="00B668B4" w:rsidP="006109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008FC" w:rsidRDefault="00B668B4" w:rsidP="00F67406">
    <w:pPr>
      <w:pStyle w:val="Footer"/>
      <w:ind w:right="360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55880</wp:posOffset>
              </wp:positionV>
              <wp:extent cx="6525260" cy="0"/>
              <wp:effectExtent l="12065" t="8255" r="6350" b="1079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52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C634C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4.4pt" to="51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" strokecolor="navy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FC" w:rsidRDefault="00B668B4" w:rsidP="00166356">
    <w:pPr>
      <w:pStyle w:val="Footer"/>
      <w:jc w:val="center"/>
      <w:rPr>
        <w:sz w:val="18"/>
        <w:szCs w:val="18"/>
      </w:rPr>
    </w:pPr>
    <w:r w:rsidRPr="00477BE5">
      <w:rPr>
        <w:sz w:val="18"/>
        <w:szCs w:val="18"/>
      </w:rPr>
      <w:t xml:space="preserve">A charitable company limited by guarantee.  Registered in </w:t>
    </w:r>
    <w:smartTag w:uri="urn:schemas-microsoft-com:office:smarttags" w:element="place">
      <w:smartTag w:uri="urn:schemas-microsoft-com:office:smarttags" w:element="country-region">
        <w:r w:rsidRPr="00477BE5">
          <w:rPr>
            <w:sz w:val="18"/>
            <w:szCs w:val="18"/>
          </w:rPr>
          <w:t>Scotland</w:t>
        </w:r>
      </w:smartTag>
    </w:smartTag>
    <w:r w:rsidRPr="00477BE5">
      <w:rPr>
        <w:sz w:val="18"/>
        <w:szCs w:val="18"/>
      </w:rPr>
      <w:t xml:space="preserve"> No.</w:t>
    </w:r>
    <w:r>
      <w:rPr>
        <w:sz w:val="18"/>
        <w:szCs w:val="18"/>
      </w:rPr>
      <w:t xml:space="preserve"> SC</w:t>
    </w:r>
    <w:r w:rsidRPr="00477BE5">
      <w:rPr>
        <w:sz w:val="18"/>
        <w:szCs w:val="18"/>
      </w:rPr>
      <w:t xml:space="preserve"> 153321.  Scottish Charity No. SC</w:t>
    </w:r>
    <w:r>
      <w:rPr>
        <w:sz w:val="18"/>
        <w:szCs w:val="18"/>
      </w:rPr>
      <w:t xml:space="preserve"> 0</w:t>
    </w:r>
    <w:r w:rsidRPr="00477BE5">
      <w:rPr>
        <w:sz w:val="18"/>
        <w:szCs w:val="18"/>
      </w:rPr>
      <w:t>00951</w:t>
    </w:r>
  </w:p>
  <w:p w:rsidR="008008FC" w:rsidRPr="00477BE5" w:rsidRDefault="00B668B4" w:rsidP="0016635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Email: info@dyslexiascotland.org.uk     Website: www.dyslexiascotland.org.uk</w:t>
    </w:r>
  </w:p>
  <w:p w:rsidR="008008FC" w:rsidRDefault="00B668B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9457C"/>
    <w:multiLevelType w:val="hybridMultilevel"/>
    <w:tmpl w:val="CB588540"/>
    <w:lvl w:ilvl="0" w:tplc="A7C486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B4"/>
    <w:rsid w:val="00B668B4"/>
    <w:rsid w:val="00C82044"/>
    <w:rsid w:val="00E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3398418-3F14-40A0-BA97-CC775989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8B4"/>
    <w:pPr>
      <w:spacing w:after="0" w:line="240" w:lineRule="auto"/>
    </w:pPr>
    <w:rPr>
      <w:rFonts w:ascii="Century Gothic" w:eastAsia="Times New Roman" w:hAnsi="Century Gothic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68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668B4"/>
    <w:rPr>
      <w:rFonts w:ascii="Century Gothic" w:eastAsia="Times New Roman" w:hAnsi="Century Gothic" w:cs="Times New Roman"/>
      <w:lang w:eastAsia="en-GB"/>
    </w:rPr>
  </w:style>
  <w:style w:type="character" w:styleId="PageNumber">
    <w:name w:val="page number"/>
    <w:basedOn w:val="DefaultParagraphFont"/>
    <w:rsid w:val="00B66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Evonne McQuaid</dc:creator>
  <cp:keywords/>
  <dc:description/>
  <cp:lastModifiedBy>Evonne McQuaid</cp:lastModifiedBy>
  <cp:revision>1</cp:revision>
  <dcterms:created xsi:type="dcterms:W3CDTF">2017-09-26T08:10:00Z</dcterms:created>
  <dcterms:modified xsi:type="dcterms:W3CDTF">2017-09-26T08:21:00Z</dcterms:modified>
</cp:coreProperties>
</file>