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Chryston Primary Parent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19th June 2023, Chryston Parish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795"/>
        <w:gridCol w:w="4050"/>
        <w:gridCol w:w="1620"/>
        <w:gridCol w:w="1275"/>
        <w:gridCol w:w="1080"/>
        <w:tblGridChange w:id="0">
          <w:tblGrid>
            <w:gridCol w:w="780"/>
            <w:gridCol w:w="795"/>
            <w:gridCol w:w="4050"/>
            <w:gridCol w:w="1620"/>
            <w:gridCol w:w="1275"/>
            <w:gridCol w:w="108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Part 1: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18:33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Previous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approval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Previously Circulated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Secretary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Finance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Verbal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Treasurer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Headteachers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Verbal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Parent Council Business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Meeting Minutes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Supporting Upcoming School Events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P7 Residential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Calendar of events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School Opening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Halloween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Christmas Fayre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AGM / Meeting Dates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PC Communications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Fundraising Update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AOCB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noting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10198100</wp:posOffset>
              </wp:positionV>
              <wp:extent cx="7579360" cy="29273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3158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OFFICIAL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10198100</wp:posOffset>
              </wp:positionV>
              <wp:extent cx="7579360" cy="29273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360" cy="292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579360" cy="2927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5845" y="3643158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OFFICIAL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579360" cy="29273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360" cy="292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2214563</wp:posOffset>
          </wp:positionH>
          <wp:positionV relativeFrom="paragraph">
            <wp:posOffset>26672</wp:posOffset>
          </wp:positionV>
          <wp:extent cx="1324942" cy="1324942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4942" cy="132494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A2oIjbk90Huyh2rt85/0jWgebg==">CgMxLjA4AHIhMUh5UGVxd2JmSTlkWWFVRnhoNzhOcmktUU9vTXVBaFAt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2022-09-15T19:28:00Z</dcterms:created>
  <dc:creator>Nathan Glancy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bd37d9-d9ac-4b79-83be-bb7da6ab464c_Enabled">
    <vt:lpstr>true</vt:lpstr>
  </property>
  <property fmtid="{D5CDD505-2E9C-101B-9397-08002B2CF9AE}" pid="3" name="MSIP_Label_7bbd37d9-d9ac-4b79-83be-bb7da6ab464c_SetDate">
    <vt:lpstr>2021-06-10T13:04:30Z</vt:lpstr>
  </property>
  <property fmtid="{D5CDD505-2E9C-101B-9397-08002B2CF9AE}" pid="4" name="MSIP_Label_7bbd37d9-d9ac-4b79-83be-bb7da6ab464c_Method">
    <vt:lpstr>Privileged</vt:lpstr>
  </property>
  <property fmtid="{D5CDD505-2E9C-101B-9397-08002B2CF9AE}" pid="5" name="MSIP_Label_7bbd37d9-d9ac-4b79-83be-bb7da6ab464c_Name">
    <vt:lpstr>OFFICIAL</vt:lpstr>
  </property>
  <property fmtid="{D5CDD505-2E9C-101B-9397-08002B2CF9AE}" pid="6" name="MSIP_Label_7bbd37d9-d9ac-4b79-83be-bb7da6ab464c_SiteId">
    <vt:lpstr>4c6898a9-8fca-42f9-aa92-82cb3e252bc6</vt:lpstr>
  </property>
  <property fmtid="{D5CDD505-2E9C-101B-9397-08002B2CF9AE}" pid="7" name="MSIP_Label_7bbd37d9-d9ac-4b79-83be-bb7da6ab464c_ActionId">
    <vt:lpstr>d2b28acb-883c-4afd-bed6-000072976082</vt:lpstr>
  </property>
  <property fmtid="{D5CDD505-2E9C-101B-9397-08002B2CF9AE}" pid="8" name="MSIP_Label_7bbd37d9-d9ac-4b79-83be-bb7da6ab464c_ContentBits">
    <vt:lpstr>3</vt:lpstr>
  </property>
</Properties>
</file>