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39B" w:rsidRDefault="00A4039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Money</w:t>
      </w:r>
    </w:p>
    <w:p w:rsidR="00AA4F21" w:rsidRPr="00A4039B" w:rsidRDefault="00A4039B">
      <w:pPr>
        <w:rPr>
          <w:sz w:val="28"/>
          <w:szCs w:val="28"/>
        </w:rPr>
      </w:pPr>
      <w:r w:rsidRPr="00A4039B">
        <w:rPr>
          <w:sz w:val="28"/>
          <w:szCs w:val="28"/>
        </w:rPr>
        <w:t xml:space="preserve">Make the amounts using the amount of coins that fit in the circles. </w:t>
      </w:r>
    </w:p>
    <w:p w:rsidR="00AA4F21" w:rsidRDefault="00AA4F21"/>
    <w:p w:rsidR="00AA4F21" w:rsidRDefault="005107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0.4pt;height:601.1pt">
            <v:imagedata r:id="rId4" o:title="Friday P2 Red Group Maths"/>
          </v:shape>
        </w:pict>
      </w:r>
      <w:bookmarkStart w:id="0" w:name="_GoBack"/>
      <w:bookmarkEnd w:id="0"/>
    </w:p>
    <w:sectPr w:rsidR="00AA4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21"/>
    <w:rsid w:val="000438B4"/>
    <w:rsid w:val="0049274E"/>
    <w:rsid w:val="0051078B"/>
    <w:rsid w:val="00A4039B"/>
    <w:rsid w:val="00AA4F21"/>
    <w:rsid w:val="00C8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4F11E"/>
  <w15:chartTrackingRefBased/>
  <w15:docId w15:val="{EE994D39-7B3B-4345-9499-649DC6833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2021-02-04T14:41:00Z</dcterms:created>
  <dcterms:modified xsi:type="dcterms:W3CDTF">2021-02-04T14:41:00Z</dcterms:modified>
</cp:coreProperties>
</file>