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:rsidR="00DB3087" w:rsidRDefault="002D5C17">
            <w:bookmarkStart w:id="0" w:name="_GoBack"/>
            <w:bookmarkEnd w:id="0"/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 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CE63FE" w:rsidRDefault="006605F1" w:rsidP="006605F1">
            <w:r w:rsidRPr="006605F1">
              <w:t xml:space="preserve">M McNulty, </w:t>
            </w:r>
            <w:r w:rsidR="0033334E" w:rsidRPr="006605F1">
              <w:t xml:space="preserve">L Booth, </w:t>
            </w:r>
            <w:r w:rsidRPr="006605F1">
              <w:t>M Lynn</w:t>
            </w:r>
            <w:r w:rsidR="0033334E" w:rsidRPr="006605F1">
              <w:t>,</w:t>
            </w:r>
            <w:r w:rsidR="00D16086" w:rsidRPr="006605F1">
              <w:t xml:space="preserve"> </w:t>
            </w:r>
            <w:r w:rsidR="0033334E" w:rsidRPr="006605F1">
              <w:t>H Kane</w:t>
            </w:r>
            <w:r w:rsidRPr="006605F1">
              <w:t>-Darling, K Scott,</w:t>
            </w:r>
            <w:r w:rsidR="0033334E" w:rsidRPr="006605F1">
              <w:t xml:space="preserve"> </w:t>
            </w:r>
            <w:r w:rsidRPr="006605F1">
              <w:t xml:space="preserve">C Fergie, </w:t>
            </w:r>
          </w:p>
          <w:p w:rsidR="00DB3087" w:rsidRDefault="006605F1" w:rsidP="006605F1">
            <w:r w:rsidRPr="006605F1">
              <w:t>H Lynch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Pr="006605F1" w:rsidRDefault="006605F1">
            <w:r w:rsidRPr="006605F1">
              <w:t>E Tennent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DB3087" w:rsidRDefault="002D5C17">
            <w:r w:rsidRPr="006605F1">
              <w:t>Approved</w:t>
            </w:r>
          </w:p>
        </w:tc>
      </w:tr>
      <w:tr w:rsidR="00DB308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:rsidR="006605F1" w:rsidRPr="006605F1" w:rsidRDefault="006605F1" w:rsidP="006605F1">
            <w:pPr>
              <w:pStyle w:val="ListParagraph"/>
              <w:numPr>
                <w:ilvl w:val="0"/>
                <w:numId w:val="1"/>
              </w:numPr>
            </w:pPr>
            <w:r>
              <w:t>New Post Holders</w:t>
            </w:r>
          </w:p>
          <w:p w:rsidR="006605F1" w:rsidRDefault="006605F1" w:rsidP="006605F1">
            <w:pPr>
              <w:pStyle w:val="ListParagraph"/>
            </w:pPr>
          </w:p>
          <w:p w:rsidR="006605F1" w:rsidRDefault="006605F1" w:rsidP="006605F1">
            <w:pPr>
              <w:pStyle w:val="ListParagraph"/>
            </w:pPr>
          </w:p>
          <w:p w:rsidR="006605F1" w:rsidRDefault="006605F1" w:rsidP="006605F1">
            <w:pPr>
              <w:pStyle w:val="ListParagraph"/>
            </w:pPr>
          </w:p>
          <w:p w:rsidR="006605F1" w:rsidRDefault="006605F1" w:rsidP="006605F1">
            <w:pPr>
              <w:pStyle w:val="ListParagraph"/>
            </w:pPr>
          </w:p>
          <w:p w:rsidR="00B95ED2" w:rsidRDefault="006605F1" w:rsidP="006605F1">
            <w:pPr>
              <w:pStyle w:val="ListParagraph"/>
              <w:numPr>
                <w:ilvl w:val="0"/>
                <w:numId w:val="1"/>
              </w:numPr>
            </w:pPr>
            <w:r w:rsidRPr="006605F1">
              <w:t xml:space="preserve">COVID-19 </w:t>
            </w:r>
            <w:r>
              <w:t>guidelines /</w:t>
            </w:r>
            <w:r w:rsidRPr="006605F1">
              <w:t>provision</w:t>
            </w:r>
            <w:r>
              <w:t>s</w:t>
            </w:r>
            <w:r w:rsidRPr="006605F1">
              <w:t xml:space="preserve">                                                                                      </w:t>
            </w:r>
          </w:p>
          <w:p w:rsidR="00B95ED2" w:rsidRDefault="00B95ED2" w:rsidP="00B95ED2"/>
          <w:p w:rsidR="00B95ED2" w:rsidRDefault="00B95ED2" w:rsidP="00B95ED2"/>
          <w:p w:rsidR="00B95ED2" w:rsidRDefault="00B95ED2" w:rsidP="00B95ED2"/>
          <w:p w:rsidR="00B95ED2" w:rsidRPr="00B95ED2" w:rsidRDefault="00B95ED2" w:rsidP="00B95ED2"/>
          <w:p w:rsidR="0033334E" w:rsidRPr="006605F1" w:rsidRDefault="003314C3" w:rsidP="0033334E">
            <w:pPr>
              <w:pStyle w:val="ListParagraph"/>
              <w:numPr>
                <w:ilvl w:val="0"/>
                <w:numId w:val="1"/>
              </w:numPr>
            </w:pPr>
            <w:r>
              <w:t>Senior Timetables</w:t>
            </w:r>
          </w:p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ind w:left="360"/>
            </w:pPr>
          </w:p>
          <w:p w:rsidR="0033334E" w:rsidRPr="006605F1" w:rsidRDefault="004E2734" w:rsidP="004E2734">
            <w:pPr>
              <w:pStyle w:val="ListParagraph"/>
              <w:numPr>
                <w:ilvl w:val="0"/>
                <w:numId w:val="9"/>
              </w:numPr>
            </w:pPr>
            <w:r>
              <w:t>Attainment</w:t>
            </w:r>
          </w:p>
          <w:p w:rsidR="0033334E" w:rsidRPr="006605F1" w:rsidRDefault="0033334E" w:rsidP="0033334E"/>
          <w:p w:rsidR="0033334E" w:rsidRPr="006605F1" w:rsidRDefault="0033334E" w:rsidP="0033334E"/>
          <w:p w:rsidR="00BD7803" w:rsidRDefault="00BD7803" w:rsidP="0033334E">
            <w:pPr>
              <w:pStyle w:val="ListParagraph"/>
              <w:numPr>
                <w:ilvl w:val="0"/>
                <w:numId w:val="1"/>
              </w:numPr>
            </w:pPr>
            <w:r>
              <w:t>Staff update</w:t>
            </w:r>
          </w:p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BD7803" w:rsidRDefault="00BD7803" w:rsidP="00BD7803">
            <w:pPr>
              <w:pStyle w:val="ListParagraph"/>
            </w:pPr>
          </w:p>
          <w:p w:rsidR="0033334E" w:rsidRPr="006605F1" w:rsidRDefault="0033334E" w:rsidP="00BD780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6605F1">
              <w:t>Term Dates</w:t>
            </w:r>
          </w:p>
          <w:p w:rsidR="0033334E" w:rsidRPr="006605F1" w:rsidRDefault="0033334E" w:rsidP="0033334E"/>
          <w:p w:rsidR="0033334E" w:rsidRPr="006605F1" w:rsidRDefault="0033334E" w:rsidP="0033334E"/>
          <w:p w:rsidR="004E2734" w:rsidRDefault="004E2734" w:rsidP="004E2734">
            <w:pPr>
              <w:pStyle w:val="ListParagraph"/>
            </w:pPr>
          </w:p>
          <w:p w:rsidR="0033334E" w:rsidRPr="006605F1" w:rsidRDefault="004E2734" w:rsidP="004E2734">
            <w:pPr>
              <w:pStyle w:val="ListParagraph"/>
              <w:numPr>
                <w:ilvl w:val="0"/>
                <w:numId w:val="6"/>
              </w:numPr>
            </w:pPr>
            <w:r>
              <w:t>New member communication</w:t>
            </w:r>
          </w:p>
          <w:p w:rsidR="0033334E" w:rsidRPr="006605F1" w:rsidRDefault="0033334E" w:rsidP="006843C9"/>
          <w:p w:rsidR="004E2734" w:rsidRDefault="004E2734" w:rsidP="004E2734">
            <w:pPr>
              <w:pStyle w:val="ListParagraph"/>
            </w:pPr>
          </w:p>
          <w:p w:rsidR="00DB3087" w:rsidRPr="006605F1" w:rsidRDefault="006843C9" w:rsidP="004E2734">
            <w:pPr>
              <w:pStyle w:val="ListParagraph"/>
              <w:numPr>
                <w:ilvl w:val="0"/>
                <w:numId w:val="6"/>
              </w:numPr>
            </w:pPr>
            <w:r w:rsidRPr="006605F1">
              <w:t xml:space="preserve">AOB </w:t>
            </w:r>
          </w:p>
          <w:p w:rsidR="00DB3087" w:rsidRDefault="00DB3087"/>
          <w:p w:rsidR="00DB3087" w:rsidRDefault="00DB3087"/>
          <w:p w:rsidR="00DB3087" w:rsidRDefault="00DB3087"/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:rsidR="006605F1" w:rsidRDefault="006605F1" w:rsidP="006605F1">
            <w:pPr>
              <w:suppressAutoHyphens w:val="0"/>
              <w:overflowPunct/>
              <w:autoSpaceDE/>
              <w:autoSpaceDN/>
              <w:contextualSpacing/>
              <w:textAlignment w:val="auto"/>
            </w:pPr>
            <w:r w:rsidRPr="006605F1">
              <w:t>Confirm new post holders</w:t>
            </w:r>
            <w:r>
              <w:t>:</w:t>
            </w:r>
          </w:p>
          <w:p w:rsidR="006605F1" w:rsidRDefault="006605F1" w:rsidP="006605F1">
            <w:pPr>
              <w:suppressAutoHyphens w:val="0"/>
              <w:overflowPunct/>
              <w:autoSpaceDE/>
              <w:autoSpaceDN/>
              <w:contextualSpacing/>
              <w:textAlignment w:val="auto"/>
            </w:pPr>
            <w:r>
              <w:t>Chair – Lorna Booth</w:t>
            </w:r>
          </w:p>
          <w:p w:rsidR="006605F1" w:rsidRDefault="006605F1" w:rsidP="006605F1">
            <w:pPr>
              <w:suppressAutoHyphens w:val="0"/>
              <w:overflowPunct/>
              <w:autoSpaceDE/>
              <w:autoSpaceDN/>
              <w:contextualSpacing/>
              <w:textAlignment w:val="auto"/>
            </w:pPr>
            <w:r>
              <w:t>Deputy – Mark Lynn</w:t>
            </w:r>
          </w:p>
          <w:p w:rsidR="006605F1" w:rsidRPr="006605F1" w:rsidRDefault="006605F1" w:rsidP="006605F1">
            <w:pPr>
              <w:suppressAutoHyphens w:val="0"/>
              <w:overflowPunct/>
              <w:autoSpaceDE/>
              <w:autoSpaceDN/>
              <w:contextualSpacing/>
              <w:textAlignment w:val="auto"/>
            </w:pPr>
            <w:r>
              <w:t>Secretary – Heather Kane-Darling</w:t>
            </w:r>
          </w:p>
          <w:p w:rsidR="006605F1" w:rsidRPr="006605F1" w:rsidRDefault="006605F1" w:rsidP="006843C9"/>
          <w:p w:rsidR="002A2E10" w:rsidRPr="006605F1" w:rsidRDefault="006605F1" w:rsidP="003314C3">
            <w:r>
              <w:t>Head Teacher updated on all measure</w:t>
            </w:r>
            <w:r w:rsidR="00CE63FE">
              <w:t>s</w:t>
            </w:r>
            <w:r>
              <w:t xml:space="preserve"> introduced including improved cleaning regime, hand</w:t>
            </w:r>
            <w:r w:rsidR="003314C3">
              <w:t>-</w:t>
            </w:r>
            <w:r>
              <w:t xml:space="preserve">gel/sprays for teachers/classes, staggered </w:t>
            </w:r>
            <w:r w:rsidR="003314C3">
              <w:t>entry, exits and breaks</w:t>
            </w:r>
            <w:r>
              <w:t>,</w:t>
            </w:r>
            <w:r w:rsidR="003314C3">
              <w:t xml:space="preserve"> no bells, </w:t>
            </w:r>
            <w:r>
              <w:t xml:space="preserve"> double periods (still maintaining 33 hours of teaching per week).</w:t>
            </w:r>
            <w:r w:rsidR="003314C3">
              <w:t xml:space="preserve">  Some restrictions on practical lessons. Risk assessments updated regularly.</w:t>
            </w:r>
          </w:p>
          <w:p w:rsidR="006605F1" w:rsidRPr="006605F1" w:rsidRDefault="006605F1" w:rsidP="006843C9"/>
          <w:p w:rsidR="003314C3" w:rsidRDefault="003314C3" w:rsidP="006843C9"/>
          <w:p w:rsidR="004E2734" w:rsidRDefault="003314C3" w:rsidP="004E2734">
            <w:r>
              <w:t>HT explained challenges around timetables due to government and local authority changes prior to end of term.  Confirmation consortium groups will be different as pupils can’t move schools; likely distance learning.  Advanced Higher English and Maths now available within Caldervale.</w:t>
            </w:r>
          </w:p>
          <w:p w:rsidR="004E2734" w:rsidRPr="006605F1" w:rsidRDefault="004E2734" w:rsidP="003314C3"/>
          <w:p w:rsidR="004E2734" w:rsidRPr="004E2734" w:rsidRDefault="004E2734" w:rsidP="004E2734">
            <w:pPr>
              <w:pStyle w:val="ListParagraph"/>
              <w:ind w:left="0"/>
            </w:pPr>
            <w:r>
              <w:t xml:space="preserve">HT pleased with this year’s results. </w:t>
            </w:r>
            <w:r w:rsidRPr="004E2734">
              <w:t>Great story for 4th and 5</w:t>
            </w:r>
            <w:r w:rsidRPr="004E2734">
              <w:rPr>
                <w:vertAlign w:val="superscript"/>
              </w:rPr>
              <w:t>th</w:t>
            </w:r>
            <w:r>
              <w:t xml:space="preserve"> years</w:t>
            </w:r>
            <w:r w:rsidRPr="004E2734">
              <w:t xml:space="preserve">, 6th </w:t>
            </w:r>
            <w:r>
              <w:t>year achieved s</w:t>
            </w:r>
            <w:r w:rsidRPr="004E2734">
              <w:t>ame level or improvement.</w:t>
            </w:r>
          </w:p>
          <w:p w:rsidR="006605F1" w:rsidRPr="006605F1" w:rsidRDefault="006605F1" w:rsidP="004E2734"/>
          <w:p w:rsidR="00BD7803" w:rsidRDefault="00BD7803" w:rsidP="003314C3">
            <w:r w:rsidRPr="00BD7803">
              <w:t>Mr Healy is the new Deputy Head</w:t>
            </w:r>
            <w:r>
              <w:t xml:space="preserve"> (previously from St Andrew’s)</w:t>
            </w:r>
          </w:p>
          <w:p w:rsidR="00BD7803" w:rsidRDefault="00BD7803" w:rsidP="003314C3">
            <w:r>
              <w:t>Shortage of Home Economics teachers.  Retired teacher returning 1 day a week.</w:t>
            </w:r>
          </w:p>
          <w:p w:rsidR="00BD7803" w:rsidRDefault="00BD7803" w:rsidP="003314C3"/>
          <w:p w:rsidR="0033334E" w:rsidRPr="006605F1" w:rsidRDefault="0033334E" w:rsidP="003314C3">
            <w:r w:rsidRPr="006605F1">
              <w:t xml:space="preserve">Term Dates </w:t>
            </w:r>
            <w:r w:rsidR="006605F1" w:rsidRPr="006605F1">
              <w:t>–</w:t>
            </w:r>
            <w:r w:rsidRPr="006605F1">
              <w:t xml:space="preserve"> </w:t>
            </w:r>
            <w:r w:rsidR="006605F1" w:rsidRPr="006605F1">
              <w:t>2020/21</w:t>
            </w:r>
            <w:r w:rsidRPr="006605F1">
              <w:t xml:space="preserve"> - agreed Parent Counc</w:t>
            </w:r>
            <w:r w:rsidR="006605F1" w:rsidRPr="006605F1">
              <w:t>il will continue to meet at 6</w:t>
            </w:r>
            <w:r w:rsidRPr="006605F1">
              <w:t>pm on the last Wednesday</w:t>
            </w:r>
            <w:r w:rsidR="004E2734">
              <w:t xml:space="preserve"> of month</w:t>
            </w:r>
            <w:r w:rsidRPr="006605F1">
              <w:t xml:space="preserve"> </w:t>
            </w:r>
            <w:r w:rsidR="003314C3">
              <w:t xml:space="preserve">– required 6 sessions each year – Sept, </w:t>
            </w:r>
            <w:r w:rsidR="003314C3" w:rsidRPr="0094315B">
              <w:t xml:space="preserve">Nov, </w:t>
            </w:r>
            <w:r w:rsidR="003314C3">
              <w:t xml:space="preserve">Jan, March &amp; </w:t>
            </w:r>
            <w:r w:rsidR="003314C3" w:rsidRPr="0094315B">
              <w:t>May</w:t>
            </w:r>
            <w:r w:rsidR="003314C3">
              <w:t>.</w:t>
            </w:r>
          </w:p>
          <w:p w:rsidR="004E2734" w:rsidRDefault="004E2734" w:rsidP="006843C9"/>
          <w:p w:rsidR="0033334E" w:rsidRPr="006605F1" w:rsidRDefault="004E2734" w:rsidP="004E2734">
            <w:r>
              <w:t>Details of Parent Council meetings and new members welcome message will be put on school website and issued on text if required.</w:t>
            </w:r>
          </w:p>
          <w:p w:rsidR="004E2734" w:rsidRDefault="004E2734" w:rsidP="004E2734"/>
          <w:p w:rsidR="004E2734" w:rsidRDefault="004E2734" w:rsidP="004E2734"/>
          <w:p w:rsidR="0033334E" w:rsidRPr="006605F1" w:rsidRDefault="004E2734" w:rsidP="00CE63FE">
            <w:r>
              <w:t>Face coverings to be introduced on Monday 31</w:t>
            </w:r>
            <w:r w:rsidRPr="004E2734">
              <w:rPr>
                <w:vertAlign w:val="superscript"/>
              </w:rPr>
              <w:t>st</w:t>
            </w:r>
            <w:r>
              <w:t xml:space="preserve"> August – Scottish government advice says mandatory however pupil</w:t>
            </w:r>
            <w:r w:rsidR="00CE63FE">
              <w:t>s’</w:t>
            </w:r>
            <w:r>
              <w:t xml:space="preserve"> </w:t>
            </w:r>
            <w:r w:rsidR="00CE63FE">
              <w:t xml:space="preserve">needs </w:t>
            </w:r>
            <w:r>
              <w:t>will be taken into account.</w:t>
            </w:r>
          </w:p>
          <w:p w:rsidR="0033334E" w:rsidRPr="006605F1" w:rsidRDefault="0033334E" w:rsidP="006843C9"/>
          <w:p w:rsidR="006605F1" w:rsidRPr="006605F1" w:rsidRDefault="006605F1" w:rsidP="006843C9"/>
          <w:p w:rsidR="006605F1" w:rsidRPr="006605F1" w:rsidRDefault="006605F1" w:rsidP="006843C9"/>
          <w:p w:rsidR="0033334E" w:rsidRPr="006605F1" w:rsidRDefault="0033334E" w:rsidP="006843C9"/>
          <w:p w:rsidR="0033334E" w:rsidRPr="006605F1" w:rsidRDefault="0033334E" w:rsidP="006843C9"/>
        </w:tc>
      </w:tr>
    </w:tbl>
    <w:p w:rsidR="00DB3087" w:rsidRDefault="002D5C17"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7"/>
      <w:footerReference w:type="default" r:id="rId8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F4" w:rsidRDefault="00DA2FF4">
      <w:r>
        <w:separator/>
      </w:r>
    </w:p>
  </w:endnote>
  <w:endnote w:type="continuationSeparator" w:id="0">
    <w:p w:rsidR="00DA2FF4" w:rsidRDefault="00D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34" w:rsidRDefault="004E2734">
    <w:pPr>
      <w:pStyle w:val="Footer"/>
      <w:rPr>
        <w:rFonts w:ascii="Verdana" w:hAnsi="Verdana"/>
      </w:rPr>
    </w:pPr>
    <w:r>
      <w:rPr>
        <w:rFonts w:ascii="Verdana" w:hAnsi="Verdana"/>
      </w:rPr>
      <w:t>Date of Next Meeting Wednesday 30</w:t>
    </w:r>
    <w:r w:rsidRPr="004E2734">
      <w:rPr>
        <w:rFonts w:ascii="Verdana" w:hAnsi="Verdana"/>
        <w:vertAlign w:val="superscript"/>
      </w:rPr>
      <w:t>th</w:t>
    </w:r>
    <w:r>
      <w:rPr>
        <w:rFonts w:ascii="Verdana" w:hAnsi="Verdana"/>
      </w:rPr>
      <w:t xml:space="preserve"> September 2020</w:t>
    </w:r>
  </w:p>
  <w:p w:rsidR="00573FF0" w:rsidRDefault="002D5C17">
    <w:pPr>
      <w:pStyle w:val="Footer"/>
    </w:pPr>
    <w:r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F4" w:rsidRDefault="00DA2FF4">
      <w:r>
        <w:rPr>
          <w:color w:val="000000"/>
        </w:rPr>
        <w:separator/>
      </w:r>
    </w:p>
  </w:footnote>
  <w:footnote w:type="continuationSeparator" w:id="0">
    <w:p w:rsidR="00DA2FF4" w:rsidRDefault="00D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F0" w:rsidRPr="004E2734" w:rsidRDefault="002D5C17" w:rsidP="004E2734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4E2734">
      <w:rPr>
        <w:rFonts w:ascii="Verdana" w:eastAsia="Comic Sans MS" w:hAnsi="Verdana" w:cs="Comic Sans MS"/>
      </w:rPr>
      <w:t>26</w:t>
    </w:r>
    <w:r w:rsidR="004E2734" w:rsidRPr="004E2734">
      <w:rPr>
        <w:rFonts w:ascii="Verdana" w:eastAsia="Comic Sans MS" w:hAnsi="Verdana" w:cs="Comic Sans MS"/>
        <w:vertAlign w:val="superscript"/>
      </w:rPr>
      <w:t>th</w:t>
    </w:r>
    <w:r w:rsidR="004E2734">
      <w:rPr>
        <w:rFonts w:ascii="Verdana" w:eastAsia="Comic Sans MS" w:hAnsi="Verdana" w:cs="Comic Sans MS"/>
      </w:rPr>
      <w:t xml:space="preserve"> August</w:t>
    </w:r>
    <w:r w:rsidR="002D0FAE" w:rsidRPr="004E2734">
      <w:rPr>
        <w:rFonts w:ascii="Verdana" w:eastAsia="Comic Sans MS" w:hAnsi="Verdana" w:cs="Comic Sans MS"/>
      </w:rPr>
      <w:t xml:space="preserve"> 20</w:t>
    </w:r>
    <w:r w:rsidR="004E2734">
      <w:rPr>
        <w:rFonts w:ascii="Verdana" w:eastAsia="Comic Sans MS" w:hAnsi="Verdana" w:cs="Comic Sans MS"/>
      </w:rPr>
      <w:t>20</w:t>
    </w:r>
  </w:p>
  <w:p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1B4A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305F5C"/>
    <w:multiLevelType w:val="hybridMultilevel"/>
    <w:tmpl w:val="047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30D35"/>
    <w:rsid w:val="000538CB"/>
    <w:rsid w:val="00221D75"/>
    <w:rsid w:val="00266D1B"/>
    <w:rsid w:val="002A2E10"/>
    <w:rsid w:val="002D0FAE"/>
    <w:rsid w:val="002D5C17"/>
    <w:rsid w:val="003314C3"/>
    <w:rsid w:val="0033334E"/>
    <w:rsid w:val="003617DD"/>
    <w:rsid w:val="003D6D44"/>
    <w:rsid w:val="004E2734"/>
    <w:rsid w:val="006605F1"/>
    <w:rsid w:val="006843C9"/>
    <w:rsid w:val="00695622"/>
    <w:rsid w:val="0078093D"/>
    <w:rsid w:val="00797611"/>
    <w:rsid w:val="007B7B59"/>
    <w:rsid w:val="00976167"/>
    <w:rsid w:val="009D02ED"/>
    <w:rsid w:val="00B625EB"/>
    <w:rsid w:val="00B95ED2"/>
    <w:rsid w:val="00BD7803"/>
    <w:rsid w:val="00C50B78"/>
    <w:rsid w:val="00CE0C8A"/>
    <w:rsid w:val="00CE63FE"/>
    <w:rsid w:val="00D127CE"/>
    <w:rsid w:val="00D16086"/>
    <w:rsid w:val="00D809EA"/>
    <w:rsid w:val="00DA2FF4"/>
    <w:rsid w:val="00DB3087"/>
    <w:rsid w:val="00E5593C"/>
    <w:rsid w:val="00E81677"/>
    <w:rsid w:val="00E820CD"/>
    <w:rsid w:val="00EA6B78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86B2F-EF6D-42D1-B8C5-299F787E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Danny McNulty</cp:lastModifiedBy>
  <cp:revision>2</cp:revision>
  <cp:lastPrinted>2016-11-30T14:09:00Z</cp:lastPrinted>
  <dcterms:created xsi:type="dcterms:W3CDTF">2021-04-27T09:44:00Z</dcterms:created>
  <dcterms:modified xsi:type="dcterms:W3CDTF">2021-04-27T09:44:00Z</dcterms:modified>
</cp:coreProperties>
</file>