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BE" w:rsidRPr="002B2B87" w:rsidRDefault="006371BE" w:rsidP="006371B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-450215</wp:posOffset>
                </wp:positionV>
                <wp:extent cx="71056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1BE" w:rsidRPr="006371BE" w:rsidRDefault="006371BE" w:rsidP="0063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Cumbernauld Academy</w:t>
                            </w:r>
                          </w:p>
                          <w:p w:rsidR="006371BE" w:rsidRPr="006371BE" w:rsidRDefault="006371BE" w:rsidP="0063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1BE">
                              <w:rPr>
                                <w:b/>
                                <w:sz w:val="28"/>
                                <w:szCs w:val="28"/>
                              </w:rPr>
                              <w:t>English Dep</w:t>
                            </w:r>
                            <w:r w:rsidR="00A76BDA">
                              <w:rPr>
                                <w:b/>
                                <w:sz w:val="28"/>
                                <w:szCs w:val="28"/>
                              </w:rPr>
                              <w:t>artment – S1 Course Outline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05pt;margin-top:-35.45pt;width:559.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" fillcolor="white [3201]" stroked="f" strokeweight=".5pt">
                <v:textbox>
                  <w:txbxContent>
                    <w:p w:rsidR="006371BE" w:rsidRPr="006371BE" w:rsidRDefault="006371BE" w:rsidP="00637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Cumbernauld Academy</w:t>
                      </w:r>
                    </w:p>
                    <w:p w:rsidR="006371BE" w:rsidRPr="006371BE" w:rsidRDefault="006371BE" w:rsidP="006371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1BE">
                        <w:rPr>
                          <w:b/>
                          <w:sz w:val="28"/>
                          <w:szCs w:val="28"/>
                        </w:rPr>
                        <w:t>English Dep</w:t>
                      </w:r>
                      <w:r w:rsidR="00A76BDA">
                        <w:rPr>
                          <w:b/>
                          <w:sz w:val="28"/>
                          <w:szCs w:val="28"/>
                        </w:rPr>
                        <w:t>artment – S1 Course Outline 2018-19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FCE23" wp14:editId="159410F3">
                <wp:simplePos x="0" y="0"/>
                <wp:positionH relativeFrom="column">
                  <wp:posOffset>-485775</wp:posOffset>
                </wp:positionH>
                <wp:positionV relativeFrom="paragraph">
                  <wp:posOffset>-524510</wp:posOffset>
                </wp:positionV>
                <wp:extent cx="704850" cy="714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1BE" w:rsidRDefault="006371BE" w:rsidP="006371BE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B9454" wp14:editId="69764E94">
                                  <wp:extent cx="515620" cy="643358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6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FCE23" id="Text Box 2" o:spid="_x0000_s1027" type="#_x0000_t202" style="position:absolute;left:0;text-align:left;margin-left:-38.25pt;margin-top:-41.3pt;width:55.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" fillcolor="white [3201]" stroked="f" strokeweight=".5pt">
                <v:textbox>
                  <w:txbxContent>
                    <w:p w:rsidR="006371BE" w:rsidRDefault="006371BE" w:rsidP="006371BE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B9454" wp14:editId="69764E94">
                            <wp:extent cx="515620" cy="643358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6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AEAF" wp14:editId="43425E52">
                <wp:simplePos x="0" y="0"/>
                <wp:positionH relativeFrom="column">
                  <wp:posOffset>9170035</wp:posOffset>
                </wp:positionH>
                <wp:positionV relativeFrom="paragraph">
                  <wp:posOffset>-507365</wp:posOffset>
                </wp:positionV>
                <wp:extent cx="70485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1BE" w:rsidRDefault="006371BE">
                            <w:r w:rsidRPr="008974B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FB9454" wp14:editId="69764E94">
                                  <wp:extent cx="515620" cy="643358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6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8AEAF" id="Text Box 1" o:spid="_x0000_s1028" type="#_x0000_t202" style="position:absolute;left:0;text-align:left;margin-left:722.05pt;margin-top:-39.95pt;width:55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" fillcolor="white [3201]" stroked="f" strokeweight=".5pt">
                <v:textbox>
                  <w:txbxContent>
                    <w:p w:rsidR="006371BE" w:rsidRDefault="006371BE">
                      <w:r w:rsidRPr="008974B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B9454" wp14:editId="69764E94">
                            <wp:extent cx="515620" cy="643358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6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28"/>
        <w:gridCol w:w="2912"/>
        <w:gridCol w:w="2912"/>
        <w:gridCol w:w="2912"/>
      </w:tblGrid>
      <w:tr w:rsidR="0077736B" w:rsidRPr="002B2B87" w:rsidTr="00E12F23">
        <w:tc>
          <w:tcPr>
            <w:tcW w:w="1696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4128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Learning Experience</w:t>
            </w:r>
          </w:p>
        </w:tc>
        <w:tc>
          <w:tcPr>
            <w:tcW w:w="2912" w:type="dxa"/>
          </w:tcPr>
          <w:p w:rsidR="0077736B" w:rsidRPr="001043F6" w:rsidRDefault="00E12F23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 xml:space="preserve">Potential </w:t>
            </w:r>
            <w:r w:rsidR="0077736B" w:rsidRPr="001043F6">
              <w:rPr>
                <w:b/>
                <w:sz w:val="20"/>
                <w:szCs w:val="20"/>
              </w:rPr>
              <w:t>Connections across Learning</w:t>
            </w:r>
          </w:p>
        </w:tc>
        <w:tc>
          <w:tcPr>
            <w:tcW w:w="2912" w:type="dxa"/>
          </w:tcPr>
          <w:p w:rsidR="0077736B" w:rsidRPr="001043F6" w:rsidRDefault="002B2B87" w:rsidP="002B2B87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Evidence</w:t>
            </w:r>
            <w:r w:rsidR="00E93086">
              <w:rPr>
                <w:b/>
                <w:sz w:val="20"/>
                <w:szCs w:val="20"/>
              </w:rPr>
              <w:t xml:space="preserve"> Gathered</w:t>
            </w:r>
            <w:r w:rsidR="00A927F0" w:rsidRPr="001043F6">
              <w:rPr>
                <w:b/>
                <w:sz w:val="20"/>
                <w:szCs w:val="20"/>
              </w:rPr>
              <w:t>/ Skills Covered</w:t>
            </w:r>
            <w:r w:rsidR="0077736B" w:rsidRPr="001043F6">
              <w:rPr>
                <w:b/>
                <w:sz w:val="20"/>
                <w:szCs w:val="20"/>
              </w:rPr>
              <w:t xml:space="preserve"> by End of Year</w:t>
            </w:r>
          </w:p>
        </w:tc>
        <w:tc>
          <w:tcPr>
            <w:tcW w:w="2912" w:type="dxa"/>
          </w:tcPr>
          <w:p w:rsidR="0077736B" w:rsidRPr="001043F6" w:rsidRDefault="0077736B" w:rsidP="0077736B">
            <w:pPr>
              <w:jc w:val="center"/>
              <w:rPr>
                <w:b/>
                <w:sz w:val="20"/>
                <w:szCs w:val="20"/>
              </w:rPr>
            </w:pPr>
            <w:r w:rsidRPr="001043F6">
              <w:rPr>
                <w:b/>
                <w:sz w:val="20"/>
                <w:szCs w:val="20"/>
              </w:rPr>
              <w:t>Possible Experiences and Outcomes</w:t>
            </w:r>
          </w:p>
        </w:tc>
      </w:tr>
      <w:tr w:rsidR="002B2B87" w:rsidRPr="00E14267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August- October</w:t>
            </w:r>
          </w:p>
        </w:tc>
        <w:tc>
          <w:tcPr>
            <w:tcW w:w="4128" w:type="dxa"/>
            <w:vMerge w:val="restart"/>
          </w:tcPr>
          <w:p w:rsidR="00A76BDA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Active study of literature text 1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Writing 1 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Talk 1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Listening 1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Introduction to Reading for UAE skills                                         Introduction to personal reading                                             Personal learning plan</w:t>
            </w:r>
          </w:p>
        </w:tc>
        <w:tc>
          <w:tcPr>
            <w:tcW w:w="2912" w:type="dxa"/>
            <w:vMerge w:val="restart"/>
          </w:tcPr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Talk may be based on a topic studied in any other subject</w:t>
            </w:r>
          </w:p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Humanities/ PSHE- relevant themes within study of literature</w:t>
            </w:r>
          </w:p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Humanities- imaginative writing</w:t>
            </w:r>
          </w:p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Research skills transferrable across all depts.- link to library project</w:t>
            </w:r>
          </w:p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ICT skills in research and presentation of work transferrable acros</w:t>
            </w:r>
            <w:bookmarkStart w:id="0" w:name="_GoBack"/>
            <w:bookmarkEnd w:id="0"/>
            <w:r w:rsidRPr="00E14267">
              <w:rPr>
                <w:sz w:val="18"/>
                <w:szCs w:val="18"/>
              </w:rPr>
              <w:t xml:space="preserve">s all </w:t>
            </w:r>
            <w:proofErr w:type="spellStart"/>
            <w:r w:rsidRPr="00E14267">
              <w:rPr>
                <w:sz w:val="18"/>
                <w:szCs w:val="18"/>
              </w:rPr>
              <w:t>depts</w:t>
            </w:r>
            <w:proofErr w:type="spellEnd"/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3-4 Active Studies of literature (critical writing skills)</w:t>
            </w:r>
          </w:p>
        </w:tc>
        <w:tc>
          <w:tcPr>
            <w:tcW w:w="2912" w:type="dxa"/>
          </w:tcPr>
          <w:p w:rsidR="002B2B87" w:rsidRPr="00E14267" w:rsidRDefault="007E690B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3-15a ,</w:t>
            </w:r>
            <w:r w:rsidR="002B2B87" w:rsidRPr="00E14267">
              <w:rPr>
                <w:sz w:val="18"/>
                <w:szCs w:val="18"/>
              </w:rPr>
              <w:t>LIT 3-16a, ENG 3-19a, LIT3-29a</w:t>
            </w:r>
          </w:p>
        </w:tc>
      </w:tr>
      <w:tr w:rsidR="002B2B87" w:rsidRPr="00E14267" w:rsidTr="00E12F23">
        <w:trPr>
          <w:trHeight w:val="685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3 Reading for UAE</w:t>
            </w: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ENG 3-12</w:t>
            </w:r>
            <w:r w:rsidR="00045E6E" w:rsidRPr="00E14267">
              <w:rPr>
                <w:sz w:val="18"/>
                <w:szCs w:val="18"/>
              </w:rPr>
              <w:t>a</w:t>
            </w:r>
            <w:r w:rsidRPr="00E14267">
              <w:rPr>
                <w:sz w:val="18"/>
                <w:szCs w:val="18"/>
              </w:rPr>
              <w:t xml:space="preserve">, </w:t>
            </w:r>
            <w:r w:rsidR="00045E6E" w:rsidRPr="00E14267">
              <w:rPr>
                <w:sz w:val="18"/>
                <w:szCs w:val="18"/>
              </w:rPr>
              <w:t xml:space="preserve">LIT </w:t>
            </w:r>
            <w:r w:rsidRPr="00E14267">
              <w:rPr>
                <w:sz w:val="18"/>
                <w:szCs w:val="18"/>
              </w:rPr>
              <w:t>3-13</w:t>
            </w:r>
            <w:r w:rsidR="00045E6E" w:rsidRPr="00E14267">
              <w:rPr>
                <w:sz w:val="18"/>
                <w:szCs w:val="18"/>
              </w:rPr>
              <w:t xml:space="preserve">a, </w:t>
            </w:r>
            <w:r w:rsidR="00585E64" w:rsidRPr="00E14267">
              <w:rPr>
                <w:sz w:val="18"/>
                <w:szCs w:val="18"/>
              </w:rPr>
              <w:t xml:space="preserve">LIT </w:t>
            </w:r>
            <w:r w:rsidR="00045E6E" w:rsidRPr="00E14267">
              <w:rPr>
                <w:sz w:val="18"/>
                <w:szCs w:val="18"/>
              </w:rPr>
              <w:t xml:space="preserve">3-17a, </w:t>
            </w:r>
            <w:r w:rsidR="00585E64" w:rsidRPr="00E14267">
              <w:rPr>
                <w:sz w:val="18"/>
                <w:szCs w:val="18"/>
              </w:rPr>
              <w:t xml:space="preserve">LIT </w:t>
            </w:r>
            <w:r w:rsidR="00045E6E" w:rsidRPr="00E14267">
              <w:rPr>
                <w:sz w:val="18"/>
                <w:szCs w:val="18"/>
              </w:rPr>
              <w:t>3-18a</w:t>
            </w:r>
          </w:p>
        </w:tc>
      </w:tr>
      <w:tr w:rsidR="002B2B87" w:rsidRPr="00E14267" w:rsidTr="00E12F23">
        <w:trPr>
          <w:trHeight w:val="685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2B2B87">
            <w:pPr>
              <w:pStyle w:val="ListParagraph"/>
              <w:numPr>
                <w:ilvl w:val="0"/>
                <w:numId w:val="1"/>
              </w:numPr>
              <w:ind w:left="300" w:hanging="300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3-4 talk including at least 1 individual talk</w:t>
            </w:r>
            <w:r w:rsidR="00A76BDA">
              <w:rPr>
                <w:sz w:val="18"/>
                <w:szCs w:val="18"/>
              </w:rPr>
              <w:t xml:space="preserve"> or group discussion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3-01a, ENG 3-03a, LIT 3-06a, LIT 3-09a, LIT 3-10a</w:t>
            </w:r>
          </w:p>
        </w:tc>
      </w:tr>
      <w:tr w:rsidR="002B2B87" w:rsidRPr="00E14267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October- December</w:t>
            </w:r>
          </w:p>
        </w:tc>
        <w:tc>
          <w:tcPr>
            <w:tcW w:w="4128" w:type="dxa"/>
            <w:vMerge w:val="restart"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Introduction to active literacy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6 reading comprehension strategies                     Active study of literature text 2                                                 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Talk 2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Listening 2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Writing 2                                </w:t>
            </w:r>
          </w:p>
          <w:p w:rsidR="004F4A1B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Personal reading                                          </w:t>
            </w:r>
          </w:p>
          <w:p w:rsidR="00A76BDA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Spelling programme    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learning plan</w:t>
            </w: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3-4 talk including at least 1 group discussion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3-01a, LIT 3-02a, ENG 3-03a, LIT 3-06a, LIT 3-09a, LIT 3-10a</w:t>
            </w:r>
          </w:p>
        </w:tc>
      </w:tr>
      <w:tr w:rsidR="002B2B87" w:rsidRPr="00E14267" w:rsidTr="00E12F23">
        <w:trPr>
          <w:trHeight w:val="880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3-4 listening activities 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LIT 3-01a, LIT 3-04a, LIT 3-05a, LIT 3-07a, </w:t>
            </w:r>
            <w:r w:rsidR="00585E64" w:rsidRPr="00E14267">
              <w:rPr>
                <w:sz w:val="18"/>
                <w:szCs w:val="18"/>
              </w:rPr>
              <w:t xml:space="preserve">LIT </w:t>
            </w:r>
            <w:r w:rsidRPr="00E14267">
              <w:rPr>
                <w:sz w:val="18"/>
                <w:szCs w:val="18"/>
              </w:rPr>
              <w:t>3-08a</w:t>
            </w:r>
          </w:p>
        </w:tc>
      </w:tr>
      <w:tr w:rsidR="002B2B87" w:rsidRPr="00E14267" w:rsidTr="00E12F23">
        <w:trPr>
          <w:trHeight w:val="880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Writing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3-20a, LIT 3-21a, LIT 3-22a, LIT 3-23a, LIT 3-24a, LIT 3-26a, ENG 3-27a, ENG 3-30a</w:t>
            </w:r>
          </w:p>
        </w:tc>
      </w:tr>
      <w:tr w:rsidR="002B2B87" w:rsidRPr="00E14267" w:rsidTr="002B2B87">
        <w:trPr>
          <w:trHeight w:val="685"/>
        </w:trPr>
        <w:tc>
          <w:tcPr>
            <w:tcW w:w="1696" w:type="dxa"/>
            <w:vMerge w:val="restart"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January- April</w:t>
            </w:r>
          </w:p>
        </w:tc>
        <w:tc>
          <w:tcPr>
            <w:tcW w:w="4128" w:type="dxa"/>
            <w:vMerge w:val="restart"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Active study of literature text 3                                                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Talk 3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Listening 3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Writing 3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Reading for UAE Skills 2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Personal Reading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Learning Plan</w:t>
            </w: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Creative Writing</w:t>
            </w:r>
          </w:p>
        </w:tc>
        <w:tc>
          <w:tcPr>
            <w:tcW w:w="2912" w:type="dxa"/>
          </w:tcPr>
          <w:p w:rsidR="002B2B87" w:rsidRPr="00E14267" w:rsidRDefault="00045E6E" w:rsidP="00045E6E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3-20a, LIT 3-21a, LIT 3-22a, LIT 3-23a, LIT 3-24a, LIT 3-26a, ENG 3-27a, ENG 3-31a</w:t>
            </w:r>
          </w:p>
        </w:tc>
      </w:tr>
      <w:tr w:rsidR="002B2B87" w:rsidRPr="00E14267" w:rsidTr="00E12F23">
        <w:trPr>
          <w:trHeight w:val="685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Discursive Writing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3-20a, LIT 3-21a, LIT 3-22a, LIT 3-23a, LIT 3-24a, LIT 3-26a</w:t>
            </w:r>
            <w:r w:rsidR="007E690B" w:rsidRPr="00E14267">
              <w:rPr>
                <w:sz w:val="18"/>
                <w:szCs w:val="18"/>
              </w:rPr>
              <w:t>, LIT 3-29a</w:t>
            </w:r>
          </w:p>
        </w:tc>
      </w:tr>
      <w:tr w:rsidR="002B2B87" w:rsidRPr="00E14267" w:rsidTr="00E12F23">
        <w:trPr>
          <w:trHeight w:val="685"/>
        </w:trPr>
        <w:tc>
          <w:tcPr>
            <w:tcW w:w="1696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Functional Writing</w:t>
            </w:r>
          </w:p>
        </w:tc>
        <w:tc>
          <w:tcPr>
            <w:tcW w:w="2912" w:type="dxa"/>
          </w:tcPr>
          <w:p w:rsidR="002B2B87" w:rsidRPr="00E14267" w:rsidRDefault="00045E6E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3-20a, LIT 3-21a, LIT 3-22a, LIT 3-23a, LIT 3-24a, LIT 3-26a</w:t>
            </w:r>
            <w:r w:rsidR="007E690B" w:rsidRPr="00E14267">
              <w:rPr>
                <w:sz w:val="18"/>
                <w:szCs w:val="18"/>
              </w:rPr>
              <w:t>, LIT 3-28a</w:t>
            </w:r>
          </w:p>
        </w:tc>
      </w:tr>
      <w:tr w:rsidR="002B2B87" w:rsidRPr="00E14267" w:rsidTr="002B2B87">
        <w:trPr>
          <w:trHeight w:val="880"/>
        </w:trPr>
        <w:tc>
          <w:tcPr>
            <w:tcW w:w="1696" w:type="dxa"/>
            <w:vMerge w:val="restart"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April- June</w:t>
            </w:r>
          </w:p>
        </w:tc>
        <w:tc>
          <w:tcPr>
            <w:tcW w:w="4128" w:type="dxa"/>
            <w:vMerge w:val="restart"/>
          </w:tcPr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 xml:space="preserve">Active study of literature text 4 (time permitting)                                        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Writing 4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Talk (time permitting)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Listening (time permitting)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Reading for UAE Skills 3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Library projects by end of the term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reading</w:t>
            </w:r>
          </w:p>
          <w:p w:rsidR="002B2B87" w:rsidRPr="00E14267" w:rsidRDefault="002B2B87" w:rsidP="00E12F23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learning plan</w:t>
            </w:r>
          </w:p>
        </w:tc>
        <w:tc>
          <w:tcPr>
            <w:tcW w:w="2912" w:type="dxa"/>
            <w:vMerge/>
          </w:tcPr>
          <w:p w:rsidR="002B2B87" w:rsidRPr="00E14267" w:rsidRDefault="002B2B8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2B2B87" w:rsidRPr="00E14267" w:rsidRDefault="002B2B8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Research Skills</w:t>
            </w:r>
          </w:p>
        </w:tc>
        <w:tc>
          <w:tcPr>
            <w:tcW w:w="2912" w:type="dxa"/>
          </w:tcPr>
          <w:p w:rsidR="002B2B87" w:rsidRPr="00E14267" w:rsidRDefault="007E690B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3-01a, LIT 3-05a, LIT 3-11a, LIT 3-14a, LIT3-15a, LIT 3-25a</w:t>
            </w:r>
          </w:p>
        </w:tc>
      </w:tr>
      <w:tr w:rsidR="00E14267" w:rsidRPr="00E14267" w:rsidTr="00E14267">
        <w:trPr>
          <w:trHeight w:val="923"/>
        </w:trPr>
        <w:tc>
          <w:tcPr>
            <w:tcW w:w="1696" w:type="dxa"/>
            <w:vMerge/>
          </w:tcPr>
          <w:p w:rsidR="00E14267" w:rsidRPr="00E14267" w:rsidRDefault="00E1426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8" w:type="dxa"/>
            <w:vMerge/>
          </w:tcPr>
          <w:p w:rsidR="00E14267" w:rsidRPr="00E14267" w:rsidRDefault="00E14267" w:rsidP="00E12F23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vMerge/>
          </w:tcPr>
          <w:p w:rsidR="00E14267" w:rsidRPr="00E14267" w:rsidRDefault="00E14267" w:rsidP="00777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:rsidR="00E14267" w:rsidRDefault="00E1426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Reading</w:t>
            </w:r>
          </w:p>
          <w:p w:rsidR="00E14267" w:rsidRPr="00E14267" w:rsidRDefault="00E1426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Personal Learning Plan</w:t>
            </w:r>
          </w:p>
        </w:tc>
        <w:tc>
          <w:tcPr>
            <w:tcW w:w="2912" w:type="dxa"/>
          </w:tcPr>
          <w:p w:rsidR="00E14267" w:rsidRPr="00E14267" w:rsidRDefault="00E14267" w:rsidP="002B2B87">
            <w:pPr>
              <w:rPr>
                <w:sz w:val="18"/>
                <w:szCs w:val="18"/>
              </w:rPr>
            </w:pPr>
            <w:r w:rsidRPr="00E14267">
              <w:rPr>
                <w:sz w:val="18"/>
                <w:szCs w:val="18"/>
              </w:rPr>
              <w:t>LIT 3-11a, LIT 3-13a</w:t>
            </w:r>
          </w:p>
        </w:tc>
      </w:tr>
    </w:tbl>
    <w:p w:rsidR="0077736B" w:rsidRPr="00E14267" w:rsidRDefault="0077736B" w:rsidP="00E14267">
      <w:pPr>
        <w:rPr>
          <w:b/>
          <w:sz w:val="18"/>
          <w:szCs w:val="18"/>
          <w:u w:val="single"/>
        </w:rPr>
      </w:pPr>
    </w:p>
    <w:sectPr w:rsidR="0077736B" w:rsidRPr="00E14267" w:rsidSect="00E12F23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B34"/>
    <w:multiLevelType w:val="hybridMultilevel"/>
    <w:tmpl w:val="238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B"/>
    <w:rsid w:val="00045E6E"/>
    <w:rsid w:val="001043F6"/>
    <w:rsid w:val="002B2B87"/>
    <w:rsid w:val="002F2834"/>
    <w:rsid w:val="004F4A1B"/>
    <w:rsid w:val="00585E64"/>
    <w:rsid w:val="006371BE"/>
    <w:rsid w:val="0077736B"/>
    <w:rsid w:val="007E690B"/>
    <w:rsid w:val="00847781"/>
    <w:rsid w:val="009134F0"/>
    <w:rsid w:val="00A76BDA"/>
    <w:rsid w:val="00A927F0"/>
    <w:rsid w:val="00E12F23"/>
    <w:rsid w:val="00E14267"/>
    <w:rsid w:val="00E93086"/>
    <w:rsid w:val="00F1334E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C107-D5CB-4FE4-87A2-E368A73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Robertson-Bishop</dc:creator>
  <cp:keywords/>
  <dc:description/>
  <cp:lastModifiedBy>Sara-Kate Moseley</cp:lastModifiedBy>
  <cp:revision>2</cp:revision>
  <dcterms:created xsi:type="dcterms:W3CDTF">2019-01-17T15:33:00Z</dcterms:created>
  <dcterms:modified xsi:type="dcterms:W3CDTF">2019-01-17T15:33:00Z</dcterms:modified>
</cp:coreProperties>
</file>