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99" w:rsidRDefault="00AB08C2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pt;margin-top:-45pt;width:178.7pt;height: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">
            <v:textbox style="mso-next-textbox:#Text Box 2">
              <w:txbxContent>
                <w:p w:rsidR="00C20999" w:rsidRDefault="00C20999" w:rsidP="002360E3">
                  <w:r>
                    <w:t>Due Date</w:t>
                  </w:r>
                  <w:r w:rsidR="00212D14">
                    <w:t xml:space="preserve">: </w:t>
                  </w:r>
                  <w:r w:rsidR="004C252F">
                    <w:rPr>
                      <w:color w:val="FF0000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180pt;margin-top:18pt;width:289.25pt;height:35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" strokeweight="2pt"/>
        </w:pict>
      </w:r>
      <w:r w:rsidR="0008515C">
        <w:rPr>
          <w:u w:val="single"/>
        </w:rPr>
        <w:t>N</w:t>
      </w:r>
      <w:r w:rsidR="00FB3424">
        <w:rPr>
          <w:u w:val="single"/>
        </w:rPr>
        <w:t>5 Computing Science</w:t>
      </w:r>
      <w:r w:rsidR="00FD00FD">
        <w:rPr>
          <w:u w:val="single"/>
        </w:rPr>
        <w:t xml:space="preserve"> – </w:t>
      </w:r>
      <w:r w:rsidR="004C252F">
        <w:rPr>
          <w:u w:val="single"/>
        </w:rPr>
        <w:t xml:space="preserve">Database </w:t>
      </w:r>
      <w:r w:rsidR="00FD00FD">
        <w:rPr>
          <w:u w:val="single"/>
        </w:rPr>
        <w:t>Design and Development</w:t>
      </w:r>
    </w:p>
    <w:p w:rsidR="00C20999" w:rsidRDefault="00C20999" w:rsidP="00B50CAD">
      <w:pPr>
        <w:ind w:left="2160" w:firstLine="720"/>
        <w:rPr>
          <w:u w:val="single"/>
        </w:rPr>
      </w:pPr>
      <w:r>
        <w:t>Name</w:t>
      </w:r>
    </w:p>
    <w:p w:rsidR="00C20999" w:rsidRPr="001B2193" w:rsidRDefault="00C20999">
      <w:pPr>
        <w:rPr>
          <w:sz w:val="24"/>
          <w:szCs w:val="24"/>
          <w:u w:val="single"/>
        </w:rPr>
      </w:pPr>
      <w:r w:rsidRPr="001B2193">
        <w:rPr>
          <w:sz w:val="24"/>
          <w:szCs w:val="24"/>
          <w:u w:val="single"/>
        </w:rPr>
        <w:t xml:space="preserve">Homework 1 </w:t>
      </w:r>
    </w:p>
    <w:p w:rsidR="00FD00FD" w:rsidRDefault="00AB08C2" w:rsidP="00834BD5">
      <w:pPr>
        <w:spacing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9" type="#_x0000_t75" style="position:absolute;margin-left:22.5pt;margin-top:15.2pt;width:406.5pt;height:128.3pt;z-index:-251657216;visibility:visible;mso-wrap-style:square;mso-position-horizontal-relative:text;mso-position-vertical-relative:text" wrapcoords="-36 0 -36 21486 21600 21486 21600 0 -36 0">
            <v:imagedata r:id="rId6" o:title=""/>
            <w10:wrap type="tight"/>
          </v:shape>
        </w:pict>
      </w:r>
      <w:r w:rsidR="00DD1F6A">
        <w:t xml:space="preserve">The database for </w:t>
      </w:r>
      <w:r w:rsidR="00210917">
        <w:t>a Sales Company’s</w:t>
      </w:r>
      <w:r w:rsidR="00DD1F6A">
        <w:t xml:space="preserve"> employees</w:t>
      </w:r>
      <w:r w:rsidR="00210917">
        <w:t xml:space="preserve"> </w:t>
      </w:r>
      <w:r w:rsidR="00DD1F6A">
        <w:t>is shown below</w:t>
      </w:r>
      <w:r w:rsidR="00757692">
        <w:t>.</w:t>
      </w:r>
    </w:p>
    <w:p w:rsidR="00DD1F6A" w:rsidRDefault="00DD1F6A" w:rsidP="00834BD5">
      <w:pPr>
        <w:spacing w:line="240" w:lineRule="auto"/>
        <w:rPr>
          <w:noProof/>
          <w:lang w:eastAsia="en-GB"/>
        </w:rPr>
      </w:pPr>
    </w:p>
    <w:p w:rsidR="00BD68C0" w:rsidRDefault="00BD68C0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AB08C2" w:rsidP="00477137">
      <w:pPr>
        <w:spacing w:after="0" w:line="240" w:lineRule="auto"/>
      </w:pPr>
      <w:r>
        <w:rPr>
          <w:noProof/>
          <w:lang w:eastAsia="en-GB"/>
        </w:rPr>
        <w:pict>
          <v:rect id="_x0000_s1035" style="position:absolute;margin-left:364.5pt;margin-top:2.65pt;width:69pt;height:24.75pt;z-index:251666432"/>
        </w:pict>
      </w:r>
      <w:r>
        <w:rPr>
          <w:noProof/>
          <w:lang w:eastAsia="en-GB"/>
        </w:rPr>
        <w:pict>
          <v:rect id="_x0000_s1034" style="position:absolute;margin-left:283.5pt;margin-top:2.65pt;width:69pt;height:24.75pt;z-index:251665408"/>
        </w:pict>
      </w:r>
      <w:r>
        <w:rPr>
          <w:noProof/>
          <w:lang w:eastAsia="en-GB"/>
        </w:rPr>
        <w:pict>
          <v:rect id="_x0000_s1032" style="position:absolute;margin-left:198pt;margin-top:2.65pt;width:69pt;height:24.75pt;z-index:251663360"/>
        </w:pict>
      </w:r>
      <w:r>
        <w:rPr>
          <w:noProof/>
          <w:lang w:eastAsia="en-GB"/>
        </w:rPr>
        <w:pict>
          <v:rect id="_x0000_s1033" style="position:absolute;margin-left:110.25pt;margin-top:2.65pt;width:69pt;height:24.75pt;z-index:251664384"/>
        </w:pict>
      </w:r>
      <w:r>
        <w:rPr>
          <w:noProof/>
          <w:lang w:eastAsia="en-GB"/>
        </w:rPr>
        <w:pict>
          <v:rect id="_x0000_s1031" style="position:absolute;margin-left:27pt;margin-top:2.65pt;width:69pt;height:24.75pt;z-index:251662336"/>
        </w:pict>
      </w:r>
    </w:p>
    <w:p w:rsidR="00477137" w:rsidRDefault="00477137" w:rsidP="00477137">
      <w:pPr>
        <w:spacing w:after="0" w:line="240" w:lineRule="auto"/>
      </w:pPr>
    </w:p>
    <w:p w:rsidR="00477137" w:rsidRDefault="00AB08C2" w:rsidP="00477137">
      <w:pPr>
        <w:spacing w:after="0" w:line="240" w:lineRule="auto"/>
      </w:pPr>
      <w:r>
        <w:rPr>
          <w:noProof/>
        </w:rPr>
        <w:pict>
          <v:shape id="_x0000_s1039" type="#_x0000_t75" style="position:absolute;margin-left:36pt;margin-top:6.25pt;width:390.55pt;height:136.9pt;z-index:251671552;visibility:visible;mso-wrap-style:square;mso-position-horizontal-relative:text;mso-position-vertical-relative:text">
            <v:imagedata r:id="rId7" o:title=""/>
            <w10:wrap type="square"/>
          </v:shape>
        </w:pict>
      </w: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477137" w:rsidRDefault="00AB08C2" w:rsidP="00477137">
      <w:pPr>
        <w:spacing w:after="0" w:line="240" w:lineRule="auto"/>
      </w:pPr>
      <w:r>
        <w:rPr>
          <w:noProof/>
          <w:lang w:eastAsia="en-GB"/>
        </w:rPr>
        <w:pict>
          <v:rect id="_x0000_s1041" style="position:absolute;margin-left:352.5pt;margin-top:10.05pt;width:69pt;height:24.75pt;z-index:251673600"/>
        </w:pict>
      </w:r>
      <w:r>
        <w:rPr>
          <w:noProof/>
          <w:lang w:eastAsia="en-GB"/>
        </w:rPr>
        <w:pict>
          <v:rect id="_x0000_s1040" style="position:absolute;margin-left:277.5pt;margin-top:10.8pt;width:69pt;height:24.75pt;z-index:251672576"/>
        </w:pict>
      </w:r>
      <w:r>
        <w:rPr>
          <w:noProof/>
          <w:lang w:eastAsia="en-GB"/>
        </w:rPr>
        <w:pict>
          <v:rect id="_x0000_s1038" style="position:absolute;margin-left:197.25pt;margin-top:11.55pt;width:69pt;height:24.75pt;z-index:251669504"/>
        </w:pict>
      </w:r>
      <w:r>
        <w:rPr>
          <w:noProof/>
          <w:lang w:eastAsia="en-GB"/>
        </w:rPr>
        <w:pict>
          <v:rect id="_x0000_s1037" style="position:absolute;margin-left:123.75pt;margin-top:10.8pt;width:69pt;height:24.75pt;z-index:251668480"/>
        </w:pict>
      </w:r>
      <w:r>
        <w:rPr>
          <w:noProof/>
          <w:lang w:eastAsia="en-GB"/>
        </w:rPr>
        <w:pict>
          <v:rect id="_x0000_s1036" style="position:absolute;margin-left:42.75pt;margin-top:11.55pt;width:69pt;height:24.75pt;z-index:251667456"/>
        </w:pict>
      </w:r>
    </w:p>
    <w:p w:rsidR="00477137" w:rsidRDefault="00477137" w:rsidP="00477137">
      <w:pPr>
        <w:spacing w:after="0" w:line="240" w:lineRule="auto"/>
      </w:pPr>
    </w:p>
    <w:p w:rsidR="00477137" w:rsidRDefault="00477137" w:rsidP="00477137">
      <w:pPr>
        <w:spacing w:after="0" w:line="240" w:lineRule="auto"/>
      </w:pPr>
    </w:p>
    <w:p w:rsidR="00EA6914" w:rsidRDefault="00D25925" w:rsidP="00FE7FD9">
      <w:pPr>
        <w:numPr>
          <w:ilvl w:val="0"/>
          <w:numId w:val="1"/>
        </w:numPr>
        <w:spacing w:before="120" w:after="120"/>
        <w:ind w:left="357" w:hanging="357"/>
      </w:pPr>
      <w:r>
        <w:t xml:space="preserve">Using the </w:t>
      </w:r>
      <w:r w:rsidR="002F1D53">
        <w:t>example</w:t>
      </w:r>
      <w:r>
        <w:t xml:space="preserve"> above explain what entities and their attributes are in a Database</w:t>
      </w:r>
      <w:r w:rsidR="00834BD5">
        <w:t>.</w:t>
      </w:r>
    </w:p>
    <w:p w:rsidR="00EA6914" w:rsidRDefault="00EA6914" w:rsidP="00477137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137" w:rsidRDefault="00477137" w:rsidP="00477137">
      <w:pPr>
        <w:spacing w:after="0" w:line="480" w:lineRule="auto"/>
      </w:pPr>
      <w:r>
        <w:t>__________________________________________________________________________________</w:t>
      </w:r>
    </w:p>
    <w:p w:rsidR="004E3E74" w:rsidRDefault="00D25925" w:rsidP="00477137">
      <w:pPr>
        <w:numPr>
          <w:ilvl w:val="0"/>
          <w:numId w:val="1"/>
        </w:numPr>
        <w:spacing w:after="240" w:line="240" w:lineRule="auto"/>
      </w:pPr>
      <w:r>
        <w:t>Complete the boxes beneath each table’s attribute fields</w:t>
      </w:r>
      <w:r w:rsidR="00834BD5">
        <w:t xml:space="preserve"> </w:t>
      </w:r>
      <w:r w:rsidR="002F1D53">
        <w:t>with what their data type is</w:t>
      </w:r>
      <w:r>
        <w:t>.</w:t>
      </w:r>
    </w:p>
    <w:p w:rsidR="00BD68C0" w:rsidRDefault="00286338" w:rsidP="00B54C1F">
      <w:pPr>
        <w:numPr>
          <w:ilvl w:val="0"/>
          <w:numId w:val="1"/>
        </w:numPr>
        <w:spacing w:line="240" w:lineRule="auto"/>
      </w:pPr>
      <w:r>
        <w:t xml:space="preserve">Explain why we always try to </w:t>
      </w:r>
      <w:r w:rsidR="00722A3A">
        <w:t>have a set size</w:t>
      </w:r>
      <w:r>
        <w:t xml:space="preserve"> for</w:t>
      </w:r>
      <w:r w:rsidR="00477137">
        <w:t xml:space="preserve"> fields.  For the Time Opens and Surname attributes explain how their sizes would be set.</w:t>
      </w:r>
    </w:p>
    <w:p w:rsidR="00477137" w:rsidRDefault="00477137" w:rsidP="00477137">
      <w:pPr>
        <w:spacing w:after="12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137" w:rsidRDefault="00477137" w:rsidP="00477137">
      <w:pPr>
        <w:numPr>
          <w:ilvl w:val="0"/>
          <w:numId w:val="1"/>
        </w:numPr>
        <w:spacing w:line="240" w:lineRule="auto"/>
      </w:pPr>
      <w:r>
        <w:lastRenderedPageBreak/>
        <w:t xml:space="preserve">Validation set on fields means </w:t>
      </w:r>
      <w:r w:rsidR="00CB6A05">
        <w:t>we can make sure data entry is sensible.  From the descriptions of the checks on</w:t>
      </w:r>
      <w:r w:rsidR="002F1D53">
        <w:t xml:space="preserve"> the named</w:t>
      </w:r>
      <w:r w:rsidR="00CB6A05">
        <w:t xml:space="preserve"> fields below state the type of validation that is being sent.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CB6A05" w:rsidTr="00CB6A05">
        <w:tc>
          <w:tcPr>
            <w:tcW w:w="7797" w:type="dxa"/>
          </w:tcPr>
          <w:p w:rsidR="00CB6A05" w:rsidRDefault="000E01C7" w:rsidP="002F1D53">
            <w:pPr>
              <w:spacing w:line="240" w:lineRule="auto"/>
            </w:pPr>
            <w:r>
              <w:t>The S</w:t>
            </w:r>
            <w:r w:rsidR="00CB6A05">
              <w:t>tarted date needs to have 10 characters including numbers and forward slashes</w:t>
            </w:r>
            <w:r w:rsidR="002F1D53">
              <w:t xml:space="preserve"> in a set size</w:t>
            </w:r>
            <w:r>
              <w:t xml:space="preserve"> e.g. 01/01/2018          </w:t>
            </w:r>
            <w:r w:rsidR="00CB6A05">
              <w:t xml:space="preserve">     </w:t>
            </w:r>
          </w:p>
        </w:tc>
        <w:tc>
          <w:tcPr>
            <w:tcW w:w="2693" w:type="dxa"/>
          </w:tcPr>
          <w:p w:rsidR="00CB6A05" w:rsidRDefault="00CB6A05" w:rsidP="00CB6A05">
            <w:pPr>
              <w:spacing w:line="240" w:lineRule="auto"/>
            </w:pPr>
          </w:p>
        </w:tc>
      </w:tr>
      <w:tr w:rsidR="00CB6A05" w:rsidTr="000E01C7">
        <w:trPr>
          <w:trHeight w:val="503"/>
        </w:trPr>
        <w:tc>
          <w:tcPr>
            <w:tcW w:w="7797" w:type="dxa"/>
          </w:tcPr>
          <w:p w:rsidR="00CB6A05" w:rsidRDefault="00CB6A05" w:rsidP="00CB6A05">
            <w:pPr>
              <w:spacing w:line="240" w:lineRule="auto"/>
            </w:pPr>
            <w:r>
              <w:t>The Departments will appear as a drop-down list of specific named departments that must to chosen from</w:t>
            </w:r>
            <w:r w:rsidR="000E01C7">
              <w:t xml:space="preserve"> to enter</w:t>
            </w:r>
            <w:r w:rsidR="002F1D53">
              <w:t xml:space="preserve"> specific names</w:t>
            </w:r>
          </w:p>
        </w:tc>
        <w:tc>
          <w:tcPr>
            <w:tcW w:w="2693" w:type="dxa"/>
          </w:tcPr>
          <w:p w:rsidR="00CB6A05" w:rsidRDefault="00CB6A05" w:rsidP="00CB6A05">
            <w:pPr>
              <w:spacing w:line="240" w:lineRule="auto"/>
            </w:pPr>
          </w:p>
        </w:tc>
      </w:tr>
      <w:tr w:rsidR="00CB6A05" w:rsidTr="00CB6A05">
        <w:tc>
          <w:tcPr>
            <w:tcW w:w="7797" w:type="dxa"/>
          </w:tcPr>
          <w:p w:rsidR="00CB6A05" w:rsidRDefault="000E01C7" w:rsidP="00CB6A05">
            <w:pPr>
              <w:spacing w:line="240" w:lineRule="auto"/>
            </w:pPr>
            <w:r>
              <w:t>The Surname is the primary key of the Staff Personal Data attribute and can’t be left blank in a record</w:t>
            </w:r>
          </w:p>
        </w:tc>
        <w:tc>
          <w:tcPr>
            <w:tcW w:w="2693" w:type="dxa"/>
          </w:tcPr>
          <w:p w:rsidR="00CB6A05" w:rsidRDefault="00CB6A05" w:rsidP="00CB6A05">
            <w:pPr>
              <w:spacing w:line="240" w:lineRule="auto"/>
            </w:pPr>
          </w:p>
        </w:tc>
      </w:tr>
      <w:tr w:rsidR="00CB6A05" w:rsidTr="00CB6A05">
        <w:tc>
          <w:tcPr>
            <w:tcW w:w="7797" w:type="dxa"/>
          </w:tcPr>
          <w:p w:rsidR="00CB6A05" w:rsidRDefault="000E01C7" w:rsidP="000E01C7">
            <w:pPr>
              <w:spacing w:line="240" w:lineRule="auto"/>
            </w:pPr>
            <w:r>
              <w:t>The Department Codes only go from 1 to 5 so these numbers are only allowed in the this field’s record</w:t>
            </w:r>
          </w:p>
        </w:tc>
        <w:tc>
          <w:tcPr>
            <w:tcW w:w="2693" w:type="dxa"/>
          </w:tcPr>
          <w:p w:rsidR="00CB6A05" w:rsidRDefault="00CB6A05" w:rsidP="00CB6A05">
            <w:pPr>
              <w:spacing w:line="240" w:lineRule="auto"/>
            </w:pPr>
          </w:p>
        </w:tc>
      </w:tr>
    </w:tbl>
    <w:p w:rsidR="00CB6A05" w:rsidRDefault="00CB6A05" w:rsidP="000E01C7">
      <w:pPr>
        <w:spacing w:after="0" w:line="240" w:lineRule="auto"/>
      </w:pPr>
    </w:p>
    <w:p w:rsidR="00CB6A05" w:rsidRDefault="009821FC" w:rsidP="00477137">
      <w:pPr>
        <w:numPr>
          <w:ilvl w:val="0"/>
          <w:numId w:val="1"/>
        </w:numPr>
        <w:spacing w:line="240" w:lineRule="auto"/>
      </w:pPr>
      <w:r>
        <w:t>Describe what a Relational Database is and explain a reason why databases are setup in this way</w:t>
      </w:r>
      <w:r w:rsidR="000E01C7">
        <w:t>.</w:t>
      </w:r>
    </w:p>
    <w:p w:rsidR="00477137" w:rsidRDefault="00477137" w:rsidP="00477137">
      <w:pPr>
        <w:spacing w:line="240" w:lineRule="auto"/>
      </w:pPr>
      <w:r>
        <w:t>__________________________________________________________________________________</w:t>
      </w:r>
    </w:p>
    <w:p w:rsidR="00477137" w:rsidRDefault="00477137" w:rsidP="00477137">
      <w:pPr>
        <w:spacing w:line="240" w:lineRule="auto"/>
      </w:pPr>
      <w:r>
        <w:t>__________________________________________________________________________________</w:t>
      </w:r>
    </w:p>
    <w:p w:rsidR="00477137" w:rsidRDefault="00477137" w:rsidP="00477137">
      <w:pPr>
        <w:spacing w:line="240" w:lineRule="auto"/>
      </w:pPr>
      <w:r>
        <w:t>__________________________________________________________________________________</w:t>
      </w:r>
    </w:p>
    <w:p w:rsidR="00477137" w:rsidRDefault="00477137" w:rsidP="00477137">
      <w:pPr>
        <w:spacing w:line="240" w:lineRule="auto"/>
      </w:pPr>
      <w:r>
        <w:t>__________________________________________________________________________________</w:t>
      </w:r>
    </w:p>
    <w:p w:rsidR="009821FC" w:rsidRDefault="009821FC" w:rsidP="009821FC">
      <w:pPr>
        <w:numPr>
          <w:ilvl w:val="0"/>
          <w:numId w:val="1"/>
        </w:numPr>
        <w:spacing w:line="240" w:lineRule="auto"/>
      </w:pPr>
      <w:r>
        <w:t>Complete the table below to identify the Keys that are used to link the Sales Company’s database entities together.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821FC" w:rsidTr="009821FC"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9821FC" w:rsidRDefault="009821FC" w:rsidP="00477137">
            <w:pPr>
              <w:spacing w:line="240" w:lineRule="auto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821FC" w:rsidRPr="009821FC" w:rsidRDefault="009821FC" w:rsidP="009821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21FC">
              <w:rPr>
                <w:b/>
                <w:sz w:val="28"/>
                <w:szCs w:val="28"/>
              </w:rPr>
              <w:t>Table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9821FC" w:rsidRPr="009821FC" w:rsidRDefault="009821FC" w:rsidP="009821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21FC">
              <w:rPr>
                <w:b/>
                <w:sz w:val="28"/>
                <w:szCs w:val="28"/>
              </w:rPr>
              <w:t>Field</w:t>
            </w:r>
          </w:p>
        </w:tc>
      </w:tr>
      <w:tr w:rsidR="009821FC" w:rsidTr="009821F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821FC" w:rsidRPr="009821FC" w:rsidRDefault="009821FC" w:rsidP="009821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21FC">
              <w:rPr>
                <w:b/>
                <w:sz w:val="28"/>
                <w:szCs w:val="28"/>
              </w:rPr>
              <w:t>Primary Key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FC" w:rsidRDefault="009821FC" w:rsidP="00477137">
            <w:pPr>
              <w:spacing w:line="240" w:lineRule="auto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FC" w:rsidRDefault="009821FC" w:rsidP="00477137">
            <w:pPr>
              <w:spacing w:line="240" w:lineRule="auto"/>
            </w:pPr>
          </w:p>
        </w:tc>
      </w:tr>
      <w:tr w:rsidR="009821FC" w:rsidTr="009821F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821FC" w:rsidRPr="009821FC" w:rsidRDefault="009821FC" w:rsidP="009821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21FC">
              <w:rPr>
                <w:b/>
                <w:sz w:val="28"/>
                <w:szCs w:val="28"/>
              </w:rPr>
              <w:t>Primary Key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FC" w:rsidRDefault="009821FC" w:rsidP="00477137">
            <w:pPr>
              <w:spacing w:line="240" w:lineRule="auto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FC" w:rsidRDefault="009821FC" w:rsidP="00477137">
            <w:pPr>
              <w:spacing w:line="240" w:lineRule="auto"/>
            </w:pPr>
          </w:p>
        </w:tc>
      </w:tr>
      <w:tr w:rsidR="009821FC" w:rsidTr="009821F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821FC" w:rsidRPr="009821FC" w:rsidRDefault="009821FC" w:rsidP="009821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Foreign</w:t>
            </w:r>
            <w:r w:rsidRPr="009821FC">
              <w:rPr>
                <w:b/>
                <w:sz w:val="28"/>
                <w:szCs w:val="28"/>
              </w:rPr>
              <w:t xml:space="preserve"> Key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FC" w:rsidRDefault="009821FC" w:rsidP="00477137">
            <w:pPr>
              <w:spacing w:line="240" w:lineRule="auto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FC" w:rsidRDefault="009821FC" w:rsidP="00477137">
            <w:pPr>
              <w:spacing w:line="240" w:lineRule="auto"/>
            </w:pPr>
          </w:p>
        </w:tc>
      </w:tr>
    </w:tbl>
    <w:p w:rsidR="009821FC" w:rsidRDefault="009821FC" w:rsidP="00807844">
      <w:pPr>
        <w:spacing w:after="0" w:line="240" w:lineRule="auto"/>
      </w:pPr>
    </w:p>
    <w:p w:rsidR="009821FC" w:rsidRDefault="009821FC" w:rsidP="009821FC">
      <w:pPr>
        <w:numPr>
          <w:ilvl w:val="0"/>
          <w:numId w:val="1"/>
        </w:numPr>
        <w:spacing w:line="240" w:lineRule="auto"/>
      </w:pPr>
      <w:r>
        <w:t xml:space="preserve">Explain what a Primary Key is and describe the 2 in the Database above. </w:t>
      </w:r>
    </w:p>
    <w:p w:rsidR="009821FC" w:rsidRDefault="009821FC" w:rsidP="009821FC">
      <w:pPr>
        <w:spacing w:line="240" w:lineRule="auto"/>
      </w:pPr>
      <w:r>
        <w:t>__________________________________________________________________________________</w:t>
      </w:r>
    </w:p>
    <w:p w:rsidR="009821FC" w:rsidRDefault="009821FC" w:rsidP="009821FC">
      <w:pPr>
        <w:spacing w:line="240" w:lineRule="auto"/>
      </w:pPr>
      <w:r>
        <w:t>__________________________________________________________________________________</w:t>
      </w:r>
    </w:p>
    <w:p w:rsidR="009821FC" w:rsidRDefault="009821FC" w:rsidP="009821FC">
      <w:pPr>
        <w:spacing w:line="240" w:lineRule="auto"/>
      </w:pPr>
      <w:r>
        <w:t>__________________________________________________________________________________</w:t>
      </w:r>
    </w:p>
    <w:p w:rsidR="009821FC" w:rsidRDefault="009821FC" w:rsidP="009821FC">
      <w:pPr>
        <w:spacing w:line="240" w:lineRule="auto"/>
      </w:pPr>
      <w:r>
        <w:t>__________________________________________________________________________________</w:t>
      </w:r>
    </w:p>
    <w:p w:rsidR="009821FC" w:rsidRDefault="009821FC" w:rsidP="009821FC">
      <w:pPr>
        <w:numPr>
          <w:ilvl w:val="0"/>
          <w:numId w:val="1"/>
        </w:numPr>
        <w:spacing w:line="240" w:lineRule="auto"/>
      </w:pPr>
      <w:r>
        <w:t>What is the purpose of the Foreign Key</w:t>
      </w:r>
      <w:r w:rsidR="00807844">
        <w:t xml:space="preserve"> in a relational database?  Explain the FK working in this database referring to the tables at the </w:t>
      </w:r>
      <w:r w:rsidR="00AB08C2">
        <w:t>top of the previou</w:t>
      </w:r>
      <w:bookmarkStart w:id="0" w:name="_GoBack"/>
      <w:bookmarkEnd w:id="0"/>
      <w:r w:rsidR="00AB08C2">
        <w:t>s page</w:t>
      </w:r>
      <w:r w:rsidR="00807844">
        <w:t>.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sectPr w:rsidR="00807844" w:rsidSect="00C72503">
      <w:pgSz w:w="11906" w:h="16838"/>
      <w:pgMar w:top="1440" w:right="1440" w:bottom="851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7B1A"/>
    <w:multiLevelType w:val="hybridMultilevel"/>
    <w:tmpl w:val="C6761282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3260CA"/>
    <w:multiLevelType w:val="hybridMultilevel"/>
    <w:tmpl w:val="1E3687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B5C3CBA"/>
    <w:multiLevelType w:val="hybridMultilevel"/>
    <w:tmpl w:val="0344B206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14CD1"/>
    <w:rsid w:val="00076CD8"/>
    <w:rsid w:val="0008515C"/>
    <w:rsid w:val="000A0083"/>
    <w:rsid w:val="000A25FD"/>
    <w:rsid w:val="000B4020"/>
    <w:rsid w:val="000E01C7"/>
    <w:rsid w:val="000E0B5F"/>
    <w:rsid w:val="001147B1"/>
    <w:rsid w:val="00152736"/>
    <w:rsid w:val="001B2193"/>
    <w:rsid w:val="001C0730"/>
    <w:rsid w:val="001D2D9D"/>
    <w:rsid w:val="001E305E"/>
    <w:rsid w:val="00210917"/>
    <w:rsid w:val="00212D14"/>
    <w:rsid w:val="00215E52"/>
    <w:rsid w:val="0022117B"/>
    <w:rsid w:val="002241EE"/>
    <w:rsid w:val="002360E3"/>
    <w:rsid w:val="00263B05"/>
    <w:rsid w:val="00266E1A"/>
    <w:rsid w:val="00276D92"/>
    <w:rsid w:val="00286338"/>
    <w:rsid w:val="002E2286"/>
    <w:rsid w:val="002E25F0"/>
    <w:rsid w:val="002F1D53"/>
    <w:rsid w:val="00367CED"/>
    <w:rsid w:val="00380CF8"/>
    <w:rsid w:val="003857DF"/>
    <w:rsid w:val="00386470"/>
    <w:rsid w:val="00387B37"/>
    <w:rsid w:val="0043329C"/>
    <w:rsid w:val="00477137"/>
    <w:rsid w:val="0048493E"/>
    <w:rsid w:val="004C252F"/>
    <w:rsid w:val="004D693E"/>
    <w:rsid w:val="004E3E74"/>
    <w:rsid w:val="004E44EB"/>
    <w:rsid w:val="00581DB5"/>
    <w:rsid w:val="00603BAE"/>
    <w:rsid w:val="00604D93"/>
    <w:rsid w:val="0061474F"/>
    <w:rsid w:val="006A3031"/>
    <w:rsid w:val="006F44CF"/>
    <w:rsid w:val="00722A3A"/>
    <w:rsid w:val="0075615F"/>
    <w:rsid w:val="00757692"/>
    <w:rsid w:val="00761D91"/>
    <w:rsid w:val="0076324A"/>
    <w:rsid w:val="00792201"/>
    <w:rsid w:val="007A12AA"/>
    <w:rsid w:val="007C7CA9"/>
    <w:rsid w:val="007D368C"/>
    <w:rsid w:val="00807844"/>
    <w:rsid w:val="008157A2"/>
    <w:rsid w:val="00834BD5"/>
    <w:rsid w:val="008844C5"/>
    <w:rsid w:val="008C5B98"/>
    <w:rsid w:val="00922383"/>
    <w:rsid w:val="00940FE3"/>
    <w:rsid w:val="009821FC"/>
    <w:rsid w:val="0099238F"/>
    <w:rsid w:val="009B2E5F"/>
    <w:rsid w:val="009D3E14"/>
    <w:rsid w:val="009D6963"/>
    <w:rsid w:val="009F5A49"/>
    <w:rsid w:val="009F7BF5"/>
    <w:rsid w:val="00A2600B"/>
    <w:rsid w:val="00A31522"/>
    <w:rsid w:val="00A54509"/>
    <w:rsid w:val="00A60C41"/>
    <w:rsid w:val="00A65F37"/>
    <w:rsid w:val="00A83F40"/>
    <w:rsid w:val="00A85401"/>
    <w:rsid w:val="00A92D77"/>
    <w:rsid w:val="00AB08C2"/>
    <w:rsid w:val="00AB35FD"/>
    <w:rsid w:val="00AC4A59"/>
    <w:rsid w:val="00AD2011"/>
    <w:rsid w:val="00AF211B"/>
    <w:rsid w:val="00B16EE6"/>
    <w:rsid w:val="00B37E5A"/>
    <w:rsid w:val="00B50CAD"/>
    <w:rsid w:val="00B54C1F"/>
    <w:rsid w:val="00B60031"/>
    <w:rsid w:val="00B723A0"/>
    <w:rsid w:val="00B953F6"/>
    <w:rsid w:val="00BB0ED6"/>
    <w:rsid w:val="00BB2339"/>
    <w:rsid w:val="00BD16E1"/>
    <w:rsid w:val="00BD68C0"/>
    <w:rsid w:val="00C07E3C"/>
    <w:rsid w:val="00C20999"/>
    <w:rsid w:val="00C27476"/>
    <w:rsid w:val="00C35A3A"/>
    <w:rsid w:val="00C51DA7"/>
    <w:rsid w:val="00C72503"/>
    <w:rsid w:val="00C725AD"/>
    <w:rsid w:val="00C77268"/>
    <w:rsid w:val="00C90182"/>
    <w:rsid w:val="00C97F44"/>
    <w:rsid w:val="00CB6A05"/>
    <w:rsid w:val="00D17C5A"/>
    <w:rsid w:val="00D25925"/>
    <w:rsid w:val="00DA023B"/>
    <w:rsid w:val="00DB57E8"/>
    <w:rsid w:val="00DD1F6A"/>
    <w:rsid w:val="00E1563C"/>
    <w:rsid w:val="00E16C2D"/>
    <w:rsid w:val="00E51CDA"/>
    <w:rsid w:val="00E55593"/>
    <w:rsid w:val="00EA6914"/>
    <w:rsid w:val="00EE5A45"/>
    <w:rsid w:val="00F2783C"/>
    <w:rsid w:val="00F41527"/>
    <w:rsid w:val="00F52AF7"/>
    <w:rsid w:val="00F81437"/>
    <w:rsid w:val="00FA74DF"/>
    <w:rsid w:val="00FB3424"/>
    <w:rsid w:val="00FD00FD"/>
    <w:rsid w:val="00FD7C5A"/>
    <w:rsid w:val="00FE0097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5:docId w15:val="{A300B462-C623-4984-B451-0614B94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locked/>
    <w:rsid w:val="0015273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F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1AC4-284B-471B-8227-3E4C3063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dabrown</dc:creator>
  <cp:keywords/>
  <dc:description/>
  <cp:lastModifiedBy>DarrenBrown</cp:lastModifiedBy>
  <cp:revision>55</cp:revision>
  <cp:lastPrinted>2017-12-15T10:11:00Z</cp:lastPrinted>
  <dcterms:created xsi:type="dcterms:W3CDTF">2013-05-13T10:09:00Z</dcterms:created>
  <dcterms:modified xsi:type="dcterms:W3CDTF">2018-01-21T05:19:00Z</dcterms:modified>
</cp:coreProperties>
</file>