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163B" w14:textId="77777777" w:rsidR="00391243" w:rsidRDefault="00391243" w:rsidP="00391243">
      <w:pPr>
        <w:jc w:val="center"/>
        <w:rPr>
          <w:b/>
          <w:bCs/>
          <w:sz w:val="32"/>
          <w:szCs w:val="32"/>
        </w:rPr>
      </w:pPr>
    </w:p>
    <w:p w14:paraId="393FEE76" w14:textId="317E3BAD" w:rsidR="00391243" w:rsidRDefault="00391243" w:rsidP="00391243">
      <w:pPr>
        <w:jc w:val="center"/>
        <w:rPr>
          <w:b/>
          <w:bCs/>
          <w:sz w:val="32"/>
          <w:szCs w:val="32"/>
        </w:rPr>
      </w:pPr>
      <w:r w:rsidRPr="00391243">
        <w:rPr>
          <w:b/>
          <w:bCs/>
          <w:noProof/>
          <w:sz w:val="32"/>
          <w:szCs w:val="32"/>
        </w:rPr>
        <w:drawing>
          <wp:inline distT="0" distB="0" distL="0" distR="0" wp14:anchorId="52C41AB6" wp14:editId="4DE7C737">
            <wp:extent cx="4352239" cy="4333875"/>
            <wp:effectExtent l="0" t="0" r="0" b="0"/>
            <wp:docPr id="3" name="Picture 2" descr="A blue shield with yellow handshake and text&#10;&#10;Description automatically generated">
              <a:extLst xmlns:a="http://schemas.openxmlformats.org/drawingml/2006/main">
                <a:ext uri="{FF2B5EF4-FFF2-40B4-BE49-F238E27FC236}">
                  <a16:creationId xmlns:a16="http://schemas.microsoft.com/office/drawing/2014/main" id="{142B639E-6685-55A1-65CC-64D3F2052B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shield with yellow handshake and text&#10;&#10;Description automatically generated">
                      <a:extLst>
                        <a:ext uri="{FF2B5EF4-FFF2-40B4-BE49-F238E27FC236}">
                          <a16:creationId xmlns:a16="http://schemas.microsoft.com/office/drawing/2014/main" id="{142B639E-6685-55A1-65CC-64D3F2052BB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359082" cy="4340689"/>
                    </a:xfrm>
                    <a:prstGeom prst="rect">
                      <a:avLst/>
                    </a:prstGeom>
                  </pic:spPr>
                </pic:pic>
              </a:graphicData>
            </a:graphic>
          </wp:inline>
        </w:drawing>
      </w:r>
    </w:p>
    <w:p w14:paraId="3465C24A" w14:textId="77777777" w:rsidR="00391243" w:rsidRDefault="00391243" w:rsidP="00391243">
      <w:pPr>
        <w:jc w:val="center"/>
        <w:rPr>
          <w:b/>
          <w:bCs/>
          <w:sz w:val="32"/>
          <w:szCs w:val="32"/>
        </w:rPr>
      </w:pPr>
    </w:p>
    <w:p w14:paraId="02AB4C1B" w14:textId="77777777" w:rsidR="00391243" w:rsidRDefault="00391243" w:rsidP="00391243">
      <w:pPr>
        <w:jc w:val="center"/>
        <w:rPr>
          <w:b/>
          <w:bCs/>
          <w:sz w:val="32"/>
          <w:szCs w:val="32"/>
        </w:rPr>
      </w:pPr>
    </w:p>
    <w:p w14:paraId="321BBA6F" w14:textId="3CE16CE3" w:rsidR="00391243" w:rsidRPr="00391243" w:rsidRDefault="00391243" w:rsidP="00391243">
      <w:pPr>
        <w:jc w:val="center"/>
        <w:rPr>
          <w:b/>
          <w:bCs/>
          <w:sz w:val="44"/>
          <w:szCs w:val="44"/>
        </w:rPr>
      </w:pPr>
      <w:r w:rsidRPr="00391243">
        <w:rPr>
          <w:b/>
          <w:bCs/>
          <w:sz w:val="44"/>
          <w:szCs w:val="44"/>
        </w:rPr>
        <w:t>Brannock High School</w:t>
      </w:r>
    </w:p>
    <w:p w14:paraId="3EB8A967" w14:textId="661C37D5" w:rsidR="00391243" w:rsidRPr="00391243" w:rsidRDefault="00391243" w:rsidP="00391243">
      <w:pPr>
        <w:jc w:val="center"/>
        <w:rPr>
          <w:b/>
          <w:bCs/>
          <w:sz w:val="44"/>
          <w:szCs w:val="44"/>
        </w:rPr>
      </w:pPr>
      <w:r w:rsidRPr="00391243">
        <w:rPr>
          <w:b/>
          <w:bCs/>
          <w:sz w:val="44"/>
          <w:szCs w:val="44"/>
        </w:rPr>
        <w:t>Languages Faculty:</w:t>
      </w:r>
    </w:p>
    <w:p w14:paraId="2A336C30" w14:textId="77777777" w:rsidR="00391243" w:rsidRPr="00391243" w:rsidRDefault="00391243" w:rsidP="00391243">
      <w:pPr>
        <w:jc w:val="center"/>
        <w:rPr>
          <w:b/>
          <w:bCs/>
          <w:sz w:val="44"/>
          <w:szCs w:val="44"/>
        </w:rPr>
      </w:pPr>
    </w:p>
    <w:p w14:paraId="69736E80" w14:textId="55A20DAA" w:rsidR="00391243" w:rsidRPr="00391243" w:rsidRDefault="00391243" w:rsidP="00391243">
      <w:pPr>
        <w:jc w:val="center"/>
        <w:rPr>
          <w:b/>
          <w:bCs/>
          <w:sz w:val="44"/>
          <w:szCs w:val="44"/>
        </w:rPr>
      </w:pPr>
      <w:r w:rsidRPr="00391243">
        <w:rPr>
          <w:b/>
          <w:bCs/>
          <w:sz w:val="44"/>
          <w:szCs w:val="44"/>
        </w:rPr>
        <w:t>Revision Websites &amp; Tips</w:t>
      </w:r>
    </w:p>
    <w:p w14:paraId="50283A38" w14:textId="77777777" w:rsidR="00391243" w:rsidRDefault="00391243" w:rsidP="00391243">
      <w:pPr>
        <w:jc w:val="center"/>
        <w:rPr>
          <w:b/>
          <w:bCs/>
          <w:sz w:val="32"/>
          <w:szCs w:val="32"/>
        </w:rPr>
      </w:pPr>
    </w:p>
    <w:p w14:paraId="048BC88A" w14:textId="77777777" w:rsidR="00391243" w:rsidRDefault="00391243" w:rsidP="00391243">
      <w:pPr>
        <w:jc w:val="center"/>
        <w:rPr>
          <w:b/>
          <w:bCs/>
          <w:sz w:val="32"/>
          <w:szCs w:val="32"/>
        </w:rPr>
      </w:pPr>
    </w:p>
    <w:p w14:paraId="668E3D4A" w14:textId="77777777" w:rsidR="00391243" w:rsidRDefault="00391243" w:rsidP="00391243">
      <w:pPr>
        <w:jc w:val="center"/>
        <w:rPr>
          <w:b/>
          <w:bCs/>
          <w:sz w:val="32"/>
          <w:szCs w:val="32"/>
        </w:rPr>
      </w:pPr>
    </w:p>
    <w:p w14:paraId="4EC398BF" w14:textId="77777777" w:rsidR="00391243" w:rsidRDefault="00391243"/>
    <w:p w14:paraId="10258E4E" w14:textId="77777777" w:rsidR="00391243" w:rsidRDefault="00391243"/>
    <w:p w14:paraId="145DEF97" w14:textId="77777777" w:rsidR="00391243" w:rsidRPr="00391243" w:rsidRDefault="00391243" w:rsidP="00391243">
      <w:pPr>
        <w:jc w:val="center"/>
        <w:rPr>
          <w:b/>
          <w:bCs/>
          <w:sz w:val="28"/>
          <w:szCs w:val="28"/>
        </w:rPr>
      </w:pPr>
      <w:r w:rsidRPr="00391243">
        <w:rPr>
          <w:b/>
          <w:bCs/>
          <w:sz w:val="28"/>
          <w:szCs w:val="28"/>
        </w:rPr>
        <w:t>National 5 Spanish Revision Websites</w:t>
      </w:r>
    </w:p>
    <w:p w14:paraId="72BD2E86" w14:textId="77777777" w:rsidR="00391243" w:rsidRPr="00391243" w:rsidRDefault="00F0729B" w:rsidP="00391243">
      <w:pPr>
        <w:rPr>
          <w:sz w:val="23"/>
          <w:szCs w:val="23"/>
        </w:rPr>
      </w:pPr>
      <w:r>
        <w:rPr>
          <w:sz w:val="23"/>
          <w:szCs w:val="23"/>
        </w:rPr>
        <w:pict w14:anchorId="5BD3BBD3">
          <v:rect id="_x0000_i1166" style="width:0;height:1.5pt" o:hralign="center" o:hrstd="t" o:hr="t" fillcolor="#a0a0a0" stroked="f"/>
        </w:pict>
      </w:r>
    </w:p>
    <w:p w14:paraId="5EAEAD22" w14:textId="77777777" w:rsidR="00391243" w:rsidRPr="00391243" w:rsidRDefault="00391243" w:rsidP="00391243">
      <w:pPr>
        <w:rPr>
          <w:b/>
          <w:bCs/>
          <w:sz w:val="23"/>
          <w:szCs w:val="23"/>
        </w:rPr>
      </w:pPr>
      <w:r w:rsidRPr="00391243">
        <w:rPr>
          <w:b/>
          <w:bCs/>
          <w:sz w:val="23"/>
          <w:szCs w:val="23"/>
        </w:rPr>
        <w:t>1. BBC Bitesize</w:t>
      </w:r>
    </w:p>
    <w:p w14:paraId="6E34E543" w14:textId="77777777" w:rsidR="00391243" w:rsidRPr="00391243" w:rsidRDefault="00391243" w:rsidP="00391243">
      <w:pPr>
        <w:numPr>
          <w:ilvl w:val="0"/>
          <w:numId w:val="30"/>
        </w:numPr>
        <w:rPr>
          <w:sz w:val="23"/>
          <w:szCs w:val="23"/>
        </w:rPr>
      </w:pPr>
      <w:r w:rsidRPr="00391243">
        <w:rPr>
          <w:b/>
          <w:bCs/>
          <w:sz w:val="23"/>
          <w:szCs w:val="23"/>
        </w:rPr>
        <w:t>Website:</w:t>
      </w:r>
      <w:r w:rsidRPr="00391243">
        <w:rPr>
          <w:sz w:val="23"/>
          <w:szCs w:val="23"/>
        </w:rPr>
        <w:t xml:space="preserve"> www.bbc.co.uk/bitesize</w:t>
      </w:r>
    </w:p>
    <w:p w14:paraId="7E4C3B77" w14:textId="77777777" w:rsidR="00391243" w:rsidRPr="00391243" w:rsidRDefault="00391243" w:rsidP="00391243">
      <w:pPr>
        <w:numPr>
          <w:ilvl w:val="0"/>
          <w:numId w:val="30"/>
        </w:numPr>
        <w:rPr>
          <w:sz w:val="23"/>
          <w:szCs w:val="23"/>
        </w:rPr>
      </w:pPr>
      <w:r w:rsidRPr="00391243">
        <w:rPr>
          <w:b/>
          <w:bCs/>
          <w:sz w:val="23"/>
          <w:szCs w:val="23"/>
        </w:rPr>
        <w:t>Description:</w:t>
      </w:r>
      <w:r w:rsidRPr="00391243">
        <w:rPr>
          <w:sz w:val="23"/>
          <w:szCs w:val="23"/>
        </w:rPr>
        <w:t xml:space="preserve"> BBC Bitesize offers an array of resources for National 5 Spanish, including detailed revision notes, interactive quizzes, and videos. Topics include vocabulary, grammar, listening comprehension, and speaking skills, making it a great all-round revision tool.</w:t>
      </w:r>
    </w:p>
    <w:p w14:paraId="4D923572" w14:textId="77777777" w:rsidR="00391243" w:rsidRPr="00391243" w:rsidRDefault="00F0729B" w:rsidP="00391243">
      <w:pPr>
        <w:rPr>
          <w:sz w:val="23"/>
          <w:szCs w:val="23"/>
        </w:rPr>
      </w:pPr>
      <w:r>
        <w:rPr>
          <w:sz w:val="23"/>
          <w:szCs w:val="23"/>
        </w:rPr>
        <w:pict w14:anchorId="64D98277">
          <v:rect id="_x0000_i1167" style="width:0;height:1.5pt" o:hralign="center" o:hrstd="t" o:hr="t" fillcolor="#a0a0a0" stroked="f"/>
        </w:pict>
      </w:r>
    </w:p>
    <w:p w14:paraId="7D1941EF" w14:textId="77777777" w:rsidR="00391243" w:rsidRPr="00391243" w:rsidRDefault="00391243" w:rsidP="00391243">
      <w:pPr>
        <w:rPr>
          <w:b/>
          <w:bCs/>
          <w:sz w:val="23"/>
          <w:szCs w:val="23"/>
        </w:rPr>
      </w:pPr>
      <w:r w:rsidRPr="00391243">
        <w:rPr>
          <w:b/>
          <w:bCs/>
          <w:sz w:val="23"/>
          <w:szCs w:val="23"/>
        </w:rPr>
        <w:t>2. SQA (Scottish Qualifications Authority)</w:t>
      </w:r>
    </w:p>
    <w:p w14:paraId="4D0360C4" w14:textId="77777777" w:rsidR="00391243" w:rsidRPr="00391243" w:rsidRDefault="00391243" w:rsidP="00391243">
      <w:pPr>
        <w:numPr>
          <w:ilvl w:val="0"/>
          <w:numId w:val="31"/>
        </w:numPr>
        <w:rPr>
          <w:sz w:val="23"/>
          <w:szCs w:val="23"/>
        </w:rPr>
      </w:pPr>
      <w:r w:rsidRPr="00391243">
        <w:rPr>
          <w:b/>
          <w:bCs/>
          <w:sz w:val="23"/>
          <w:szCs w:val="23"/>
        </w:rPr>
        <w:t>Website:</w:t>
      </w:r>
      <w:r w:rsidRPr="00391243">
        <w:rPr>
          <w:sz w:val="23"/>
          <w:szCs w:val="23"/>
        </w:rPr>
        <w:t xml:space="preserve"> </w:t>
      </w:r>
      <w:hyperlink r:id="rId8" w:tgtFrame="_new" w:history="1">
        <w:r w:rsidRPr="00391243">
          <w:rPr>
            <w:rStyle w:val="Hyperlink"/>
            <w:sz w:val="23"/>
            <w:szCs w:val="23"/>
          </w:rPr>
          <w:t>www.sqa.org.uk</w:t>
        </w:r>
      </w:hyperlink>
    </w:p>
    <w:p w14:paraId="15A40B42" w14:textId="77777777" w:rsidR="00391243" w:rsidRPr="00391243" w:rsidRDefault="00391243" w:rsidP="00391243">
      <w:pPr>
        <w:numPr>
          <w:ilvl w:val="0"/>
          <w:numId w:val="31"/>
        </w:numPr>
        <w:rPr>
          <w:sz w:val="23"/>
          <w:szCs w:val="23"/>
        </w:rPr>
      </w:pPr>
      <w:r w:rsidRPr="00391243">
        <w:rPr>
          <w:b/>
          <w:bCs/>
          <w:sz w:val="23"/>
          <w:szCs w:val="23"/>
        </w:rPr>
        <w:t>Description:</w:t>
      </w:r>
      <w:r w:rsidRPr="00391243">
        <w:rPr>
          <w:sz w:val="23"/>
          <w:szCs w:val="23"/>
        </w:rPr>
        <w:t xml:space="preserve"> The SQA website provides official past papers, specimen papers, and marking instructions for National 5 Spanish. These resources are essential for practicing with real exam content and familiarizing yourself with the exam format and marking criteria.</w:t>
      </w:r>
    </w:p>
    <w:p w14:paraId="5150A477" w14:textId="77777777" w:rsidR="00391243" w:rsidRPr="00391243" w:rsidRDefault="00F0729B" w:rsidP="00391243">
      <w:pPr>
        <w:rPr>
          <w:sz w:val="23"/>
          <w:szCs w:val="23"/>
        </w:rPr>
      </w:pPr>
      <w:r>
        <w:rPr>
          <w:sz w:val="23"/>
          <w:szCs w:val="23"/>
        </w:rPr>
        <w:pict w14:anchorId="076EEFE4">
          <v:rect id="_x0000_i1168" style="width:0;height:1.5pt" o:hralign="center" o:hrstd="t" o:hr="t" fillcolor="#a0a0a0" stroked="f"/>
        </w:pict>
      </w:r>
    </w:p>
    <w:p w14:paraId="1DC239A2" w14:textId="77777777" w:rsidR="00391243" w:rsidRPr="00391243" w:rsidRDefault="00391243" w:rsidP="00391243">
      <w:pPr>
        <w:rPr>
          <w:b/>
          <w:bCs/>
          <w:sz w:val="23"/>
          <w:szCs w:val="23"/>
        </w:rPr>
      </w:pPr>
      <w:r w:rsidRPr="00391243">
        <w:rPr>
          <w:b/>
          <w:bCs/>
          <w:sz w:val="23"/>
          <w:szCs w:val="23"/>
        </w:rPr>
        <w:t xml:space="preserve">3. </w:t>
      </w:r>
      <w:proofErr w:type="spellStart"/>
      <w:r w:rsidRPr="00391243">
        <w:rPr>
          <w:b/>
          <w:bCs/>
          <w:sz w:val="23"/>
          <w:szCs w:val="23"/>
        </w:rPr>
        <w:t>Conjuguemos</w:t>
      </w:r>
      <w:proofErr w:type="spellEnd"/>
    </w:p>
    <w:p w14:paraId="3F29AB82" w14:textId="77777777" w:rsidR="00391243" w:rsidRPr="00391243" w:rsidRDefault="00391243" w:rsidP="00391243">
      <w:pPr>
        <w:numPr>
          <w:ilvl w:val="0"/>
          <w:numId w:val="32"/>
        </w:numPr>
        <w:rPr>
          <w:sz w:val="23"/>
          <w:szCs w:val="23"/>
        </w:rPr>
      </w:pPr>
      <w:r w:rsidRPr="00391243">
        <w:rPr>
          <w:b/>
          <w:bCs/>
          <w:sz w:val="23"/>
          <w:szCs w:val="23"/>
        </w:rPr>
        <w:t>Website:</w:t>
      </w:r>
      <w:r w:rsidRPr="00391243">
        <w:rPr>
          <w:sz w:val="23"/>
          <w:szCs w:val="23"/>
        </w:rPr>
        <w:t xml:space="preserve"> </w:t>
      </w:r>
      <w:hyperlink r:id="rId9" w:tgtFrame="_new" w:history="1">
        <w:r w:rsidRPr="00391243">
          <w:rPr>
            <w:rStyle w:val="Hyperlink"/>
            <w:sz w:val="23"/>
            <w:szCs w:val="23"/>
          </w:rPr>
          <w:t>www.conjuguemos.com</w:t>
        </w:r>
      </w:hyperlink>
    </w:p>
    <w:p w14:paraId="3CA561C9" w14:textId="77777777" w:rsidR="00391243" w:rsidRPr="00391243" w:rsidRDefault="00391243" w:rsidP="00391243">
      <w:pPr>
        <w:numPr>
          <w:ilvl w:val="0"/>
          <w:numId w:val="32"/>
        </w:numPr>
        <w:rPr>
          <w:sz w:val="23"/>
          <w:szCs w:val="23"/>
        </w:rPr>
      </w:pPr>
      <w:r w:rsidRPr="00391243">
        <w:rPr>
          <w:b/>
          <w:bCs/>
          <w:sz w:val="23"/>
          <w:szCs w:val="23"/>
        </w:rPr>
        <w:t>Description:</w:t>
      </w:r>
      <w:r w:rsidRPr="00391243">
        <w:rPr>
          <w:sz w:val="23"/>
          <w:szCs w:val="23"/>
        </w:rPr>
        <w:t xml:space="preserve"> </w:t>
      </w:r>
      <w:proofErr w:type="spellStart"/>
      <w:r w:rsidRPr="00391243">
        <w:rPr>
          <w:sz w:val="23"/>
          <w:szCs w:val="23"/>
        </w:rPr>
        <w:t>Conjuguemos</w:t>
      </w:r>
      <w:proofErr w:type="spellEnd"/>
      <w:r w:rsidRPr="00391243">
        <w:rPr>
          <w:sz w:val="23"/>
          <w:szCs w:val="23"/>
        </w:rPr>
        <w:t xml:space="preserve"> offers interactive practice exercises for verb conjugations, vocabulary, and grammar. This site is particularly helpful for National 5 students to practice verb tenses, including regular and irregular verbs, in a fun and engaging way.</w:t>
      </w:r>
    </w:p>
    <w:p w14:paraId="2FA52168" w14:textId="77777777" w:rsidR="00391243" w:rsidRPr="00391243" w:rsidRDefault="00F0729B" w:rsidP="00391243">
      <w:pPr>
        <w:rPr>
          <w:sz w:val="23"/>
          <w:szCs w:val="23"/>
        </w:rPr>
      </w:pPr>
      <w:r>
        <w:rPr>
          <w:sz w:val="23"/>
          <w:szCs w:val="23"/>
        </w:rPr>
        <w:pict w14:anchorId="45F5BD71">
          <v:rect id="_x0000_i1169" style="width:0;height:1.5pt" o:hralign="center" o:hrstd="t" o:hr="t" fillcolor="#a0a0a0" stroked="f"/>
        </w:pict>
      </w:r>
    </w:p>
    <w:p w14:paraId="6CFF4DE6" w14:textId="77777777" w:rsidR="00391243" w:rsidRPr="00391243" w:rsidRDefault="00391243" w:rsidP="00391243">
      <w:pPr>
        <w:rPr>
          <w:b/>
          <w:bCs/>
          <w:sz w:val="23"/>
          <w:szCs w:val="23"/>
        </w:rPr>
      </w:pPr>
      <w:r w:rsidRPr="00391243">
        <w:rPr>
          <w:b/>
          <w:bCs/>
          <w:sz w:val="23"/>
          <w:szCs w:val="23"/>
        </w:rPr>
        <w:t>4. Quizlet</w:t>
      </w:r>
    </w:p>
    <w:p w14:paraId="195C5676" w14:textId="77777777" w:rsidR="00391243" w:rsidRPr="00391243" w:rsidRDefault="00391243" w:rsidP="00391243">
      <w:pPr>
        <w:numPr>
          <w:ilvl w:val="0"/>
          <w:numId w:val="33"/>
        </w:numPr>
        <w:rPr>
          <w:sz w:val="23"/>
          <w:szCs w:val="23"/>
        </w:rPr>
      </w:pPr>
      <w:r w:rsidRPr="00391243">
        <w:rPr>
          <w:b/>
          <w:bCs/>
          <w:sz w:val="23"/>
          <w:szCs w:val="23"/>
        </w:rPr>
        <w:t>Website:</w:t>
      </w:r>
      <w:r w:rsidRPr="00391243">
        <w:rPr>
          <w:sz w:val="23"/>
          <w:szCs w:val="23"/>
        </w:rPr>
        <w:t xml:space="preserve"> </w:t>
      </w:r>
      <w:hyperlink r:id="rId10" w:tgtFrame="_new" w:history="1">
        <w:r w:rsidRPr="00391243">
          <w:rPr>
            <w:rStyle w:val="Hyperlink"/>
            <w:sz w:val="23"/>
            <w:szCs w:val="23"/>
          </w:rPr>
          <w:t>www.quizlet.com</w:t>
        </w:r>
      </w:hyperlink>
    </w:p>
    <w:p w14:paraId="066DA18C" w14:textId="77777777" w:rsidR="00391243" w:rsidRPr="00391243" w:rsidRDefault="00391243" w:rsidP="00391243">
      <w:pPr>
        <w:numPr>
          <w:ilvl w:val="0"/>
          <w:numId w:val="33"/>
        </w:numPr>
        <w:rPr>
          <w:sz w:val="23"/>
          <w:szCs w:val="23"/>
        </w:rPr>
      </w:pPr>
      <w:r w:rsidRPr="00391243">
        <w:rPr>
          <w:b/>
          <w:bCs/>
          <w:sz w:val="23"/>
          <w:szCs w:val="23"/>
        </w:rPr>
        <w:t>Description:</w:t>
      </w:r>
      <w:r w:rsidRPr="00391243">
        <w:rPr>
          <w:sz w:val="23"/>
          <w:szCs w:val="23"/>
        </w:rPr>
        <w:t xml:space="preserve"> Quizlet allows students to create or use pre-made flashcard sets for learning Spanish vocabulary, phrases, and grammar. It’s an effective tool for reinforcing key terms and improving recall in preparation for the exam.</w:t>
      </w:r>
    </w:p>
    <w:p w14:paraId="36DB1F92" w14:textId="77777777" w:rsidR="00391243" w:rsidRPr="00391243" w:rsidRDefault="00F0729B" w:rsidP="00391243">
      <w:pPr>
        <w:rPr>
          <w:sz w:val="23"/>
          <w:szCs w:val="23"/>
        </w:rPr>
      </w:pPr>
      <w:r>
        <w:rPr>
          <w:sz w:val="23"/>
          <w:szCs w:val="23"/>
        </w:rPr>
        <w:pict w14:anchorId="7F717A0E">
          <v:rect id="_x0000_i1170" style="width:0;height:1.5pt" o:hralign="center" o:hrstd="t" o:hr="t" fillcolor="#a0a0a0" stroked="f"/>
        </w:pict>
      </w:r>
    </w:p>
    <w:p w14:paraId="0F570839" w14:textId="77777777" w:rsidR="00391243" w:rsidRPr="00391243" w:rsidRDefault="00391243" w:rsidP="00391243">
      <w:pPr>
        <w:rPr>
          <w:b/>
          <w:bCs/>
          <w:sz w:val="23"/>
          <w:szCs w:val="23"/>
        </w:rPr>
      </w:pPr>
      <w:r w:rsidRPr="00391243">
        <w:rPr>
          <w:b/>
          <w:bCs/>
          <w:sz w:val="23"/>
          <w:szCs w:val="23"/>
        </w:rPr>
        <w:t xml:space="preserve">5. </w:t>
      </w:r>
      <w:proofErr w:type="spellStart"/>
      <w:r w:rsidRPr="00391243">
        <w:rPr>
          <w:b/>
          <w:bCs/>
          <w:sz w:val="23"/>
          <w:szCs w:val="23"/>
        </w:rPr>
        <w:t>SpanishDict</w:t>
      </w:r>
      <w:proofErr w:type="spellEnd"/>
    </w:p>
    <w:p w14:paraId="18E32091" w14:textId="77777777" w:rsidR="00391243" w:rsidRPr="00391243" w:rsidRDefault="00391243" w:rsidP="00391243">
      <w:pPr>
        <w:numPr>
          <w:ilvl w:val="0"/>
          <w:numId w:val="34"/>
        </w:numPr>
        <w:rPr>
          <w:sz w:val="23"/>
          <w:szCs w:val="23"/>
        </w:rPr>
      </w:pPr>
      <w:r w:rsidRPr="00391243">
        <w:rPr>
          <w:b/>
          <w:bCs/>
          <w:sz w:val="23"/>
          <w:szCs w:val="23"/>
        </w:rPr>
        <w:t>Website:</w:t>
      </w:r>
      <w:r w:rsidRPr="00391243">
        <w:rPr>
          <w:sz w:val="23"/>
          <w:szCs w:val="23"/>
        </w:rPr>
        <w:t xml:space="preserve"> </w:t>
      </w:r>
      <w:hyperlink r:id="rId11" w:tgtFrame="_new" w:history="1">
        <w:r w:rsidRPr="00391243">
          <w:rPr>
            <w:rStyle w:val="Hyperlink"/>
            <w:sz w:val="23"/>
            <w:szCs w:val="23"/>
          </w:rPr>
          <w:t>www.spanishdict.com</w:t>
        </w:r>
      </w:hyperlink>
    </w:p>
    <w:p w14:paraId="5C651472" w14:textId="77777777" w:rsidR="00391243" w:rsidRPr="00391243" w:rsidRDefault="00391243" w:rsidP="00391243">
      <w:pPr>
        <w:numPr>
          <w:ilvl w:val="0"/>
          <w:numId w:val="34"/>
        </w:numPr>
        <w:rPr>
          <w:sz w:val="23"/>
          <w:szCs w:val="23"/>
        </w:rPr>
      </w:pPr>
      <w:r w:rsidRPr="00391243">
        <w:rPr>
          <w:b/>
          <w:bCs/>
          <w:sz w:val="23"/>
          <w:szCs w:val="23"/>
        </w:rPr>
        <w:t>Description:</w:t>
      </w:r>
      <w:r w:rsidRPr="00391243">
        <w:rPr>
          <w:sz w:val="23"/>
          <w:szCs w:val="23"/>
        </w:rPr>
        <w:t xml:space="preserve"> </w:t>
      </w:r>
      <w:proofErr w:type="spellStart"/>
      <w:r w:rsidRPr="00391243">
        <w:rPr>
          <w:sz w:val="23"/>
          <w:szCs w:val="23"/>
        </w:rPr>
        <w:t>SpanishDict</w:t>
      </w:r>
      <w:proofErr w:type="spellEnd"/>
      <w:r w:rsidRPr="00391243">
        <w:rPr>
          <w:sz w:val="23"/>
          <w:szCs w:val="23"/>
        </w:rPr>
        <w:t xml:space="preserve"> is a comprehensive resource for Spanish translations, conjugation tools, and grammar explanations. It is particularly useful for understanding tricky grammar points and expanding vocabulary, with access to examples and translations.</w:t>
      </w:r>
    </w:p>
    <w:p w14:paraId="2CCE34FA" w14:textId="77777777" w:rsidR="00391243" w:rsidRPr="00391243" w:rsidRDefault="00F0729B" w:rsidP="00391243">
      <w:pPr>
        <w:rPr>
          <w:sz w:val="23"/>
          <w:szCs w:val="23"/>
        </w:rPr>
      </w:pPr>
      <w:r>
        <w:rPr>
          <w:sz w:val="23"/>
          <w:szCs w:val="23"/>
        </w:rPr>
        <w:pict w14:anchorId="3F645B67">
          <v:rect id="_x0000_i1171" style="width:0;height:1.5pt" o:hralign="center" o:hrstd="t" o:hr="t" fillcolor="#a0a0a0" stroked="f"/>
        </w:pict>
      </w:r>
    </w:p>
    <w:p w14:paraId="7DD3334F" w14:textId="77777777" w:rsidR="00391243" w:rsidRPr="00391243" w:rsidRDefault="00391243" w:rsidP="00391243">
      <w:pPr>
        <w:rPr>
          <w:b/>
          <w:bCs/>
          <w:sz w:val="23"/>
          <w:szCs w:val="23"/>
        </w:rPr>
      </w:pPr>
      <w:r w:rsidRPr="00391243">
        <w:rPr>
          <w:b/>
          <w:bCs/>
          <w:sz w:val="23"/>
          <w:szCs w:val="23"/>
        </w:rPr>
        <w:lastRenderedPageBreak/>
        <w:t xml:space="preserve">6. </w:t>
      </w:r>
      <w:proofErr w:type="spellStart"/>
      <w:r w:rsidRPr="00391243">
        <w:rPr>
          <w:b/>
          <w:bCs/>
          <w:sz w:val="23"/>
          <w:szCs w:val="23"/>
        </w:rPr>
        <w:t>Memrise</w:t>
      </w:r>
      <w:proofErr w:type="spellEnd"/>
    </w:p>
    <w:p w14:paraId="2A644B65" w14:textId="77777777" w:rsidR="00391243" w:rsidRPr="00391243" w:rsidRDefault="00391243" w:rsidP="00391243">
      <w:pPr>
        <w:numPr>
          <w:ilvl w:val="0"/>
          <w:numId w:val="35"/>
        </w:numPr>
        <w:rPr>
          <w:sz w:val="23"/>
          <w:szCs w:val="23"/>
        </w:rPr>
      </w:pPr>
      <w:r w:rsidRPr="00391243">
        <w:rPr>
          <w:b/>
          <w:bCs/>
          <w:sz w:val="23"/>
          <w:szCs w:val="23"/>
        </w:rPr>
        <w:t>Website:</w:t>
      </w:r>
      <w:r w:rsidRPr="00391243">
        <w:rPr>
          <w:sz w:val="23"/>
          <w:szCs w:val="23"/>
        </w:rPr>
        <w:t xml:space="preserve"> </w:t>
      </w:r>
      <w:hyperlink r:id="rId12" w:tgtFrame="_new" w:history="1">
        <w:r w:rsidRPr="00391243">
          <w:rPr>
            <w:rStyle w:val="Hyperlink"/>
            <w:sz w:val="23"/>
            <w:szCs w:val="23"/>
          </w:rPr>
          <w:t>www.memrise.com</w:t>
        </w:r>
      </w:hyperlink>
    </w:p>
    <w:p w14:paraId="64AD3888" w14:textId="77777777" w:rsidR="00391243" w:rsidRPr="00391243" w:rsidRDefault="00391243" w:rsidP="00391243">
      <w:pPr>
        <w:numPr>
          <w:ilvl w:val="0"/>
          <w:numId w:val="35"/>
        </w:numPr>
        <w:rPr>
          <w:sz w:val="23"/>
          <w:szCs w:val="23"/>
        </w:rPr>
      </w:pPr>
      <w:r w:rsidRPr="00391243">
        <w:rPr>
          <w:b/>
          <w:bCs/>
          <w:sz w:val="23"/>
          <w:szCs w:val="23"/>
        </w:rPr>
        <w:t>Description:</w:t>
      </w:r>
      <w:r w:rsidRPr="00391243">
        <w:rPr>
          <w:sz w:val="23"/>
          <w:szCs w:val="23"/>
        </w:rPr>
        <w:t xml:space="preserve"> </w:t>
      </w:r>
      <w:proofErr w:type="spellStart"/>
      <w:r w:rsidRPr="00391243">
        <w:rPr>
          <w:sz w:val="23"/>
          <w:szCs w:val="23"/>
        </w:rPr>
        <w:t>Memrise</w:t>
      </w:r>
      <w:proofErr w:type="spellEnd"/>
      <w:r w:rsidRPr="00391243">
        <w:rPr>
          <w:sz w:val="23"/>
          <w:szCs w:val="23"/>
        </w:rPr>
        <w:t xml:space="preserve"> offers interactive courses that use spaced repetition to help reinforce Spanish vocabulary and grammar. The platform includes courses for National 5 Spanish, helping students retain key language concepts more effectively.</w:t>
      </w:r>
    </w:p>
    <w:p w14:paraId="645EA740" w14:textId="77777777" w:rsidR="00391243" w:rsidRPr="00391243" w:rsidRDefault="00F0729B" w:rsidP="00391243">
      <w:pPr>
        <w:rPr>
          <w:sz w:val="23"/>
          <w:szCs w:val="23"/>
        </w:rPr>
      </w:pPr>
      <w:r>
        <w:rPr>
          <w:sz w:val="23"/>
          <w:szCs w:val="23"/>
        </w:rPr>
        <w:pict w14:anchorId="0813630D">
          <v:rect id="_x0000_i1172" style="width:0;height:1.5pt" o:hralign="center" o:hrstd="t" o:hr="t" fillcolor="#a0a0a0" stroked="f"/>
        </w:pict>
      </w:r>
    </w:p>
    <w:p w14:paraId="1E432708" w14:textId="77777777" w:rsidR="00391243" w:rsidRPr="00391243" w:rsidRDefault="00391243" w:rsidP="00391243">
      <w:pPr>
        <w:rPr>
          <w:b/>
          <w:bCs/>
          <w:sz w:val="23"/>
          <w:szCs w:val="23"/>
        </w:rPr>
      </w:pPr>
      <w:r w:rsidRPr="00391243">
        <w:rPr>
          <w:b/>
          <w:bCs/>
          <w:sz w:val="23"/>
          <w:szCs w:val="23"/>
        </w:rPr>
        <w:t>7. Languages Online</w:t>
      </w:r>
    </w:p>
    <w:p w14:paraId="113D1D26" w14:textId="77777777" w:rsidR="00391243" w:rsidRPr="00391243" w:rsidRDefault="00391243" w:rsidP="00391243">
      <w:pPr>
        <w:numPr>
          <w:ilvl w:val="0"/>
          <w:numId w:val="36"/>
        </w:numPr>
        <w:rPr>
          <w:sz w:val="23"/>
          <w:szCs w:val="23"/>
        </w:rPr>
      </w:pPr>
      <w:r w:rsidRPr="00391243">
        <w:rPr>
          <w:b/>
          <w:bCs/>
          <w:sz w:val="23"/>
          <w:szCs w:val="23"/>
        </w:rPr>
        <w:t>Website:</w:t>
      </w:r>
      <w:r w:rsidRPr="00391243">
        <w:rPr>
          <w:sz w:val="23"/>
          <w:szCs w:val="23"/>
        </w:rPr>
        <w:t xml:space="preserve"> </w:t>
      </w:r>
      <w:hyperlink r:id="rId13" w:tgtFrame="_new" w:history="1">
        <w:r w:rsidRPr="00391243">
          <w:rPr>
            <w:rStyle w:val="Hyperlink"/>
            <w:sz w:val="23"/>
            <w:szCs w:val="23"/>
          </w:rPr>
          <w:t>www.languagesonline.com</w:t>
        </w:r>
      </w:hyperlink>
    </w:p>
    <w:p w14:paraId="7093F9F7" w14:textId="77777777" w:rsidR="00391243" w:rsidRPr="00391243" w:rsidRDefault="00391243" w:rsidP="00391243">
      <w:pPr>
        <w:numPr>
          <w:ilvl w:val="0"/>
          <w:numId w:val="36"/>
        </w:numPr>
        <w:rPr>
          <w:sz w:val="23"/>
          <w:szCs w:val="23"/>
        </w:rPr>
      </w:pPr>
      <w:r w:rsidRPr="00391243">
        <w:rPr>
          <w:b/>
          <w:bCs/>
          <w:sz w:val="23"/>
          <w:szCs w:val="23"/>
        </w:rPr>
        <w:t>Description:</w:t>
      </w:r>
      <w:r w:rsidRPr="00391243">
        <w:rPr>
          <w:sz w:val="23"/>
          <w:szCs w:val="23"/>
        </w:rPr>
        <w:t xml:space="preserve"> Languages Online offers a range of exercises, activities, and lessons designed to improve skills in Spanish grammar, vocabulary, and translation. It also provides listening practice to help prepare for the listening comprehension section of the exam.</w:t>
      </w:r>
    </w:p>
    <w:p w14:paraId="77E97DA6" w14:textId="77777777" w:rsidR="00391243" w:rsidRPr="00391243" w:rsidRDefault="00F0729B" w:rsidP="00391243">
      <w:pPr>
        <w:rPr>
          <w:sz w:val="23"/>
          <w:szCs w:val="23"/>
        </w:rPr>
      </w:pPr>
      <w:r>
        <w:rPr>
          <w:sz w:val="23"/>
          <w:szCs w:val="23"/>
        </w:rPr>
        <w:pict w14:anchorId="6ACB9B06">
          <v:rect id="_x0000_i1173" style="width:0;height:1.5pt" o:hralign="center" o:hrstd="t" o:hr="t" fillcolor="#a0a0a0" stroked="f"/>
        </w:pict>
      </w:r>
    </w:p>
    <w:p w14:paraId="5386527F" w14:textId="77777777" w:rsidR="00391243" w:rsidRPr="00391243" w:rsidRDefault="00391243" w:rsidP="00391243">
      <w:pPr>
        <w:rPr>
          <w:b/>
          <w:bCs/>
          <w:sz w:val="23"/>
          <w:szCs w:val="23"/>
        </w:rPr>
      </w:pPr>
      <w:r w:rsidRPr="00391243">
        <w:rPr>
          <w:b/>
          <w:bCs/>
          <w:sz w:val="23"/>
          <w:szCs w:val="23"/>
        </w:rPr>
        <w:t>8. El País (News in Spanish)</w:t>
      </w:r>
    </w:p>
    <w:p w14:paraId="6317C274" w14:textId="77777777" w:rsidR="00391243" w:rsidRPr="00391243" w:rsidRDefault="00391243" w:rsidP="00391243">
      <w:pPr>
        <w:numPr>
          <w:ilvl w:val="0"/>
          <w:numId w:val="37"/>
        </w:numPr>
        <w:rPr>
          <w:sz w:val="23"/>
          <w:szCs w:val="23"/>
        </w:rPr>
      </w:pPr>
      <w:r w:rsidRPr="00391243">
        <w:rPr>
          <w:b/>
          <w:bCs/>
          <w:sz w:val="23"/>
          <w:szCs w:val="23"/>
        </w:rPr>
        <w:t>Website:</w:t>
      </w:r>
      <w:r w:rsidRPr="00391243">
        <w:rPr>
          <w:sz w:val="23"/>
          <w:szCs w:val="23"/>
        </w:rPr>
        <w:t xml:space="preserve"> </w:t>
      </w:r>
      <w:hyperlink r:id="rId14" w:tgtFrame="_new" w:history="1">
        <w:r w:rsidRPr="00391243">
          <w:rPr>
            <w:rStyle w:val="Hyperlink"/>
            <w:sz w:val="23"/>
            <w:szCs w:val="23"/>
          </w:rPr>
          <w:t>www.elpais.com</w:t>
        </w:r>
      </w:hyperlink>
    </w:p>
    <w:p w14:paraId="218BC0B2" w14:textId="77777777" w:rsidR="00391243" w:rsidRPr="00391243" w:rsidRDefault="00391243" w:rsidP="00391243">
      <w:pPr>
        <w:numPr>
          <w:ilvl w:val="0"/>
          <w:numId w:val="37"/>
        </w:numPr>
        <w:rPr>
          <w:sz w:val="23"/>
          <w:szCs w:val="23"/>
        </w:rPr>
      </w:pPr>
      <w:r w:rsidRPr="00391243">
        <w:rPr>
          <w:b/>
          <w:bCs/>
          <w:sz w:val="23"/>
          <w:szCs w:val="23"/>
        </w:rPr>
        <w:t>Description:</w:t>
      </w:r>
      <w:r w:rsidRPr="00391243">
        <w:rPr>
          <w:sz w:val="23"/>
          <w:szCs w:val="23"/>
        </w:rPr>
        <w:t xml:space="preserve"> El País is a major Spanish-language newspaper, providing articles and news in Spanish. Reading articles on this site can improve reading comprehension, expose students to cultural and topical vocabulary, and help them prepare for the reading comprehension part of the exam.</w:t>
      </w:r>
    </w:p>
    <w:p w14:paraId="096C3D5E" w14:textId="77777777" w:rsidR="00391243" w:rsidRPr="00391243" w:rsidRDefault="00F0729B" w:rsidP="00391243">
      <w:pPr>
        <w:rPr>
          <w:sz w:val="23"/>
          <w:szCs w:val="23"/>
        </w:rPr>
      </w:pPr>
      <w:r>
        <w:rPr>
          <w:sz w:val="23"/>
          <w:szCs w:val="23"/>
        </w:rPr>
        <w:pict w14:anchorId="200722F4">
          <v:rect id="_x0000_i1174" style="width:0;height:1.5pt" o:hralign="center" o:hrstd="t" o:hr="t" fillcolor="#a0a0a0" stroked="f"/>
        </w:pict>
      </w:r>
    </w:p>
    <w:p w14:paraId="187AE451" w14:textId="77777777" w:rsidR="00391243" w:rsidRPr="00391243" w:rsidRDefault="00391243" w:rsidP="00391243">
      <w:pPr>
        <w:rPr>
          <w:b/>
          <w:bCs/>
          <w:sz w:val="23"/>
          <w:szCs w:val="23"/>
        </w:rPr>
      </w:pPr>
      <w:r w:rsidRPr="00391243">
        <w:rPr>
          <w:b/>
          <w:bCs/>
          <w:sz w:val="23"/>
          <w:szCs w:val="23"/>
        </w:rPr>
        <w:t xml:space="preserve">9. </w:t>
      </w:r>
      <w:proofErr w:type="spellStart"/>
      <w:r w:rsidRPr="00391243">
        <w:rPr>
          <w:b/>
          <w:bCs/>
          <w:sz w:val="23"/>
          <w:szCs w:val="23"/>
        </w:rPr>
        <w:t>Lingvist</w:t>
      </w:r>
      <w:proofErr w:type="spellEnd"/>
    </w:p>
    <w:p w14:paraId="3D95AE80" w14:textId="77777777" w:rsidR="00391243" w:rsidRPr="00391243" w:rsidRDefault="00391243" w:rsidP="00391243">
      <w:pPr>
        <w:numPr>
          <w:ilvl w:val="0"/>
          <w:numId w:val="38"/>
        </w:numPr>
        <w:rPr>
          <w:sz w:val="23"/>
          <w:szCs w:val="23"/>
        </w:rPr>
      </w:pPr>
      <w:r w:rsidRPr="00391243">
        <w:rPr>
          <w:b/>
          <w:bCs/>
          <w:sz w:val="23"/>
          <w:szCs w:val="23"/>
        </w:rPr>
        <w:t>Website:</w:t>
      </w:r>
      <w:r w:rsidRPr="00391243">
        <w:rPr>
          <w:sz w:val="23"/>
          <w:szCs w:val="23"/>
        </w:rPr>
        <w:t xml:space="preserve"> </w:t>
      </w:r>
      <w:hyperlink r:id="rId15" w:tgtFrame="_new" w:history="1">
        <w:r w:rsidRPr="00391243">
          <w:rPr>
            <w:rStyle w:val="Hyperlink"/>
            <w:sz w:val="23"/>
            <w:szCs w:val="23"/>
          </w:rPr>
          <w:t>www.lingvist.com</w:t>
        </w:r>
      </w:hyperlink>
    </w:p>
    <w:p w14:paraId="32542B62" w14:textId="77777777" w:rsidR="00391243" w:rsidRPr="00391243" w:rsidRDefault="00391243" w:rsidP="00391243">
      <w:pPr>
        <w:numPr>
          <w:ilvl w:val="0"/>
          <w:numId w:val="38"/>
        </w:numPr>
        <w:rPr>
          <w:sz w:val="23"/>
          <w:szCs w:val="23"/>
        </w:rPr>
      </w:pPr>
      <w:r w:rsidRPr="00391243">
        <w:rPr>
          <w:b/>
          <w:bCs/>
          <w:sz w:val="23"/>
          <w:szCs w:val="23"/>
        </w:rPr>
        <w:t>Description:</w:t>
      </w:r>
      <w:r w:rsidRPr="00391243">
        <w:rPr>
          <w:sz w:val="23"/>
          <w:szCs w:val="23"/>
        </w:rPr>
        <w:t xml:space="preserve"> </w:t>
      </w:r>
      <w:proofErr w:type="spellStart"/>
      <w:r w:rsidRPr="00391243">
        <w:rPr>
          <w:sz w:val="23"/>
          <w:szCs w:val="23"/>
        </w:rPr>
        <w:t>Lingvist</w:t>
      </w:r>
      <w:proofErr w:type="spellEnd"/>
      <w:r w:rsidRPr="00391243">
        <w:rPr>
          <w:sz w:val="23"/>
          <w:szCs w:val="23"/>
        </w:rPr>
        <w:t xml:space="preserve"> is a language learning platform that adapts to the learner’s level and progress. It helps National 5 students build and retain Spanish vocabulary and grammar, focusing on practical, real-world language use.</w:t>
      </w:r>
    </w:p>
    <w:p w14:paraId="621121FF" w14:textId="77777777" w:rsidR="00391243" w:rsidRPr="00391243" w:rsidRDefault="00F0729B" w:rsidP="00391243">
      <w:pPr>
        <w:rPr>
          <w:sz w:val="23"/>
          <w:szCs w:val="23"/>
        </w:rPr>
      </w:pPr>
      <w:r>
        <w:rPr>
          <w:sz w:val="23"/>
          <w:szCs w:val="23"/>
        </w:rPr>
        <w:pict w14:anchorId="4CD4A229">
          <v:rect id="_x0000_i1175" style="width:0;height:1.5pt" o:hralign="center" o:hrstd="t" o:hr="t" fillcolor="#a0a0a0" stroked="f"/>
        </w:pict>
      </w:r>
    </w:p>
    <w:p w14:paraId="465213D8" w14:textId="77777777" w:rsidR="00391243" w:rsidRPr="00391243" w:rsidRDefault="00391243" w:rsidP="00391243">
      <w:pPr>
        <w:rPr>
          <w:b/>
          <w:bCs/>
          <w:sz w:val="23"/>
          <w:szCs w:val="23"/>
        </w:rPr>
      </w:pPr>
      <w:r w:rsidRPr="00391243">
        <w:rPr>
          <w:b/>
          <w:bCs/>
          <w:sz w:val="23"/>
          <w:szCs w:val="23"/>
        </w:rPr>
        <w:t xml:space="preserve">10. </w:t>
      </w:r>
      <w:proofErr w:type="spellStart"/>
      <w:r w:rsidRPr="00391243">
        <w:rPr>
          <w:b/>
          <w:bCs/>
          <w:sz w:val="23"/>
          <w:szCs w:val="23"/>
        </w:rPr>
        <w:t>StudySpanish</w:t>
      </w:r>
      <w:proofErr w:type="spellEnd"/>
    </w:p>
    <w:p w14:paraId="55D02800" w14:textId="77777777" w:rsidR="00391243" w:rsidRPr="00391243" w:rsidRDefault="00391243" w:rsidP="00391243">
      <w:pPr>
        <w:numPr>
          <w:ilvl w:val="0"/>
          <w:numId w:val="39"/>
        </w:numPr>
        <w:rPr>
          <w:sz w:val="23"/>
          <w:szCs w:val="23"/>
        </w:rPr>
      </w:pPr>
      <w:r w:rsidRPr="00391243">
        <w:rPr>
          <w:b/>
          <w:bCs/>
          <w:sz w:val="23"/>
          <w:szCs w:val="23"/>
        </w:rPr>
        <w:t>Website:</w:t>
      </w:r>
      <w:r w:rsidRPr="00391243">
        <w:rPr>
          <w:sz w:val="23"/>
          <w:szCs w:val="23"/>
        </w:rPr>
        <w:t xml:space="preserve"> </w:t>
      </w:r>
      <w:hyperlink r:id="rId16" w:tgtFrame="_new" w:history="1">
        <w:r w:rsidRPr="00391243">
          <w:rPr>
            <w:rStyle w:val="Hyperlink"/>
            <w:sz w:val="23"/>
            <w:szCs w:val="23"/>
          </w:rPr>
          <w:t>www.studyspanish.com</w:t>
        </w:r>
      </w:hyperlink>
    </w:p>
    <w:p w14:paraId="2D9B5C5F" w14:textId="77777777" w:rsidR="00391243" w:rsidRPr="00391243" w:rsidRDefault="00391243" w:rsidP="00391243">
      <w:pPr>
        <w:numPr>
          <w:ilvl w:val="0"/>
          <w:numId w:val="39"/>
        </w:numPr>
        <w:rPr>
          <w:sz w:val="23"/>
          <w:szCs w:val="23"/>
        </w:rPr>
      </w:pPr>
      <w:r w:rsidRPr="00391243">
        <w:rPr>
          <w:b/>
          <w:bCs/>
          <w:sz w:val="23"/>
          <w:szCs w:val="23"/>
        </w:rPr>
        <w:t>Description:</w:t>
      </w:r>
      <w:r w:rsidRPr="00391243">
        <w:rPr>
          <w:sz w:val="23"/>
          <w:szCs w:val="23"/>
        </w:rPr>
        <w:t xml:space="preserve"> </w:t>
      </w:r>
      <w:proofErr w:type="spellStart"/>
      <w:r w:rsidRPr="00391243">
        <w:rPr>
          <w:sz w:val="23"/>
          <w:szCs w:val="23"/>
        </w:rPr>
        <w:t>StudySpanish</w:t>
      </w:r>
      <w:proofErr w:type="spellEnd"/>
      <w:r w:rsidRPr="00391243">
        <w:rPr>
          <w:sz w:val="23"/>
          <w:szCs w:val="23"/>
        </w:rPr>
        <w:t xml:space="preserve"> provides grammar explanations, verb conjugation practice, and vocabulary lists. It's a solid resource for reinforcing key language skills needed for the National 5 exam, particularly in grammar and sentence structure.</w:t>
      </w:r>
    </w:p>
    <w:p w14:paraId="4BA15CDB" w14:textId="77777777" w:rsidR="00391243" w:rsidRDefault="00391243"/>
    <w:sectPr w:rsidR="003912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DFDD" w14:textId="77777777" w:rsidR="00391243" w:rsidRDefault="00391243" w:rsidP="00391243">
      <w:pPr>
        <w:spacing w:after="0" w:line="240" w:lineRule="auto"/>
      </w:pPr>
      <w:r>
        <w:separator/>
      </w:r>
    </w:p>
  </w:endnote>
  <w:endnote w:type="continuationSeparator" w:id="0">
    <w:p w14:paraId="01BC5E91" w14:textId="77777777" w:rsidR="00391243" w:rsidRDefault="00391243" w:rsidP="0039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18CE" w14:textId="77777777" w:rsidR="00391243" w:rsidRDefault="00391243" w:rsidP="00391243">
      <w:pPr>
        <w:spacing w:after="0" w:line="240" w:lineRule="auto"/>
      </w:pPr>
      <w:r>
        <w:separator/>
      </w:r>
    </w:p>
  </w:footnote>
  <w:footnote w:type="continuationSeparator" w:id="0">
    <w:p w14:paraId="7EAB5956" w14:textId="77777777" w:rsidR="00391243" w:rsidRDefault="00391243" w:rsidP="00391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67E2"/>
    <w:multiLevelType w:val="multilevel"/>
    <w:tmpl w:val="1160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07D04"/>
    <w:multiLevelType w:val="multilevel"/>
    <w:tmpl w:val="9A6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F580F"/>
    <w:multiLevelType w:val="multilevel"/>
    <w:tmpl w:val="F3C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B0619"/>
    <w:multiLevelType w:val="multilevel"/>
    <w:tmpl w:val="486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2554F"/>
    <w:multiLevelType w:val="multilevel"/>
    <w:tmpl w:val="DBE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A385B"/>
    <w:multiLevelType w:val="multilevel"/>
    <w:tmpl w:val="4F8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93BF4"/>
    <w:multiLevelType w:val="multilevel"/>
    <w:tmpl w:val="9FF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02163"/>
    <w:multiLevelType w:val="multilevel"/>
    <w:tmpl w:val="21B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41DDD"/>
    <w:multiLevelType w:val="multilevel"/>
    <w:tmpl w:val="A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55F46"/>
    <w:multiLevelType w:val="multilevel"/>
    <w:tmpl w:val="AED4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260752">
    <w:abstractNumId w:val="9"/>
  </w:num>
  <w:num w:numId="2" w16cid:durableId="1848130420">
    <w:abstractNumId w:val="0"/>
  </w:num>
  <w:num w:numId="3" w16cid:durableId="1892761392">
    <w:abstractNumId w:val="1"/>
  </w:num>
  <w:num w:numId="4" w16cid:durableId="1005210194">
    <w:abstractNumId w:val="5"/>
  </w:num>
  <w:num w:numId="5" w16cid:durableId="1159660299">
    <w:abstractNumId w:val="6"/>
  </w:num>
  <w:num w:numId="6" w16cid:durableId="1007631208">
    <w:abstractNumId w:val="8"/>
  </w:num>
  <w:num w:numId="7" w16cid:durableId="278031485">
    <w:abstractNumId w:val="2"/>
  </w:num>
  <w:num w:numId="8" w16cid:durableId="2144617721">
    <w:abstractNumId w:val="3"/>
  </w:num>
  <w:num w:numId="9" w16cid:durableId="454443598">
    <w:abstractNumId w:val="4"/>
  </w:num>
  <w:num w:numId="10" w16cid:durableId="116531688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43"/>
    <w:rsid w:val="002F1452"/>
    <w:rsid w:val="00391243"/>
    <w:rsid w:val="004D0FFE"/>
    <w:rsid w:val="00715FEE"/>
    <w:rsid w:val="00871DF4"/>
    <w:rsid w:val="00F07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6CC007BF"/>
  <w15:chartTrackingRefBased/>
  <w15:docId w15:val="{595D1924-2910-43F9-9BAE-3537DEE3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243"/>
    <w:rPr>
      <w:rFonts w:eastAsiaTheme="majorEastAsia" w:cstheme="majorBidi"/>
      <w:color w:val="272727" w:themeColor="text1" w:themeTint="D8"/>
    </w:rPr>
  </w:style>
  <w:style w:type="paragraph" w:styleId="Title">
    <w:name w:val="Title"/>
    <w:basedOn w:val="Normal"/>
    <w:next w:val="Normal"/>
    <w:link w:val="TitleChar"/>
    <w:uiPriority w:val="10"/>
    <w:qFormat/>
    <w:rsid w:val="00391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243"/>
    <w:pPr>
      <w:spacing w:before="160"/>
      <w:jc w:val="center"/>
    </w:pPr>
    <w:rPr>
      <w:i/>
      <w:iCs/>
      <w:color w:val="404040" w:themeColor="text1" w:themeTint="BF"/>
    </w:rPr>
  </w:style>
  <w:style w:type="character" w:customStyle="1" w:styleId="QuoteChar">
    <w:name w:val="Quote Char"/>
    <w:basedOn w:val="DefaultParagraphFont"/>
    <w:link w:val="Quote"/>
    <w:uiPriority w:val="29"/>
    <w:rsid w:val="00391243"/>
    <w:rPr>
      <w:i/>
      <w:iCs/>
      <w:color w:val="404040" w:themeColor="text1" w:themeTint="BF"/>
    </w:rPr>
  </w:style>
  <w:style w:type="paragraph" w:styleId="ListParagraph">
    <w:name w:val="List Paragraph"/>
    <w:basedOn w:val="Normal"/>
    <w:uiPriority w:val="34"/>
    <w:qFormat/>
    <w:rsid w:val="00391243"/>
    <w:pPr>
      <w:ind w:left="720"/>
      <w:contextualSpacing/>
    </w:pPr>
  </w:style>
  <w:style w:type="character" w:styleId="IntenseEmphasis">
    <w:name w:val="Intense Emphasis"/>
    <w:basedOn w:val="DefaultParagraphFont"/>
    <w:uiPriority w:val="21"/>
    <w:qFormat/>
    <w:rsid w:val="00391243"/>
    <w:rPr>
      <w:i/>
      <w:iCs/>
      <w:color w:val="0F4761" w:themeColor="accent1" w:themeShade="BF"/>
    </w:rPr>
  </w:style>
  <w:style w:type="paragraph" w:styleId="IntenseQuote">
    <w:name w:val="Intense Quote"/>
    <w:basedOn w:val="Normal"/>
    <w:next w:val="Normal"/>
    <w:link w:val="IntenseQuoteChar"/>
    <w:uiPriority w:val="30"/>
    <w:qFormat/>
    <w:rsid w:val="00391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243"/>
    <w:rPr>
      <w:i/>
      <w:iCs/>
      <w:color w:val="0F4761" w:themeColor="accent1" w:themeShade="BF"/>
    </w:rPr>
  </w:style>
  <w:style w:type="character" w:styleId="IntenseReference">
    <w:name w:val="Intense Reference"/>
    <w:basedOn w:val="DefaultParagraphFont"/>
    <w:uiPriority w:val="32"/>
    <w:qFormat/>
    <w:rsid w:val="00391243"/>
    <w:rPr>
      <w:b/>
      <w:bCs/>
      <w:smallCaps/>
      <w:color w:val="0F4761" w:themeColor="accent1" w:themeShade="BF"/>
      <w:spacing w:val="5"/>
    </w:rPr>
  </w:style>
  <w:style w:type="character" w:styleId="Hyperlink">
    <w:name w:val="Hyperlink"/>
    <w:basedOn w:val="DefaultParagraphFont"/>
    <w:uiPriority w:val="99"/>
    <w:unhideWhenUsed/>
    <w:rsid w:val="00391243"/>
    <w:rPr>
      <w:color w:val="467886" w:themeColor="hyperlink"/>
      <w:u w:val="single"/>
    </w:rPr>
  </w:style>
  <w:style w:type="character" w:styleId="UnresolvedMention">
    <w:name w:val="Unresolved Mention"/>
    <w:basedOn w:val="DefaultParagraphFont"/>
    <w:uiPriority w:val="99"/>
    <w:semiHidden/>
    <w:unhideWhenUsed/>
    <w:rsid w:val="00391243"/>
    <w:rPr>
      <w:color w:val="605E5C"/>
      <w:shd w:val="clear" w:color="auto" w:fill="E1DFDD"/>
    </w:rPr>
  </w:style>
  <w:style w:type="paragraph" w:styleId="Header">
    <w:name w:val="header"/>
    <w:basedOn w:val="Normal"/>
    <w:link w:val="HeaderChar"/>
    <w:uiPriority w:val="99"/>
    <w:unhideWhenUsed/>
    <w:rsid w:val="00391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243"/>
  </w:style>
  <w:style w:type="paragraph" w:styleId="Footer">
    <w:name w:val="footer"/>
    <w:basedOn w:val="Normal"/>
    <w:link w:val="FooterChar"/>
    <w:uiPriority w:val="99"/>
    <w:unhideWhenUsed/>
    <w:rsid w:val="00391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9637">
      <w:bodyDiv w:val="1"/>
      <w:marLeft w:val="0"/>
      <w:marRight w:val="0"/>
      <w:marTop w:val="0"/>
      <w:marBottom w:val="0"/>
      <w:divBdr>
        <w:top w:val="none" w:sz="0" w:space="0" w:color="auto"/>
        <w:left w:val="none" w:sz="0" w:space="0" w:color="auto"/>
        <w:bottom w:val="none" w:sz="0" w:space="0" w:color="auto"/>
        <w:right w:val="none" w:sz="0" w:space="0" w:color="auto"/>
      </w:divBdr>
    </w:div>
    <w:div w:id="245845313">
      <w:bodyDiv w:val="1"/>
      <w:marLeft w:val="0"/>
      <w:marRight w:val="0"/>
      <w:marTop w:val="0"/>
      <w:marBottom w:val="0"/>
      <w:divBdr>
        <w:top w:val="none" w:sz="0" w:space="0" w:color="auto"/>
        <w:left w:val="none" w:sz="0" w:space="0" w:color="auto"/>
        <w:bottom w:val="none" w:sz="0" w:space="0" w:color="auto"/>
        <w:right w:val="none" w:sz="0" w:space="0" w:color="auto"/>
      </w:divBdr>
    </w:div>
    <w:div w:id="472528866">
      <w:bodyDiv w:val="1"/>
      <w:marLeft w:val="0"/>
      <w:marRight w:val="0"/>
      <w:marTop w:val="0"/>
      <w:marBottom w:val="0"/>
      <w:divBdr>
        <w:top w:val="none" w:sz="0" w:space="0" w:color="auto"/>
        <w:left w:val="none" w:sz="0" w:space="0" w:color="auto"/>
        <w:bottom w:val="none" w:sz="0" w:space="0" w:color="auto"/>
        <w:right w:val="none" w:sz="0" w:space="0" w:color="auto"/>
      </w:divBdr>
    </w:div>
    <w:div w:id="504442194">
      <w:bodyDiv w:val="1"/>
      <w:marLeft w:val="0"/>
      <w:marRight w:val="0"/>
      <w:marTop w:val="0"/>
      <w:marBottom w:val="0"/>
      <w:divBdr>
        <w:top w:val="none" w:sz="0" w:space="0" w:color="auto"/>
        <w:left w:val="none" w:sz="0" w:space="0" w:color="auto"/>
        <w:bottom w:val="none" w:sz="0" w:space="0" w:color="auto"/>
        <w:right w:val="none" w:sz="0" w:space="0" w:color="auto"/>
      </w:divBdr>
    </w:div>
    <w:div w:id="676075642">
      <w:bodyDiv w:val="1"/>
      <w:marLeft w:val="0"/>
      <w:marRight w:val="0"/>
      <w:marTop w:val="0"/>
      <w:marBottom w:val="0"/>
      <w:divBdr>
        <w:top w:val="none" w:sz="0" w:space="0" w:color="auto"/>
        <w:left w:val="none" w:sz="0" w:space="0" w:color="auto"/>
        <w:bottom w:val="none" w:sz="0" w:space="0" w:color="auto"/>
        <w:right w:val="none" w:sz="0" w:space="0" w:color="auto"/>
      </w:divBdr>
    </w:div>
    <w:div w:id="718237500">
      <w:bodyDiv w:val="1"/>
      <w:marLeft w:val="0"/>
      <w:marRight w:val="0"/>
      <w:marTop w:val="0"/>
      <w:marBottom w:val="0"/>
      <w:divBdr>
        <w:top w:val="none" w:sz="0" w:space="0" w:color="auto"/>
        <w:left w:val="none" w:sz="0" w:space="0" w:color="auto"/>
        <w:bottom w:val="none" w:sz="0" w:space="0" w:color="auto"/>
        <w:right w:val="none" w:sz="0" w:space="0" w:color="auto"/>
      </w:divBdr>
    </w:div>
    <w:div w:id="957639423">
      <w:bodyDiv w:val="1"/>
      <w:marLeft w:val="0"/>
      <w:marRight w:val="0"/>
      <w:marTop w:val="0"/>
      <w:marBottom w:val="0"/>
      <w:divBdr>
        <w:top w:val="none" w:sz="0" w:space="0" w:color="auto"/>
        <w:left w:val="none" w:sz="0" w:space="0" w:color="auto"/>
        <w:bottom w:val="none" w:sz="0" w:space="0" w:color="auto"/>
        <w:right w:val="none" w:sz="0" w:space="0" w:color="auto"/>
      </w:divBdr>
    </w:div>
    <w:div w:id="1058361225">
      <w:bodyDiv w:val="1"/>
      <w:marLeft w:val="0"/>
      <w:marRight w:val="0"/>
      <w:marTop w:val="0"/>
      <w:marBottom w:val="0"/>
      <w:divBdr>
        <w:top w:val="none" w:sz="0" w:space="0" w:color="auto"/>
        <w:left w:val="none" w:sz="0" w:space="0" w:color="auto"/>
        <w:bottom w:val="none" w:sz="0" w:space="0" w:color="auto"/>
        <w:right w:val="none" w:sz="0" w:space="0" w:color="auto"/>
      </w:divBdr>
    </w:div>
    <w:div w:id="1357848532">
      <w:bodyDiv w:val="1"/>
      <w:marLeft w:val="0"/>
      <w:marRight w:val="0"/>
      <w:marTop w:val="0"/>
      <w:marBottom w:val="0"/>
      <w:divBdr>
        <w:top w:val="none" w:sz="0" w:space="0" w:color="auto"/>
        <w:left w:val="none" w:sz="0" w:space="0" w:color="auto"/>
        <w:bottom w:val="none" w:sz="0" w:space="0" w:color="auto"/>
        <w:right w:val="none" w:sz="0" w:space="0" w:color="auto"/>
      </w:divBdr>
    </w:div>
    <w:div w:id="1683706993">
      <w:bodyDiv w:val="1"/>
      <w:marLeft w:val="0"/>
      <w:marRight w:val="0"/>
      <w:marTop w:val="0"/>
      <w:marBottom w:val="0"/>
      <w:divBdr>
        <w:top w:val="none" w:sz="0" w:space="0" w:color="auto"/>
        <w:left w:val="none" w:sz="0" w:space="0" w:color="auto"/>
        <w:bottom w:val="none" w:sz="0" w:space="0" w:color="auto"/>
        <w:right w:val="none" w:sz="0" w:space="0" w:color="auto"/>
      </w:divBdr>
    </w:div>
    <w:div w:id="1816139796">
      <w:bodyDiv w:val="1"/>
      <w:marLeft w:val="0"/>
      <w:marRight w:val="0"/>
      <w:marTop w:val="0"/>
      <w:marBottom w:val="0"/>
      <w:divBdr>
        <w:top w:val="none" w:sz="0" w:space="0" w:color="auto"/>
        <w:left w:val="none" w:sz="0" w:space="0" w:color="auto"/>
        <w:bottom w:val="none" w:sz="0" w:space="0" w:color="auto"/>
        <w:right w:val="none" w:sz="0" w:space="0" w:color="auto"/>
      </w:divBdr>
    </w:div>
    <w:div w:id="19932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qa.org.uk" TargetMode="External"/><Relationship Id="rId13" Type="http://schemas.openxmlformats.org/officeDocument/2006/relationships/hyperlink" Target="https://www.languagesonlin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emris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tudyspanish.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anishdict.com" TargetMode="External"/><Relationship Id="rId5" Type="http://schemas.openxmlformats.org/officeDocument/2006/relationships/footnotes" Target="footnotes.xml"/><Relationship Id="rId15" Type="http://schemas.openxmlformats.org/officeDocument/2006/relationships/hyperlink" Target="https://www.lingvist.com" TargetMode="External"/><Relationship Id="rId10" Type="http://schemas.openxmlformats.org/officeDocument/2006/relationships/hyperlink" Target="https://www.quizlet.com" TargetMode="External"/><Relationship Id="rId4" Type="http://schemas.openxmlformats.org/officeDocument/2006/relationships/webSettings" Target="webSettings.xml"/><Relationship Id="rId9" Type="http://schemas.openxmlformats.org/officeDocument/2006/relationships/hyperlink" Target="https://www.conjuguemos.com" TargetMode="External"/><Relationship Id="rId14" Type="http://schemas.openxmlformats.org/officeDocument/2006/relationships/hyperlink" Target="https://www.elpa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McEwan</dc:creator>
  <cp:keywords/>
  <dc:description/>
  <cp:lastModifiedBy>Francis McEwan</cp:lastModifiedBy>
  <cp:revision>2</cp:revision>
  <dcterms:created xsi:type="dcterms:W3CDTF">2025-02-25T10:09:00Z</dcterms:created>
  <dcterms:modified xsi:type="dcterms:W3CDTF">2025-02-25T10:09:00Z</dcterms:modified>
</cp:coreProperties>
</file>