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A92" w:rsidRDefault="00E3788A" w:rsidP="00E3788A">
      <w:pPr>
        <w:pStyle w:val="Title"/>
      </w:pPr>
      <w:r>
        <w:t>Higher Computing Science</w:t>
      </w:r>
    </w:p>
    <w:p w:rsidR="00E3788A" w:rsidRPr="00524836" w:rsidRDefault="00E3788A" w:rsidP="00E3788A">
      <w:pPr>
        <w:pStyle w:val="Heading1"/>
        <w:rPr>
          <w:b/>
          <w:u w:val="single"/>
        </w:rPr>
      </w:pPr>
      <w:r w:rsidRPr="00524836">
        <w:rPr>
          <w:b/>
          <w:u w:val="single"/>
        </w:rPr>
        <w:t>Types of Languages</w:t>
      </w:r>
    </w:p>
    <w:p w:rsidR="00E3788A" w:rsidRDefault="00E3788A" w:rsidP="00E3788A">
      <w:pPr>
        <w:pStyle w:val="Heading2"/>
      </w:pPr>
      <w:r>
        <w:t>Recap</w:t>
      </w:r>
    </w:p>
    <w:p w:rsidR="00E3788A" w:rsidRDefault="00E3788A">
      <w:r>
        <w:t>1. Describe what is meant by a high-level language. (2)</w:t>
      </w:r>
    </w:p>
    <w:p w:rsidR="00E3788A" w:rsidRDefault="00E3788A">
      <w:r>
        <w:t>2. Describe what is meant by a low-level language. (2)</w:t>
      </w:r>
    </w:p>
    <w:p w:rsidR="00E3788A" w:rsidRDefault="00E3788A">
      <w:r>
        <w:t>3. Explain the need for a translator. (2)</w:t>
      </w:r>
    </w:p>
    <w:p w:rsidR="00E3788A" w:rsidRDefault="00E3788A">
      <w:r>
        <w:t>4. Describe the difference between a compiler and an interpreter. (2)</w:t>
      </w:r>
    </w:p>
    <w:p w:rsidR="00E3788A" w:rsidRDefault="00E3788A"/>
    <w:p w:rsidR="00E3788A" w:rsidRDefault="00E3788A" w:rsidP="00E3788A">
      <w:pPr>
        <w:pStyle w:val="Heading2"/>
      </w:pPr>
      <w:r>
        <w:t>Procedural</w:t>
      </w:r>
    </w:p>
    <w:p w:rsidR="00E3788A" w:rsidRDefault="00E3788A" w:rsidP="00F42AF9">
      <w:r>
        <w:t xml:space="preserve">A procedural language will consist of instructions in a specific order that a program will follow. </w:t>
      </w:r>
      <w:proofErr w:type="spellStart"/>
      <w:r>
        <w:t>LiveCode</w:t>
      </w:r>
      <w:proofErr w:type="spellEnd"/>
      <w:r>
        <w:t xml:space="preserve"> is an example of a procedural language. It makes use of subprograms (su</w:t>
      </w:r>
      <w:r w:rsidR="00F42AF9">
        <w:t xml:space="preserve">ch as procedures and functions), control structures and standard arithmetic operations (such as +, -, *, /, </w:t>
      </w:r>
      <w:proofErr w:type="spellStart"/>
      <w:r w:rsidR="00F42AF9">
        <w:t>etc</w:t>
      </w:r>
      <w:proofErr w:type="spellEnd"/>
      <w:r w:rsidR="00F42AF9">
        <w:t xml:space="preserve">). A set of instructions will be written </w:t>
      </w:r>
      <w:r w:rsidR="00F42AF9" w:rsidRPr="00F42AF9">
        <w:t>which are executed in order to provide a solution to a problem. The set of instructions</w:t>
      </w:r>
      <w:r w:rsidR="00F42AF9">
        <w:t xml:space="preserve"> </w:t>
      </w:r>
      <w:r w:rsidR="00F42AF9" w:rsidRPr="00F42AF9">
        <w:t>will have a definite beginning and end and will describe exactly what the computer must</w:t>
      </w:r>
      <w:r w:rsidR="00F42AF9">
        <w:t xml:space="preserve"> </w:t>
      </w:r>
      <w:r w:rsidR="00F42AF9" w:rsidRPr="00F42AF9">
        <w:t>do at each step. These instructions are executed in written order by the computer.</w:t>
      </w:r>
    </w:p>
    <w:p w:rsidR="00E3788A" w:rsidRDefault="00F42AF9">
      <w:r>
        <w:t>5</w:t>
      </w:r>
      <w:r w:rsidR="00E3788A">
        <w:t>. Describe the difference between a procedure and a function. (2)</w:t>
      </w:r>
    </w:p>
    <w:p w:rsidR="00E3788A" w:rsidRDefault="00F42AF9">
      <w:r>
        <w:t>6</w:t>
      </w:r>
      <w:r w:rsidR="00E3788A">
        <w:t>. Parameters can be passed to a subprogram either by a value or reference. Describe the difference between each. (2)</w:t>
      </w:r>
    </w:p>
    <w:p w:rsidR="00E3788A" w:rsidRDefault="00F42AF9">
      <w:r>
        <w:t>7</w:t>
      </w:r>
      <w:r w:rsidR="00E3788A">
        <w:t>. Describe the difference between a formal parameter and an actual parameter. (2)</w:t>
      </w:r>
    </w:p>
    <w:p w:rsidR="00F42AF9" w:rsidRDefault="00F42AF9">
      <w:r>
        <w:t>8. Describe the purpose of the arithmetic operator ^. (1)</w:t>
      </w:r>
    </w:p>
    <w:p w:rsidR="00E3788A" w:rsidRDefault="00E3788A"/>
    <w:p w:rsidR="00E3788A" w:rsidRDefault="00E3788A" w:rsidP="00E3788A">
      <w:pPr>
        <w:pStyle w:val="Heading2"/>
      </w:pPr>
      <w:r>
        <w:t>Declarative</w:t>
      </w:r>
    </w:p>
    <w:p w:rsidR="00E3788A" w:rsidRDefault="00E3788A">
      <w:r>
        <w:t xml:space="preserve">Declarative languages make use of facts and rules that are contained within a knowledge base. </w:t>
      </w:r>
      <w:r w:rsidR="00F42AF9">
        <w:t xml:space="preserve">This knowledge base can be questioned by making use of queries. </w:t>
      </w:r>
      <w:r>
        <w:t>It is most commonly used in Artificial Intelligence</w:t>
      </w:r>
      <w:r w:rsidR="00F42AF9">
        <w:t xml:space="preserve"> programming</w:t>
      </w:r>
      <w:r w:rsidR="007C31B6">
        <w:t xml:space="preserve"> as decisions can be made based on these facts and rules</w:t>
      </w:r>
      <w:r>
        <w:t>.</w:t>
      </w:r>
    </w:p>
    <w:p w:rsidR="00E3788A" w:rsidRDefault="007C31B6" w:rsidP="00450E0D">
      <w:pPr>
        <w:pStyle w:val="Heading3"/>
      </w:pPr>
      <w:r>
        <w:t>Example</w:t>
      </w:r>
    </w:p>
    <w:p w:rsidR="007C31B6" w:rsidRDefault="007C31B6" w:rsidP="007C31B6">
      <w:r>
        <w:t>The knowledge base shown below consists of facts and rules based on cars.</w:t>
      </w:r>
    </w:p>
    <w:tbl>
      <w:tblPr>
        <w:tblStyle w:val="TableGrid"/>
        <w:tblW w:w="0" w:type="auto"/>
        <w:tblLook w:val="04A0" w:firstRow="1" w:lastRow="0" w:firstColumn="1" w:lastColumn="0" w:noHBand="0" w:noVBand="1"/>
      </w:tblPr>
      <w:tblGrid>
        <w:gridCol w:w="9016"/>
      </w:tblGrid>
      <w:tr w:rsidR="007C31B6" w:rsidRPr="007C31B6" w:rsidTr="007C31B6">
        <w:tc>
          <w:tcPr>
            <w:tcW w:w="9016" w:type="dxa"/>
          </w:tcPr>
          <w:p w:rsidR="007C31B6" w:rsidRPr="007C31B6" w:rsidRDefault="007C31B6" w:rsidP="007C31B6">
            <w:pPr>
              <w:rPr>
                <w:rFonts w:ascii="Arial" w:hAnsi="Arial" w:cs="Arial"/>
              </w:rPr>
            </w:pPr>
            <w:r w:rsidRPr="007C31B6">
              <w:rPr>
                <w:rFonts w:ascii="Arial" w:hAnsi="Arial" w:cs="Arial"/>
              </w:rPr>
              <w:t>person(</w:t>
            </w:r>
            <w:proofErr w:type="spellStart"/>
            <w:r w:rsidRPr="007C31B6">
              <w:rPr>
                <w:rFonts w:ascii="Arial" w:hAnsi="Arial" w:cs="Arial"/>
              </w:rPr>
              <w:t>alan</w:t>
            </w:r>
            <w:proofErr w:type="spellEnd"/>
            <w:r w:rsidRPr="007C31B6">
              <w:rPr>
                <w:rFonts w:ascii="Arial" w:hAnsi="Arial" w:cs="Arial"/>
              </w:rPr>
              <w:t>)</w:t>
            </w:r>
          </w:p>
          <w:p w:rsidR="007C31B6" w:rsidRPr="007C31B6" w:rsidRDefault="007C31B6" w:rsidP="007C31B6">
            <w:pPr>
              <w:rPr>
                <w:rFonts w:ascii="Arial" w:hAnsi="Arial" w:cs="Arial"/>
              </w:rPr>
            </w:pPr>
            <w:r w:rsidRPr="007C31B6">
              <w:rPr>
                <w:rFonts w:ascii="Arial" w:hAnsi="Arial" w:cs="Arial"/>
              </w:rPr>
              <w:t>person(</w:t>
            </w:r>
            <w:proofErr w:type="spellStart"/>
            <w:r w:rsidRPr="007C31B6">
              <w:rPr>
                <w:rFonts w:ascii="Arial" w:hAnsi="Arial" w:cs="Arial"/>
              </w:rPr>
              <w:t>david</w:t>
            </w:r>
            <w:proofErr w:type="spellEnd"/>
            <w:r w:rsidRPr="007C31B6">
              <w:rPr>
                <w:rFonts w:ascii="Arial" w:hAnsi="Arial" w:cs="Arial"/>
              </w:rPr>
              <w:t>)</w:t>
            </w:r>
          </w:p>
          <w:p w:rsidR="007C31B6" w:rsidRPr="007C31B6" w:rsidRDefault="007C31B6" w:rsidP="007C31B6">
            <w:pPr>
              <w:rPr>
                <w:rFonts w:ascii="Arial" w:hAnsi="Arial" w:cs="Arial"/>
              </w:rPr>
            </w:pPr>
          </w:p>
          <w:p w:rsidR="007C31B6" w:rsidRPr="007C31B6" w:rsidRDefault="007C31B6" w:rsidP="007C31B6">
            <w:pPr>
              <w:rPr>
                <w:rFonts w:ascii="Arial" w:hAnsi="Arial" w:cs="Arial"/>
              </w:rPr>
            </w:pPr>
            <w:proofErr w:type="spellStart"/>
            <w:r w:rsidRPr="007C31B6">
              <w:rPr>
                <w:rFonts w:ascii="Arial" w:hAnsi="Arial" w:cs="Arial"/>
              </w:rPr>
              <w:t>drives_car</w:t>
            </w:r>
            <w:proofErr w:type="spellEnd"/>
            <w:r w:rsidRPr="007C31B6">
              <w:rPr>
                <w:rFonts w:ascii="Arial" w:hAnsi="Arial" w:cs="Arial"/>
              </w:rPr>
              <w:t>(</w:t>
            </w:r>
            <w:proofErr w:type="spellStart"/>
            <w:r w:rsidRPr="007C31B6">
              <w:rPr>
                <w:rFonts w:ascii="Arial" w:hAnsi="Arial" w:cs="Arial"/>
              </w:rPr>
              <w:t>alan</w:t>
            </w:r>
            <w:proofErr w:type="spellEnd"/>
            <w:r w:rsidRPr="007C31B6">
              <w:rPr>
                <w:rFonts w:ascii="Arial" w:hAnsi="Arial" w:cs="Arial"/>
              </w:rPr>
              <w:t xml:space="preserve">, </w:t>
            </w:r>
            <w:proofErr w:type="spellStart"/>
            <w:r w:rsidRPr="007C31B6">
              <w:rPr>
                <w:rFonts w:ascii="Arial" w:hAnsi="Arial" w:cs="Arial"/>
              </w:rPr>
              <w:t>peugeot</w:t>
            </w:r>
            <w:proofErr w:type="spellEnd"/>
            <w:r w:rsidRPr="007C31B6">
              <w:rPr>
                <w:rFonts w:ascii="Arial" w:hAnsi="Arial" w:cs="Arial"/>
              </w:rPr>
              <w:t>)</w:t>
            </w:r>
          </w:p>
          <w:p w:rsidR="007C31B6" w:rsidRPr="007C31B6" w:rsidRDefault="007C31B6" w:rsidP="007C31B6">
            <w:pPr>
              <w:rPr>
                <w:rFonts w:ascii="Arial" w:hAnsi="Arial" w:cs="Arial"/>
              </w:rPr>
            </w:pPr>
            <w:proofErr w:type="spellStart"/>
            <w:r w:rsidRPr="007C31B6">
              <w:rPr>
                <w:rFonts w:ascii="Arial" w:hAnsi="Arial" w:cs="Arial"/>
              </w:rPr>
              <w:t>drives_car</w:t>
            </w:r>
            <w:proofErr w:type="spellEnd"/>
            <w:r w:rsidRPr="007C31B6">
              <w:rPr>
                <w:rFonts w:ascii="Arial" w:hAnsi="Arial" w:cs="Arial"/>
              </w:rPr>
              <w:t>(</w:t>
            </w:r>
            <w:proofErr w:type="spellStart"/>
            <w:r w:rsidRPr="007C31B6">
              <w:rPr>
                <w:rFonts w:ascii="Arial" w:hAnsi="Arial" w:cs="Arial"/>
              </w:rPr>
              <w:t>david</w:t>
            </w:r>
            <w:proofErr w:type="spellEnd"/>
            <w:r w:rsidRPr="007C31B6">
              <w:rPr>
                <w:rFonts w:ascii="Arial" w:hAnsi="Arial" w:cs="Arial"/>
              </w:rPr>
              <w:t xml:space="preserve">, </w:t>
            </w:r>
            <w:proofErr w:type="spellStart"/>
            <w:r w:rsidRPr="007C31B6">
              <w:rPr>
                <w:rFonts w:ascii="Arial" w:hAnsi="Arial" w:cs="Arial"/>
              </w:rPr>
              <w:t>ferrari</w:t>
            </w:r>
            <w:proofErr w:type="spellEnd"/>
            <w:r w:rsidRPr="007C31B6">
              <w:rPr>
                <w:rFonts w:ascii="Arial" w:hAnsi="Arial" w:cs="Arial"/>
              </w:rPr>
              <w:t>)</w:t>
            </w:r>
          </w:p>
          <w:p w:rsidR="007C31B6" w:rsidRPr="007C31B6" w:rsidRDefault="007C31B6" w:rsidP="007C31B6">
            <w:pPr>
              <w:rPr>
                <w:rFonts w:ascii="Arial" w:hAnsi="Arial" w:cs="Arial"/>
              </w:rPr>
            </w:pPr>
          </w:p>
          <w:p w:rsidR="007C31B6" w:rsidRPr="007C31B6" w:rsidRDefault="007C31B6" w:rsidP="007C31B6">
            <w:pPr>
              <w:rPr>
                <w:rFonts w:ascii="Arial" w:hAnsi="Arial" w:cs="Arial"/>
              </w:rPr>
            </w:pPr>
            <w:proofErr w:type="spellStart"/>
            <w:r w:rsidRPr="007C31B6">
              <w:rPr>
                <w:rFonts w:ascii="Arial" w:hAnsi="Arial" w:cs="Arial"/>
              </w:rPr>
              <w:t>drives_fast_car</w:t>
            </w:r>
            <w:proofErr w:type="spellEnd"/>
            <w:r w:rsidRPr="007C31B6">
              <w:rPr>
                <w:rFonts w:ascii="Arial" w:hAnsi="Arial" w:cs="Arial"/>
              </w:rPr>
              <w:t xml:space="preserve">(X) :- </w:t>
            </w:r>
            <w:proofErr w:type="spellStart"/>
            <w:r w:rsidRPr="007C31B6">
              <w:rPr>
                <w:rFonts w:ascii="Arial" w:hAnsi="Arial" w:cs="Arial"/>
              </w:rPr>
              <w:t>drives_car</w:t>
            </w:r>
            <w:proofErr w:type="spellEnd"/>
            <w:r w:rsidRPr="007C31B6">
              <w:rPr>
                <w:rFonts w:ascii="Arial" w:hAnsi="Arial" w:cs="Arial"/>
              </w:rPr>
              <w:t xml:space="preserve">(X, </w:t>
            </w:r>
            <w:proofErr w:type="spellStart"/>
            <w:r w:rsidRPr="007C31B6">
              <w:rPr>
                <w:rFonts w:ascii="Arial" w:hAnsi="Arial" w:cs="Arial"/>
              </w:rPr>
              <w:t>ferrari</w:t>
            </w:r>
            <w:proofErr w:type="spellEnd"/>
            <w:r w:rsidRPr="007C31B6">
              <w:rPr>
                <w:rFonts w:ascii="Arial" w:hAnsi="Arial" w:cs="Arial"/>
              </w:rPr>
              <w:t>)</w:t>
            </w:r>
          </w:p>
        </w:tc>
      </w:tr>
    </w:tbl>
    <w:p w:rsidR="007C31B6" w:rsidRDefault="007C31B6" w:rsidP="007C31B6"/>
    <w:p w:rsidR="00E3788A" w:rsidRDefault="007C31B6">
      <w:r>
        <w:t>The first four lines are examples of facts:</w:t>
      </w:r>
    </w:p>
    <w:p w:rsidR="007C31B6" w:rsidRDefault="007C31B6" w:rsidP="007C31B6">
      <w:pPr>
        <w:pStyle w:val="ListParagraph"/>
        <w:numPr>
          <w:ilvl w:val="0"/>
          <w:numId w:val="1"/>
        </w:numPr>
      </w:pPr>
      <w:r>
        <w:t>Alan is a person</w:t>
      </w:r>
    </w:p>
    <w:p w:rsidR="007C31B6" w:rsidRDefault="007C31B6" w:rsidP="007C31B6">
      <w:pPr>
        <w:pStyle w:val="ListParagraph"/>
        <w:numPr>
          <w:ilvl w:val="0"/>
          <w:numId w:val="1"/>
        </w:numPr>
      </w:pPr>
      <w:r>
        <w:lastRenderedPageBreak/>
        <w:t>David is a person</w:t>
      </w:r>
    </w:p>
    <w:p w:rsidR="007C31B6" w:rsidRDefault="007C31B6" w:rsidP="007C31B6">
      <w:pPr>
        <w:pStyle w:val="ListParagraph"/>
        <w:numPr>
          <w:ilvl w:val="0"/>
          <w:numId w:val="1"/>
        </w:numPr>
      </w:pPr>
      <w:r>
        <w:t xml:space="preserve">Alan drives a </w:t>
      </w:r>
      <w:proofErr w:type="spellStart"/>
      <w:r>
        <w:t>peugeot</w:t>
      </w:r>
      <w:proofErr w:type="spellEnd"/>
      <w:r>
        <w:t xml:space="preserve"> car</w:t>
      </w:r>
    </w:p>
    <w:p w:rsidR="007C31B6" w:rsidRDefault="007C31B6" w:rsidP="007C31B6">
      <w:pPr>
        <w:pStyle w:val="ListParagraph"/>
        <w:numPr>
          <w:ilvl w:val="0"/>
          <w:numId w:val="1"/>
        </w:numPr>
      </w:pPr>
      <w:r>
        <w:t xml:space="preserve">David drives a </w:t>
      </w:r>
      <w:proofErr w:type="spellStart"/>
      <w:r>
        <w:t>ferrari</w:t>
      </w:r>
      <w:proofErr w:type="spellEnd"/>
      <w:r>
        <w:t xml:space="preserve"> car</w:t>
      </w:r>
    </w:p>
    <w:p w:rsidR="007C31B6" w:rsidRDefault="007C31B6" w:rsidP="007C31B6">
      <w:r>
        <w:t>The last line is an example of a rule:</w:t>
      </w:r>
    </w:p>
    <w:p w:rsidR="007C31B6" w:rsidRDefault="007C31B6" w:rsidP="007C31B6">
      <w:pPr>
        <w:pStyle w:val="ListParagraph"/>
        <w:numPr>
          <w:ilvl w:val="0"/>
          <w:numId w:val="2"/>
        </w:numPr>
      </w:pPr>
      <w:r>
        <w:t xml:space="preserve">Person X drives a fast car if person X drives a </w:t>
      </w:r>
      <w:proofErr w:type="spellStart"/>
      <w:r>
        <w:t>ferrari</w:t>
      </w:r>
      <w:proofErr w:type="spellEnd"/>
    </w:p>
    <w:p w:rsidR="007C31B6" w:rsidRDefault="007C31B6" w:rsidP="007C31B6">
      <w:r>
        <w:t>We could ask the program to tell us whether David drives a fast car by typing the query:</w:t>
      </w:r>
    </w:p>
    <w:tbl>
      <w:tblPr>
        <w:tblStyle w:val="TableGrid"/>
        <w:tblW w:w="0" w:type="auto"/>
        <w:tblLook w:val="04A0" w:firstRow="1" w:lastRow="0" w:firstColumn="1" w:lastColumn="0" w:noHBand="0" w:noVBand="1"/>
      </w:tblPr>
      <w:tblGrid>
        <w:gridCol w:w="9016"/>
      </w:tblGrid>
      <w:tr w:rsidR="007C31B6" w:rsidRPr="007C31B6" w:rsidTr="007C31B6">
        <w:tc>
          <w:tcPr>
            <w:tcW w:w="9016" w:type="dxa"/>
          </w:tcPr>
          <w:p w:rsidR="007C31B6" w:rsidRPr="007C31B6" w:rsidRDefault="007C31B6" w:rsidP="007C31B6">
            <w:pPr>
              <w:rPr>
                <w:rFonts w:ascii="Arial" w:hAnsi="Arial" w:cs="Arial"/>
              </w:rPr>
            </w:pPr>
            <w:r w:rsidRPr="007C31B6">
              <w:rPr>
                <w:rFonts w:ascii="Arial" w:hAnsi="Arial" w:cs="Arial"/>
              </w:rPr>
              <w:t>?</w:t>
            </w:r>
            <w:proofErr w:type="spellStart"/>
            <w:r w:rsidRPr="007C31B6">
              <w:rPr>
                <w:rFonts w:ascii="Arial" w:hAnsi="Arial" w:cs="Arial"/>
              </w:rPr>
              <w:t>drives_fast_car</w:t>
            </w:r>
            <w:proofErr w:type="spellEnd"/>
            <w:r w:rsidRPr="007C31B6">
              <w:rPr>
                <w:rFonts w:ascii="Arial" w:hAnsi="Arial" w:cs="Arial"/>
              </w:rPr>
              <w:t>(</w:t>
            </w:r>
            <w:proofErr w:type="spellStart"/>
            <w:r w:rsidRPr="007C31B6">
              <w:rPr>
                <w:rFonts w:ascii="Arial" w:hAnsi="Arial" w:cs="Arial"/>
              </w:rPr>
              <w:t>david</w:t>
            </w:r>
            <w:proofErr w:type="spellEnd"/>
            <w:r w:rsidRPr="007C31B6">
              <w:rPr>
                <w:rFonts w:ascii="Arial" w:hAnsi="Arial" w:cs="Arial"/>
              </w:rPr>
              <w:t>)</w:t>
            </w:r>
          </w:p>
        </w:tc>
      </w:tr>
    </w:tbl>
    <w:p w:rsidR="007C31B6" w:rsidRDefault="007C31B6" w:rsidP="007C31B6"/>
    <w:p w:rsidR="00450E0D" w:rsidRDefault="00450E0D" w:rsidP="007C31B6">
      <w:r>
        <w:t xml:space="preserve">This will replace the X in the </w:t>
      </w:r>
      <w:proofErr w:type="spellStart"/>
      <w:r w:rsidRPr="00450E0D">
        <w:rPr>
          <w:rFonts w:ascii="Arial" w:hAnsi="Arial" w:cs="Arial"/>
        </w:rPr>
        <w:t>drives_fast_car</w:t>
      </w:r>
      <w:proofErr w:type="spellEnd"/>
      <w:r w:rsidRPr="00450E0D">
        <w:rPr>
          <w:rFonts w:ascii="Arial" w:hAnsi="Arial" w:cs="Arial"/>
        </w:rPr>
        <w:t>(X)</w:t>
      </w:r>
      <w:r>
        <w:t xml:space="preserve"> rule with David, and if a fact is found that matches </w:t>
      </w:r>
      <w:proofErr w:type="spellStart"/>
      <w:r w:rsidRPr="00450E0D">
        <w:rPr>
          <w:rFonts w:ascii="Arial" w:hAnsi="Arial" w:cs="Arial"/>
        </w:rPr>
        <w:t>drives_</w:t>
      </w:r>
      <w:proofErr w:type="gramStart"/>
      <w:r w:rsidRPr="00450E0D">
        <w:rPr>
          <w:rFonts w:ascii="Arial" w:hAnsi="Arial" w:cs="Arial"/>
        </w:rPr>
        <w:t>car</w:t>
      </w:r>
      <w:proofErr w:type="spellEnd"/>
      <w:r w:rsidRPr="00450E0D">
        <w:rPr>
          <w:rFonts w:ascii="Arial" w:hAnsi="Arial" w:cs="Arial"/>
        </w:rPr>
        <w:t>(</w:t>
      </w:r>
      <w:proofErr w:type="spellStart"/>
      <w:proofErr w:type="gramEnd"/>
      <w:r w:rsidRPr="00450E0D">
        <w:rPr>
          <w:rFonts w:ascii="Arial" w:hAnsi="Arial" w:cs="Arial"/>
        </w:rPr>
        <w:t>david</w:t>
      </w:r>
      <w:proofErr w:type="spellEnd"/>
      <w:r w:rsidRPr="00450E0D">
        <w:rPr>
          <w:rFonts w:ascii="Arial" w:hAnsi="Arial" w:cs="Arial"/>
        </w:rPr>
        <w:t>,</w:t>
      </w:r>
      <w:r>
        <w:rPr>
          <w:rFonts w:ascii="Arial" w:hAnsi="Arial" w:cs="Arial"/>
        </w:rPr>
        <w:t xml:space="preserve"> </w:t>
      </w:r>
      <w:proofErr w:type="spellStart"/>
      <w:r w:rsidRPr="00450E0D">
        <w:rPr>
          <w:rFonts w:ascii="Arial" w:hAnsi="Arial" w:cs="Arial"/>
        </w:rPr>
        <w:t>ferrari</w:t>
      </w:r>
      <w:proofErr w:type="spellEnd"/>
      <w:r w:rsidRPr="00450E0D">
        <w:rPr>
          <w:rFonts w:ascii="Arial" w:hAnsi="Arial" w:cs="Arial"/>
        </w:rPr>
        <w:t>)</w:t>
      </w:r>
      <w:r>
        <w:t xml:space="preserve"> then the result </w:t>
      </w:r>
      <w:r w:rsidRPr="00450E0D">
        <w:rPr>
          <w:rFonts w:ascii="Arial" w:hAnsi="Arial" w:cs="Arial"/>
        </w:rPr>
        <w:t>True</w:t>
      </w:r>
      <w:r>
        <w:t xml:space="preserve"> would be returned, otherwise </w:t>
      </w:r>
      <w:r w:rsidRPr="00450E0D">
        <w:rPr>
          <w:rFonts w:ascii="Arial" w:hAnsi="Arial" w:cs="Arial"/>
        </w:rPr>
        <w:t>False</w:t>
      </w:r>
      <w:r>
        <w:t xml:space="preserve"> will be returned.</w:t>
      </w:r>
    </w:p>
    <w:p w:rsidR="00450E0D" w:rsidRDefault="008440B4" w:rsidP="00450E0D">
      <w:pPr>
        <w:pStyle w:val="Heading3"/>
      </w:pPr>
      <w:r>
        <w:t>Question Set A</w:t>
      </w:r>
    </w:p>
    <w:tbl>
      <w:tblPr>
        <w:tblStyle w:val="TableGrid"/>
        <w:tblW w:w="0" w:type="auto"/>
        <w:tblLook w:val="04A0" w:firstRow="1" w:lastRow="0" w:firstColumn="1" w:lastColumn="0" w:noHBand="0" w:noVBand="1"/>
      </w:tblPr>
      <w:tblGrid>
        <w:gridCol w:w="9016"/>
      </w:tblGrid>
      <w:tr w:rsidR="00450E0D" w:rsidTr="00450E0D">
        <w:tc>
          <w:tcPr>
            <w:tcW w:w="9016" w:type="dxa"/>
          </w:tcPr>
          <w:p w:rsidR="00450E0D" w:rsidRPr="00450E0D" w:rsidRDefault="00450E0D" w:rsidP="00450E0D">
            <w:r w:rsidRPr="00450E0D">
              <w:t>Fact: spouse (john, jane)</w:t>
            </w:r>
          </w:p>
          <w:p w:rsidR="00450E0D" w:rsidRPr="00450E0D" w:rsidRDefault="00450E0D" w:rsidP="00450E0D">
            <w:r w:rsidRPr="00450E0D">
              <w:t>Fact: spouse (</w:t>
            </w:r>
            <w:proofErr w:type="spellStart"/>
            <w:r w:rsidRPr="00450E0D">
              <w:t>david</w:t>
            </w:r>
            <w:proofErr w:type="spellEnd"/>
            <w:r w:rsidRPr="00450E0D">
              <w:t xml:space="preserve">, </w:t>
            </w:r>
            <w:proofErr w:type="spellStart"/>
            <w:r w:rsidRPr="00450E0D">
              <w:t>mary</w:t>
            </w:r>
            <w:proofErr w:type="spellEnd"/>
            <w:r w:rsidRPr="00450E0D">
              <w:t>)</w:t>
            </w:r>
          </w:p>
          <w:p w:rsidR="00450E0D" w:rsidRPr="00450E0D" w:rsidRDefault="00450E0D" w:rsidP="00450E0D">
            <w:r w:rsidRPr="00450E0D">
              <w:t>Fact: spouse(</w:t>
            </w:r>
            <w:proofErr w:type="spellStart"/>
            <w:r w:rsidRPr="00450E0D">
              <w:t>george</w:t>
            </w:r>
            <w:proofErr w:type="spellEnd"/>
            <w:r w:rsidRPr="00450E0D">
              <w:t xml:space="preserve">, </w:t>
            </w:r>
            <w:proofErr w:type="spellStart"/>
            <w:r w:rsidRPr="00450E0D">
              <w:t>susan</w:t>
            </w:r>
            <w:proofErr w:type="spellEnd"/>
            <w:r w:rsidRPr="00450E0D">
              <w:t>)</w:t>
            </w:r>
          </w:p>
          <w:p w:rsidR="00450E0D" w:rsidRPr="00450E0D" w:rsidRDefault="00450E0D" w:rsidP="00450E0D">
            <w:r w:rsidRPr="00450E0D">
              <w:t>Fact: female (jane)</w:t>
            </w:r>
          </w:p>
          <w:p w:rsidR="00450E0D" w:rsidRPr="00450E0D" w:rsidRDefault="00450E0D" w:rsidP="00450E0D">
            <w:r w:rsidRPr="00450E0D">
              <w:t>Fact: female (</w:t>
            </w:r>
            <w:proofErr w:type="spellStart"/>
            <w:r w:rsidRPr="00450E0D">
              <w:t>mary</w:t>
            </w:r>
            <w:proofErr w:type="spellEnd"/>
            <w:r w:rsidRPr="00450E0D">
              <w:t>)</w:t>
            </w:r>
          </w:p>
          <w:p w:rsidR="00450E0D" w:rsidRPr="00450E0D" w:rsidRDefault="00450E0D" w:rsidP="00450E0D">
            <w:r w:rsidRPr="00450E0D">
              <w:t>Fact: female (</w:t>
            </w:r>
            <w:proofErr w:type="spellStart"/>
            <w:r w:rsidRPr="00450E0D">
              <w:t>susan</w:t>
            </w:r>
            <w:proofErr w:type="spellEnd"/>
            <w:r w:rsidRPr="00450E0D">
              <w:t>)</w:t>
            </w:r>
          </w:p>
          <w:p w:rsidR="00450E0D" w:rsidRPr="00450E0D" w:rsidRDefault="00450E0D" w:rsidP="00450E0D">
            <w:r w:rsidRPr="00450E0D">
              <w:t>Fact: male (john)</w:t>
            </w:r>
          </w:p>
          <w:p w:rsidR="00450E0D" w:rsidRPr="00450E0D" w:rsidRDefault="00450E0D" w:rsidP="00450E0D">
            <w:r w:rsidRPr="00450E0D">
              <w:t>Fact: male (</w:t>
            </w:r>
            <w:proofErr w:type="spellStart"/>
            <w:r w:rsidRPr="00450E0D">
              <w:t>david</w:t>
            </w:r>
            <w:proofErr w:type="spellEnd"/>
            <w:r w:rsidRPr="00450E0D">
              <w:t>)</w:t>
            </w:r>
          </w:p>
          <w:p w:rsidR="00450E0D" w:rsidRPr="00450E0D" w:rsidRDefault="00450E0D" w:rsidP="00450E0D">
            <w:r w:rsidRPr="00450E0D">
              <w:t>Fact: male (</w:t>
            </w:r>
            <w:proofErr w:type="spellStart"/>
            <w:r w:rsidRPr="00450E0D">
              <w:t>george</w:t>
            </w:r>
            <w:proofErr w:type="spellEnd"/>
            <w:r w:rsidRPr="00450E0D">
              <w:t>)</w:t>
            </w:r>
          </w:p>
          <w:p w:rsidR="00450E0D" w:rsidRPr="00450E0D" w:rsidRDefault="00450E0D" w:rsidP="00450E0D">
            <w:r w:rsidRPr="00450E0D">
              <w:t>Rule: husband(A,B) IF spouse(A,B) AND male (A)</w:t>
            </w:r>
          </w:p>
          <w:p w:rsidR="00450E0D" w:rsidRDefault="00450E0D" w:rsidP="00450E0D">
            <w:r w:rsidRPr="00450E0D">
              <w:t>Rule: wife (A,B) IF spouse(A,B) AND female(B)</w:t>
            </w:r>
          </w:p>
        </w:tc>
      </w:tr>
    </w:tbl>
    <w:p w:rsidR="00450E0D" w:rsidRDefault="00450E0D" w:rsidP="007C31B6"/>
    <w:p w:rsidR="00450E0D" w:rsidRDefault="00450E0D" w:rsidP="007C31B6">
      <w:proofErr w:type="gramStart"/>
      <w:r>
        <w:t>9. ?</w:t>
      </w:r>
      <w:proofErr w:type="gramEnd"/>
      <w:r>
        <w:t>wife(</w:t>
      </w:r>
      <w:proofErr w:type="spellStart"/>
      <w:r>
        <w:t>david</w:t>
      </w:r>
      <w:proofErr w:type="spellEnd"/>
      <w:r>
        <w:t xml:space="preserve">, </w:t>
      </w:r>
      <w:proofErr w:type="spellStart"/>
      <w:r>
        <w:t>mary</w:t>
      </w:r>
      <w:proofErr w:type="spellEnd"/>
      <w:r>
        <w:t>)</w:t>
      </w:r>
    </w:p>
    <w:p w:rsidR="00450E0D" w:rsidRDefault="00450E0D" w:rsidP="007C31B6">
      <w:r>
        <w:t>10</w:t>
      </w:r>
      <w:proofErr w:type="gramStart"/>
      <w:r>
        <w:t>. ?</w:t>
      </w:r>
      <w:proofErr w:type="gramEnd"/>
      <w:r>
        <w:t>husband(</w:t>
      </w:r>
      <w:proofErr w:type="spellStart"/>
      <w:r>
        <w:t>george</w:t>
      </w:r>
      <w:proofErr w:type="spellEnd"/>
      <w:r>
        <w:t>, jane)</w:t>
      </w:r>
    </w:p>
    <w:p w:rsidR="00450E0D" w:rsidRDefault="00450E0D" w:rsidP="007C31B6">
      <w:r>
        <w:t>11</w:t>
      </w:r>
      <w:proofErr w:type="gramStart"/>
      <w:r>
        <w:t>. ?</w:t>
      </w:r>
      <w:proofErr w:type="gramEnd"/>
      <w:r>
        <w:t>male(X)</w:t>
      </w:r>
      <w:r>
        <w:tab/>
      </w:r>
      <w:r>
        <w:tab/>
        <w:t>*Hint: This query will return all possible results for X*</w:t>
      </w:r>
    </w:p>
    <w:p w:rsidR="00450E0D" w:rsidRDefault="00450E0D" w:rsidP="007C31B6">
      <w:r>
        <w:t>12</w:t>
      </w:r>
      <w:proofErr w:type="gramStart"/>
      <w:r>
        <w:t>. ?</w:t>
      </w:r>
      <w:proofErr w:type="gramEnd"/>
      <w:r>
        <w:t>spouse (john, X)</w:t>
      </w:r>
    </w:p>
    <w:p w:rsidR="00450E0D" w:rsidRDefault="00450E0D" w:rsidP="007C31B6">
      <w:r>
        <w:t>13</w:t>
      </w:r>
      <w:proofErr w:type="gramStart"/>
      <w:r>
        <w:t xml:space="preserve">. </w:t>
      </w:r>
      <w:r w:rsidR="008440B4">
        <w:t>?</w:t>
      </w:r>
      <w:proofErr w:type="gramEnd"/>
      <w:r>
        <w:t>female (</w:t>
      </w:r>
      <w:proofErr w:type="spellStart"/>
      <w:r w:rsidR="008440B4">
        <w:t>stephanie</w:t>
      </w:r>
      <w:proofErr w:type="spellEnd"/>
      <w:r w:rsidR="008440B4">
        <w:t>)</w:t>
      </w:r>
      <w:r w:rsidR="001E29FD">
        <w:tab/>
      </w:r>
      <w:r w:rsidR="001E29FD">
        <w:tab/>
        <w:t>(5)</w:t>
      </w:r>
    </w:p>
    <w:p w:rsidR="008440B4" w:rsidRDefault="008440B4" w:rsidP="007C31B6"/>
    <w:p w:rsidR="008440B4" w:rsidRDefault="008440B4" w:rsidP="008440B4">
      <w:pPr>
        <w:pStyle w:val="Heading3"/>
      </w:pPr>
      <w:r>
        <w:t>Question Set B</w:t>
      </w:r>
    </w:p>
    <w:tbl>
      <w:tblPr>
        <w:tblStyle w:val="TableGrid"/>
        <w:tblW w:w="0" w:type="auto"/>
        <w:tblLook w:val="04A0" w:firstRow="1" w:lastRow="0" w:firstColumn="1" w:lastColumn="0" w:noHBand="0" w:noVBand="1"/>
      </w:tblPr>
      <w:tblGrid>
        <w:gridCol w:w="9016"/>
      </w:tblGrid>
      <w:tr w:rsidR="008440B4" w:rsidTr="008440B4">
        <w:tc>
          <w:tcPr>
            <w:tcW w:w="9016" w:type="dxa"/>
          </w:tcPr>
          <w:p w:rsidR="008440B4" w:rsidRPr="008440B4" w:rsidRDefault="008440B4" w:rsidP="008440B4">
            <w:r>
              <w:t>direct(</w:t>
            </w:r>
            <w:proofErr w:type="spellStart"/>
            <w:r>
              <w:t>glasgow</w:t>
            </w:r>
            <w:proofErr w:type="spellEnd"/>
            <w:r>
              <w:t xml:space="preserve">, </w:t>
            </w:r>
            <w:proofErr w:type="spellStart"/>
            <w:r>
              <w:t>london</w:t>
            </w:r>
            <w:proofErr w:type="spellEnd"/>
            <w:r>
              <w:t>)</w:t>
            </w:r>
          </w:p>
          <w:p w:rsidR="008440B4" w:rsidRPr="008440B4" w:rsidRDefault="008440B4" w:rsidP="008440B4">
            <w:r>
              <w:t>direct(</w:t>
            </w:r>
            <w:proofErr w:type="spellStart"/>
            <w:r>
              <w:t>london</w:t>
            </w:r>
            <w:proofErr w:type="spellEnd"/>
            <w:r>
              <w:t xml:space="preserve">, </w:t>
            </w:r>
            <w:proofErr w:type="spellStart"/>
            <w:r>
              <w:t>paris</w:t>
            </w:r>
            <w:proofErr w:type="spellEnd"/>
            <w:r>
              <w:t>)</w:t>
            </w:r>
          </w:p>
          <w:p w:rsidR="008440B4" w:rsidRPr="008440B4" w:rsidRDefault="008440B4" w:rsidP="008440B4">
            <w:r>
              <w:t>direct(</w:t>
            </w:r>
            <w:proofErr w:type="spellStart"/>
            <w:r>
              <w:t>paris</w:t>
            </w:r>
            <w:proofErr w:type="spellEnd"/>
            <w:r>
              <w:t xml:space="preserve">, </w:t>
            </w:r>
            <w:proofErr w:type="spellStart"/>
            <w:r>
              <w:t>rome</w:t>
            </w:r>
            <w:proofErr w:type="spellEnd"/>
            <w:r>
              <w:t>)</w:t>
            </w:r>
          </w:p>
          <w:p w:rsidR="008440B4" w:rsidRPr="008440B4" w:rsidRDefault="008440B4" w:rsidP="008440B4">
            <w:r>
              <w:t>direct(</w:t>
            </w:r>
            <w:proofErr w:type="spellStart"/>
            <w:r>
              <w:t>paris</w:t>
            </w:r>
            <w:proofErr w:type="spellEnd"/>
            <w:r>
              <w:t xml:space="preserve">, </w:t>
            </w:r>
            <w:proofErr w:type="spellStart"/>
            <w:r>
              <w:t>seville</w:t>
            </w:r>
            <w:proofErr w:type="spellEnd"/>
            <w:r>
              <w:t>)</w:t>
            </w:r>
          </w:p>
          <w:p w:rsidR="008440B4" w:rsidRPr="008440B4" w:rsidRDefault="008440B4" w:rsidP="008440B4">
            <w:r>
              <w:t>direct(</w:t>
            </w:r>
            <w:proofErr w:type="spellStart"/>
            <w:r>
              <w:t>rome</w:t>
            </w:r>
            <w:proofErr w:type="spellEnd"/>
            <w:r>
              <w:t>, berlin)</w:t>
            </w:r>
          </w:p>
          <w:p w:rsidR="008440B4" w:rsidRPr="008440B4" w:rsidRDefault="008440B4" w:rsidP="008440B4">
            <w:proofErr w:type="spellStart"/>
            <w:r>
              <w:t>fly_direct</w:t>
            </w:r>
            <w:proofErr w:type="spellEnd"/>
            <w:r>
              <w:t>(P,Q):-direct(P,Q)</w:t>
            </w:r>
          </w:p>
          <w:p w:rsidR="008440B4" w:rsidRDefault="008440B4" w:rsidP="008440B4">
            <w:proofErr w:type="spellStart"/>
            <w:r w:rsidRPr="008440B4">
              <w:t>one_stop</w:t>
            </w:r>
            <w:proofErr w:type="spellEnd"/>
            <w:r w:rsidRPr="008440B4">
              <w:t>(X,Y):-</w:t>
            </w:r>
            <w:proofErr w:type="spellStart"/>
            <w:r w:rsidRPr="008440B4">
              <w:t>fly_direct</w:t>
            </w:r>
            <w:proofErr w:type="spellEnd"/>
            <w:r w:rsidRPr="008440B4">
              <w:t>(X,Z),</w:t>
            </w:r>
            <w:proofErr w:type="spellStart"/>
            <w:r w:rsidRPr="008440B4">
              <w:t>fly_direct</w:t>
            </w:r>
            <w:proofErr w:type="spellEnd"/>
            <w:r w:rsidRPr="008440B4">
              <w:t>(Z,Y)</w:t>
            </w:r>
          </w:p>
        </w:tc>
      </w:tr>
    </w:tbl>
    <w:p w:rsidR="008440B4" w:rsidRDefault="008440B4" w:rsidP="007C31B6"/>
    <w:p w:rsidR="008440B4" w:rsidRPr="008440B4" w:rsidRDefault="008440B4" w:rsidP="008440B4">
      <w:r>
        <w:t>14</w:t>
      </w:r>
      <w:proofErr w:type="gramStart"/>
      <w:r>
        <w:t xml:space="preserve">. </w:t>
      </w:r>
      <w:r w:rsidRPr="008440B4">
        <w:t>?</w:t>
      </w:r>
      <w:proofErr w:type="gramEnd"/>
      <w:r w:rsidRPr="008440B4">
        <w:t xml:space="preserve"> </w:t>
      </w:r>
      <w:proofErr w:type="spellStart"/>
      <w:r w:rsidRPr="008440B4">
        <w:t>fly_</w:t>
      </w:r>
      <w:proofErr w:type="gramStart"/>
      <w:r w:rsidRPr="008440B4">
        <w:t>direct</w:t>
      </w:r>
      <w:proofErr w:type="spellEnd"/>
      <w:r w:rsidRPr="008440B4">
        <w:t>(</w:t>
      </w:r>
      <w:proofErr w:type="spellStart"/>
      <w:proofErr w:type="gramEnd"/>
      <w:r w:rsidRPr="008440B4">
        <w:t>paris</w:t>
      </w:r>
      <w:proofErr w:type="spellEnd"/>
      <w:r w:rsidRPr="008440B4">
        <w:t xml:space="preserve">, </w:t>
      </w:r>
      <w:proofErr w:type="spellStart"/>
      <w:r w:rsidRPr="008440B4">
        <w:t>rome</w:t>
      </w:r>
      <w:proofErr w:type="spellEnd"/>
      <w:r w:rsidRPr="008440B4">
        <w:t>)</w:t>
      </w:r>
    </w:p>
    <w:p w:rsidR="008440B4" w:rsidRPr="008440B4" w:rsidRDefault="008440B4" w:rsidP="008440B4">
      <w:r>
        <w:lastRenderedPageBreak/>
        <w:t>15</w:t>
      </w:r>
      <w:proofErr w:type="gramStart"/>
      <w:r>
        <w:t>.</w:t>
      </w:r>
      <w:r w:rsidRPr="008440B4">
        <w:t xml:space="preserve"> ?</w:t>
      </w:r>
      <w:proofErr w:type="gramEnd"/>
      <w:r w:rsidRPr="008440B4">
        <w:t xml:space="preserve"> </w:t>
      </w:r>
      <w:proofErr w:type="spellStart"/>
      <w:r w:rsidRPr="008440B4">
        <w:t>fly_</w:t>
      </w:r>
      <w:proofErr w:type="gramStart"/>
      <w:r w:rsidRPr="008440B4">
        <w:t>direct</w:t>
      </w:r>
      <w:proofErr w:type="spellEnd"/>
      <w:r w:rsidRPr="008440B4">
        <w:t>(</w:t>
      </w:r>
      <w:proofErr w:type="spellStart"/>
      <w:proofErr w:type="gramEnd"/>
      <w:r w:rsidRPr="008440B4">
        <w:t>paris</w:t>
      </w:r>
      <w:proofErr w:type="spellEnd"/>
      <w:r w:rsidRPr="008440B4">
        <w:t>, berlin)</w:t>
      </w:r>
    </w:p>
    <w:p w:rsidR="008440B4" w:rsidRPr="008440B4" w:rsidRDefault="008440B4" w:rsidP="008440B4">
      <w:r>
        <w:t>16</w:t>
      </w:r>
      <w:proofErr w:type="gramStart"/>
      <w:r>
        <w:t>.</w:t>
      </w:r>
      <w:r w:rsidRPr="008440B4">
        <w:t xml:space="preserve"> ?</w:t>
      </w:r>
      <w:proofErr w:type="gramEnd"/>
      <w:r w:rsidRPr="008440B4">
        <w:t xml:space="preserve"> </w:t>
      </w:r>
      <w:proofErr w:type="spellStart"/>
      <w:r w:rsidRPr="008440B4">
        <w:t>one_</w:t>
      </w:r>
      <w:proofErr w:type="gramStart"/>
      <w:r w:rsidRPr="008440B4">
        <w:t>stop</w:t>
      </w:r>
      <w:proofErr w:type="spellEnd"/>
      <w:r w:rsidRPr="008440B4">
        <w:t>(</w:t>
      </w:r>
      <w:proofErr w:type="spellStart"/>
      <w:proofErr w:type="gramEnd"/>
      <w:r w:rsidRPr="008440B4">
        <w:t>paris</w:t>
      </w:r>
      <w:proofErr w:type="spellEnd"/>
      <w:r w:rsidRPr="008440B4">
        <w:t>, berlin)</w:t>
      </w:r>
    </w:p>
    <w:p w:rsidR="008440B4" w:rsidRDefault="008440B4" w:rsidP="008440B4">
      <w:r>
        <w:t>17</w:t>
      </w:r>
      <w:proofErr w:type="gramStart"/>
      <w:r>
        <w:t>.</w:t>
      </w:r>
      <w:r w:rsidRPr="008440B4">
        <w:t xml:space="preserve"> ?</w:t>
      </w:r>
      <w:proofErr w:type="gramEnd"/>
      <w:r w:rsidRPr="008440B4">
        <w:t xml:space="preserve"> </w:t>
      </w:r>
      <w:proofErr w:type="spellStart"/>
      <w:r w:rsidRPr="008440B4">
        <w:t>one_</w:t>
      </w:r>
      <w:proofErr w:type="gramStart"/>
      <w:r w:rsidRPr="008440B4">
        <w:t>stop</w:t>
      </w:r>
      <w:proofErr w:type="spellEnd"/>
      <w:r w:rsidRPr="008440B4">
        <w:t>(</w:t>
      </w:r>
      <w:proofErr w:type="spellStart"/>
      <w:proofErr w:type="gramEnd"/>
      <w:r w:rsidRPr="008440B4">
        <w:t>glasgow</w:t>
      </w:r>
      <w:proofErr w:type="spellEnd"/>
      <w:r w:rsidRPr="008440B4">
        <w:t>, X)</w:t>
      </w:r>
      <w:r w:rsidR="001E29FD">
        <w:tab/>
      </w:r>
      <w:r w:rsidR="001E29FD">
        <w:tab/>
        <w:t>(4)</w:t>
      </w:r>
    </w:p>
    <w:p w:rsidR="008440B4" w:rsidRDefault="008440B4" w:rsidP="008440B4"/>
    <w:p w:rsidR="008440B4" w:rsidRDefault="008440B4" w:rsidP="008440B4">
      <w:pPr>
        <w:pStyle w:val="Heading3"/>
      </w:pPr>
      <w:r>
        <w:t>Question Set C</w:t>
      </w:r>
    </w:p>
    <w:tbl>
      <w:tblPr>
        <w:tblStyle w:val="TableGrid"/>
        <w:tblW w:w="0" w:type="auto"/>
        <w:tblLook w:val="04A0" w:firstRow="1" w:lastRow="0" w:firstColumn="1" w:lastColumn="0" w:noHBand="0" w:noVBand="1"/>
      </w:tblPr>
      <w:tblGrid>
        <w:gridCol w:w="9016"/>
      </w:tblGrid>
      <w:tr w:rsidR="008440B4" w:rsidTr="008440B4">
        <w:tc>
          <w:tcPr>
            <w:tcW w:w="9016" w:type="dxa"/>
          </w:tcPr>
          <w:p w:rsidR="008440B4" w:rsidRDefault="008440B4" w:rsidP="008440B4">
            <w:r>
              <w:t>warm(</w:t>
            </w:r>
            <w:proofErr w:type="spellStart"/>
            <w:r>
              <w:t>fred</w:t>
            </w:r>
            <w:proofErr w:type="spellEnd"/>
            <w:r>
              <w:t>)</w:t>
            </w:r>
          </w:p>
          <w:p w:rsidR="008440B4" w:rsidRDefault="008440B4" w:rsidP="008440B4">
            <w:r>
              <w:t>warm(joe)</w:t>
            </w:r>
          </w:p>
          <w:p w:rsidR="008440B4" w:rsidRDefault="008440B4" w:rsidP="008440B4">
            <w:r>
              <w:t>warm(</w:t>
            </w:r>
            <w:proofErr w:type="spellStart"/>
            <w:r>
              <w:t>jim</w:t>
            </w:r>
            <w:proofErr w:type="spellEnd"/>
            <w:r>
              <w:t>)</w:t>
            </w:r>
          </w:p>
          <w:p w:rsidR="008440B4" w:rsidRDefault="008440B4" w:rsidP="008440B4">
            <w:r>
              <w:t>warm(jack)</w:t>
            </w:r>
          </w:p>
          <w:p w:rsidR="008440B4" w:rsidRDefault="008440B4" w:rsidP="008440B4">
            <w:r>
              <w:t>fed(</w:t>
            </w:r>
            <w:proofErr w:type="spellStart"/>
            <w:r>
              <w:t>fred</w:t>
            </w:r>
            <w:proofErr w:type="spellEnd"/>
            <w:r>
              <w:t>)</w:t>
            </w:r>
          </w:p>
          <w:p w:rsidR="008440B4" w:rsidRDefault="008440B4" w:rsidP="008440B4">
            <w:r>
              <w:t>fed(</w:t>
            </w:r>
            <w:proofErr w:type="spellStart"/>
            <w:r>
              <w:t>francis</w:t>
            </w:r>
            <w:proofErr w:type="spellEnd"/>
            <w:r>
              <w:t>)</w:t>
            </w:r>
          </w:p>
          <w:p w:rsidR="008440B4" w:rsidRDefault="008440B4" w:rsidP="008440B4">
            <w:r>
              <w:t>fed(</w:t>
            </w:r>
            <w:proofErr w:type="spellStart"/>
            <w:r>
              <w:t>justin</w:t>
            </w:r>
            <w:proofErr w:type="spellEnd"/>
            <w:r>
              <w:t>)</w:t>
            </w:r>
          </w:p>
          <w:p w:rsidR="008440B4" w:rsidRDefault="008440B4" w:rsidP="008440B4">
            <w:r>
              <w:t>cold(</w:t>
            </w:r>
            <w:proofErr w:type="spellStart"/>
            <w:r>
              <w:t>jim</w:t>
            </w:r>
            <w:proofErr w:type="spellEnd"/>
            <w:r>
              <w:t>)</w:t>
            </w:r>
          </w:p>
          <w:p w:rsidR="008440B4" w:rsidRDefault="008440B4" w:rsidP="008440B4">
            <w:r>
              <w:t>cold(</w:t>
            </w:r>
            <w:proofErr w:type="spellStart"/>
            <w:r>
              <w:t>justin</w:t>
            </w:r>
            <w:proofErr w:type="spellEnd"/>
            <w:r>
              <w:t>)</w:t>
            </w:r>
          </w:p>
          <w:p w:rsidR="008440B4" w:rsidRDefault="008440B4" w:rsidP="008440B4">
            <w:r>
              <w:t>happy(person) :- warm(person), fed(person)</w:t>
            </w:r>
          </w:p>
          <w:p w:rsidR="008440B4" w:rsidRDefault="008440B4" w:rsidP="008440B4">
            <w:r>
              <w:t>unhappy(person) :- cold(person)</w:t>
            </w:r>
          </w:p>
        </w:tc>
      </w:tr>
    </w:tbl>
    <w:p w:rsidR="008440B4" w:rsidRDefault="008440B4" w:rsidP="008440B4"/>
    <w:p w:rsidR="00523B73" w:rsidRDefault="00523B73" w:rsidP="008440B4">
      <w:r>
        <w:t>18</w:t>
      </w:r>
      <w:proofErr w:type="gramStart"/>
      <w:r>
        <w:t>. ?</w:t>
      </w:r>
      <w:proofErr w:type="gramEnd"/>
      <w:r>
        <w:t>warm(</w:t>
      </w:r>
      <w:proofErr w:type="spellStart"/>
      <w:r>
        <w:t>fred</w:t>
      </w:r>
      <w:proofErr w:type="spellEnd"/>
      <w:r>
        <w:t>)</w:t>
      </w:r>
    </w:p>
    <w:p w:rsidR="00523B73" w:rsidRDefault="00523B73" w:rsidP="008440B4">
      <w:r>
        <w:t>19</w:t>
      </w:r>
      <w:proofErr w:type="gramStart"/>
      <w:r>
        <w:t>. ?</w:t>
      </w:r>
      <w:proofErr w:type="gramEnd"/>
      <w:r>
        <w:t>happy(jack)</w:t>
      </w:r>
    </w:p>
    <w:p w:rsidR="00523B73" w:rsidRDefault="00523B73" w:rsidP="008440B4">
      <w:r>
        <w:t>20</w:t>
      </w:r>
      <w:proofErr w:type="gramStart"/>
      <w:r>
        <w:t>. ?</w:t>
      </w:r>
      <w:proofErr w:type="gramEnd"/>
      <w:r>
        <w:t>happy(</w:t>
      </w:r>
      <w:proofErr w:type="spellStart"/>
      <w:r>
        <w:t>fred</w:t>
      </w:r>
      <w:proofErr w:type="spellEnd"/>
      <w:r>
        <w:t>)</w:t>
      </w:r>
    </w:p>
    <w:p w:rsidR="00523B73" w:rsidRDefault="00523B73" w:rsidP="008440B4">
      <w:r>
        <w:t>21</w:t>
      </w:r>
      <w:proofErr w:type="gramStart"/>
      <w:r>
        <w:t>. ?</w:t>
      </w:r>
      <w:proofErr w:type="gramEnd"/>
      <w:r>
        <w:t>unhappy(X)</w:t>
      </w:r>
      <w:r w:rsidR="001E29FD">
        <w:tab/>
      </w:r>
      <w:r w:rsidR="001E29FD">
        <w:tab/>
      </w:r>
      <w:r w:rsidR="001E29FD">
        <w:tab/>
        <w:t>(4)</w:t>
      </w:r>
    </w:p>
    <w:p w:rsidR="00523B73" w:rsidRDefault="00523B73" w:rsidP="008440B4"/>
    <w:p w:rsidR="00E3788A" w:rsidRDefault="00E3788A" w:rsidP="00E3788A">
      <w:pPr>
        <w:pStyle w:val="Heading2"/>
      </w:pPr>
      <w:r>
        <w:t>Object-Oriented</w:t>
      </w:r>
    </w:p>
    <w:p w:rsidR="00E3788A" w:rsidRDefault="00E6733B">
      <w:r>
        <w:t>Object-oriented programming languages create re-usable blocks of code (called objects) which define data used within that block and how that data can be changed. Data and code are treated as part of the same object. A class acts as a template for an object</w:t>
      </w:r>
      <w:r w:rsidR="001802A5">
        <w:t xml:space="preserve"> and contains attributes and states. An attribute (sometimes called fields or instance variables) will describe an object and a state will describe the value of an attribute at any given time.</w:t>
      </w:r>
    </w:p>
    <w:p w:rsidR="001802A5" w:rsidRDefault="001802A5" w:rsidP="001802A5">
      <w:pPr>
        <w:pStyle w:val="Heading3"/>
      </w:pPr>
      <w:r>
        <w:t>Example</w:t>
      </w:r>
    </w:p>
    <w:tbl>
      <w:tblPr>
        <w:tblStyle w:val="TableGrid"/>
        <w:tblW w:w="0" w:type="auto"/>
        <w:tblLook w:val="04A0" w:firstRow="1" w:lastRow="0" w:firstColumn="1" w:lastColumn="0" w:noHBand="0" w:noVBand="1"/>
      </w:tblPr>
      <w:tblGrid>
        <w:gridCol w:w="4508"/>
        <w:gridCol w:w="4508"/>
      </w:tblGrid>
      <w:tr w:rsidR="001802A5" w:rsidRPr="001802A5" w:rsidTr="001802A5">
        <w:tc>
          <w:tcPr>
            <w:tcW w:w="9016" w:type="dxa"/>
            <w:gridSpan w:val="2"/>
            <w:shd w:val="clear" w:color="auto" w:fill="D9D9D9" w:themeFill="background1" w:themeFillShade="D9"/>
          </w:tcPr>
          <w:p w:rsidR="001802A5" w:rsidRPr="001802A5" w:rsidRDefault="001802A5" w:rsidP="001802A5">
            <w:pPr>
              <w:jc w:val="center"/>
              <w:rPr>
                <w:b/>
                <w:i/>
              </w:rPr>
            </w:pPr>
            <w:r w:rsidRPr="001802A5">
              <w:rPr>
                <w:b/>
                <w:i/>
              </w:rPr>
              <w:t>Car Class</w:t>
            </w:r>
          </w:p>
        </w:tc>
      </w:tr>
      <w:tr w:rsidR="001802A5" w:rsidRPr="001802A5" w:rsidTr="001802A5">
        <w:tc>
          <w:tcPr>
            <w:tcW w:w="4508" w:type="dxa"/>
            <w:shd w:val="clear" w:color="auto" w:fill="D9D9D9" w:themeFill="background1" w:themeFillShade="D9"/>
          </w:tcPr>
          <w:p w:rsidR="001802A5" w:rsidRPr="001802A5" w:rsidRDefault="001802A5" w:rsidP="001802A5">
            <w:pPr>
              <w:jc w:val="center"/>
              <w:rPr>
                <w:b/>
              </w:rPr>
            </w:pPr>
            <w:r w:rsidRPr="001802A5">
              <w:rPr>
                <w:b/>
              </w:rPr>
              <w:t>Attribute</w:t>
            </w:r>
          </w:p>
        </w:tc>
        <w:tc>
          <w:tcPr>
            <w:tcW w:w="4508" w:type="dxa"/>
            <w:shd w:val="clear" w:color="auto" w:fill="D9D9D9" w:themeFill="background1" w:themeFillShade="D9"/>
          </w:tcPr>
          <w:p w:rsidR="001802A5" w:rsidRPr="001802A5" w:rsidRDefault="001802A5" w:rsidP="001802A5">
            <w:pPr>
              <w:jc w:val="center"/>
              <w:rPr>
                <w:b/>
              </w:rPr>
            </w:pPr>
            <w:r w:rsidRPr="001802A5">
              <w:rPr>
                <w:b/>
              </w:rPr>
              <w:t>State</w:t>
            </w:r>
          </w:p>
        </w:tc>
      </w:tr>
      <w:tr w:rsidR="001802A5" w:rsidTr="001802A5">
        <w:tc>
          <w:tcPr>
            <w:tcW w:w="4508" w:type="dxa"/>
          </w:tcPr>
          <w:p w:rsidR="001802A5" w:rsidRDefault="001802A5" w:rsidP="001802A5">
            <w:r>
              <w:t>Manufacturer</w:t>
            </w:r>
          </w:p>
        </w:tc>
        <w:tc>
          <w:tcPr>
            <w:tcW w:w="4508" w:type="dxa"/>
          </w:tcPr>
          <w:p w:rsidR="001802A5" w:rsidRDefault="001802A5" w:rsidP="001802A5">
            <w:r>
              <w:t>Peugeot</w:t>
            </w:r>
          </w:p>
        </w:tc>
      </w:tr>
      <w:tr w:rsidR="001802A5" w:rsidTr="001802A5">
        <w:tc>
          <w:tcPr>
            <w:tcW w:w="4508" w:type="dxa"/>
          </w:tcPr>
          <w:p w:rsidR="001802A5" w:rsidRDefault="001802A5" w:rsidP="001802A5">
            <w:r>
              <w:t>Fuel Type</w:t>
            </w:r>
          </w:p>
        </w:tc>
        <w:tc>
          <w:tcPr>
            <w:tcW w:w="4508" w:type="dxa"/>
          </w:tcPr>
          <w:p w:rsidR="001802A5" w:rsidRDefault="001802A5" w:rsidP="001802A5">
            <w:r>
              <w:t>Diesel</w:t>
            </w:r>
          </w:p>
        </w:tc>
      </w:tr>
      <w:tr w:rsidR="001802A5" w:rsidTr="001802A5">
        <w:tc>
          <w:tcPr>
            <w:tcW w:w="4508" w:type="dxa"/>
          </w:tcPr>
          <w:p w:rsidR="001802A5" w:rsidRDefault="001802A5" w:rsidP="001802A5">
            <w:r>
              <w:t>Model</w:t>
            </w:r>
          </w:p>
        </w:tc>
        <w:tc>
          <w:tcPr>
            <w:tcW w:w="4508" w:type="dxa"/>
          </w:tcPr>
          <w:p w:rsidR="001802A5" w:rsidRDefault="001802A5" w:rsidP="001802A5">
            <w:r>
              <w:t>208</w:t>
            </w:r>
          </w:p>
        </w:tc>
      </w:tr>
      <w:tr w:rsidR="001802A5" w:rsidTr="001802A5">
        <w:tc>
          <w:tcPr>
            <w:tcW w:w="4508" w:type="dxa"/>
          </w:tcPr>
          <w:p w:rsidR="001802A5" w:rsidRDefault="001802A5" w:rsidP="001802A5">
            <w:r>
              <w:t>Number of Seats</w:t>
            </w:r>
          </w:p>
        </w:tc>
        <w:tc>
          <w:tcPr>
            <w:tcW w:w="4508" w:type="dxa"/>
          </w:tcPr>
          <w:p w:rsidR="001802A5" w:rsidRDefault="001802A5" w:rsidP="001802A5">
            <w:r>
              <w:t>5</w:t>
            </w:r>
          </w:p>
        </w:tc>
      </w:tr>
      <w:tr w:rsidR="001802A5" w:rsidTr="001802A5">
        <w:tc>
          <w:tcPr>
            <w:tcW w:w="4508" w:type="dxa"/>
          </w:tcPr>
          <w:p w:rsidR="001802A5" w:rsidRDefault="001802A5" w:rsidP="001802A5">
            <w:r>
              <w:t>Number of Doors</w:t>
            </w:r>
          </w:p>
        </w:tc>
        <w:tc>
          <w:tcPr>
            <w:tcW w:w="4508" w:type="dxa"/>
          </w:tcPr>
          <w:p w:rsidR="001802A5" w:rsidRDefault="001802A5" w:rsidP="001802A5">
            <w:r>
              <w:t>5</w:t>
            </w:r>
          </w:p>
        </w:tc>
      </w:tr>
    </w:tbl>
    <w:p w:rsidR="001802A5" w:rsidRDefault="001802A5"/>
    <w:p w:rsidR="001802A5" w:rsidRDefault="001802A5" w:rsidP="00314A59">
      <w:r w:rsidRPr="001802A5">
        <w:t>In an example of 2-D vector graphics there wo</w:t>
      </w:r>
      <w:r>
        <w:t xml:space="preserve">uld be a class called 'Shape'.  </w:t>
      </w:r>
      <w:r w:rsidRPr="001802A5">
        <w:t>Each type of shape within the</w:t>
      </w:r>
      <w:r>
        <w:t xml:space="preserve"> class is known as a sub class. </w:t>
      </w:r>
      <w:r w:rsidRPr="001802A5">
        <w:t xml:space="preserve">In the following example 'Shape' is a super class, meaning that there are a large number of different sub classes that </w:t>
      </w:r>
      <w:r>
        <w:t xml:space="preserve">could be thought of as shapes.  </w:t>
      </w:r>
      <w:r w:rsidRPr="001802A5">
        <w:t xml:space="preserve">As well as super classes and sub classes, there are also instances shown. </w:t>
      </w:r>
      <w:r>
        <w:t xml:space="preserve"> </w:t>
      </w:r>
      <w:r w:rsidRPr="001802A5">
        <w:t>An instance is a single member of a sub class.</w:t>
      </w:r>
      <w:r w:rsidR="00314A59">
        <w:t xml:space="preserve"> T</w:t>
      </w:r>
      <w:r w:rsidR="00314A59">
        <w:t>he procedures and functions which can</w:t>
      </w:r>
      <w:r w:rsidR="00314A59">
        <w:t xml:space="preserve"> </w:t>
      </w:r>
      <w:r w:rsidR="00314A59">
        <w:t>change t</w:t>
      </w:r>
      <w:r w:rsidR="00314A59">
        <w:t>hat data are called its methods.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902"/>
        <w:gridCol w:w="1204"/>
        <w:gridCol w:w="996"/>
        <w:gridCol w:w="1024"/>
        <w:gridCol w:w="973"/>
        <w:gridCol w:w="994"/>
        <w:gridCol w:w="950"/>
        <w:gridCol w:w="984"/>
      </w:tblGrid>
      <w:tr w:rsidR="001802A5" w:rsidRPr="001802A5" w:rsidTr="006E3811">
        <w:trPr>
          <w:jc w:val="center"/>
        </w:trPr>
        <w:tc>
          <w:tcPr>
            <w:tcW w:w="999" w:type="dxa"/>
          </w:tcPr>
          <w:p w:rsidR="001802A5" w:rsidRPr="001802A5" w:rsidRDefault="001802A5" w:rsidP="001802A5">
            <w:pPr>
              <w:jc w:val="center"/>
              <w:rPr>
                <w:b/>
              </w:rPr>
            </w:pPr>
            <w:r w:rsidRPr="001802A5">
              <w:rPr>
                <w:b/>
              </w:rPr>
              <w:lastRenderedPageBreak/>
              <w:t>Class</w:t>
            </w:r>
          </w:p>
        </w:tc>
        <w:tc>
          <w:tcPr>
            <w:tcW w:w="902" w:type="dxa"/>
            <w:tcBorders>
              <w:left w:val="nil"/>
            </w:tcBorders>
          </w:tcPr>
          <w:p w:rsidR="001802A5" w:rsidRPr="001802A5" w:rsidRDefault="001802A5" w:rsidP="001802A5">
            <w:pPr>
              <w:jc w:val="center"/>
              <w:rPr>
                <w:b/>
              </w:rPr>
            </w:pPr>
          </w:p>
        </w:tc>
        <w:tc>
          <w:tcPr>
            <w:tcW w:w="1204" w:type="dxa"/>
          </w:tcPr>
          <w:p w:rsidR="001802A5" w:rsidRPr="001802A5" w:rsidRDefault="001802A5" w:rsidP="001802A5">
            <w:pPr>
              <w:jc w:val="center"/>
              <w:rPr>
                <w:b/>
              </w:rPr>
            </w:pPr>
          </w:p>
        </w:tc>
        <w:tc>
          <w:tcPr>
            <w:tcW w:w="996" w:type="dxa"/>
          </w:tcPr>
          <w:p w:rsidR="001802A5" w:rsidRPr="001802A5" w:rsidRDefault="001802A5" w:rsidP="001802A5">
            <w:pPr>
              <w:jc w:val="center"/>
              <w:rPr>
                <w:b/>
              </w:rPr>
            </w:pPr>
          </w:p>
        </w:tc>
        <w:tc>
          <w:tcPr>
            <w:tcW w:w="1024" w:type="dxa"/>
            <w:tcBorders>
              <w:right w:val="single" w:sz="4" w:space="0" w:color="auto"/>
            </w:tcBorders>
          </w:tcPr>
          <w:p w:rsidR="001802A5" w:rsidRPr="001802A5" w:rsidRDefault="001802A5" w:rsidP="001802A5">
            <w:pPr>
              <w:jc w:val="center"/>
              <w:rPr>
                <w:b/>
              </w:rPr>
            </w:pPr>
          </w:p>
        </w:tc>
        <w:tc>
          <w:tcPr>
            <w:tcW w:w="973" w:type="dxa"/>
            <w:tcBorders>
              <w:top w:val="single" w:sz="4" w:space="0" w:color="auto"/>
              <w:left w:val="single" w:sz="4" w:space="0" w:color="auto"/>
              <w:bottom w:val="single" w:sz="4" w:space="0" w:color="auto"/>
              <w:right w:val="single" w:sz="4" w:space="0" w:color="auto"/>
            </w:tcBorders>
          </w:tcPr>
          <w:p w:rsidR="001802A5" w:rsidRDefault="001802A5" w:rsidP="001802A5">
            <w:pPr>
              <w:jc w:val="center"/>
              <w:rPr>
                <w:b/>
              </w:rPr>
            </w:pPr>
            <w:r w:rsidRPr="001802A5">
              <w:rPr>
                <w:b/>
              </w:rPr>
              <w:t>Shape</w:t>
            </w:r>
          </w:p>
          <w:p w:rsidR="001802A5" w:rsidRPr="001802A5" w:rsidRDefault="001802A5" w:rsidP="001802A5">
            <w:pPr>
              <w:jc w:val="center"/>
              <w:rPr>
                <w:b/>
              </w:rPr>
            </w:pPr>
          </w:p>
        </w:tc>
        <w:tc>
          <w:tcPr>
            <w:tcW w:w="994" w:type="dxa"/>
            <w:tcBorders>
              <w:left w:val="single" w:sz="4" w:space="0" w:color="auto"/>
            </w:tcBorders>
          </w:tcPr>
          <w:p w:rsidR="001802A5" w:rsidRPr="001802A5" w:rsidRDefault="001802A5" w:rsidP="001802A5">
            <w:pPr>
              <w:jc w:val="center"/>
              <w:rPr>
                <w:b/>
              </w:rPr>
            </w:pPr>
          </w:p>
        </w:tc>
        <w:tc>
          <w:tcPr>
            <w:tcW w:w="950" w:type="dxa"/>
          </w:tcPr>
          <w:p w:rsidR="001802A5" w:rsidRPr="001802A5" w:rsidRDefault="001802A5" w:rsidP="001802A5">
            <w:pPr>
              <w:jc w:val="center"/>
              <w:rPr>
                <w:b/>
              </w:rPr>
            </w:pPr>
          </w:p>
        </w:tc>
        <w:tc>
          <w:tcPr>
            <w:tcW w:w="984" w:type="dxa"/>
          </w:tcPr>
          <w:p w:rsidR="001802A5" w:rsidRPr="001802A5" w:rsidRDefault="001802A5" w:rsidP="001802A5">
            <w:pPr>
              <w:jc w:val="center"/>
              <w:rPr>
                <w:b/>
              </w:rPr>
            </w:pPr>
          </w:p>
        </w:tc>
      </w:tr>
      <w:tr w:rsidR="001802A5" w:rsidRPr="001802A5" w:rsidTr="006E3811">
        <w:trPr>
          <w:jc w:val="center"/>
        </w:trPr>
        <w:tc>
          <w:tcPr>
            <w:tcW w:w="999" w:type="dxa"/>
          </w:tcPr>
          <w:p w:rsidR="001802A5" w:rsidRPr="001802A5" w:rsidRDefault="001802A5" w:rsidP="001802A5">
            <w:pPr>
              <w:jc w:val="center"/>
              <w:rPr>
                <w:b/>
              </w:rPr>
            </w:pPr>
          </w:p>
        </w:tc>
        <w:tc>
          <w:tcPr>
            <w:tcW w:w="902" w:type="dxa"/>
          </w:tcPr>
          <w:p w:rsidR="001802A5" w:rsidRPr="001802A5" w:rsidRDefault="001802A5" w:rsidP="001802A5">
            <w:pPr>
              <w:jc w:val="center"/>
              <w:rPr>
                <w:b/>
              </w:rPr>
            </w:pPr>
          </w:p>
        </w:tc>
        <w:tc>
          <w:tcPr>
            <w:tcW w:w="1204" w:type="dxa"/>
          </w:tcPr>
          <w:p w:rsidR="001802A5" w:rsidRPr="001802A5" w:rsidRDefault="001802A5" w:rsidP="001802A5">
            <w:pPr>
              <w:jc w:val="center"/>
              <w:rPr>
                <w:b/>
              </w:rPr>
            </w:pPr>
          </w:p>
        </w:tc>
        <w:tc>
          <w:tcPr>
            <w:tcW w:w="996" w:type="dxa"/>
            <w:tcBorders>
              <w:bottom w:val="single" w:sz="4" w:space="0" w:color="auto"/>
            </w:tcBorders>
          </w:tcPr>
          <w:p w:rsidR="001802A5" w:rsidRPr="001802A5" w:rsidRDefault="006E3811" w:rsidP="001802A5">
            <w:pPr>
              <w:jc w:val="center"/>
              <w:rPr>
                <w:b/>
              </w:rPr>
            </w:pPr>
            <w:r>
              <w:rPr>
                <w:b/>
                <w:noProof/>
                <w:lang w:eastAsia="en-GB"/>
              </w:rPr>
              <mc:AlternateContent>
                <mc:Choice Requires="wps">
                  <w:drawing>
                    <wp:anchor distT="0" distB="0" distL="114300" distR="114300" simplePos="0" relativeHeight="251670528" behindDoc="0" locked="0" layoutInCell="1" allowOverlap="1">
                      <wp:simplePos x="0" y="0"/>
                      <wp:positionH relativeFrom="column">
                        <wp:posOffset>198119</wp:posOffset>
                      </wp:positionH>
                      <wp:positionV relativeFrom="paragraph">
                        <wp:posOffset>332105</wp:posOffset>
                      </wp:positionV>
                      <wp:extent cx="25622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5622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CC919"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6pt,26.15pt" to="217.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" strokecolor="red" strokeweight=".5pt">
                      <v:stroke joinstyle="miter"/>
                    </v:line>
                  </w:pict>
                </mc:Fallback>
              </mc:AlternateContent>
            </w: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341630</wp:posOffset>
                      </wp:positionV>
                      <wp:extent cx="0" cy="1714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383AD3" id="_x0000_t32" coordsize="21600,21600" o:spt="32" o:oned="t" path="m,l21600,21600e" filled="f">
                      <v:path arrowok="t" fillok="f" o:connecttype="none"/>
                      <o:lock v:ext="edit" shapetype="t"/>
                    </v:shapetype>
                    <v:shape id="Straight Arrow Connector 4" o:spid="_x0000_s1026" type="#_x0000_t32" style="position:absolute;margin-left:15.6pt;margin-top:26.9pt;width:0;height:1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" strokecolor="red" strokeweight=".5pt">
                      <v:stroke endarrow="block" joinstyle="miter"/>
                    </v:shape>
                  </w:pict>
                </mc:Fallback>
              </mc:AlternateContent>
            </w:r>
          </w:p>
        </w:tc>
        <w:tc>
          <w:tcPr>
            <w:tcW w:w="1024" w:type="dxa"/>
          </w:tcPr>
          <w:p w:rsidR="001802A5" w:rsidRPr="001802A5" w:rsidRDefault="001802A5" w:rsidP="001802A5">
            <w:pPr>
              <w:jc w:val="center"/>
              <w:rPr>
                <w:b/>
              </w:rPr>
            </w:pPr>
          </w:p>
        </w:tc>
        <w:tc>
          <w:tcPr>
            <w:tcW w:w="973" w:type="dxa"/>
            <w:tcBorders>
              <w:top w:val="single" w:sz="4" w:space="0" w:color="auto"/>
            </w:tcBorders>
          </w:tcPr>
          <w:p w:rsidR="001802A5" w:rsidRDefault="00314A59" w:rsidP="001802A5">
            <w:pPr>
              <w:jc w:val="center"/>
              <w:rPr>
                <w:b/>
              </w:rPr>
            </w:pPr>
            <w:r>
              <w:rPr>
                <w:b/>
                <w:noProof/>
                <w:lang w:eastAsia="en-GB"/>
              </w:rPr>
              <mc:AlternateContent>
                <mc:Choice Requires="wps">
                  <w:drawing>
                    <wp:anchor distT="0" distB="0" distL="114300" distR="114300" simplePos="0" relativeHeight="251673600" behindDoc="0" locked="0" layoutInCell="1" allowOverlap="1">
                      <wp:simplePos x="0" y="0"/>
                      <wp:positionH relativeFrom="column">
                        <wp:posOffset>248920</wp:posOffset>
                      </wp:positionH>
                      <wp:positionV relativeFrom="paragraph">
                        <wp:posOffset>-1270</wp:posOffset>
                      </wp:positionV>
                      <wp:extent cx="0" cy="3333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333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3B0B3"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6pt,-.1pt" to="19.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" strokecolor="red" strokeweight=".5pt">
                      <v:stroke joinstyle="miter"/>
                    </v:line>
                  </w:pict>
                </mc:Fallback>
              </mc:AlternateContent>
            </w:r>
          </w:p>
          <w:p w:rsidR="001802A5" w:rsidRDefault="001802A5" w:rsidP="001802A5">
            <w:pPr>
              <w:jc w:val="center"/>
              <w:rPr>
                <w:b/>
              </w:rPr>
            </w:pPr>
          </w:p>
          <w:p w:rsidR="001802A5" w:rsidRPr="001802A5" w:rsidRDefault="001802A5" w:rsidP="001802A5">
            <w:pPr>
              <w:jc w:val="center"/>
              <w:rPr>
                <w:b/>
              </w:rPr>
            </w:pPr>
          </w:p>
        </w:tc>
        <w:tc>
          <w:tcPr>
            <w:tcW w:w="994" w:type="dxa"/>
          </w:tcPr>
          <w:p w:rsidR="001802A5" w:rsidRPr="001802A5" w:rsidRDefault="001802A5" w:rsidP="001802A5">
            <w:pPr>
              <w:jc w:val="center"/>
              <w:rPr>
                <w:b/>
              </w:rPr>
            </w:pPr>
          </w:p>
        </w:tc>
        <w:tc>
          <w:tcPr>
            <w:tcW w:w="950" w:type="dxa"/>
            <w:tcBorders>
              <w:bottom w:val="single" w:sz="4" w:space="0" w:color="auto"/>
            </w:tcBorders>
          </w:tcPr>
          <w:p w:rsidR="001802A5" w:rsidRPr="001802A5" w:rsidRDefault="006E3811" w:rsidP="001802A5">
            <w:pPr>
              <w:jc w:val="center"/>
              <w:rPr>
                <w:b/>
              </w:rPr>
            </w:pPr>
            <w:r>
              <w:rPr>
                <w:b/>
                <w:noProof/>
                <w:lang w:eastAsia="en-GB"/>
              </w:rPr>
              <mc:AlternateContent>
                <mc:Choice Requires="wps">
                  <w:drawing>
                    <wp:anchor distT="0" distB="0" distL="114300" distR="114300" simplePos="0" relativeHeight="251661312" behindDoc="0" locked="0" layoutInCell="1" allowOverlap="1" wp14:anchorId="0C87DC3A" wp14:editId="53184741">
                      <wp:simplePos x="0" y="0"/>
                      <wp:positionH relativeFrom="column">
                        <wp:posOffset>227330</wp:posOffset>
                      </wp:positionH>
                      <wp:positionV relativeFrom="paragraph">
                        <wp:posOffset>346075</wp:posOffset>
                      </wp:positionV>
                      <wp:extent cx="0" cy="1714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720D0D" id="_x0000_t32" coordsize="21600,21600" o:spt="32" o:oned="t" path="m,l21600,21600e" filled="f">
                      <v:path arrowok="t" fillok="f" o:connecttype="none"/>
                      <o:lock v:ext="edit" shapetype="t"/>
                    </v:shapetype>
                    <v:shape id="Straight Arrow Connector 5" o:spid="_x0000_s1026" type="#_x0000_t32" style="position:absolute;margin-left:17.9pt;margin-top:27.25pt;width:0;height:1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" strokecolor="red" strokeweight=".5pt">
                      <v:stroke endarrow="block" joinstyle="miter"/>
                    </v:shape>
                  </w:pict>
                </mc:Fallback>
              </mc:AlternateContent>
            </w:r>
          </w:p>
        </w:tc>
        <w:tc>
          <w:tcPr>
            <w:tcW w:w="984" w:type="dxa"/>
          </w:tcPr>
          <w:p w:rsidR="001802A5" w:rsidRPr="001802A5" w:rsidRDefault="001802A5" w:rsidP="001802A5">
            <w:pPr>
              <w:jc w:val="center"/>
              <w:rPr>
                <w:b/>
              </w:rPr>
            </w:pPr>
          </w:p>
        </w:tc>
      </w:tr>
      <w:tr w:rsidR="001802A5" w:rsidRPr="001802A5" w:rsidTr="006E3811">
        <w:trPr>
          <w:jc w:val="center"/>
        </w:trPr>
        <w:tc>
          <w:tcPr>
            <w:tcW w:w="999" w:type="dxa"/>
          </w:tcPr>
          <w:p w:rsidR="001802A5" w:rsidRPr="001802A5" w:rsidRDefault="001802A5" w:rsidP="001802A5">
            <w:pPr>
              <w:jc w:val="center"/>
              <w:rPr>
                <w:b/>
              </w:rPr>
            </w:pPr>
            <w:r w:rsidRPr="001802A5">
              <w:rPr>
                <w:b/>
              </w:rPr>
              <w:t>Sub Class</w:t>
            </w:r>
          </w:p>
        </w:tc>
        <w:tc>
          <w:tcPr>
            <w:tcW w:w="902" w:type="dxa"/>
            <w:tcBorders>
              <w:left w:val="nil"/>
            </w:tcBorders>
          </w:tcPr>
          <w:p w:rsidR="001802A5" w:rsidRPr="001802A5" w:rsidRDefault="001802A5" w:rsidP="001802A5">
            <w:pPr>
              <w:jc w:val="center"/>
              <w:rPr>
                <w:b/>
              </w:rPr>
            </w:pPr>
          </w:p>
        </w:tc>
        <w:tc>
          <w:tcPr>
            <w:tcW w:w="1204" w:type="dxa"/>
            <w:tcBorders>
              <w:right w:val="single" w:sz="4" w:space="0" w:color="auto"/>
            </w:tcBorders>
          </w:tcPr>
          <w:p w:rsidR="001802A5" w:rsidRPr="001802A5" w:rsidRDefault="001802A5" w:rsidP="001802A5">
            <w:pPr>
              <w:jc w:val="center"/>
              <w:rPr>
                <w:b/>
              </w:rPr>
            </w:pPr>
          </w:p>
        </w:tc>
        <w:tc>
          <w:tcPr>
            <w:tcW w:w="996" w:type="dxa"/>
            <w:tcBorders>
              <w:top w:val="single" w:sz="4" w:space="0" w:color="auto"/>
              <w:left w:val="single" w:sz="4" w:space="0" w:color="auto"/>
              <w:bottom w:val="single" w:sz="4" w:space="0" w:color="auto"/>
              <w:right w:val="single" w:sz="4" w:space="0" w:color="auto"/>
            </w:tcBorders>
          </w:tcPr>
          <w:p w:rsidR="001802A5" w:rsidRPr="001802A5" w:rsidRDefault="001802A5" w:rsidP="001802A5">
            <w:pPr>
              <w:jc w:val="center"/>
              <w:rPr>
                <w:b/>
              </w:rPr>
            </w:pPr>
            <w:r w:rsidRPr="001802A5">
              <w:rPr>
                <w:b/>
              </w:rPr>
              <w:t>Triangle</w:t>
            </w:r>
          </w:p>
        </w:tc>
        <w:tc>
          <w:tcPr>
            <w:tcW w:w="1024" w:type="dxa"/>
            <w:tcBorders>
              <w:left w:val="single" w:sz="4" w:space="0" w:color="auto"/>
            </w:tcBorders>
          </w:tcPr>
          <w:p w:rsidR="001802A5" w:rsidRPr="001802A5" w:rsidRDefault="001802A5" w:rsidP="001802A5">
            <w:pPr>
              <w:jc w:val="center"/>
              <w:rPr>
                <w:b/>
              </w:rPr>
            </w:pPr>
          </w:p>
        </w:tc>
        <w:tc>
          <w:tcPr>
            <w:tcW w:w="973" w:type="dxa"/>
          </w:tcPr>
          <w:p w:rsidR="001802A5" w:rsidRPr="001802A5" w:rsidRDefault="001802A5" w:rsidP="001802A5">
            <w:pPr>
              <w:jc w:val="center"/>
              <w:rPr>
                <w:b/>
              </w:rPr>
            </w:pPr>
          </w:p>
        </w:tc>
        <w:tc>
          <w:tcPr>
            <w:tcW w:w="994" w:type="dxa"/>
            <w:tcBorders>
              <w:right w:val="single" w:sz="4" w:space="0" w:color="auto"/>
            </w:tcBorders>
          </w:tcPr>
          <w:p w:rsidR="001802A5" w:rsidRPr="001802A5" w:rsidRDefault="001802A5" w:rsidP="001802A5">
            <w:pPr>
              <w:jc w:val="center"/>
              <w:rPr>
                <w:b/>
              </w:rPr>
            </w:pPr>
          </w:p>
        </w:tc>
        <w:tc>
          <w:tcPr>
            <w:tcW w:w="950" w:type="dxa"/>
            <w:tcBorders>
              <w:top w:val="single" w:sz="4" w:space="0" w:color="auto"/>
              <w:left w:val="single" w:sz="4" w:space="0" w:color="auto"/>
              <w:bottom w:val="single" w:sz="4" w:space="0" w:color="auto"/>
              <w:right w:val="single" w:sz="4" w:space="0" w:color="auto"/>
            </w:tcBorders>
          </w:tcPr>
          <w:p w:rsidR="001802A5" w:rsidRPr="001802A5" w:rsidRDefault="001802A5" w:rsidP="001802A5">
            <w:pPr>
              <w:jc w:val="center"/>
              <w:rPr>
                <w:b/>
              </w:rPr>
            </w:pPr>
            <w:r w:rsidRPr="001802A5">
              <w:rPr>
                <w:b/>
              </w:rPr>
              <w:t>Line</w:t>
            </w:r>
          </w:p>
        </w:tc>
        <w:tc>
          <w:tcPr>
            <w:tcW w:w="984" w:type="dxa"/>
            <w:tcBorders>
              <w:left w:val="single" w:sz="4" w:space="0" w:color="auto"/>
            </w:tcBorders>
          </w:tcPr>
          <w:p w:rsidR="001802A5" w:rsidRPr="001802A5" w:rsidRDefault="001802A5" w:rsidP="001802A5">
            <w:pPr>
              <w:jc w:val="center"/>
              <w:rPr>
                <w:b/>
              </w:rPr>
            </w:pPr>
          </w:p>
        </w:tc>
      </w:tr>
      <w:tr w:rsidR="001802A5" w:rsidRPr="001802A5" w:rsidTr="006E3811">
        <w:trPr>
          <w:jc w:val="center"/>
        </w:trPr>
        <w:tc>
          <w:tcPr>
            <w:tcW w:w="999" w:type="dxa"/>
          </w:tcPr>
          <w:p w:rsidR="001802A5" w:rsidRPr="001802A5" w:rsidRDefault="001802A5" w:rsidP="001802A5">
            <w:pPr>
              <w:jc w:val="center"/>
              <w:rPr>
                <w:b/>
              </w:rPr>
            </w:pPr>
          </w:p>
        </w:tc>
        <w:tc>
          <w:tcPr>
            <w:tcW w:w="902" w:type="dxa"/>
          </w:tcPr>
          <w:p w:rsidR="001802A5" w:rsidRPr="001802A5" w:rsidRDefault="001802A5" w:rsidP="001802A5">
            <w:pPr>
              <w:jc w:val="center"/>
              <w:rPr>
                <w:b/>
              </w:rPr>
            </w:pPr>
          </w:p>
        </w:tc>
        <w:tc>
          <w:tcPr>
            <w:tcW w:w="1204" w:type="dxa"/>
            <w:tcBorders>
              <w:bottom w:val="single" w:sz="4" w:space="0" w:color="auto"/>
            </w:tcBorders>
          </w:tcPr>
          <w:p w:rsidR="001802A5" w:rsidRPr="001802A5" w:rsidRDefault="006E3811" w:rsidP="001802A5">
            <w:pPr>
              <w:jc w:val="center"/>
              <w:rPr>
                <w:b/>
              </w:rPr>
            </w:pPr>
            <w:r>
              <w:rPr>
                <w:b/>
                <w:noProof/>
                <w:lang w:eastAsia="en-GB"/>
              </w:rPr>
              <mc:AlternateContent>
                <mc:Choice Requires="wps">
                  <w:drawing>
                    <wp:anchor distT="0" distB="0" distL="114300" distR="114300" simplePos="0" relativeHeight="251663360" behindDoc="0" locked="0" layoutInCell="1" allowOverlap="1" wp14:anchorId="0C87DC3A" wp14:editId="53184741">
                      <wp:simplePos x="0" y="0"/>
                      <wp:positionH relativeFrom="column">
                        <wp:posOffset>307340</wp:posOffset>
                      </wp:positionH>
                      <wp:positionV relativeFrom="paragraph">
                        <wp:posOffset>355600</wp:posOffset>
                      </wp:positionV>
                      <wp:extent cx="0" cy="17145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11F59E" id="Straight Arrow Connector 6" o:spid="_x0000_s1026" type="#_x0000_t32" style="position:absolute;margin-left:24.2pt;margin-top:28pt;width:0;height:1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" strokecolor="red" strokeweight=".5pt">
                      <v:stroke endarrow="block" joinstyle="miter"/>
                    </v:shape>
                  </w:pict>
                </mc:Fallback>
              </mc:AlternateContent>
            </w:r>
          </w:p>
        </w:tc>
        <w:tc>
          <w:tcPr>
            <w:tcW w:w="996" w:type="dxa"/>
            <w:tcBorders>
              <w:top w:val="single" w:sz="4" w:space="0" w:color="auto"/>
            </w:tcBorders>
          </w:tcPr>
          <w:p w:rsidR="001802A5" w:rsidRPr="001802A5" w:rsidRDefault="00314A59" w:rsidP="001802A5">
            <w:pPr>
              <w:jc w:val="center"/>
              <w:rPr>
                <w:b/>
              </w:rPr>
            </w:pPr>
            <w:r>
              <w:rPr>
                <w:b/>
                <w:noProof/>
                <w:lang w:eastAsia="en-GB"/>
              </w:rPr>
              <mc:AlternateContent>
                <mc:Choice Requires="wps">
                  <w:drawing>
                    <wp:anchor distT="0" distB="0" distL="114300" distR="114300" simplePos="0" relativeHeight="251677696" behindDoc="0" locked="0" layoutInCell="1" allowOverlap="1" wp14:anchorId="0CEDCF52" wp14:editId="1A372ADF">
                      <wp:simplePos x="0" y="0"/>
                      <wp:positionH relativeFrom="column">
                        <wp:posOffset>187325</wp:posOffset>
                      </wp:positionH>
                      <wp:positionV relativeFrom="paragraph">
                        <wp:posOffset>3810</wp:posOffset>
                      </wp:positionV>
                      <wp:extent cx="0" cy="33337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333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A4C2B"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75pt,.3pt" to="14.7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" strokecolor="red" strokeweight=".5pt">
                      <v:stroke joinstyle="miter"/>
                    </v:line>
                  </w:pict>
                </mc:Fallback>
              </mc:AlternateContent>
            </w:r>
            <w:r>
              <w:rPr>
                <w:b/>
                <w:noProof/>
                <w:lang w:eastAsia="en-GB"/>
              </w:rPr>
              <mc:AlternateContent>
                <mc:Choice Requires="wps">
                  <w:drawing>
                    <wp:anchor distT="0" distB="0" distL="114300" distR="114300" simplePos="0" relativeHeight="251671552" behindDoc="0" locked="0" layoutInCell="1" allowOverlap="1">
                      <wp:simplePos x="0" y="0"/>
                      <wp:positionH relativeFrom="column">
                        <wp:posOffset>-459105</wp:posOffset>
                      </wp:positionH>
                      <wp:positionV relativeFrom="paragraph">
                        <wp:posOffset>352425</wp:posOffset>
                      </wp:positionV>
                      <wp:extent cx="1371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B4EFEC"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6.15pt,27.75pt" to="71.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" strokecolor="red" strokeweight=".5pt">
                      <v:stroke joinstyle="miter"/>
                    </v:line>
                  </w:pict>
                </mc:Fallback>
              </mc:AlternateContent>
            </w:r>
          </w:p>
        </w:tc>
        <w:tc>
          <w:tcPr>
            <w:tcW w:w="1024" w:type="dxa"/>
            <w:tcBorders>
              <w:bottom w:val="single" w:sz="4" w:space="0" w:color="auto"/>
            </w:tcBorders>
          </w:tcPr>
          <w:p w:rsidR="001802A5" w:rsidRPr="001802A5" w:rsidRDefault="006E3811" w:rsidP="001802A5">
            <w:pPr>
              <w:jc w:val="center"/>
              <w:rPr>
                <w:b/>
              </w:rPr>
            </w:pPr>
            <w:r>
              <w:rPr>
                <w:b/>
                <w:noProof/>
                <w:lang w:eastAsia="en-GB"/>
              </w:rPr>
              <mc:AlternateContent>
                <mc:Choice Requires="wps">
                  <w:drawing>
                    <wp:anchor distT="0" distB="0" distL="114300" distR="114300" simplePos="0" relativeHeight="251665408" behindDoc="0" locked="0" layoutInCell="1" allowOverlap="1" wp14:anchorId="0C87DC3A" wp14:editId="53184741">
                      <wp:simplePos x="0" y="0"/>
                      <wp:positionH relativeFrom="column">
                        <wp:posOffset>270510</wp:posOffset>
                      </wp:positionH>
                      <wp:positionV relativeFrom="paragraph">
                        <wp:posOffset>340995</wp:posOffset>
                      </wp:positionV>
                      <wp:extent cx="0" cy="17145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CC11E9" id="Straight Arrow Connector 7" o:spid="_x0000_s1026" type="#_x0000_t32" style="position:absolute;margin-left:21.3pt;margin-top:26.85pt;width:0;height:1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" strokecolor="red" strokeweight=".5pt">
                      <v:stroke endarrow="block" joinstyle="miter"/>
                    </v:shape>
                  </w:pict>
                </mc:Fallback>
              </mc:AlternateContent>
            </w:r>
          </w:p>
        </w:tc>
        <w:tc>
          <w:tcPr>
            <w:tcW w:w="973" w:type="dxa"/>
          </w:tcPr>
          <w:p w:rsidR="001802A5" w:rsidRDefault="001802A5" w:rsidP="001802A5">
            <w:pPr>
              <w:jc w:val="center"/>
              <w:rPr>
                <w:b/>
              </w:rPr>
            </w:pPr>
          </w:p>
          <w:p w:rsidR="001802A5" w:rsidRDefault="001802A5" w:rsidP="001802A5">
            <w:pPr>
              <w:jc w:val="center"/>
              <w:rPr>
                <w:b/>
              </w:rPr>
            </w:pPr>
          </w:p>
          <w:p w:rsidR="001802A5" w:rsidRPr="001802A5" w:rsidRDefault="001802A5" w:rsidP="001802A5">
            <w:pPr>
              <w:jc w:val="center"/>
              <w:rPr>
                <w:b/>
              </w:rPr>
            </w:pPr>
          </w:p>
        </w:tc>
        <w:tc>
          <w:tcPr>
            <w:tcW w:w="994" w:type="dxa"/>
            <w:tcBorders>
              <w:bottom w:val="single" w:sz="4" w:space="0" w:color="auto"/>
            </w:tcBorders>
          </w:tcPr>
          <w:p w:rsidR="001802A5" w:rsidRPr="001802A5" w:rsidRDefault="00314A59" w:rsidP="001802A5">
            <w:pPr>
              <w:jc w:val="center"/>
              <w:rPr>
                <w:b/>
              </w:rPr>
            </w:pPr>
            <w:r>
              <w:rPr>
                <w:b/>
                <w:noProof/>
                <w:lang w:eastAsia="en-GB"/>
              </w:rPr>
              <mc:AlternateContent>
                <mc:Choice Requires="wps">
                  <w:drawing>
                    <wp:anchor distT="0" distB="0" distL="114300" distR="114300" simplePos="0" relativeHeight="251672576" behindDoc="0" locked="0" layoutInCell="1" allowOverlap="1">
                      <wp:simplePos x="0" y="0"/>
                      <wp:positionH relativeFrom="column">
                        <wp:posOffset>250189</wp:posOffset>
                      </wp:positionH>
                      <wp:positionV relativeFrom="paragraph">
                        <wp:posOffset>342900</wp:posOffset>
                      </wp:positionV>
                      <wp:extent cx="1247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2477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EAD8E"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7pt,27pt" to="117.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" strokecolor="red" strokeweight=".5pt">
                      <v:stroke joinstyle="miter"/>
                    </v:line>
                  </w:pict>
                </mc:Fallback>
              </mc:AlternateContent>
            </w:r>
            <w:r w:rsidR="006E3811">
              <w:rPr>
                <w:b/>
                <w:noProof/>
                <w:lang w:eastAsia="en-GB"/>
              </w:rPr>
              <mc:AlternateContent>
                <mc:Choice Requires="wps">
                  <w:drawing>
                    <wp:anchor distT="0" distB="0" distL="114300" distR="114300" simplePos="0" relativeHeight="251667456" behindDoc="0" locked="0" layoutInCell="1" allowOverlap="1" wp14:anchorId="0C87DC3A" wp14:editId="53184741">
                      <wp:simplePos x="0" y="0"/>
                      <wp:positionH relativeFrom="column">
                        <wp:posOffset>250190</wp:posOffset>
                      </wp:positionH>
                      <wp:positionV relativeFrom="paragraph">
                        <wp:posOffset>340995</wp:posOffset>
                      </wp:positionV>
                      <wp:extent cx="0" cy="171450"/>
                      <wp:effectExtent l="7620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97115B" id="Straight Arrow Connector 8" o:spid="_x0000_s1026" type="#_x0000_t32" style="position:absolute;margin-left:19.7pt;margin-top:26.85pt;width:0;height:1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" strokecolor="red" strokeweight=".5pt">
                      <v:stroke endarrow="block" joinstyle="miter"/>
                    </v:shape>
                  </w:pict>
                </mc:Fallback>
              </mc:AlternateContent>
            </w:r>
          </w:p>
        </w:tc>
        <w:tc>
          <w:tcPr>
            <w:tcW w:w="950" w:type="dxa"/>
            <w:tcBorders>
              <w:top w:val="single" w:sz="4" w:space="0" w:color="auto"/>
            </w:tcBorders>
          </w:tcPr>
          <w:p w:rsidR="001802A5" w:rsidRPr="001802A5" w:rsidRDefault="00314A59" w:rsidP="001802A5">
            <w:pPr>
              <w:jc w:val="center"/>
              <w:rPr>
                <w:b/>
              </w:rPr>
            </w:pPr>
            <w:r>
              <w:rPr>
                <w:b/>
                <w:noProof/>
                <w:lang w:eastAsia="en-GB"/>
              </w:rPr>
              <mc:AlternateContent>
                <mc:Choice Requires="wps">
                  <w:drawing>
                    <wp:anchor distT="0" distB="0" distL="114300" distR="114300" simplePos="0" relativeHeight="251675648" behindDoc="0" locked="0" layoutInCell="1" allowOverlap="1" wp14:anchorId="3C3B64A0" wp14:editId="4D9025F1">
                      <wp:simplePos x="0" y="0"/>
                      <wp:positionH relativeFrom="column">
                        <wp:posOffset>220980</wp:posOffset>
                      </wp:positionH>
                      <wp:positionV relativeFrom="paragraph">
                        <wp:posOffset>4445</wp:posOffset>
                      </wp:positionV>
                      <wp:extent cx="0" cy="3333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333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4F2D1"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4pt,.35pt" to="17.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" strokecolor="red" strokeweight=".5pt">
                      <v:stroke joinstyle="miter"/>
                    </v:line>
                  </w:pict>
                </mc:Fallback>
              </mc:AlternateContent>
            </w:r>
          </w:p>
        </w:tc>
        <w:tc>
          <w:tcPr>
            <w:tcW w:w="984" w:type="dxa"/>
            <w:tcBorders>
              <w:bottom w:val="single" w:sz="4" w:space="0" w:color="auto"/>
            </w:tcBorders>
          </w:tcPr>
          <w:p w:rsidR="001802A5" w:rsidRPr="001802A5" w:rsidRDefault="006E3811" w:rsidP="001802A5">
            <w:pPr>
              <w:jc w:val="center"/>
              <w:rPr>
                <w:b/>
              </w:rPr>
            </w:pPr>
            <w:r>
              <w:rPr>
                <w:b/>
                <w:noProof/>
                <w:lang w:eastAsia="en-GB"/>
              </w:rPr>
              <mc:AlternateContent>
                <mc:Choice Requires="wps">
                  <w:drawing>
                    <wp:anchor distT="0" distB="0" distL="114300" distR="114300" simplePos="0" relativeHeight="251669504" behindDoc="0" locked="0" layoutInCell="1" allowOverlap="1" wp14:anchorId="0C87DC3A" wp14:editId="53184741">
                      <wp:simplePos x="0" y="0"/>
                      <wp:positionH relativeFrom="column">
                        <wp:posOffset>254000</wp:posOffset>
                      </wp:positionH>
                      <wp:positionV relativeFrom="paragraph">
                        <wp:posOffset>350520</wp:posOffset>
                      </wp:positionV>
                      <wp:extent cx="0" cy="17145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C4E1D" id="Straight Arrow Connector 9" o:spid="_x0000_s1026" type="#_x0000_t32" style="position:absolute;margin-left:20pt;margin-top:27.6pt;width:0;height:1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" strokecolor="red" strokeweight=".5pt">
                      <v:stroke endarrow="block" joinstyle="miter"/>
                    </v:shape>
                  </w:pict>
                </mc:Fallback>
              </mc:AlternateContent>
            </w:r>
          </w:p>
        </w:tc>
      </w:tr>
      <w:tr w:rsidR="001802A5" w:rsidRPr="001802A5" w:rsidTr="006E3811">
        <w:trPr>
          <w:jc w:val="center"/>
        </w:trPr>
        <w:tc>
          <w:tcPr>
            <w:tcW w:w="999" w:type="dxa"/>
          </w:tcPr>
          <w:p w:rsidR="001802A5" w:rsidRPr="001802A5" w:rsidRDefault="001802A5" w:rsidP="001802A5">
            <w:pPr>
              <w:jc w:val="center"/>
              <w:rPr>
                <w:b/>
              </w:rPr>
            </w:pPr>
            <w:r w:rsidRPr="001802A5">
              <w:rPr>
                <w:b/>
              </w:rPr>
              <w:t>Instance</w:t>
            </w:r>
          </w:p>
        </w:tc>
        <w:tc>
          <w:tcPr>
            <w:tcW w:w="902" w:type="dxa"/>
            <w:tcBorders>
              <w:left w:val="nil"/>
              <w:right w:val="single" w:sz="4" w:space="0" w:color="auto"/>
            </w:tcBorders>
          </w:tcPr>
          <w:p w:rsidR="001802A5" w:rsidRPr="001802A5" w:rsidRDefault="001802A5" w:rsidP="001802A5">
            <w:pPr>
              <w:jc w:val="center"/>
              <w:rPr>
                <w:b/>
              </w:rPr>
            </w:pPr>
          </w:p>
        </w:tc>
        <w:tc>
          <w:tcPr>
            <w:tcW w:w="1204" w:type="dxa"/>
            <w:tcBorders>
              <w:top w:val="single" w:sz="4" w:space="0" w:color="auto"/>
              <w:left w:val="single" w:sz="4" w:space="0" w:color="auto"/>
              <w:bottom w:val="single" w:sz="4" w:space="0" w:color="auto"/>
              <w:right w:val="single" w:sz="4" w:space="0" w:color="auto"/>
            </w:tcBorders>
          </w:tcPr>
          <w:p w:rsidR="001802A5" w:rsidRPr="001802A5" w:rsidRDefault="001802A5" w:rsidP="001802A5">
            <w:pPr>
              <w:jc w:val="center"/>
              <w:rPr>
                <w:b/>
              </w:rPr>
            </w:pPr>
            <w:r w:rsidRPr="001802A5">
              <w:rPr>
                <w:b/>
              </w:rPr>
              <w:t>Equilateral</w:t>
            </w:r>
          </w:p>
        </w:tc>
        <w:tc>
          <w:tcPr>
            <w:tcW w:w="996" w:type="dxa"/>
            <w:tcBorders>
              <w:left w:val="single" w:sz="4" w:space="0" w:color="auto"/>
              <w:right w:val="single" w:sz="4" w:space="0" w:color="auto"/>
            </w:tcBorders>
          </w:tcPr>
          <w:p w:rsidR="001802A5" w:rsidRPr="001802A5" w:rsidRDefault="001802A5" w:rsidP="001802A5">
            <w:pPr>
              <w:jc w:val="center"/>
              <w:rPr>
                <w:b/>
              </w:rPr>
            </w:pPr>
          </w:p>
        </w:tc>
        <w:tc>
          <w:tcPr>
            <w:tcW w:w="1024" w:type="dxa"/>
            <w:tcBorders>
              <w:top w:val="single" w:sz="4" w:space="0" w:color="auto"/>
              <w:left w:val="single" w:sz="4" w:space="0" w:color="auto"/>
              <w:bottom w:val="single" w:sz="4" w:space="0" w:color="auto"/>
              <w:right w:val="single" w:sz="4" w:space="0" w:color="auto"/>
            </w:tcBorders>
          </w:tcPr>
          <w:p w:rsidR="001802A5" w:rsidRPr="001802A5" w:rsidRDefault="001802A5" w:rsidP="001802A5">
            <w:pPr>
              <w:jc w:val="center"/>
              <w:rPr>
                <w:b/>
              </w:rPr>
            </w:pPr>
            <w:r w:rsidRPr="001802A5">
              <w:rPr>
                <w:b/>
              </w:rPr>
              <w:t>Isosceles</w:t>
            </w:r>
          </w:p>
        </w:tc>
        <w:tc>
          <w:tcPr>
            <w:tcW w:w="973" w:type="dxa"/>
            <w:tcBorders>
              <w:left w:val="single" w:sz="4" w:space="0" w:color="auto"/>
              <w:right w:val="single" w:sz="4" w:space="0" w:color="auto"/>
            </w:tcBorders>
          </w:tcPr>
          <w:p w:rsidR="001802A5" w:rsidRPr="001802A5" w:rsidRDefault="001802A5" w:rsidP="001802A5">
            <w:pPr>
              <w:jc w:val="center"/>
              <w:rPr>
                <w:b/>
              </w:rPr>
            </w:pPr>
          </w:p>
        </w:tc>
        <w:tc>
          <w:tcPr>
            <w:tcW w:w="994" w:type="dxa"/>
            <w:tcBorders>
              <w:top w:val="single" w:sz="4" w:space="0" w:color="auto"/>
              <w:left w:val="single" w:sz="4" w:space="0" w:color="auto"/>
              <w:bottom w:val="single" w:sz="4" w:space="0" w:color="auto"/>
              <w:right w:val="single" w:sz="4" w:space="0" w:color="auto"/>
            </w:tcBorders>
          </w:tcPr>
          <w:p w:rsidR="001802A5" w:rsidRPr="001802A5" w:rsidRDefault="001802A5" w:rsidP="001802A5">
            <w:pPr>
              <w:jc w:val="center"/>
              <w:rPr>
                <w:b/>
              </w:rPr>
            </w:pPr>
            <w:r w:rsidRPr="001802A5">
              <w:rPr>
                <w:b/>
              </w:rPr>
              <w:t>Straight Line</w:t>
            </w:r>
          </w:p>
        </w:tc>
        <w:tc>
          <w:tcPr>
            <w:tcW w:w="950" w:type="dxa"/>
            <w:tcBorders>
              <w:left w:val="single" w:sz="4" w:space="0" w:color="auto"/>
              <w:right w:val="single" w:sz="4" w:space="0" w:color="auto"/>
            </w:tcBorders>
          </w:tcPr>
          <w:p w:rsidR="001802A5" w:rsidRPr="001802A5" w:rsidRDefault="001802A5" w:rsidP="001802A5">
            <w:pPr>
              <w:jc w:val="center"/>
              <w:rPr>
                <w:b/>
              </w:rPr>
            </w:pPr>
          </w:p>
        </w:tc>
        <w:tc>
          <w:tcPr>
            <w:tcW w:w="984" w:type="dxa"/>
            <w:tcBorders>
              <w:top w:val="single" w:sz="4" w:space="0" w:color="auto"/>
              <w:left w:val="single" w:sz="4" w:space="0" w:color="auto"/>
              <w:bottom w:val="single" w:sz="4" w:space="0" w:color="auto"/>
              <w:right w:val="single" w:sz="4" w:space="0" w:color="auto"/>
            </w:tcBorders>
          </w:tcPr>
          <w:p w:rsidR="001802A5" w:rsidRPr="001802A5" w:rsidRDefault="001802A5" w:rsidP="001802A5">
            <w:pPr>
              <w:jc w:val="center"/>
              <w:rPr>
                <w:b/>
              </w:rPr>
            </w:pPr>
            <w:r w:rsidRPr="001802A5">
              <w:rPr>
                <w:b/>
              </w:rPr>
              <w:t>Curved Line</w:t>
            </w:r>
          </w:p>
        </w:tc>
      </w:tr>
    </w:tbl>
    <w:p w:rsidR="001802A5" w:rsidRDefault="001802A5" w:rsidP="001802A5"/>
    <w:p w:rsidR="00314A59" w:rsidRDefault="00314A59" w:rsidP="00314A59">
      <w:r>
        <w:t>Objects are closed systems which cannot be a</w:t>
      </w:r>
      <w:r>
        <w:t xml:space="preserve">ltered from outside which makes </w:t>
      </w:r>
      <w:r>
        <w:t>errors caused by the use of global variables less likely.</w:t>
      </w:r>
    </w:p>
    <w:p w:rsidR="00314A59" w:rsidRDefault="00314A59" w:rsidP="00314A59">
      <w:r>
        <w:t xml:space="preserve">This feature is called encapsulation. The benefit </w:t>
      </w:r>
      <w:r>
        <w:t xml:space="preserve">of using this technique is that </w:t>
      </w:r>
      <w:r>
        <w:t xml:space="preserve">once a class has been defined and tested, </w:t>
      </w:r>
      <w:r w:rsidR="001E29FD">
        <w:t xml:space="preserve">sub-classes can then be created </w:t>
      </w:r>
      <w:r>
        <w:t>which share the main characteristics of the parent</w:t>
      </w:r>
      <w:r w:rsidR="001E29FD">
        <w:t xml:space="preserve"> class, thus saving testing and </w:t>
      </w:r>
      <w:r>
        <w:t>development time.</w:t>
      </w:r>
    </w:p>
    <w:p w:rsidR="00314A59" w:rsidRDefault="00314A59" w:rsidP="00314A59">
      <w:r>
        <w:t>This ability t</w:t>
      </w:r>
      <w:r w:rsidR="001E29FD">
        <w:t>o create a sub-class from a pre-</w:t>
      </w:r>
      <w:r>
        <w:t>defined class is called inheritance.</w:t>
      </w:r>
    </w:p>
    <w:p w:rsidR="00314A59" w:rsidRPr="00314A59" w:rsidRDefault="00314A59" w:rsidP="00314A59">
      <w:r w:rsidRPr="00314A59">
        <w:t xml:space="preserve">Whereas a procedural language program will be built from a number of procedures called from a main procedure, an object oriented program will have a number of </w:t>
      </w:r>
      <w:r w:rsidRPr="00314A59">
        <w:rPr>
          <w:bCs/>
        </w:rPr>
        <w:t xml:space="preserve">methods </w:t>
      </w:r>
      <w:r w:rsidRPr="00314A59">
        <w:t>which are specifically linked to the class within which they are defined, in keeping with the idea of keeping classes and objects self-contained.</w:t>
      </w:r>
    </w:p>
    <w:p w:rsidR="00314A59" w:rsidRDefault="00314A59" w:rsidP="001802A5">
      <w:r w:rsidRPr="00314A59">
        <w:t>Object-oriented table</w:t>
      </w:r>
    </w:p>
    <w:tbl>
      <w:tblPr>
        <w:tblStyle w:val="TableGrid"/>
        <w:tblW w:w="0" w:type="auto"/>
        <w:tblLook w:val="04A0" w:firstRow="1" w:lastRow="0" w:firstColumn="1" w:lastColumn="0" w:noHBand="0" w:noVBand="1"/>
      </w:tblPr>
      <w:tblGrid>
        <w:gridCol w:w="3005"/>
        <w:gridCol w:w="3005"/>
        <w:gridCol w:w="3006"/>
      </w:tblGrid>
      <w:tr w:rsidR="00314A59" w:rsidRPr="00314A59" w:rsidTr="00314A59">
        <w:tc>
          <w:tcPr>
            <w:tcW w:w="3005" w:type="dxa"/>
          </w:tcPr>
          <w:p w:rsidR="00314A59" w:rsidRPr="00314A59" w:rsidRDefault="00314A59" w:rsidP="00314A59">
            <w:pPr>
              <w:jc w:val="center"/>
              <w:rPr>
                <w:b/>
              </w:rPr>
            </w:pPr>
            <w:r w:rsidRPr="00314A59">
              <w:rPr>
                <w:b/>
              </w:rPr>
              <w:t>Object</w:t>
            </w:r>
          </w:p>
        </w:tc>
        <w:tc>
          <w:tcPr>
            <w:tcW w:w="3005" w:type="dxa"/>
          </w:tcPr>
          <w:p w:rsidR="00314A59" w:rsidRPr="00314A59" w:rsidRDefault="00314A59" w:rsidP="00314A59">
            <w:pPr>
              <w:jc w:val="center"/>
              <w:rPr>
                <w:b/>
              </w:rPr>
            </w:pPr>
            <w:r w:rsidRPr="00314A59">
              <w:rPr>
                <w:b/>
              </w:rPr>
              <w:t>Instance Variables</w:t>
            </w:r>
          </w:p>
        </w:tc>
        <w:tc>
          <w:tcPr>
            <w:tcW w:w="3006" w:type="dxa"/>
          </w:tcPr>
          <w:p w:rsidR="00314A59" w:rsidRPr="00314A59" w:rsidRDefault="00314A59" w:rsidP="00314A59">
            <w:pPr>
              <w:jc w:val="center"/>
              <w:rPr>
                <w:b/>
              </w:rPr>
            </w:pPr>
            <w:r w:rsidRPr="00314A59">
              <w:rPr>
                <w:b/>
              </w:rPr>
              <w:t>Methods</w:t>
            </w:r>
          </w:p>
        </w:tc>
      </w:tr>
      <w:tr w:rsidR="00314A59" w:rsidTr="00314A59">
        <w:tc>
          <w:tcPr>
            <w:tcW w:w="3005" w:type="dxa"/>
          </w:tcPr>
          <w:p w:rsidR="00314A59" w:rsidRPr="007344A5" w:rsidRDefault="00314A59" w:rsidP="00314A59">
            <w:r w:rsidRPr="007344A5">
              <w:t xml:space="preserve">Button </w:t>
            </w:r>
          </w:p>
        </w:tc>
        <w:tc>
          <w:tcPr>
            <w:tcW w:w="3005" w:type="dxa"/>
          </w:tcPr>
          <w:p w:rsidR="00314A59" w:rsidRPr="007344A5" w:rsidRDefault="00314A59" w:rsidP="00314A59">
            <w:r>
              <w:t>Name, Size, Position, Colour</w:t>
            </w:r>
          </w:p>
        </w:tc>
        <w:tc>
          <w:tcPr>
            <w:tcW w:w="3006" w:type="dxa"/>
          </w:tcPr>
          <w:p w:rsidR="00314A59" w:rsidRPr="007344A5" w:rsidRDefault="00314A59" w:rsidP="00314A59">
            <w:r w:rsidRPr="007344A5">
              <w:t>Click, Mouse-over</w:t>
            </w:r>
          </w:p>
        </w:tc>
      </w:tr>
      <w:tr w:rsidR="00314A59" w:rsidTr="00314A59">
        <w:tc>
          <w:tcPr>
            <w:tcW w:w="3005" w:type="dxa"/>
          </w:tcPr>
          <w:p w:rsidR="00314A59" w:rsidRPr="007344A5" w:rsidRDefault="00314A59" w:rsidP="00314A59">
            <w:r w:rsidRPr="007344A5">
              <w:t>Window</w:t>
            </w:r>
          </w:p>
        </w:tc>
        <w:tc>
          <w:tcPr>
            <w:tcW w:w="3005" w:type="dxa"/>
          </w:tcPr>
          <w:p w:rsidR="00314A59" w:rsidRPr="007344A5" w:rsidRDefault="00314A59" w:rsidP="00314A59">
            <w:r>
              <w:t>Name, Size, Position, Focus</w:t>
            </w:r>
            <w:r>
              <w:t>, Border</w:t>
            </w:r>
          </w:p>
        </w:tc>
        <w:tc>
          <w:tcPr>
            <w:tcW w:w="3006" w:type="dxa"/>
          </w:tcPr>
          <w:p w:rsidR="00314A59" w:rsidRPr="007344A5" w:rsidRDefault="00314A59" w:rsidP="00314A59">
            <w:r>
              <w:t>Maximise, Minimise, Resize, Open, Close</w:t>
            </w:r>
          </w:p>
        </w:tc>
      </w:tr>
      <w:tr w:rsidR="00314A59" w:rsidTr="00314A59">
        <w:tc>
          <w:tcPr>
            <w:tcW w:w="3005" w:type="dxa"/>
          </w:tcPr>
          <w:p w:rsidR="00314A59" w:rsidRPr="007344A5" w:rsidRDefault="00314A59" w:rsidP="00314A59">
            <w:r>
              <w:t>Dialogue Box</w:t>
            </w:r>
          </w:p>
        </w:tc>
        <w:tc>
          <w:tcPr>
            <w:tcW w:w="3005" w:type="dxa"/>
          </w:tcPr>
          <w:p w:rsidR="00314A59" w:rsidRPr="007344A5" w:rsidRDefault="00314A59" w:rsidP="00314A59">
            <w:r>
              <w:t>Contents, Priority</w:t>
            </w:r>
          </w:p>
        </w:tc>
        <w:tc>
          <w:tcPr>
            <w:tcW w:w="3006" w:type="dxa"/>
          </w:tcPr>
          <w:p w:rsidR="00314A59" w:rsidRPr="007344A5" w:rsidRDefault="00314A59" w:rsidP="00314A59">
            <w:r>
              <w:t>Open, Close, OK, Cancel</w:t>
            </w:r>
          </w:p>
        </w:tc>
      </w:tr>
    </w:tbl>
    <w:p w:rsidR="00314A59" w:rsidRDefault="00314A59" w:rsidP="001802A5"/>
    <w:p w:rsidR="00314A59" w:rsidRDefault="00314A59" w:rsidP="001E29FD">
      <w:pPr>
        <w:pStyle w:val="Heading3"/>
      </w:pPr>
      <w:r>
        <w:t>Questions</w:t>
      </w:r>
    </w:p>
    <w:p w:rsidR="00314A59" w:rsidRDefault="00314A59" w:rsidP="00314A59">
      <w:r>
        <w:t xml:space="preserve">22. </w:t>
      </w:r>
      <w:r>
        <w:t>Give three characteristics of object-oriented programming languages.</w:t>
      </w:r>
      <w:r w:rsidR="001E29FD">
        <w:t xml:space="preserve"> (3)</w:t>
      </w:r>
    </w:p>
    <w:p w:rsidR="00314A59" w:rsidRDefault="00314A59" w:rsidP="00314A59">
      <w:r>
        <w:t>23.</w:t>
      </w:r>
      <w:r>
        <w:t xml:space="preserve"> Explain the concept of inheritance and why it is an important feature of object</w:t>
      </w:r>
      <w:r>
        <w:t>-</w:t>
      </w:r>
      <w:r>
        <w:t>oriente</w:t>
      </w:r>
      <w:r>
        <w:t xml:space="preserve">d </w:t>
      </w:r>
      <w:r w:rsidR="001E29FD">
        <w:t>programming. (2)</w:t>
      </w:r>
    </w:p>
    <w:p w:rsidR="00314A59" w:rsidRDefault="00314A59" w:rsidP="00314A59">
      <w:r>
        <w:t xml:space="preserve">24. </w:t>
      </w:r>
      <w:r w:rsidR="001E29FD" w:rsidRPr="001E29FD">
        <w:t>Match the words to the correct nodes to complete the inheritance diagram:</w:t>
      </w:r>
    </w:p>
    <w:p w:rsidR="00314A59" w:rsidRDefault="001E29FD" w:rsidP="00314A59">
      <w:r w:rsidRPr="001E29FD">
        <w:rPr>
          <w:noProof/>
          <w:lang w:eastAsia="en-GB"/>
        </w:rPr>
        <w:lastRenderedPageBreak/>
        <w:drawing>
          <wp:inline distT="0" distB="0" distL="0" distR="0">
            <wp:extent cx="5704840" cy="3111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4840" cy="3111500"/>
                    </a:xfrm>
                    <a:prstGeom prst="rect">
                      <a:avLst/>
                    </a:prstGeom>
                    <a:noFill/>
                    <a:ln>
                      <a:noFill/>
                    </a:ln>
                  </pic:spPr>
                </pic:pic>
              </a:graphicData>
            </a:graphic>
          </wp:inline>
        </w:drawing>
      </w:r>
    </w:p>
    <w:p w:rsidR="001E29FD" w:rsidRDefault="001E29FD" w:rsidP="00314A59">
      <w:r>
        <w:t>(3)</w:t>
      </w:r>
    </w:p>
    <w:p w:rsidR="001E29FD" w:rsidRDefault="001E29FD" w:rsidP="00314A59">
      <w:r>
        <w:t>25. Describe the term method. (2)</w:t>
      </w:r>
      <w:bookmarkStart w:id="0" w:name="_GoBack"/>
      <w:bookmarkEnd w:id="0"/>
    </w:p>
    <w:sectPr w:rsidR="001E29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8A" w:rsidRDefault="00E3788A" w:rsidP="00E3788A">
      <w:pPr>
        <w:spacing w:after="0" w:line="240" w:lineRule="auto"/>
      </w:pPr>
      <w:r>
        <w:separator/>
      </w:r>
    </w:p>
  </w:endnote>
  <w:endnote w:type="continuationSeparator" w:id="0">
    <w:p w:rsidR="00E3788A" w:rsidRDefault="00E3788A" w:rsidP="00E3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88A" w:rsidRDefault="00E3788A">
    <w:pPr>
      <w:pStyle w:val="Footer"/>
    </w:pPr>
    <w:proofErr w:type="spellStart"/>
    <w:r>
      <w:t>Braidhurst</w:t>
    </w:r>
    <w:proofErr w:type="spellEnd"/>
    <w:r>
      <w:t xml:space="preserve"> High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8A" w:rsidRDefault="00E3788A" w:rsidP="00E3788A">
      <w:pPr>
        <w:spacing w:after="0" w:line="240" w:lineRule="auto"/>
      </w:pPr>
      <w:r>
        <w:separator/>
      </w:r>
    </w:p>
  </w:footnote>
  <w:footnote w:type="continuationSeparator" w:id="0">
    <w:p w:rsidR="00E3788A" w:rsidRDefault="00E3788A" w:rsidP="00E37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1741F"/>
    <w:multiLevelType w:val="hybridMultilevel"/>
    <w:tmpl w:val="5190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387D"/>
    <w:multiLevelType w:val="hybridMultilevel"/>
    <w:tmpl w:val="7968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8A"/>
    <w:rsid w:val="001802A5"/>
    <w:rsid w:val="001E29FD"/>
    <w:rsid w:val="00314A59"/>
    <w:rsid w:val="00450E0D"/>
    <w:rsid w:val="00523B73"/>
    <w:rsid w:val="00524836"/>
    <w:rsid w:val="006E3811"/>
    <w:rsid w:val="007C31B6"/>
    <w:rsid w:val="008440B4"/>
    <w:rsid w:val="00940A92"/>
    <w:rsid w:val="00E3788A"/>
    <w:rsid w:val="00E6733B"/>
    <w:rsid w:val="00F4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3DC9F-DF59-4E82-851E-6798BA26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78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7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50E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8A"/>
    <w:pPr>
      <w:ind w:left="720"/>
      <w:contextualSpacing/>
    </w:pPr>
  </w:style>
  <w:style w:type="paragraph" w:styleId="Title">
    <w:name w:val="Title"/>
    <w:basedOn w:val="Normal"/>
    <w:next w:val="Normal"/>
    <w:link w:val="TitleChar"/>
    <w:uiPriority w:val="10"/>
    <w:qFormat/>
    <w:rsid w:val="00E378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88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78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788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37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88A"/>
  </w:style>
  <w:style w:type="paragraph" w:styleId="Footer">
    <w:name w:val="footer"/>
    <w:basedOn w:val="Normal"/>
    <w:link w:val="FooterChar"/>
    <w:uiPriority w:val="99"/>
    <w:unhideWhenUsed/>
    <w:rsid w:val="00E37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88A"/>
  </w:style>
  <w:style w:type="table" w:styleId="TableGrid">
    <w:name w:val="Table Grid"/>
    <w:basedOn w:val="TableNormal"/>
    <w:uiPriority w:val="39"/>
    <w:rsid w:val="007C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50E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OToole</dc:creator>
  <cp:keywords/>
  <dc:description/>
  <cp:lastModifiedBy>Conor OToole</cp:lastModifiedBy>
  <cp:revision>7</cp:revision>
  <dcterms:created xsi:type="dcterms:W3CDTF">2018-03-19T09:34:00Z</dcterms:created>
  <dcterms:modified xsi:type="dcterms:W3CDTF">2018-03-20T11:48:00Z</dcterms:modified>
</cp:coreProperties>
</file>