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C4" w:rsidRDefault="00A93BC4" w:rsidP="00A93BC4">
      <w:pPr>
        <w:pStyle w:val="Title"/>
      </w:pPr>
      <w:r>
        <w:t>Higher Computing Science Questions</w:t>
      </w:r>
    </w:p>
    <w:p w:rsidR="00A93BC4" w:rsidRDefault="00A93BC4" w:rsidP="00A93BC4">
      <w:r>
        <w:t xml:space="preserve">1. A database table may have a compound key. State what is meant by the term </w:t>
      </w:r>
      <w:r w:rsidRPr="00345527">
        <w:rPr>
          <w:b/>
        </w:rPr>
        <w:t>compound</w:t>
      </w:r>
      <w:r>
        <w:t xml:space="preserve"> key. (1)</w:t>
      </w:r>
    </w:p>
    <w:p w:rsidR="00A93BC4" w:rsidRDefault="00A93BC4" w:rsidP="00A93BC4"/>
    <w:p w:rsidR="00A93BC4" w:rsidRPr="00226C8F" w:rsidRDefault="00A93BC4" w:rsidP="00A93BC4">
      <w:r>
        <w:t xml:space="preserve">2. </w:t>
      </w:r>
      <w:r w:rsidRPr="00226C8F">
        <w:t>A teacher creates a folder for pupil homewor</w:t>
      </w:r>
      <w:r>
        <w:t xml:space="preserve">k on the school network server. </w:t>
      </w:r>
      <w:r w:rsidRPr="00226C8F">
        <w:t>Pupils are able to save files to this folder but only the teacher can edit and save</w:t>
      </w:r>
      <w:r>
        <w:t xml:space="preserve"> </w:t>
      </w:r>
      <w:r w:rsidRPr="00226C8F">
        <w:t>files in this folder.</w:t>
      </w:r>
    </w:p>
    <w:p w:rsidR="00A93BC4" w:rsidRDefault="00A93BC4" w:rsidP="00A93BC4">
      <w:r w:rsidRPr="00226C8F">
        <w:t>Describe how this is implemented.</w:t>
      </w:r>
      <w:r>
        <w:t xml:space="preserve"> (2)</w:t>
      </w:r>
    </w:p>
    <w:p w:rsidR="00A93BC4" w:rsidRDefault="00A93BC4" w:rsidP="00A93BC4"/>
    <w:p w:rsidR="00A93BC4" w:rsidRDefault="00A93BC4" w:rsidP="00A93BC4">
      <w:r>
        <w:t xml:space="preserve">3. </w:t>
      </w:r>
      <w:r w:rsidRPr="00226C8F">
        <w:t xml:space="preserve">A crèche administrator uses a database to add </w:t>
      </w:r>
      <w:r>
        <w:t xml:space="preserve">and edit child details. A child </w:t>
      </w:r>
      <w:r w:rsidRPr="00226C8F">
        <w:t>can have dietary requirements which are none, vegetarian, vegan and other (see</w:t>
      </w:r>
      <w:r>
        <w:t xml:space="preserve"> </w:t>
      </w:r>
      <w:r w:rsidRPr="00226C8F">
        <w:t>notes). The administrator edits the details of a child using the form shown.</w:t>
      </w:r>
    </w:p>
    <w:p w:rsidR="00A93BC4" w:rsidRDefault="00A93BC4" w:rsidP="00A93BC4">
      <w:pPr>
        <w:jc w:val="center"/>
      </w:pPr>
      <w:r w:rsidRPr="00226C8F">
        <w:rPr>
          <w:noProof/>
          <w:lang w:eastAsia="en-GB"/>
        </w:rPr>
        <w:drawing>
          <wp:inline distT="0" distB="0" distL="0" distR="0" wp14:anchorId="5A02B274" wp14:editId="3484F830">
            <wp:extent cx="2628900" cy="168974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224" cy="169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C4" w:rsidRDefault="00A93BC4" w:rsidP="00A93BC4">
      <w:r w:rsidRPr="00226C8F">
        <w:t xml:space="preserve">Describe </w:t>
      </w:r>
      <w:r w:rsidRPr="001C5F1F">
        <w:rPr>
          <w:b/>
        </w:rPr>
        <w:t>two</w:t>
      </w:r>
      <w:r w:rsidRPr="00226C8F">
        <w:t xml:space="preserve"> ways to improve the </w:t>
      </w:r>
      <w:r w:rsidRPr="00345527">
        <w:rPr>
          <w:b/>
        </w:rPr>
        <w:t>usability</w:t>
      </w:r>
      <w:r w:rsidRPr="00226C8F">
        <w:t xml:space="preserve"> of this form.</w:t>
      </w:r>
      <w:r>
        <w:t xml:space="preserve"> (2)</w:t>
      </w:r>
    </w:p>
    <w:p w:rsidR="00A93BC4" w:rsidRDefault="00A93BC4"/>
    <w:p w:rsidR="00A93BC4" w:rsidRPr="00727AC2" w:rsidRDefault="00A93BC4" w:rsidP="00A93BC4">
      <w:r>
        <w:t xml:space="preserve">4. </w:t>
      </w:r>
      <w:r w:rsidRPr="00727AC2">
        <w:t xml:space="preserve">Web site owners use checks to ensure that </w:t>
      </w:r>
      <w:r>
        <w:t xml:space="preserve">users are real humans when they </w:t>
      </w:r>
      <w:r w:rsidRPr="00727AC2">
        <w:t>leave comments.</w:t>
      </w:r>
    </w:p>
    <w:p w:rsidR="00A93BC4" w:rsidRDefault="00A93BC4" w:rsidP="00A93BC4">
      <w:r w:rsidRPr="00727AC2">
        <w:t>One method of achieving this is shown below.</w:t>
      </w:r>
    </w:p>
    <w:p w:rsidR="00A93BC4" w:rsidRDefault="00A93BC4" w:rsidP="00A93BC4">
      <w:pPr>
        <w:jc w:val="center"/>
      </w:pPr>
      <w:r w:rsidRPr="00727AC2">
        <w:rPr>
          <w:noProof/>
          <w:lang w:eastAsia="en-GB"/>
        </w:rPr>
        <w:drawing>
          <wp:inline distT="0" distB="0" distL="0" distR="0" wp14:anchorId="59F4B4A4" wp14:editId="1BC2D34B">
            <wp:extent cx="4367530" cy="26339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C4" w:rsidRDefault="00A93BC4" w:rsidP="00A93BC4">
      <w:r>
        <w:t xml:space="preserve">Validation of the code entered requires a script. Explain why this script would require </w:t>
      </w:r>
      <w:r w:rsidRPr="001C5F1F">
        <w:rPr>
          <w:b/>
        </w:rPr>
        <w:t>server-side</w:t>
      </w:r>
      <w:r>
        <w:t xml:space="preserve"> processing, rather than client-side processing. (2)</w:t>
      </w:r>
    </w:p>
    <w:p w:rsidR="00A93BC4" w:rsidRDefault="00A93BC4" w:rsidP="00A93BC4">
      <w:r>
        <w:lastRenderedPageBreak/>
        <w:t xml:space="preserve">5. Describe </w:t>
      </w:r>
      <w:r w:rsidRPr="00345527">
        <w:rPr>
          <w:b/>
        </w:rPr>
        <w:t>two</w:t>
      </w:r>
      <w:r>
        <w:t xml:space="preserve"> benefits of </w:t>
      </w:r>
      <w:r w:rsidRPr="00345527">
        <w:rPr>
          <w:b/>
        </w:rPr>
        <w:t>open source</w:t>
      </w:r>
      <w:r>
        <w:t xml:space="preserve"> software when compared to </w:t>
      </w:r>
      <w:r w:rsidRPr="00345527">
        <w:rPr>
          <w:b/>
        </w:rPr>
        <w:t>proprietary</w:t>
      </w:r>
      <w:r>
        <w:t xml:space="preserve"> software. (2)</w:t>
      </w:r>
    </w:p>
    <w:p w:rsidR="00A93BC4" w:rsidRDefault="00A93BC4"/>
    <w:p w:rsidR="00A93BC4" w:rsidRDefault="00A93BC4" w:rsidP="00A93BC4">
      <w:r>
        <w:t>6. Anna is a beta tester for a new computer game.</w:t>
      </w:r>
    </w:p>
    <w:p w:rsidR="00A93BC4" w:rsidRDefault="00A93BC4" w:rsidP="00A93BC4">
      <w:r>
        <w:t xml:space="preserve">a) State </w:t>
      </w:r>
      <w:r w:rsidRPr="00345527">
        <w:rPr>
          <w:b/>
        </w:rPr>
        <w:t>when</w:t>
      </w:r>
      <w:r>
        <w:t xml:space="preserve"> beta testing would be placed in the development of a product. (1)</w:t>
      </w:r>
    </w:p>
    <w:p w:rsidR="00A93BC4" w:rsidRDefault="00A93BC4" w:rsidP="00A93BC4">
      <w:r>
        <w:t xml:space="preserve">b) Describe </w:t>
      </w:r>
      <w:r w:rsidRPr="00345527">
        <w:rPr>
          <w:b/>
        </w:rPr>
        <w:t>two</w:t>
      </w:r>
      <w:r>
        <w:t xml:space="preserve"> benefits of involving the </w:t>
      </w:r>
      <w:r w:rsidRPr="00345527">
        <w:rPr>
          <w:b/>
        </w:rPr>
        <w:t>end-users</w:t>
      </w:r>
      <w:r>
        <w:t xml:space="preserve"> in beta testing. (2)</w:t>
      </w:r>
    </w:p>
    <w:p w:rsidR="00A93BC4" w:rsidRDefault="00A93BC4"/>
    <w:p w:rsidR="00A93BC4" w:rsidRDefault="00A93BC4" w:rsidP="00A93BC4">
      <w:r>
        <w:t>7. Abu was searching for "oak tables” on one web site. Since doing this, when he visits other web sites, he now frequently sees adverts for oak tables.</w:t>
      </w:r>
    </w:p>
    <w:p w:rsidR="00A93BC4" w:rsidRDefault="00A93BC4" w:rsidP="00A93BC4">
      <w:r>
        <w:t>a) State how this is possible. (1)</w:t>
      </w:r>
    </w:p>
    <w:p w:rsidR="00A93BC4" w:rsidRDefault="00A93BC4" w:rsidP="00A93BC4">
      <w:r>
        <w:t xml:space="preserve">b) Explain a </w:t>
      </w:r>
      <w:r w:rsidRPr="00345527">
        <w:rPr>
          <w:b/>
        </w:rPr>
        <w:t>concern</w:t>
      </w:r>
      <w:r>
        <w:t xml:space="preserve"> that Abu may have with this technology. (1)</w:t>
      </w:r>
    </w:p>
    <w:p w:rsidR="00A93BC4" w:rsidRDefault="00A93BC4"/>
    <w:p w:rsidR="00A93BC4" w:rsidRDefault="00A93BC4" w:rsidP="00A93BC4">
      <w:r>
        <w:t>8. Two audio files are created from the same recording. One file uses perceptual coding and the other file makes use of FLAC.</w:t>
      </w:r>
    </w:p>
    <w:p w:rsidR="00A93BC4" w:rsidRDefault="00A93BC4" w:rsidP="00A93BC4">
      <w:r>
        <w:t xml:space="preserve">a) State which of these techniques will result in a </w:t>
      </w:r>
      <w:r w:rsidRPr="004F7C34">
        <w:rPr>
          <w:b/>
        </w:rPr>
        <w:t>higher</w:t>
      </w:r>
      <w:r>
        <w:t xml:space="preserve"> quality audio file most like the original recording. (1)</w:t>
      </w:r>
    </w:p>
    <w:p w:rsidR="00A93BC4" w:rsidRDefault="00A93BC4" w:rsidP="00A93BC4">
      <w:r>
        <w:t xml:space="preserve">b) Both of these techniques are used to compress audio data. Compression can be lossless or </w:t>
      </w:r>
      <w:proofErr w:type="spellStart"/>
      <w:r>
        <w:t>lossy</w:t>
      </w:r>
      <w:proofErr w:type="spellEnd"/>
      <w:r>
        <w:t>.</w:t>
      </w:r>
    </w:p>
    <w:p w:rsidR="00A93BC4" w:rsidRDefault="00A93BC4" w:rsidP="00A93BC4">
      <w:r>
        <w:t xml:space="preserve">Describe how </w:t>
      </w:r>
      <w:r w:rsidRPr="004F7C34">
        <w:rPr>
          <w:b/>
        </w:rPr>
        <w:t>lossless</w:t>
      </w:r>
      <w:r>
        <w:t xml:space="preserve"> and </w:t>
      </w:r>
      <w:proofErr w:type="spellStart"/>
      <w:r w:rsidRPr="004F7C34">
        <w:rPr>
          <w:b/>
        </w:rPr>
        <w:t>lossy</w:t>
      </w:r>
      <w:proofErr w:type="spellEnd"/>
      <w:r>
        <w:t xml:space="preserve"> compression are used to reduce the size of a file. (2)</w:t>
      </w:r>
    </w:p>
    <w:p w:rsidR="00A93BC4" w:rsidRDefault="00A93BC4"/>
    <w:p w:rsidR="00A93BC4" w:rsidRDefault="00A93BC4" w:rsidP="00A93BC4">
      <w:r>
        <w:t xml:space="preserve">9. </w:t>
      </w:r>
      <w:r w:rsidRPr="00495872">
        <w:t xml:space="preserve">Describe the role of a </w:t>
      </w:r>
      <w:r w:rsidRPr="004F7C34">
        <w:rPr>
          <w:b/>
        </w:rPr>
        <w:t>server</w:t>
      </w:r>
      <w:r w:rsidRPr="00495872">
        <w:t xml:space="preserve"> in web hosting.</w:t>
      </w:r>
      <w:r>
        <w:t xml:space="preserve"> (1)</w:t>
      </w:r>
    </w:p>
    <w:p w:rsidR="00A93BC4" w:rsidRDefault="00A93BC4"/>
    <w:p w:rsidR="00A93BC4" w:rsidRDefault="00A93BC4" w:rsidP="00A93BC4">
      <w:r>
        <w:t xml:space="preserve">10. Tables can be related by different types of relationships. State the </w:t>
      </w:r>
      <w:r w:rsidRPr="004F7C34">
        <w:rPr>
          <w:b/>
        </w:rPr>
        <w:t>cardinality</w:t>
      </w:r>
      <w:r>
        <w:t xml:space="preserve"> between the two tables in each case below.</w:t>
      </w:r>
    </w:p>
    <w:p w:rsidR="00A93BC4" w:rsidRDefault="00A93BC4" w:rsidP="00A93BC4">
      <w:r>
        <w:t>a) Train journeys and People (1)</w:t>
      </w:r>
    </w:p>
    <w:p w:rsidR="00A93BC4" w:rsidRDefault="00A93BC4" w:rsidP="00A93BC4">
      <w:r>
        <w:t>b) Drivers and Cars in a grand prix (1)</w:t>
      </w:r>
    </w:p>
    <w:p w:rsidR="00A93BC4" w:rsidRDefault="00A93BC4"/>
    <w:p w:rsidR="00A93BC4" w:rsidRDefault="00A93BC4" w:rsidP="00A93BC4"/>
    <w:p w:rsidR="00A93BC4" w:rsidRDefault="00A93BC4" w:rsidP="00A93BC4"/>
    <w:p w:rsidR="00A93BC4" w:rsidRDefault="00A93BC4" w:rsidP="00A93BC4"/>
    <w:p w:rsidR="00A93BC4" w:rsidRDefault="00A93BC4" w:rsidP="00A93BC4"/>
    <w:p w:rsidR="00A93BC4" w:rsidRDefault="00A93BC4" w:rsidP="00A93BC4"/>
    <w:p w:rsidR="00A93BC4" w:rsidRDefault="00A93BC4" w:rsidP="00A93BC4"/>
    <w:p w:rsidR="00A93BC4" w:rsidRDefault="00A93BC4" w:rsidP="00A93BC4"/>
    <w:p w:rsidR="00A93BC4" w:rsidRDefault="00A93BC4" w:rsidP="00A93BC4">
      <w:r>
        <w:lastRenderedPageBreak/>
        <w:t>11. The web page below has been created using Cascading Style Sheets (CSS).</w:t>
      </w:r>
    </w:p>
    <w:p w:rsidR="00A93BC4" w:rsidRDefault="00A93BC4" w:rsidP="00A93BC4">
      <w:pPr>
        <w:jc w:val="center"/>
      </w:pPr>
      <w:r w:rsidRPr="002646F4">
        <w:rPr>
          <w:noProof/>
          <w:lang w:eastAsia="en-GB"/>
        </w:rPr>
        <w:drawing>
          <wp:inline distT="0" distB="0" distL="0" distR="0" wp14:anchorId="7F86C7C0" wp14:editId="70A9FA52">
            <wp:extent cx="4053333" cy="30099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481" cy="301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C4" w:rsidRDefault="00A93BC4" w:rsidP="00A93BC4">
      <w:r>
        <w:t xml:space="preserve">a) Describe the purpose of </w:t>
      </w:r>
      <w:r w:rsidRPr="004F7C34">
        <w:rPr>
          <w:b/>
        </w:rPr>
        <w:t>Cascading Style Sheets</w:t>
      </w:r>
      <w:r>
        <w:t>. (1)</w:t>
      </w:r>
    </w:p>
    <w:p w:rsidR="00A93BC4" w:rsidRDefault="00A93BC4" w:rsidP="00A93BC4">
      <w:r>
        <w:t>b) The code below is included in the HTML of a web page to link to an external style sheet: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3BC4" w:rsidRPr="002646F4" w:rsidTr="004B6E48">
        <w:tc>
          <w:tcPr>
            <w:tcW w:w="9016" w:type="dxa"/>
          </w:tcPr>
          <w:p w:rsidR="00A93BC4" w:rsidRPr="002646F4" w:rsidRDefault="00A93BC4" w:rsidP="004B6E48">
            <w:pPr>
              <w:rPr>
                <w:rFonts w:ascii="Courier New" w:hAnsi="Courier New" w:cs="Courier New"/>
              </w:rPr>
            </w:pPr>
            <w:r w:rsidRPr="002646F4">
              <w:rPr>
                <w:rFonts w:ascii="Courier New" w:hAnsi="Courier New" w:cs="Courier New"/>
              </w:rPr>
              <w:t xml:space="preserve">&lt;link </w:t>
            </w:r>
            <w:proofErr w:type="spellStart"/>
            <w:r w:rsidRPr="002646F4">
              <w:rPr>
                <w:rFonts w:ascii="Courier New" w:hAnsi="Courier New" w:cs="Courier New"/>
              </w:rPr>
              <w:t>rel</w:t>
            </w:r>
            <w:proofErr w:type="spellEnd"/>
            <w:r w:rsidRPr="002646F4">
              <w:rPr>
                <w:rFonts w:ascii="Courier New" w:hAnsi="Courier New" w:cs="Courier New"/>
              </w:rPr>
              <w:t>="stylesheet" type="text/</w:t>
            </w:r>
            <w:proofErr w:type="spellStart"/>
            <w:r w:rsidRPr="002646F4">
              <w:rPr>
                <w:rFonts w:ascii="Courier New" w:hAnsi="Courier New" w:cs="Courier New"/>
              </w:rPr>
              <w:t>css</w:t>
            </w:r>
            <w:proofErr w:type="spellEnd"/>
            <w:r w:rsidRPr="002646F4">
              <w:rPr>
                <w:rFonts w:ascii="Courier New" w:hAnsi="Courier New" w:cs="Courier New"/>
              </w:rPr>
              <w:t xml:space="preserve">" </w:t>
            </w:r>
            <w:proofErr w:type="spellStart"/>
            <w:r w:rsidRPr="002646F4">
              <w:rPr>
                <w:rFonts w:ascii="Courier New" w:hAnsi="Courier New" w:cs="Courier New"/>
              </w:rPr>
              <w:t>href</w:t>
            </w:r>
            <w:proofErr w:type="spellEnd"/>
            <w:r w:rsidRPr="002646F4">
              <w:rPr>
                <w:rFonts w:ascii="Courier New" w:hAnsi="Courier New" w:cs="Courier New"/>
              </w:rPr>
              <w:t>="styles.css"/&gt;</w:t>
            </w:r>
          </w:p>
        </w:tc>
      </w:tr>
    </w:tbl>
    <w:p w:rsidR="00A93BC4" w:rsidRDefault="00A93BC4" w:rsidP="00A93BC4"/>
    <w:p w:rsidR="00A93BC4" w:rsidRDefault="00A93BC4" w:rsidP="00A93BC4">
      <w:pPr>
        <w:ind w:firstLine="720"/>
      </w:pPr>
      <w:r>
        <w:t>(</w:t>
      </w:r>
      <w:proofErr w:type="spellStart"/>
      <w:r>
        <w:t>i</w:t>
      </w:r>
      <w:proofErr w:type="spellEnd"/>
      <w:r>
        <w:t xml:space="preserve">) Explain the </w:t>
      </w:r>
      <w:r w:rsidRPr="004F7C34">
        <w:rPr>
          <w:b/>
        </w:rPr>
        <w:t>difference</w:t>
      </w:r>
      <w:r>
        <w:t xml:space="preserve"> between an external and an internal style sheet. (2)</w:t>
      </w:r>
    </w:p>
    <w:p w:rsidR="00A93BC4" w:rsidRDefault="00A93BC4" w:rsidP="00A93BC4">
      <w:pPr>
        <w:ind w:firstLine="720"/>
      </w:pPr>
      <w:r>
        <w:t xml:space="preserve">(ii) Explain </w:t>
      </w:r>
      <w:r w:rsidRPr="004F7C34">
        <w:rPr>
          <w:b/>
        </w:rPr>
        <w:t>one</w:t>
      </w:r>
      <w:r>
        <w:t xml:space="preserve"> benefit of using an </w:t>
      </w:r>
      <w:r w:rsidRPr="004F7C34">
        <w:rPr>
          <w:b/>
        </w:rPr>
        <w:t>external</w:t>
      </w:r>
      <w:r>
        <w:t xml:space="preserve"> style sheet. (1)</w:t>
      </w:r>
    </w:p>
    <w:p w:rsidR="00A93BC4" w:rsidRDefault="00A93BC4" w:rsidP="00A93BC4">
      <w:r>
        <w:t xml:space="preserve">c) Describe </w:t>
      </w:r>
      <w:r w:rsidRPr="004F7C34">
        <w:rPr>
          <w:b/>
        </w:rPr>
        <w:t>where</w:t>
      </w:r>
      <w:r>
        <w:t xml:space="preserve"> in the HTML code the link to the external style sheet would be placed. (1)</w:t>
      </w:r>
    </w:p>
    <w:p w:rsidR="00A93BC4" w:rsidRDefault="00A93BC4" w:rsidP="00A93BC4">
      <w:r>
        <w:t xml:space="preserve">d) Describe the </w:t>
      </w:r>
      <w:r w:rsidRPr="004F7C34">
        <w:rPr>
          <w:b/>
        </w:rPr>
        <w:t>purpose</w:t>
      </w:r>
      <w:r>
        <w:t xml:space="preserve"> of this line of HTML code used in this web page: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3BC4" w:rsidTr="004B6E48">
        <w:tc>
          <w:tcPr>
            <w:tcW w:w="9016" w:type="dxa"/>
          </w:tcPr>
          <w:p w:rsidR="00A93BC4" w:rsidRPr="002646F4" w:rsidRDefault="00A93BC4" w:rsidP="004B6E48">
            <w:pPr>
              <w:rPr>
                <w:rFonts w:ascii="Courier New" w:hAnsi="Courier New" w:cs="Courier New"/>
              </w:rPr>
            </w:pPr>
            <w:r w:rsidRPr="002646F4">
              <w:rPr>
                <w:rFonts w:ascii="Courier New" w:hAnsi="Courier New" w:cs="Courier New"/>
              </w:rPr>
              <w:t>&lt;div id="content"&gt;</w:t>
            </w:r>
          </w:p>
        </w:tc>
      </w:tr>
    </w:tbl>
    <w:p w:rsidR="00A93BC4" w:rsidRDefault="00A93BC4"/>
    <w:p w:rsidR="00A93BC4" w:rsidRDefault="00A93BC4" w:rsidP="00A93BC4">
      <w:r>
        <w:t>e) This webpage is categorised as a static webpage. Many users have said that it could be improved by having some dynamic content.</w:t>
      </w:r>
    </w:p>
    <w:p w:rsidR="00A93BC4" w:rsidRDefault="00A93BC4" w:rsidP="00A93BC4">
      <w:pPr>
        <w:ind w:firstLine="720"/>
      </w:pPr>
      <w:r>
        <w:t>(</w:t>
      </w:r>
      <w:proofErr w:type="spellStart"/>
      <w:r>
        <w:t>i</w:t>
      </w:r>
      <w:proofErr w:type="spellEnd"/>
      <w:r>
        <w:t xml:space="preserve">) Describe an example of </w:t>
      </w:r>
      <w:r w:rsidRPr="004F7C34">
        <w:rPr>
          <w:b/>
        </w:rPr>
        <w:t>dynamic</w:t>
      </w:r>
      <w:r>
        <w:t xml:space="preserve"> content that could be added to this webpage. (1)</w:t>
      </w:r>
    </w:p>
    <w:p w:rsidR="00A93BC4" w:rsidRDefault="00A93BC4" w:rsidP="00A93BC4">
      <w:pPr>
        <w:ind w:left="720"/>
      </w:pPr>
      <w:r>
        <w:t xml:space="preserve">(ii) A dynamic website can contain client-side scripting or server-side scripting to generate the changing content. Describe </w:t>
      </w:r>
      <w:r w:rsidRPr="004F7C34">
        <w:rPr>
          <w:b/>
        </w:rPr>
        <w:t>one</w:t>
      </w:r>
      <w:r>
        <w:t xml:space="preserve"> difference between client-side scripting and server-side scripting. (2)</w:t>
      </w:r>
    </w:p>
    <w:p w:rsidR="00A93BC4" w:rsidRDefault="00A93BC4" w:rsidP="00A93BC4">
      <w:r>
        <w:t xml:space="preserve">f) </w:t>
      </w:r>
      <w:r w:rsidRPr="00680C0D">
        <w:t>For security the company makes use of a d</w:t>
      </w:r>
      <w:r>
        <w:t xml:space="preserve">igital certificate on their web </w:t>
      </w:r>
      <w:r w:rsidRPr="00680C0D">
        <w:t xml:space="preserve">site. </w:t>
      </w:r>
    </w:p>
    <w:p w:rsidR="00A93BC4" w:rsidRDefault="00A93BC4" w:rsidP="00A93BC4">
      <w:r w:rsidRPr="00680C0D">
        <w:t xml:space="preserve">Explain how the use of a </w:t>
      </w:r>
      <w:r w:rsidRPr="004F7C34">
        <w:rPr>
          <w:b/>
        </w:rPr>
        <w:t>digital certificate</w:t>
      </w:r>
      <w:r w:rsidRPr="00680C0D">
        <w:t xml:space="preserve"> would reassure users</w:t>
      </w:r>
      <w:r>
        <w:t xml:space="preserve"> </w:t>
      </w:r>
      <w:r w:rsidRPr="00680C0D">
        <w:t>when using a web site.</w:t>
      </w:r>
      <w:r>
        <w:t xml:space="preserve"> (2)</w:t>
      </w:r>
    </w:p>
    <w:p w:rsidR="00A93BC4" w:rsidRDefault="00A93BC4"/>
    <w:p w:rsidR="00A93BC4" w:rsidRDefault="00A93BC4"/>
    <w:p w:rsidR="00A93BC4" w:rsidRDefault="00A93BC4"/>
    <w:p w:rsidR="00A93BC4" w:rsidRDefault="00A93BC4" w:rsidP="00A93BC4">
      <w:r>
        <w:lastRenderedPageBreak/>
        <w:t>12. Jason is an App developer. He has recently created an App for mobile devices which allows users to identify the logos of well-known brands. The home screen of this App is shown below.</w:t>
      </w:r>
    </w:p>
    <w:p w:rsidR="00A93BC4" w:rsidRDefault="00A93BC4" w:rsidP="00A93BC4">
      <w:pPr>
        <w:jc w:val="center"/>
      </w:pPr>
      <w:r w:rsidRPr="00680C0D">
        <w:rPr>
          <w:noProof/>
          <w:lang w:eastAsia="en-GB"/>
        </w:rPr>
        <w:drawing>
          <wp:inline distT="0" distB="0" distL="0" distR="0" wp14:anchorId="3396ED19" wp14:editId="4012978C">
            <wp:extent cx="2581275" cy="4095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C4" w:rsidRDefault="00A93BC4" w:rsidP="00A93BC4">
      <w:r>
        <w:t xml:space="preserve">a) Describe the </w:t>
      </w:r>
      <w:r w:rsidRPr="004F7C34">
        <w:rPr>
          <w:b/>
        </w:rPr>
        <w:t>type of user</w:t>
      </w:r>
      <w:r>
        <w:t xml:space="preserve"> Jason has designed this App for. Justify your answer. (2)</w:t>
      </w:r>
    </w:p>
    <w:p w:rsidR="00A93BC4" w:rsidRDefault="00A93BC4" w:rsidP="00A93BC4">
      <w:pPr>
        <w:ind w:left="720" w:hanging="720"/>
      </w:pPr>
      <w:r>
        <w:t xml:space="preserve">b) 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Name the type of </w:t>
      </w:r>
      <w:r w:rsidRPr="004F7C34">
        <w:rPr>
          <w:b/>
        </w:rPr>
        <w:t>input device</w:t>
      </w:r>
      <w:r>
        <w:t xml:space="preserve"> that would be best used with this app. Justify your answer. (2)</w:t>
      </w:r>
    </w:p>
    <w:p w:rsidR="00A93BC4" w:rsidRDefault="00A93BC4" w:rsidP="00A93BC4">
      <w:pPr>
        <w:ind w:firstLine="720"/>
      </w:pPr>
      <w:r>
        <w:t xml:space="preserve">(ii) Describe a </w:t>
      </w:r>
      <w:r w:rsidRPr="004F7C34">
        <w:rPr>
          <w:b/>
        </w:rPr>
        <w:t>disadvantage</w:t>
      </w:r>
      <w:r>
        <w:t xml:space="preserve"> of this type of input device. (1)</w:t>
      </w:r>
    </w:p>
    <w:p w:rsidR="00A93BC4" w:rsidRDefault="00A93BC4" w:rsidP="00A93BC4">
      <w:r>
        <w:t>c) The mobile device uses solid state storage to store the app.</w:t>
      </w:r>
    </w:p>
    <w:p w:rsidR="00A93BC4" w:rsidRDefault="00A93BC4" w:rsidP="00A93BC4">
      <w:pPr>
        <w:ind w:firstLine="720"/>
      </w:pPr>
      <w:r>
        <w:t>(</w:t>
      </w:r>
      <w:proofErr w:type="spellStart"/>
      <w:r>
        <w:t>i</w:t>
      </w:r>
      <w:proofErr w:type="spellEnd"/>
      <w:r>
        <w:t xml:space="preserve">) State </w:t>
      </w:r>
      <w:r w:rsidRPr="004F7C34">
        <w:rPr>
          <w:b/>
        </w:rPr>
        <w:t>two</w:t>
      </w:r>
      <w:r>
        <w:t xml:space="preserve"> reasons why </w:t>
      </w:r>
      <w:r w:rsidRPr="004F7C34">
        <w:rPr>
          <w:b/>
        </w:rPr>
        <w:t>solid state</w:t>
      </w:r>
      <w:r>
        <w:t xml:space="preserve"> storage is used to store the app. (2)</w:t>
      </w:r>
    </w:p>
    <w:p w:rsidR="00A93BC4" w:rsidRDefault="00A93BC4" w:rsidP="00A93BC4">
      <w:pPr>
        <w:ind w:left="720"/>
      </w:pPr>
      <w:r>
        <w:t xml:space="preserve">(ii) While developing the app, Jason used cloud storage to store the app file. Explain why Jason used </w:t>
      </w:r>
      <w:r w:rsidRPr="004F7C34">
        <w:rPr>
          <w:b/>
        </w:rPr>
        <w:t>cloud</w:t>
      </w:r>
      <w:r>
        <w:t xml:space="preserve"> storage to store the app during development. (2)</w:t>
      </w:r>
    </w:p>
    <w:p w:rsidR="00A93BC4" w:rsidRDefault="00A93BC4" w:rsidP="00A93BC4">
      <w:r>
        <w:t>d) Jason decides to create his own business and employ other workers. Security is an important issue for businesses. To improve security businesses often consider migrating to a hybrid cloud.</w:t>
      </w:r>
    </w:p>
    <w:p w:rsidR="00A93BC4" w:rsidRDefault="00A93BC4" w:rsidP="00A93BC4">
      <w:r>
        <w:tab/>
        <w:t>(</w:t>
      </w:r>
      <w:proofErr w:type="spellStart"/>
      <w:r>
        <w:t>i</w:t>
      </w:r>
      <w:proofErr w:type="spellEnd"/>
      <w:r>
        <w:t xml:space="preserve">) Describe what is meant by a </w:t>
      </w:r>
      <w:r w:rsidRPr="004F7C34">
        <w:rPr>
          <w:b/>
        </w:rPr>
        <w:t>hybrid</w:t>
      </w:r>
      <w:r>
        <w:t xml:space="preserve"> cloud. (1)</w:t>
      </w:r>
    </w:p>
    <w:p w:rsidR="00A93BC4" w:rsidRDefault="00A93BC4" w:rsidP="00A93BC4">
      <w:pPr>
        <w:ind w:firstLine="720"/>
      </w:pPr>
      <w:r>
        <w:t xml:space="preserve">(ii) State </w:t>
      </w:r>
      <w:r w:rsidRPr="004F7C34">
        <w:rPr>
          <w:b/>
        </w:rPr>
        <w:t>one</w:t>
      </w:r>
      <w:r>
        <w:t xml:space="preserve"> advantage for a business of switching to a hybrid cloud. (1)</w:t>
      </w:r>
    </w:p>
    <w:p w:rsidR="00A93BC4" w:rsidRDefault="00A93BC4" w:rsidP="00A93BC4">
      <w:r>
        <w:t>e) Keylogging software is often downloaded onto a computer without the user’s knowledge and poses a serious threat to the computer system.</w:t>
      </w:r>
    </w:p>
    <w:p w:rsidR="00A93BC4" w:rsidRDefault="00A93BC4" w:rsidP="00A93BC4">
      <w:pPr>
        <w:ind w:firstLine="720"/>
      </w:pPr>
      <w:r>
        <w:t>(</w:t>
      </w:r>
      <w:proofErr w:type="spellStart"/>
      <w:r>
        <w:t>i</w:t>
      </w:r>
      <w:proofErr w:type="spellEnd"/>
      <w:r>
        <w:t>) Describe the term “</w:t>
      </w:r>
      <w:r w:rsidRPr="004F7C34">
        <w:rPr>
          <w:b/>
        </w:rPr>
        <w:t>Keylogging</w:t>
      </w:r>
      <w:r>
        <w:t>”. (1)</w:t>
      </w:r>
    </w:p>
    <w:p w:rsidR="00A93BC4" w:rsidRDefault="00A93BC4" w:rsidP="00A93BC4">
      <w:pPr>
        <w:ind w:firstLine="720"/>
      </w:pPr>
      <w:r>
        <w:t xml:space="preserve">(ii) Explain what a user should do to try to </w:t>
      </w:r>
      <w:r w:rsidRPr="004F7C34">
        <w:rPr>
          <w:b/>
        </w:rPr>
        <w:t>prevent</w:t>
      </w:r>
      <w:r>
        <w:t xml:space="preserve"> Keylogging. (1)</w:t>
      </w:r>
    </w:p>
    <w:p w:rsidR="00A93BC4" w:rsidRDefault="00A93BC4" w:rsidP="00A93BC4">
      <w:r>
        <w:lastRenderedPageBreak/>
        <w:t xml:space="preserve">13. </w:t>
      </w:r>
      <w:proofErr w:type="spellStart"/>
      <w:r w:rsidRPr="004B0A49">
        <w:t>Krazy</w:t>
      </w:r>
      <w:proofErr w:type="spellEnd"/>
      <w:r w:rsidRPr="004B0A49">
        <w:t xml:space="preserve"> Karts is a company which organises go-</w:t>
      </w:r>
      <w:r>
        <w:t xml:space="preserve">kart driver training and races. </w:t>
      </w:r>
      <w:r w:rsidRPr="004B0A49">
        <w:t>Customers can book a course of training sessions with a trainer. At the end of</w:t>
      </w:r>
      <w:r>
        <w:t xml:space="preserve"> </w:t>
      </w:r>
      <w:r w:rsidRPr="004B0A49">
        <w:t>each session each customer in the session races against the others and the</w:t>
      </w:r>
      <w:r>
        <w:t xml:space="preserve"> </w:t>
      </w:r>
      <w:r w:rsidRPr="004B0A49">
        <w:t>trainer records the finishing positions each week. All the information for the</w:t>
      </w:r>
      <w:r>
        <w:t xml:space="preserve"> </w:t>
      </w:r>
      <w:r w:rsidRPr="004B0A49">
        <w:t>company is held in a database with the following tables and fields.</w:t>
      </w:r>
    </w:p>
    <w:p w:rsidR="00A93BC4" w:rsidRDefault="00A93BC4" w:rsidP="00A93BC4">
      <w:r>
        <w:rPr>
          <w:noProof/>
          <w:lang w:eastAsia="en-GB"/>
        </w:rPr>
        <w:drawing>
          <wp:inline distT="0" distB="0" distL="0" distR="0" wp14:anchorId="4011A8E6" wp14:editId="0089508E">
            <wp:extent cx="5655676" cy="132397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464" t="52290" r="22225" b="27326"/>
                    <a:stretch/>
                  </pic:blipFill>
                  <pic:spPr bwMode="auto">
                    <a:xfrm>
                      <a:off x="0" y="0"/>
                      <a:ext cx="5668248" cy="1326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BC4" w:rsidRDefault="00A93BC4" w:rsidP="00A93BC4">
      <w:proofErr w:type="gramStart"/>
      <w:r w:rsidRPr="004B0A49">
        <w:t>a</w:t>
      </w:r>
      <w:proofErr w:type="gramEnd"/>
      <w:r w:rsidRPr="004B0A49">
        <w:t xml:space="preserve">) Using the information above create an </w:t>
      </w:r>
      <w:r w:rsidRPr="004B0A49">
        <w:rPr>
          <w:b/>
        </w:rPr>
        <w:t>entity relationship diagram</w:t>
      </w:r>
      <w:r w:rsidRPr="004B0A49">
        <w:t xml:space="preserve"> of the</w:t>
      </w:r>
      <w:r>
        <w:t xml:space="preserve"> </w:t>
      </w:r>
      <w:proofErr w:type="spellStart"/>
      <w:r w:rsidRPr="004B0A49">
        <w:t>Krazy</w:t>
      </w:r>
      <w:proofErr w:type="spellEnd"/>
      <w:r w:rsidRPr="004B0A49">
        <w:t xml:space="preserve"> Karts database system.</w:t>
      </w:r>
      <w:r>
        <w:t xml:space="preserve"> (4)</w:t>
      </w:r>
    </w:p>
    <w:p w:rsidR="00A93BC4" w:rsidRDefault="00A93BC4" w:rsidP="00A93BC4">
      <w:r>
        <w:t xml:space="preserve">b) </w:t>
      </w:r>
      <w:r w:rsidRPr="004B0A49">
        <w:t>The following report is produced for the system</w:t>
      </w:r>
      <w:r>
        <w:t>.</w:t>
      </w:r>
    </w:p>
    <w:p w:rsidR="00A93BC4" w:rsidRDefault="00A93BC4" w:rsidP="00A93BC4">
      <w:r>
        <w:rPr>
          <w:noProof/>
          <w:lang w:eastAsia="en-GB"/>
        </w:rPr>
        <w:drawing>
          <wp:inline distT="0" distB="0" distL="0" distR="0" wp14:anchorId="1E23E3CD" wp14:editId="61E6FAB3">
            <wp:extent cx="5407404" cy="161925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117" t="31684" r="22391" b="44166"/>
                    <a:stretch/>
                  </pic:blipFill>
                  <pic:spPr bwMode="auto">
                    <a:xfrm>
                      <a:off x="0" y="0"/>
                      <a:ext cx="5427355" cy="1625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BC4" w:rsidRDefault="00A93BC4" w:rsidP="00A93BC4">
      <w:r>
        <w:t xml:space="preserve">Describe how the company would use the database software to produce this </w:t>
      </w:r>
      <w:r w:rsidRPr="004B0A49">
        <w:rPr>
          <w:b/>
        </w:rPr>
        <w:t>report</w:t>
      </w:r>
      <w:r>
        <w:t>. (5)</w:t>
      </w:r>
    </w:p>
    <w:p w:rsidR="00A93BC4" w:rsidRDefault="00A93BC4" w:rsidP="00A93BC4">
      <w:r>
        <w:t xml:space="preserve">c) </w:t>
      </w:r>
      <w:proofErr w:type="spellStart"/>
      <w:r>
        <w:t>Krazy</w:t>
      </w:r>
      <w:proofErr w:type="spellEnd"/>
      <w:r>
        <w:t xml:space="preserve"> Karts are environmentally friendly and use lifetime carbon footprint when considering their impact on the environment.</w:t>
      </w:r>
    </w:p>
    <w:p w:rsidR="00A93BC4" w:rsidRDefault="00A93BC4" w:rsidP="00A93BC4">
      <w:r>
        <w:t>Describe what is meant by “</w:t>
      </w:r>
      <w:r w:rsidRPr="004B0A49">
        <w:rPr>
          <w:b/>
        </w:rPr>
        <w:t>lifetime carbon footprint</w:t>
      </w:r>
      <w:r>
        <w:t>” in relation to computer systems. (2)</w:t>
      </w:r>
    </w:p>
    <w:p w:rsidR="00A93BC4" w:rsidRDefault="00A93BC4" w:rsidP="00A93BC4">
      <w:r>
        <w:t xml:space="preserve">d) </w:t>
      </w:r>
      <w:proofErr w:type="spellStart"/>
      <w:r>
        <w:t>Krazy</w:t>
      </w:r>
      <w:proofErr w:type="spellEnd"/>
      <w:r>
        <w:t xml:space="preserve"> Karts</w:t>
      </w:r>
      <w:r w:rsidRPr="00D778C5">
        <w:t xml:space="preserve"> must conform </w:t>
      </w:r>
      <w:proofErr w:type="gramStart"/>
      <w:r w:rsidRPr="00D778C5">
        <w:t>with</w:t>
      </w:r>
      <w:proofErr w:type="gramEnd"/>
      <w:r w:rsidRPr="00D778C5">
        <w:t xml:space="preserve"> the requirements of the </w:t>
      </w:r>
      <w:r w:rsidRPr="001C5F1F">
        <w:rPr>
          <w:b/>
        </w:rPr>
        <w:t>Regulation of Investigatory Powers Act</w:t>
      </w:r>
      <w:r>
        <w:t xml:space="preserve"> (RIPA). </w:t>
      </w:r>
      <w:r w:rsidRPr="00D778C5">
        <w:t xml:space="preserve">State </w:t>
      </w:r>
      <w:r w:rsidRPr="001C5F1F">
        <w:rPr>
          <w:b/>
        </w:rPr>
        <w:t>two</w:t>
      </w:r>
      <w:r w:rsidRPr="00D778C5">
        <w:t xml:space="preserve"> responsibilities, detailed in this act, for the employer.</w:t>
      </w:r>
      <w:r>
        <w:t xml:space="preserve"> (2)</w:t>
      </w:r>
    </w:p>
    <w:p w:rsidR="00A93BC4" w:rsidRDefault="00A93BC4" w:rsidP="00A93BC4">
      <w:bookmarkStart w:id="0" w:name="_GoBack"/>
      <w:bookmarkEnd w:id="0"/>
    </w:p>
    <w:sectPr w:rsidR="00A9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C4"/>
    <w:rsid w:val="00A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1DDA4-73B9-4F6C-B821-5F6DBA5F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B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1</cp:revision>
  <dcterms:created xsi:type="dcterms:W3CDTF">2018-01-10T11:01:00Z</dcterms:created>
  <dcterms:modified xsi:type="dcterms:W3CDTF">2018-01-10T11:15:00Z</dcterms:modified>
</cp:coreProperties>
</file>