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B0" w:rsidRPr="002740AE" w:rsidRDefault="00AB2EE3">
      <w:pPr>
        <w:rPr>
          <w:b/>
          <w:u w:val="single"/>
        </w:rPr>
      </w:pPr>
      <w:r w:rsidRPr="002740AE">
        <w:rPr>
          <w:b/>
          <w:u w:val="single"/>
        </w:rPr>
        <w:t>S3 Prelim Revision Notes</w:t>
      </w:r>
    </w:p>
    <w:tbl>
      <w:tblPr>
        <w:tblStyle w:val="TableGrid"/>
        <w:tblW w:w="0" w:type="auto"/>
        <w:tblLook w:val="04A0" w:firstRow="1" w:lastRow="0" w:firstColumn="1" w:lastColumn="0" w:noHBand="0" w:noVBand="1"/>
      </w:tblPr>
      <w:tblGrid>
        <w:gridCol w:w="1345"/>
        <w:gridCol w:w="7671"/>
      </w:tblGrid>
      <w:tr w:rsidR="00AB2EE3" w:rsidTr="00AB2EE3">
        <w:tc>
          <w:tcPr>
            <w:tcW w:w="1413" w:type="dxa"/>
          </w:tcPr>
          <w:p w:rsidR="00AB2EE3" w:rsidRPr="00AB2EE3" w:rsidRDefault="00AB2EE3" w:rsidP="00AB2EE3">
            <w:pPr>
              <w:jc w:val="center"/>
              <w:rPr>
                <w:b/>
              </w:rPr>
            </w:pPr>
            <w:r w:rsidRPr="00AB2EE3">
              <w:rPr>
                <w:b/>
              </w:rPr>
              <w:t>Hardware</w:t>
            </w:r>
          </w:p>
        </w:tc>
        <w:tc>
          <w:tcPr>
            <w:tcW w:w="7603" w:type="dxa"/>
          </w:tcPr>
          <w:p w:rsidR="00AB2EE3" w:rsidRPr="00AB2EE3" w:rsidRDefault="00AB2EE3">
            <w:pPr>
              <w:rPr>
                <w:i/>
                <w:u w:val="single"/>
              </w:rPr>
            </w:pPr>
            <w:r w:rsidRPr="00AB2EE3">
              <w:rPr>
                <w:i/>
                <w:u w:val="single"/>
              </w:rPr>
              <w:t>Input Devices</w:t>
            </w:r>
          </w:p>
          <w:p w:rsidR="00AB2EE3" w:rsidRDefault="00AB2EE3">
            <w:r>
              <w:t>Mouse, Keyboard, Scanner, Microphone, Webcam, Trackpad</w:t>
            </w:r>
          </w:p>
          <w:p w:rsidR="00D34960" w:rsidRDefault="00D34960">
            <w:pPr>
              <w:rPr>
                <w:i/>
                <w:u w:val="single"/>
              </w:rPr>
            </w:pPr>
          </w:p>
          <w:p w:rsidR="00AB2EE3" w:rsidRPr="00AB2EE3" w:rsidRDefault="00AB2EE3">
            <w:pPr>
              <w:rPr>
                <w:i/>
                <w:u w:val="single"/>
              </w:rPr>
            </w:pPr>
            <w:r w:rsidRPr="00AB2EE3">
              <w:rPr>
                <w:i/>
                <w:u w:val="single"/>
              </w:rPr>
              <w:t>Output Devices</w:t>
            </w:r>
          </w:p>
          <w:p w:rsidR="00AB2EE3" w:rsidRDefault="00AB2EE3">
            <w:r>
              <w:t xml:space="preserve">Monitor, Printer, Speakers, Headphones, </w:t>
            </w:r>
          </w:p>
          <w:p w:rsidR="00D34960" w:rsidRDefault="00D34960" w:rsidP="00AB2EE3">
            <w:pPr>
              <w:rPr>
                <w:i/>
                <w:u w:val="single"/>
              </w:rPr>
            </w:pPr>
          </w:p>
          <w:p w:rsidR="00AB2EE3" w:rsidRPr="00AB2EE3" w:rsidRDefault="00AB2EE3" w:rsidP="00AB2EE3">
            <w:pPr>
              <w:rPr>
                <w:i/>
                <w:u w:val="single"/>
              </w:rPr>
            </w:pPr>
            <w:r w:rsidRPr="00AB2EE3">
              <w:rPr>
                <w:i/>
                <w:u w:val="single"/>
              </w:rPr>
              <w:t>Interfaces</w:t>
            </w:r>
          </w:p>
          <w:p w:rsidR="00AB2EE3" w:rsidRDefault="00AB2EE3" w:rsidP="00AB2EE3">
            <w:r>
              <w:t xml:space="preserve">used to connect peripherals (printers, keyboards) to the processor; compensate </w:t>
            </w:r>
          </w:p>
        </w:tc>
      </w:tr>
      <w:tr w:rsidR="00AB2EE3" w:rsidTr="00AB2EE3">
        <w:tc>
          <w:tcPr>
            <w:tcW w:w="1413" w:type="dxa"/>
          </w:tcPr>
          <w:p w:rsidR="00AB2EE3" w:rsidRPr="00AB2EE3" w:rsidRDefault="00AB2EE3" w:rsidP="00AB2EE3">
            <w:pPr>
              <w:jc w:val="center"/>
              <w:rPr>
                <w:b/>
              </w:rPr>
            </w:pPr>
            <w:r>
              <w:rPr>
                <w:b/>
              </w:rPr>
              <w:t>Biometrics</w:t>
            </w:r>
          </w:p>
        </w:tc>
        <w:tc>
          <w:tcPr>
            <w:tcW w:w="7603" w:type="dxa"/>
          </w:tcPr>
          <w:p w:rsidR="00AB2EE3" w:rsidRPr="00AB2EE3" w:rsidRDefault="00AB2EE3" w:rsidP="00AB2EE3">
            <w:pPr>
              <w:rPr>
                <w:bCs/>
                <w:i/>
                <w:u w:val="single"/>
              </w:rPr>
            </w:pPr>
            <w:r w:rsidRPr="00AB2EE3">
              <w:rPr>
                <w:bCs/>
                <w:i/>
                <w:u w:val="single"/>
              </w:rPr>
              <w:t>Retina scanning</w:t>
            </w:r>
          </w:p>
          <w:p w:rsidR="00AB2EE3" w:rsidRPr="00AB2EE3" w:rsidRDefault="00AB2EE3" w:rsidP="00AB2EE3">
            <w:r w:rsidRPr="00AB2EE3">
              <w:t>The retina is an area at the back of our eye.</w:t>
            </w:r>
            <w:r w:rsidR="00D34960">
              <w:t xml:space="preserve"> Scanning this area of the eye to confirm a person’s identity. </w:t>
            </w:r>
          </w:p>
          <w:p w:rsidR="00D34960" w:rsidRDefault="00D34960" w:rsidP="00AB2EE3">
            <w:pPr>
              <w:rPr>
                <w:bCs/>
                <w:i/>
                <w:u w:val="single"/>
              </w:rPr>
            </w:pPr>
          </w:p>
          <w:p w:rsidR="00AB2EE3" w:rsidRPr="00AB2EE3" w:rsidRDefault="00AB2EE3" w:rsidP="00AB2EE3">
            <w:pPr>
              <w:rPr>
                <w:bCs/>
                <w:i/>
                <w:u w:val="single"/>
              </w:rPr>
            </w:pPr>
            <w:r w:rsidRPr="00AB2EE3">
              <w:rPr>
                <w:bCs/>
                <w:i/>
                <w:u w:val="single"/>
              </w:rPr>
              <w:t>Fingertip recognition</w:t>
            </w:r>
          </w:p>
          <w:p w:rsidR="00AB2EE3" w:rsidRDefault="00AB2EE3">
            <w:r>
              <w:t>A</w:t>
            </w:r>
            <w:r w:rsidRPr="00AB2EE3">
              <w:t> fingerprint scanned on a device is compared to fingerprints saved in a database.</w:t>
            </w:r>
          </w:p>
          <w:p w:rsidR="00D34960" w:rsidRDefault="00D34960" w:rsidP="00AB2EE3">
            <w:pPr>
              <w:rPr>
                <w:bCs/>
                <w:i/>
                <w:u w:val="single"/>
              </w:rPr>
            </w:pPr>
          </w:p>
          <w:p w:rsidR="00AB2EE3" w:rsidRPr="00AB2EE3" w:rsidRDefault="00AB2EE3" w:rsidP="00AB2EE3">
            <w:pPr>
              <w:rPr>
                <w:bCs/>
                <w:i/>
                <w:u w:val="single"/>
              </w:rPr>
            </w:pPr>
            <w:r w:rsidRPr="00AB2EE3">
              <w:rPr>
                <w:bCs/>
                <w:i/>
                <w:u w:val="single"/>
              </w:rPr>
              <w:t>Palm print recognition</w:t>
            </w:r>
          </w:p>
          <w:p w:rsidR="00AB2EE3" w:rsidRPr="00AB2EE3" w:rsidRDefault="00AB2EE3" w:rsidP="00AB2EE3">
            <w:r w:rsidRPr="00AB2EE3">
              <w:t>Palms prints provide unique identification of users in a similar way to fingerprints but over the larger physical area of a palm rather than a single fingerprint</w:t>
            </w:r>
          </w:p>
          <w:p w:rsidR="00D34960" w:rsidRDefault="00D34960" w:rsidP="00AB2EE3">
            <w:pPr>
              <w:rPr>
                <w:bCs/>
                <w:i/>
                <w:u w:val="single"/>
              </w:rPr>
            </w:pPr>
          </w:p>
          <w:p w:rsidR="00AB2EE3" w:rsidRPr="00AB2EE3" w:rsidRDefault="00AB2EE3" w:rsidP="00AB2EE3">
            <w:pPr>
              <w:rPr>
                <w:bCs/>
                <w:i/>
                <w:u w:val="single"/>
              </w:rPr>
            </w:pPr>
            <w:r w:rsidRPr="00AB2EE3">
              <w:rPr>
                <w:bCs/>
                <w:i/>
                <w:u w:val="single"/>
              </w:rPr>
              <w:t>Face recognition</w:t>
            </w:r>
          </w:p>
          <w:p w:rsidR="00AB2EE3" w:rsidRDefault="00AB2EE3">
            <w:r w:rsidRPr="00AB2EE3">
              <w:t>Images of a person’s face are taken from different angles with measurements used to identify the shape of the face and complex algorithms used to store any distinguishable features such as marks on the skin</w:t>
            </w:r>
          </w:p>
        </w:tc>
      </w:tr>
      <w:tr w:rsidR="00AB2EE3" w:rsidTr="00AB2EE3">
        <w:tc>
          <w:tcPr>
            <w:tcW w:w="1413" w:type="dxa"/>
          </w:tcPr>
          <w:p w:rsidR="00AB2EE3" w:rsidRPr="00AB2EE3" w:rsidRDefault="00AB2EE3" w:rsidP="00AB2EE3">
            <w:pPr>
              <w:jc w:val="center"/>
              <w:rPr>
                <w:b/>
              </w:rPr>
            </w:pPr>
            <w:r>
              <w:rPr>
                <w:b/>
              </w:rPr>
              <w:t>Databases</w:t>
            </w:r>
          </w:p>
        </w:tc>
        <w:tc>
          <w:tcPr>
            <w:tcW w:w="7603" w:type="dxa"/>
          </w:tcPr>
          <w:p w:rsidR="00EC28E8" w:rsidRPr="002740AE" w:rsidRDefault="002740AE" w:rsidP="00EC28E8">
            <w:pPr>
              <w:rPr>
                <w:i/>
                <w:u w:val="single"/>
              </w:rPr>
            </w:pPr>
            <w:r w:rsidRPr="002740AE">
              <w:rPr>
                <w:i/>
                <w:u w:val="single"/>
              </w:rPr>
              <w:t>Fields and Records</w:t>
            </w:r>
          </w:p>
          <w:p w:rsidR="002740AE" w:rsidRDefault="00086524" w:rsidP="00EC28E8">
            <w:r w:rsidRPr="00086524">
              <w:t>A database </w:t>
            </w:r>
            <w:r w:rsidRPr="00086524">
              <w:rPr>
                <w:bCs/>
              </w:rPr>
              <w:t>file</w:t>
            </w:r>
            <w:r w:rsidRPr="00086524">
              <w:t> stores all of the information on a particular subject. It is made up of records.</w:t>
            </w:r>
            <w:r w:rsidR="00D34960">
              <w:t xml:space="preserve"> </w:t>
            </w:r>
            <w:r w:rsidRPr="00086524">
              <w:t>A </w:t>
            </w:r>
            <w:r w:rsidRPr="00086524">
              <w:rPr>
                <w:bCs/>
              </w:rPr>
              <w:t>record</w:t>
            </w:r>
            <w:r w:rsidRPr="00086524">
              <w:t> stores all the information about one person/thing. It usually consists of several different fields.</w:t>
            </w:r>
            <w:r w:rsidR="00D34960">
              <w:t xml:space="preserve"> </w:t>
            </w:r>
            <w:r w:rsidRPr="00086524">
              <w:t>A </w:t>
            </w:r>
            <w:r w:rsidRPr="00086524">
              <w:rPr>
                <w:bCs/>
              </w:rPr>
              <w:t>field</w:t>
            </w:r>
            <w:r w:rsidRPr="00086524">
              <w:t> stores one piece of information.</w:t>
            </w:r>
          </w:p>
          <w:p w:rsidR="00086524" w:rsidRDefault="00086524" w:rsidP="00EC28E8">
            <w:r>
              <w:t>There are five fields and three records in the table below:</w:t>
            </w:r>
          </w:p>
          <w:tbl>
            <w:tblPr>
              <w:tblStyle w:val="TableGrid"/>
              <w:tblW w:w="0" w:type="auto"/>
              <w:tblLook w:val="04A0" w:firstRow="1" w:lastRow="0" w:firstColumn="1" w:lastColumn="0" w:noHBand="0" w:noVBand="1"/>
            </w:tblPr>
            <w:tblGrid>
              <w:gridCol w:w="1475"/>
              <w:gridCol w:w="1475"/>
              <w:gridCol w:w="1475"/>
              <w:gridCol w:w="1476"/>
              <w:gridCol w:w="1476"/>
            </w:tblGrid>
            <w:tr w:rsidR="00086524" w:rsidRPr="00086524" w:rsidTr="00086524">
              <w:tc>
                <w:tcPr>
                  <w:tcW w:w="1475" w:type="dxa"/>
                  <w:shd w:val="clear" w:color="auto" w:fill="D9D9D9" w:themeFill="background1" w:themeFillShade="D9"/>
                </w:tcPr>
                <w:p w:rsidR="00086524" w:rsidRPr="00086524" w:rsidRDefault="00086524" w:rsidP="00086524">
                  <w:pPr>
                    <w:jc w:val="center"/>
                    <w:rPr>
                      <w:b/>
                    </w:rPr>
                  </w:pPr>
                  <w:r w:rsidRPr="00086524">
                    <w:rPr>
                      <w:b/>
                    </w:rPr>
                    <w:t>Title</w:t>
                  </w:r>
                </w:p>
              </w:tc>
              <w:tc>
                <w:tcPr>
                  <w:tcW w:w="1475" w:type="dxa"/>
                  <w:shd w:val="clear" w:color="auto" w:fill="D9D9D9" w:themeFill="background1" w:themeFillShade="D9"/>
                </w:tcPr>
                <w:p w:rsidR="00086524" w:rsidRPr="00086524" w:rsidRDefault="00086524" w:rsidP="00086524">
                  <w:pPr>
                    <w:jc w:val="center"/>
                    <w:rPr>
                      <w:b/>
                    </w:rPr>
                  </w:pPr>
                  <w:r w:rsidRPr="00086524">
                    <w:rPr>
                      <w:b/>
                    </w:rPr>
                    <w:t>Surn</w:t>
                  </w:r>
                  <w:r w:rsidRPr="00086524">
                    <w:rPr>
                      <w:b/>
                    </w:rPr>
                    <w:t>ame</w:t>
                  </w:r>
                </w:p>
              </w:tc>
              <w:tc>
                <w:tcPr>
                  <w:tcW w:w="1475" w:type="dxa"/>
                  <w:shd w:val="clear" w:color="auto" w:fill="D9D9D9" w:themeFill="background1" w:themeFillShade="D9"/>
                </w:tcPr>
                <w:p w:rsidR="00086524" w:rsidRPr="00086524" w:rsidRDefault="00086524" w:rsidP="00086524">
                  <w:pPr>
                    <w:jc w:val="center"/>
                    <w:rPr>
                      <w:b/>
                    </w:rPr>
                  </w:pPr>
                  <w:r w:rsidRPr="00086524">
                    <w:rPr>
                      <w:b/>
                    </w:rPr>
                    <w:t>Gender</w:t>
                  </w:r>
                </w:p>
              </w:tc>
              <w:tc>
                <w:tcPr>
                  <w:tcW w:w="1476" w:type="dxa"/>
                  <w:shd w:val="clear" w:color="auto" w:fill="D9D9D9" w:themeFill="background1" w:themeFillShade="D9"/>
                </w:tcPr>
                <w:p w:rsidR="00086524" w:rsidRPr="00086524" w:rsidRDefault="00086524" w:rsidP="00086524">
                  <w:pPr>
                    <w:jc w:val="center"/>
                    <w:rPr>
                      <w:b/>
                    </w:rPr>
                  </w:pPr>
                  <w:r w:rsidRPr="00086524">
                    <w:rPr>
                      <w:b/>
                    </w:rPr>
                    <w:t>Age</w:t>
                  </w:r>
                </w:p>
              </w:tc>
              <w:tc>
                <w:tcPr>
                  <w:tcW w:w="1476" w:type="dxa"/>
                  <w:shd w:val="clear" w:color="auto" w:fill="D9D9D9" w:themeFill="background1" w:themeFillShade="D9"/>
                </w:tcPr>
                <w:p w:rsidR="00086524" w:rsidRPr="00086524" w:rsidRDefault="00086524" w:rsidP="00086524">
                  <w:pPr>
                    <w:jc w:val="center"/>
                    <w:rPr>
                      <w:b/>
                    </w:rPr>
                  </w:pPr>
                  <w:r w:rsidRPr="00086524">
                    <w:rPr>
                      <w:b/>
                    </w:rPr>
                    <w:t>Job</w:t>
                  </w:r>
                </w:p>
              </w:tc>
            </w:tr>
            <w:tr w:rsidR="00086524" w:rsidTr="00086524">
              <w:tc>
                <w:tcPr>
                  <w:tcW w:w="1475" w:type="dxa"/>
                </w:tcPr>
                <w:p w:rsidR="00086524" w:rsidRDefault="00086524" w:rsidP="00EC28E8">
                  <w:r>
                    <w:t>Mr</w:t>
                  </w:r>
                </w:p>
              </w:tc>
              <w:tc>
                <w:tcPr>
                  <w:tcW w:w="1475" w:type="dxa"/>
                </w:tcPr>
                <w:p w:rsidR="00086524" w:rsidRDefault="00086524" w:rsidP="00EC28E8">
                  <w:r>
                    <w:t>O’Neil</w:t>
                  </w:r>
                </w:p>
              </w:tc>
              <w:tc>
                <w:tcPr>
                  <w:tcW w:w="1475" w:type="dxa"/>
                </w:tcPr>
                <w:p w:rsidR="00086524" w:rsidRDefault="00086524" w:rsidP="00EC28E8">
                  <w:r>
                    <w:t>M</w:t>
                  </w:r>
                </w:p>
              </w:tc>
              <w:tc>
                <w:tcPr>
                  <w:tcW w:w="1476" w:type="dxa"/>
                </w:tcPr>
                <w:p w:rsidR="00086524" w:rsidRDefault="00086524" w:rsidP="00EC28E8">
                  <w:r>
                    <w:t>25</w:t>
                  </w:r>
                </w:p>
              </w:tc>
              <w:tc>
                <w:tcPr>
                  <w:tcW w:w="1476" w:type="dxa"/>
                </w:tcPr>
                <w:p w:rsidR="00086524" w:rsidRDefault="00086524" w:rsidP="00EC28E8">
                  <w:r>
                    <w:t>Plumber</w:t>
                  </w:r>
                </w:p>
              </w:tc>
            </w:tr>
            <w:tr w:rsidR="00086524" w:rsidTr="00086524">
              <w:tc>
                <w:tcPr>
                  <w:tcW w:w="1475" w:type="dxa"/>
                </w:tcPr>
                <w:p w:rsidR="00086524" w:rsidRDefault="00086524" w:rsidP="00EC28E8">
                  <w:r>
                    <w:t>Miss</w:t>
                  </w:r>
                </w:p>
              </w:tc>
              <w:tc>
                <w:tcPr>
                  <w:tcW w:w="1475" w:type="dxa"/>
                </w:tcPr>
                <w:p w:rsidR="00086524" w:rsidRDefault="00086524" w:rsidP="00EC28E8">
                  <w:r>
                    <w:t>Jackson</w:t>
                  </w:r>
                </w:p>
              </w:tc>
              <w:tc>
                <w:tcPr>
                  <w:tcW w:w="1475" w:type="dxa"/>
                </w:tcPr>
                <w:p w:rsidR="00086524" w:rsidRDefault="00086524" w:rsidP="00EC28E8">
                  <w:r>
                    <w:t>F</w:t>
                  </w:r>
                </w:p>
              </w:tc>
              <w:tc>
                <w:tcPr>
                  <w:tcW w:w="1476" w:type="dxa"/>
                </w:tcPr>
                <w:p w:rsidR="00086524" w:rsidRDefault="00086524" w:rsidP="00EC28E8">
                  <w:r>
                    <w:t>36</w:t>
                  </w:r>
                </w:p>
              </w:tc>
              <w:tc>
                <w:tcPr>
                  <w:tcW w:w="1476" w:type="dxa"/>
                </w:tcPr>
                <w:p w:rsidR="00086524" w:rsidRDefault="00086524" w:rsidP="00EC28E8">
                  <w:r>
                    <w:t>Firefighter</w:t>
                  </w:r>
                </w:p>
              </w:tc>
            </w:tr>
            <w:tr w:rsidR="00086524" w:rsidTr="00086524">
              <w:tc>
                <w:tcPr>
                  <w:tcW w:w="1475" w:type="dxa"/>
                </w:tcPr>
                <w:p w:rsidR="00086524" w:rsidRDefault="00086524" w:rsidP="00EC28E8">
                  <w:r>
                    <w:t>Mrs</w:t>
                  </w:r>
                </w:p>
              </w:tc>
              <w:tc>
                <w:tcPr>
                  <w:tcW w:w="1475" w:type="dxa"/>
                </w:tcPr>
                <w:p w:rsidR="00086524" w:rsidRDefault="00086524" w:rsidP="00EC28E8">
                  <w:r>
                    <w:t>Alice</w:t>
                  </w:r>
                </w:p>
              </w:tc>
              <w:tc>
                <w:tcPr>
                  <w:tcW w:w="1475" w:type="dxa"/>
                </w:tcPr>
                <w:p w:rsidR="00086524" w:rsidRDefault="00086524" w:rsidP="00EC28E8">
                  <w:r>
                    <w:t>F</w:t>
                  </w:r>
                </w:p>
              </w:tc>
              <w:tc>
                <w:tcPr>
                  <w:tcW w:w="1476" w:type="dxa"/>
                </w:tcPr>
                <w:p w:rsidR="00086524" w:rsidRDefault="00086524" w:rsidP="00EC28E8">
                  <w:r>
                    <w:t>45</w:t>
                  </w:r>
                </w:p>
              </w:tc>
              <w:tc>
                <w:tcPr>
                  <w:tcW w:w="1476" w:type="dxa"/>
                </w:tcPr>
                <w:p w:rsidR="00086524" w:rsidRDefault="00086524" w:rsidP="00EC28E8">
                  <w:r>
                    <w:t>Teacher</w:t>
                  </w:r>
                </w:p>
              </w:tc>
            </w:tr>
          </w:tbl>
          <w:p w:rsidR="00086524" w:rsidRDefault="00086524" w:rsidP="00EC28E8"/>
          <w:p w:rsidR="002740AE" w:rsidRPr="002740AE" w:rsidRDefault="002740AE" w:rsidP="00EC28E8">
            <w:pPr>
              <w:rPr>
                <w:i/>
                <w:u w:val="single"/>
              </w:rPr>
            </w:pPr>
            <w:r w:rsidRPr="002740AE">
              <w:rPr>
                <w:i/>
                <w:u w:val="single"/>
              </w:rPr>
              <w:t>Primary Key</w:t>
            </w:r>
          </w:p>
          <w:p w:rsidR="002740AE" w:rsidRDefault="00D34960" w:rsidP="00EC28E8">
            <w:r>
              <w:t>A p</w:t>
            </w:r>
            <w:r w:rsidRPr="00D34960">
              <w:t>rimary key is a field used to uniquely identify every record in the database.</w:t>
            </w:r>
          </w:p>
          <w:p w:rsidR="00D34960" w:rsidRDefault="00D34960" w:rsidP="00EC28E8">
            <w:pPr>
              <w:rPr>
                <w:i/>
                <w:u w:val="single"/>
              </w:rPr>
            </w:pPr>
          </w:p>
          <w:p w:rsidR="002740AE" w:rsidRPr="002740AE" w:rsidRDefault="002740AE" w:rsidP="00EC28E8">
            <w:pPr>
              <w:rPr>
                <w:i/>
                <w:u w:val="single"/>
              </w:rPr>
            </w:pPr>
            <w:r w:rsidRPr="002740AE">
              <w:rPr>
                <w:i/>
                <w:u w:val="single"/>
              </w:rPr>
              <w:t>Foreign Key</w:t>
            </w:r>
          </w:p>
          <w:p w:rsidR="002740AE" w:rsidRDefault="00D34960" w:rsidP="00EC28E8">
            <w:r w:rsidRPr="00D34960">
              <w:t>A foreign key is a primary key from one table that appears in another table to link the two together.</w:t>
            </w:r>
          </w:p>
          <w:p w:rsidR="00D34960" w:rsidRDefault="00D34960" w:rsidP="00EC28E8"/>
          <w:p w:rsidR="00EC02A6" w:rsidRDefault="00EC02A6" w:rsidP="00EC28E8">
            <w:pPr>
              <w:rPr>
                <w:i/>
                <w:u w:val="single"/>
              </w:rPr>
            </w:pPr>
            <w:r>
              <w:rPr>
                <w:i/>
                <w:u w:val="single"/>
              </w:rPr>
              <w:t>Anomalies</w:t>
            </w:r>
          </w:p>
          <w:p w:rsidR="00EC02A6" w:rsidRDefault="00EC02A6" w:rsidP="00EC28E8">
            <w:r>
              <w:t>This table will be used to describe insert, update and delete anomalies:</w:t>
            </w:r>
          </w:p>
          <w:tbl>
            <w:tblPr>
              <w:tblStyle w:val="TableGrid"/>
              <w:tblW w:w="0" w:type="auto"/>
              <w:tblLook w:val="04A0" w:firstRow="1" w:lastRow="0" w:firstColumn="1" w:lastColumn="0" w:noHBand="0" w:noVBand="1"/>
            </w:tblPr>
            <w:tblGrid>
              <w:gridCol w:w="1475"/>
              <w:gridCol w:w="1475"/>
              <w:gridCol w:w="1475"/>
              <w:gridCol w:w="1476"/>
              <w:gridCol w:w="1476"/>
            </w:tblGrid>
            <w:tr w:rsidR="00EC02A6" w:rsidRPr="00EC02A6" w:rsidTr="00EC02A6">
              <w:tc>
                <w:tcPr>
                  <w:tcW w:w="1475" w:type="dxa"/>
                  <w:shd w:val="clear" w:color="auto" w:fill="D9D9D9" w:themeFill="background1" w:themeFillShade="D9"/>
                </w:tcPr>
                <w:p w:rsidR="00EC02A6" w:rsidRPr="00EC02A6" w:rsidRDefault="00EC02A6" w:rsidP="00EC02A6">
                  <w:pPr>
                    <w:jc w:val="center"/>
                    <w:rPr>
                      <w:b/>
                    </w:rPr>
                  </w:pPr>
                  <w:r w:rsidRPr="00EC02A6">
                    <w:rPr>
                      <w:b/>
                    </w:rPr>
                    <w:t>Student Number</w:t>
                  </w:r>
                </w:p>
              </w:tc>
              <w:tc>
                <w:tcPr>
                  <w:tcW w:w="1475" w:type="dxa"/>
                  <w:shd w:val="clear" w:color="auto" w:fill="D9D9D9" w:themeFill="background1" w:themeFillShade="D9"/>
                </w:tcPr>
                <w:p w:rsidR="00EC02A6" w:rsidRPr="00EC02A6" w:rsidRDefault="00EC02A6" w:rsidP="00EC02A6">
                  <w:pPr>
                    <w:jc w:val="center"/>
                    <w:rPr>
                      <w:b/>
                    </w:rPr>
                  </w:pPr>
                  <w:r w:rsidRPr="00EC02A6">
                    <w:rPr>
                      <w:b/>
                    </w:rPr>
                    <w:t>Student Name</w:t>
                  </w:r>
                </w:p>
              </w:tc>
              <w:tc>
                <w:tcPr>
                  <w:tcW w:w="1475" w:type="dxa"/>
                  <w:shd w:val="clear" w:color="auto" w:fill="D9D9D9" w:themeFill="background1" w:themeFillShade="D9"/>
                </w:tcPr>
                <w:p w:rsidR="00EC02A6" w:rsidRPr="00EC02A6" w:rsidRDefault="00EC02A6" w:rsidP="00EC02A6">
                  <w:pPr>
                    <w:jc w:val="center"/>
                    <w:rPr>
                      <w:b/>
                    </w:rPr>
                  </w:pPr>
                  <w:r w:rsidRPr="00EC02A6">
                    <w:rPr>
                      <w:b/>
                    </w:rPr>
                    <w:t>Address</w:t>
                  </w:r>
                </w:p>
              </w:tc>
              <w:tc>
                <w:tcPr>
                  <w:tcW w:w="1476" w:type="dxa"/>
                  <w:shd w:val="clear" w:color="auto" w:fill="D9D9D9" w:themeFill="background1" w:themeFillShade="D9"/>
                </w:tcPr>
                <w:p w:rsidR="00EC02A6" w:rsidRPr="00EC02A6" w:rsidRDefault="00EC02A6" w:rsidP="00EC02A6">
                  <w:pPr>
                    <w:jc w:val="center"/>
                    <w:rPr>
                      <w:b/>
                    </w:rPr>
                  </w:pPr>
                  <w:r w:rsidRPr="00EC02A6">
                    <w:rPr>
                      <w:b/>
                    </w:rPr>
                    <w:t>Course Number</w:t>
                  </w:r>
                </w:p>
              </w:tc>
              <w:tc>
                <w:tcPr>
                  <w:tcW w:w="1476" w:type="dxa"/>
                  <w:shd w:val="clear" w:color="auto" w:fill="D9D9D9" w:themeFill="background1" w:themeFillShade="D9"/>
                </w:tcPr>
                <w:p w:rsidR="00EC02A6" w:rsidRPr="00EC02A6" w:rsidRDefault="00EC02A6" w:rsidP="00EC02A6">
                  <w:pPr>
                    <w:jc w:val="center"/>
                    <w:rPr>
                      <w:b/>
                    </w:rPr>
                  </w:pPr>
                  <w:r w:rsidRPr="00EC02A6">
                    <w:rPr>
                      <w:b/>
                    </w:rPr>
                    <w:t>Course</w:t>
                  </w:r>
                </w:p>
              </w:tc>
            </w:tr>
            <w:tr w:rsidR="00EC02A6" w:rsidTr="00EC02A6">
              <w:tc>
                <w:tcPr>
                  <w:tcW w:w="1475" w:type="dxa"/>
                </w:tcPr>
                <w:p w:rsidR="00EC02A6" w:rsidRDefault="00EC02A6" w:rsidP="00EC28E8">
                  <w:r>
                    <w:t>S21</w:t>
                  </w:r>
                </w:p>
              </w:tc>
              <w:tc>
                <w:tcPr>
                  <w:tcW w:w="1475" w:type="dxa"/>
                </w:tcPr>
                <w:p w:rsidR="00EC02A6" w:rsidRDefault="00EC02A6" w:rsidP="00EC28E8">
                  <w:r>
                    <w:t>Jamie</w:t>
                  </w:r>
                </w:p>
              </w:tc>
              <w:tc>
                <w:tcPr>
                  <w:tcW w:w="1475" w:type="dxa"/>
                </w:tcPr>
                <w:p w:rsidR="00EC02A6" w:rsidRDefault="00EC02A6" w:rsidP="00EC28E8">
                  <w:r>
                    <w:t>Glasgow</w:t>
                  </w:r>
                </w:p>
              </w:tc>
              <w:tc>
                <w:tcPr>
                  <w:tcW w:w="1476" w:type="dxa"/>
                </w:tcPr>
                <w:p w:rsidR="00EC02A6" w:rsidRDefault="00EC02A6" w:rsidP="00EC28E8">
                  <w:r>
                    <w:t>9201</w:t>
                  </w:r>
                </w:p>
              </w:tc>
              <w:tc>
                <w:tcPr>
                  <w:tcW w:w="1476" w:type="dxa"/>
                </w:tcPr>
                <w:p w:rsidR="00EC02A6" w:rsidRDefault="00EC02A6" w:rsidP="00EC28E8">
                  <w:r>
                    <w:t>Maths</w:t>
                  </w:r>
                </w:p>
              </w:tc>
            </w:tr>
            <w:tr w:rsidR="00EC02A6" w:rsidTr="00EC02A6">
              <w:tc>
                <w:tcPr>
                  <w:tcW w:w="1475" w:type="dxa"/>
                </w:tcPr>
                <w:p w:rsidR="00EC02A6" w:rsidRDefault="00EC02A6" w:rsidP="00EC28E8">
                  <w:r>
                    <w:t>S21</w:t>
                  </w:r>
                </w:p>
              </w:tc>
              <w:tc>
                <w:tcPr>
                  <w:tcW w:w="1475" w:type="dxa"/>
                </w:tcPr>
                <w:p w:rsidR="00EC02A6" w:rsidRDefault="00EC02A6" w:rsidP="00EC28E8">
                  <w:r>
                    <w:t>Jamie</w:t>
                  </w:r>
                </w:p>
              </w:tc>
              <w:tc>
                <w:tcPr>
                  <w:tcW w:w="1475" w:type="dxa"/>
                </w:tcPr>
                <w:p w:rsidR="00EC02A6" w:rsidRDefault="00EC02A6" w:rsidP="00EC28E8">
                  <w:r>
                    <w:t>Glasgow</w:t>
                  </w:r>
                </w:p>
              </w:tc>
              <w:tc>
                <w:tcPr>
                  <w:tcW w:w="1476" w:type="dxa"/>
                </w:tcPr>
                <w:p w:rsidR="00EC02A6" w:rsidRDefault="00EC02A6" w:rsidP="00EC28E8">
                  <w:r>
                    <w:t>9267</w:t>
                  </w:r>
                </w:p>
              </w:tc>
              <w:tc>
                <w:tcPr>
                  <w:tcW w:w="1476" w:type="dxa"/>
                </w:tcPr>
                <w:p w:rsidR="00EC02A6" w:rsidRDefault="00EC02A6" w:rsidP="00EC28E8">
                  <w:r>
                    <w:t>Computing</w:t>
                  </w:r>
                </w:p>
              </w:tc>
            </w:tr>
            <w:tr w:rsidR="00EC02A6" w:rsidTr="00EC02A6">
              <w:tc>
                <w:tcPr>
                  <w:tcW w:w="1475" w:type="dxa"/>
                </w:tcPr>
                <w:p w:rsidR="00EC02A6" w:rsidRDefault="00EC02A6" w:rsidP="00EC28E8">
                  <w:r>
                    <w:t>S30</w:t>
                  </w:r>
                </w:p>
              </w:tc>
              <w:tc>
                <w:tcPr>
                  <w:tcW w:w="1475" w:type="dxa"/>
                </w:tcPr>
                <w:p w:rsidR="00EC02A6" w:rsidRDefault="00EC02A6" w:rsidP="00EC28E8">
                  <w:r>
                    <w:t>Rachael</w:t>
                  </w:r>
                </w:p>
              </w:tc>
              <w:tc>
                <w:tcPr>
                  <w:tcW w:w="1475" w:type="dxa"/>
                </w:tcPr>
                <w:p w:rsidR="00EC02A6" w:rsidRDefault="00EC02A6" w:rsidP="00EC28E8">
                  <w:r>
                    <w:t>Edinburgh</w:t>
                  </w:r>
                </w:p>
              </w:tc>
              <w:tc>
                <w:tcPr>
                  <w:tcW w:w="1476" w:type="dxa"/>
                </w:tcPr>
                <w:p w:rsidR="00EC02A6" w:rsidRDefault="00EC02A6" w:rsidP="00EC28E8">
                  <w:r>
                    <w:t>9322</w:t>
                  </w:r>
                </w:p>
              </w:tc>
              <w:tc>
                <w:tcPr>
                  <w:tcW w:w="1476" w:type="dxa"/>
                </w:tcPr>
                <w:p w:rsidR="00EC02A6" w:rsidRDefault="00EC02A6" w:rsidP="00EC28E8">
                  <w:r>
                    <w:t>Physics</w:t>
                  </w:r>
                </w:p>
              </w:tc>
            </w:tr>
            <w:tr w:rsidR="00EC02A6" w:rsidTr="00EC02A6">
              <w:tc>
                <w:tcPr>
                  <w:tcW w:w="1475" w:type="dxa"/>
                </w:tcPr>
                <w:p w:rsidR="00EC02A6" w:rsidRDefault="00EC02A6" w:rsidP="00EC28E8">
                  <w:r>
                    <w:t xml:space="preserve">S32 </w:t>
                  </w:r>
                </w:p>
              </w:tc>
              <w:tc>
                <w:tcPr>
                  <w:tcW w:w="1475" w:type="dxa"/>
                </w:tcPr>
                <w:p w:rsidR="00EC02A6" w:rsidRDefault="00EC02A6" w:rsidP="00EC28E8">
                  <w:r>
                    <w:t>Gavin</w:t>
                  </w:r>
                </w:p>
              </w:tc>
              <w:tc>
                <w:tcPr>
                  <w:tcW w:w="1475" w:type="dxa"/>
                </w:tcPr>
                <w:p w:rsidR="00EC02A6" w:rsidRDefault="00EC02A6" w:rsidP="00EC28E8">
                  <w:r>
                    <w:t>Dundee</w:t>
                  </w:r>
                </w:p>
              </w:tc>
              <w:tc>
                <w:tcPr>
                  <w:tcW w:w="1476" w:type="dxa"/>
                </w:tcPr>
                <w:p w:rsidR="00EC02A6" w:rsidRDefault="00EC02A6" w:rsidP="00EC28E8">
                  <w:r>
                    <w:t>9201</w:t>
                  </w:r>
                </w:p>
              </w:tc>
              <w:tc>
                <w:tcPr>
                  <w:tcW w:w="1476" w:type="dxa"/>
                </w:tcPr>
                <w:p w:rsidR="00EC02A6" w:rsidRDefault="00EC02A6" w:rsidP="00EC28E8">
                  <w:r>
                    <w:t>Maths</w:t>
                  </w:r>
                </w:p>
              </w:tc>
            </w:tr>
            <w:tr w:rsidR="00EC02A6" w:rsidTr="00EC02A6">
              <w:tc>
                <w:tcPr>
                  <w:tcW w:w="1475" w:type="dxa"/>
                </w:tcPr>
                <w:p w:rsidR="00EC02A6" w:rsidRDefault="00EC02A6" w:rsidP="00EC28E8">
                  <w:r>
                    <w:t>S33</w:t>
                  </w:r>
                </w:p>
              </w:tc>
              <w:tc>
                <w:tcPr>
                  <w:tcW w:w="1475" w:type="dxa"/>
                </w:tcPr>
                <w:p w:rsidR="00EC02A6" w:rsidRDefault="00EC02A6" w:rsidP="00EC28E8">
                  <w:r>
                    <w:t>Tom</w:t>
                  </w:r>
                </w:p>
              </w:tc>
              <w:tc>
                <w:tcPr>
                  <w:tcW w:w="1475" w:type="dxa"/>
                </w:tcPr>
                <w:p w:rsidR="00EC02A6" w:rsidRDefault="00EC02A6" w:rsidP="00EC28E8">
                  <w:r>
                    <w:t>Dundee</w:t>
                  </w:r>
                </w:p>
              </w:tc>
              <w:tc>
                <w:tcPr>
                  <w:tcW w:w="1476" w:type="dxa"/>
                </w:tcPr>
                <w:p w:rsidR="00EC02A6" w:rsidRDefault="00EC02A6" w:rsidP="00EC28E8">
                  <w:r>
                    <w:t>9267</w:t>
                  </w:r>
                </w:p>
              </w:tc>
              <w:tc>
                <w:tcPr>
                  <w:tcW w:w="1476" w:type="dxa"/>
                </w:tcPr>
                <w:p w:rsidR="00EC02A6" w:rsidRDefault="00EC02A6" w:rsidP="00EC28E8">
                  <w:r>
                    <w:t>Computing</w:t>
                  </w:r>
                </w:p>
              </w:tc>
            </w:tr>
          </w:tbl>
          <w:p w:rsidR="00EC02A6" w:rsidRPr="00EC02A6" w:rsidRDefault="00EC02A6" w:rsidP="00EC28E8"/>
          <w:p w:rsidR="002740AE" w:rsidRPr="002740AE" w:rsidRDefault="002740AE" w:rsidP="00EC28E8">
            <w:pPr>
              <w:rPr>
                <w:i/>
                <w:u w:val="single"/>
              </w:rPr>
            </w:pPr>
            <w:r w:rsidRPr="002740AE">
              <w:rPr>
                <w:i/>
                <w:u w:val="single"/>
              </w:rPr>
              <w:t>Insert Anomaly</w:t>
            </w:r>
          </w:p>
          <w:p w:rsidR="002740AE" w:rsidRDefault="00EC02A6" w:rsidP="00EC28E8">
            <w:r>
              <w:t>O</w:t>
            </w:r>
            <w:r w:rsidRPr="00EC02A6">
              <w:t>ccurs when certain attributes cannot be inserted into the database without t</w:t>
            </w:r>
            <w:r>
              <w:t>he presence of other attributes e.g. a new course can’t be added without a student</w:t>
            </w:r>
          </w:p>
          <w:p w:rsidR="00D34960" w:rsidRDefault="00D34960" w:rsidP="00EC28E8">
            <w:pPr>
              <w:rPr>
                <w:i/>
                <w:u w:val="single"/>
              </w:rPr>
            </w:pPr>
          </w:p>
          <w:p w:rsidR="002740AE" w:rsidRPr="002740AE" w:rsidRDefault="002740AE" w:rsidP="00EC28E8">
            <w:pPr>
              <w:rPr>
                <w:i/>
                <w:u w:val="single"/>
              </w:rPr>
            </w:pPr>
            <w:r w:rsidRPr="002740AE">
              <w:rPr>
                <w:i/>
                <w:u w:val="single"/>
              </w:rPr>
              <w:t>Update Anomaly</w:t>
            </w:r>
          </w:p>
          <w:p w:rsidR="002740AE" w:rsidRDefault="00EC02A6" w:rsidP="00EC28E8">
            <w:r>
              <w:t>Changes made to data in a table are not automatically updated e.g. if Jamie moves to Aberdeen then his Address has to be changed from Glasgow to Aberdeen everywhere it appears. Easy for a small table but could be very difficult for a table with 1000s of records!</w:t>
            </w:r>
          </w:p>
          <w:p w:rsidR="00D34960" w:rsidRDefault="00D34960" w:rsidP="00EC28E8">
            <w:pPr>
              <w:rPr>
                <w:i/>
                <w:u w:val="single"/>
              </w:rPr>
            </w:pPr>
          </w:p>
          <w:p w:rsidR="002740AE" w:rsidRPr="002740AE" w:rsidRDefault="002740AE" w:rsidP="00EC28E8">
            <w:pPr>
              <w:rPr>
                <w:i/>
                <w:u w:val="single"/>
              </w:rPr>
            </w:pPr>
            <w:r w:rsidRPr="002740AE">
              <w:rPr>
                <w:i/>
                <w:u w:val="single"/>
              </w:rPr>
              <w:t>Delete Anomaly</w:t>
            </w:r>
          </w:p>
          <w:p w:rsidR="002740AE" w:rsidRDefault="00086524" w:rsidP="00EC28E8">
            <w:r>
              <w:t>Cannot delete data from a table without ha</w:t>
            </w:r>
            <w:r w:rsidR="00EC02A6">
              <w:t xml:space="preserve">ving to delete an entire record e.g. </w:t>
            </w:r>
            <w:r w:rsidR="00D34960">
              <w:t>we cannot remove Rachael from the table without also having to remove all information about the Physics course</w:t>
            </w:r>
          </w:p>
          <w:p w:rsidR="00D34960" w:rsidRDefault="00D34960" w:rsidP="00D34960">
            <w:pPr>
              <w:rPr>
                <w:i/>
                <w:u w:val="single"/>
              </w:rPr>
            </w:pPr>
          </w:p>
          <w:p w:rsidR="00D34960" w:rsidRPr="00D34960" w:rsidRDefault="00D34960" w:rsidP="00D34960">
            <w:pPr>
              <w:rPr>
                <w:i/>
                <w:u w:val="single"/>
              </w:rPr>
            </w:pPr>
            <w:r w:rsidRPr="00D34960">
              <w:rPr>
                <w:i/>
                <w:u w:val="single"/>
              </w:rPr>
              <w:t>Splitting Tables</w:t>
            </w:r>
          </w:p>
          <w:p w:rsidR="00F000F4" w:rsidRDefault="00F000F4" w:rsidP="00EC28E8"/>
          <w:p w:rsidR="00D34960" w:rsidRDefault="00D34960" w:rsidP="00EC28E8">
            <w:r w:rsidRPr="00D34960">
              <w:t>Flat File:</w:t>
            </w:r>
          </w:p>
          <w:tbl>
            <w:tblPr>
              <w:tblStyle w:val="TableGrid"/>
              <w:tblW w:w="0" w:type="auto"/>
              <w:tblLook w:val="04A0" w:firstRow="1" w:lastRow="0" w:firstColumn="1" w:lastColumn="0" w:noHBand="0" w:noVBand="1"/>
            </w:tblPr>
            <w:tblGrid>
              <w:gridCol w:w="1042"/>
              <w:gridCol w:w="1485"/>
              <w:gridCol w:w="832"/>
              <w:gridCol w:w="965"/>
              <w:gridCol w:w="1141"/>
              <w:gridCol w:w="1311"/>
              <w:gridCol w:w="669"/>
            </w:tblGrid>
            <w:tr w:rsidR="00F000F4" w:rsidRPr="00F000F4" w:rsidTr="00F000F4">
              <w:tc>
                <w:tcPr>
                  <w:tcW w:w="1053" w:type="dxa"/>
                  <w:shd w:val="clear" w:color="auto" w:fill="D9D9D9" w:themeFill="background1" w:themeFillShade="D9"/>
                </w:tcPr>
                <w:p w:rsidR="00F000F4" w:rsidRPr="00F000F4" w:rsidRDefault="00F000F4" w:rsidP="00F000F4">
                  <w:pPr>
                    <w:jc w:val="center"/>
                    <w:rPr>
                      <w:b/>
                    </w:rPr>
                  </w:pPr>
                  <w:r w:rsidRPr="00F000F4">
                    <w:rPr>
                      <w:b/>
                    </w:rPr>
                    <w:t>Exhibitor Code</w:t>
                  </w:r>
                </w:p>
              </w:tc>
              <w:tc>
                <w:tcPr>
                  <w:tcW w:w="1054" w:type="dxa"/>
                  <w:shd w:val="clear" w:color="auto" w:fill="D9D9D9" w:themeFill="background1" w:themeFillShade="D9"/>
                </w:tcPr>
                <w:p w:rsidR="00F000F4" w:rsidRPr="00F000F4" w:rsidRDefault="00F000F4" w:rsidP="00F000F4">
                  <w:pPr>
                    <w:jc w:val="center"/>
                    <w:rPr>
                      <w:b/>
                    </w:rPr>
                  </w:pPr>
                  <w:r w:rsidRPr="00F000F4">
                    <w:rPr>
                      <w:b/>
                    </w:rPr>
                    <w:t>Company Name</w:t>
                  </w:r>
                </w:p>
              </w:tc>
              <w:tc>
                <w:tcPr>
                  <w:tcW w:w="1054" w:type="dxa"/>
                  <w:shd w:val="clear" w:color="auto" w:fill="D9D9D9" w:themeFill="background1" w:themeFillShade="D9"/>
                </w:tcPr>
                <w:p w:rsidR="00F000F4" w:rsidRPr="00F000F4" w:rsidRDefault="00F000F4" w:rsidP="00F000F4">
                  <w:pPr>
                    <w:jc w:val="center"/>
                    <w:rPr>
                      <w:b/>
                    </w:rPr>
                  </w:pPr>
                  <w:r w:rsidRPr="00F000F4">
                    <w:rPr>
                      <w:b/>
                    </w:rPr>
                    <w:t>Area</w:t>
                  </w:r>
                </w:p>
              </w:tc>
              <w:tc>
                <w:tcPr>
                  <w:tcW w:w="1054" w:type="dxa"/>
                  <w:shd w:val="clear" w:color="auto" w:fill="D9D9D9" w:themeFill="background1" w:themeFillShade="D9"/>
                </w:tcPr>
                <w:p w:rsidR="00F000F4" w:rsidRPr="00F000F4" w:rsidRDefault="00F000F4" w:rsidP="00F000F4">
                  <w:pPr>
                    <w:jc w:val="center"/>
                    <w:rPr>
                      <w:b/>
                    </w:rPr>
                  </w:pPr>
                  <w:r w:rsidRPr="00F000F4">
                    <w:rPr>
                      <w:b/>
                    </w:rPr>
                    <w:t>Stand Number</w:t>
                  </w:r>
                </w:p>
              </w:tc>
              <w:tc>
                <w:tcPr>
                  <w:tcW w:w="1054" w:type="dxa"/>
                  <w:shd w:val="clear" w:color="auto" w:fill="D9D9D9" w:themeFill="background1" w:themeFillShade="D9"/>
                </w:tcPr>
                <w:p w:rsidR="00F000F4" w:rsidRPr="00F000F4" w:rsidRDefault="00F000F4" w:rsidP="00F000F4">
                  <w:pPr>
                    <w:jc w:val="center"/>
                    <w:rPr>
                      <w:b/>
                    </w:rPr>
                  </w:pPr>
                  <w:r w:rsidRPr="00F000F4">
                    <w:rPr>
                      <w:b/>
                    </w:rPr>
                    <w:t>Product Reference</w:t>
                  </w:r>
                </w:p>
              </w:tc>
              <w:tc>
                <w:tcPr>
                  <w:tcW w:w="1054" w:type="dxa"/>
                  <w:shd w:val="clear" w:color="auto" w:fill="D9D9D9" w:themeFill="background1" w:themeFillShade="D9"/>
                </w:tcPr>
                <w:p w:rsidR="00F000F4" w:rsidRPr="00F000F4" w:rsidRDefault="00F000F4" w:rsidP="00F000F4">
                  <w:pPr>
                    <w:jc w:val="center"/>
                    <w:rPr>
                      <w:b/>
                    </w:rPr>
                  </w:pPr>
                  <w:r w:rsidRPr="00F000F4">
                    <w:rPr>
                      <w:b/>
                    </w:rPr>
                    <w:t>Item Name</w:t>
                  </w:r>
                </w:p>
              </w:tc>
              <w:tc>
                <w:tcPr>
                  <w:tcW w:w="1054" w:type="dxa"/>
                  <w:shd w:val="clear" w:color="auto" w:fill="D9D9D9" w:themeFill="background1" w:themeFillShade="D9"/>
                </w:tcPr>
                <w:p w:rsidR="00F000F4" w:rsidRPr="00F000F4" w:rsidRDefault="00F000F4" w:rsidP="00F000F4">
                  <w:pPr>
                    <w:jc w:val="center"/>
                    <w:rPr>
                      <w:b/>
                    </w:rPr>
                  </w:pPr>
                  <w:r w:rsidRPr="00F000F4">
                    <w:rPr>
                      <w:b/>
                    </w:rPr>
                    <w:t>Price (£)</w:t>
                  </w:r>
                </w:p>
              </w:tc>
            </w:tr>
            <w:tr w:rsidR="00F000F4" w:rsidTr="00F000F4">
              <w:tc>
                <w:tcPr>
                  <w:tcW w:w="1053" w:type="dxa"/>
                </w:tcPr>
                <w:p w:rsidR="00F000F4" w:rsidRDefault="00F000F4" w:rsidP="00EC28E8">
                  <w:r>
                    <w:t>SG100</w:t>
                  </w:r>
                </w:p>
              </w:tc>
              <w:tc>
                <w:tcPr>
                  <w:tcW w:w="1054" w:type="dxa"/>
                </w:tcPr>
                <w:p w:rsidR="00F000F4" w:rsidRDefault="00F000F4" w:rsidP="00EC28E8">
                  <w:r>
                    <w:t>FutureTech</w:t>
                  </w:r>
                </w:p>
              </w:tc>
              <w:tc>
                <w:tcPr>
                  <w:tcW w:w="1054" w:type="dxa"/>
                </w:tcPr>
                <w:p w:rsidR="00F000F4" w:rsidRDefault="00F000F4" w:rsidP="00EC28E8">
                  <w:r>
                    <w:t>Tech Zone</w:t>
                  </w:r>
                </w:p>
              </w:tc>
              <w:tc>
                <w:tcPr>
                  <w:tcW w:w="1054" w:type="dxa"/>
                </w:tcPr>
                <w:p w:rsidR="00F000F4" w:rsidRDefault="00F000F4" w:rsidP="00EC28E8">
                  <w:r>
                    <w:t>22</w:t>
                  </w:r>
                </w:p>
              </w:tc>
              <w:tc>
                <w:tcPr>
                  <w:tcW w:w="1054" w:type="dxa"/>
                </w:tcPr>
                <w:p w:rsidR="00F000F4" w:rsidRDefault="00F000F4" w:rsidP="00EC28E8">
                  <w:r>
                    <w:t>GD101</w:t>
                  </w:r>
                </w:p>
              </w:tc>
              <w:tc>
                <w:tcPr>
                  <w:tcW w:w="1054" w:type="dxa"/>
                </w:tcPr>
                <w:p w:rsidR="00F000F4" w:rsidRDefault="00F000F4" w:rsidP="00EC28E8">
                  <w:r>
                    <w:t>3D Printer</w:t>
                  </w:r>
                </w:p>
              </w:tc>
              <w:tc>
                <w:tcPr>
                  <w:tcW w:w="1054" w:type="dxa"/>
                </w:tcPr>
                <w:p w:rsidR="00F000F4" w:rsidRDefault="00F000F4" w:rsidP="00EC28E8">
                  <w:r>
                    <w:t>1245</w:t>
                  </w:r>
                </w:p>
              </w:tc>
            </w:tr>
            <w:tr w:rsidR="00F000F4" w:rsidTr="00F000F4">
              <w:tc>
                <w:tcPr>
                  <w:tcW w:w="1053" w:type="dxa"/>
                </w:tcPr>
                <w:p w:rsidR="00F000F4" w:rsidRDefault="00F000F4" w:rsidP="00EC28E8">
                  <w:r>
                    <w:t>SG100</w:t>
                  </w:r>
                </w:p>
              </w:tc>
              <w:tc>
                <w:tcPr>
                  <w:tcW w:w="1054" w:type="dxa"/>
                </w:tcPr>
                <w:p w:rsidR="00F000F4" w:rsidRDefault="00F000F4" w:rsidP="00EC28E8">
                  <w:r>
                    <w:t>FutureTech</w:t>
                  </w:r>
                </w:p>
              </w:tc>
              <w:tc>
                <w:tcPr>
                  <w:tcW w:w="1054" w:type="dxa"/>
                </w:tcPr>
                <w:p w:rsidR="00F000F4" w:rsidRDefault="00F000F4" w:rsidP="00EC28E8">
                  <w:r>
                    <w:t>Tech Zone</w:t>
                  </w:r>
                </w:p>
              </w:tc>
              <w:tc>
                <w:tcPr>
                  <w:tcW w:w="1054" w:type="dxa"/>
                </w:tcPr>
                <w:p w:rsidR="00F000F4" w:rsidRDefault="00F000F4" w:rsidP="00EC28E8">
                  <w:r>
                    <w:t>22</w:t>
                  </w:r>
                </w:p>
              </w:tc>
              <w:tc>
                <w:tcPr>
                  <w:tcW w:w="1054" w:type="dxa"/>
                </w:tcPr>
                <w:p w:rsidR="00F000F4" w:rsidRDefault="00F000F4" w:rsidP="00EC28E8">
                  <w:r>
                    <w:t>GD102</w:t>
                  </w:r>
                </w:p>
              </w:tc>
              <w:tc>
                <w:tcPr>
                  <w:tcW w:w="1054" w:type="dxa"/>
                </w:tcPr>
                <w:p w:rsidR="00F000F4" w:rsidRDefault="00F000F4" w:rsidP="00EC28E8">
                  <w:r>
                    <w:t>3D Printer XL</w:t>
                  </w:r>
                </w:p>
              </w:tc>
              <w:tc>
                <w:tcPr>
                  <w:tcW w:w="1054" w:type="dxa"/>
                </w:tcPr>
                <w:p w:rsidR="00F000F4" w:rsidRDefault="00F000F4" w:rsidP="00EC28E8">
                  <w:r>
                    <w:t>1699</w:t>
                  </w:r>
                </w:p>
              </w:tc>
            </w:tr>
            <w:tr w:rsidR="00F000F4" w:rsidTr="00F000F4">
              <w:tc>
                <w:tcPr>
                  <w:tcW w:w="1053" w:type="dxa"/>
                </w:tcPr>
                <w:p w:rsidR="00F000F4" w:rsidRDefault="00F000F4" w:rsidP="00EC28E8">
                  <w:r>
                    <w:t>SG176</w:t>
                  </w:r>
                </w:p>
              </w:tc>
              <w:tc>
                <w:tcPr>
                  <w:tcW w:w="1054" w:type="dxa"/>
                </w:tcPr>
                <w:p w:rsidR="00F000F4" w:rsidRDefault="00F000F4" w:rsidP="00EC28E8">
                  <w:r>
                    <w:t>Digital80</w:t>
                  </w:r>
                </w:p>
              </w:tc>
              <w:tc>
                <w:tcPr>
                  <w:tcW w:w="1054" w:type="dxa"/>
                </w:tcPr>
                <w:p w:rsidR="00F000F4" w:rsidRDefault="00F000F4" w:rsidP="00EC28E8">
                  <w:r>
                    <w:t>Photo Zone</w:t>
                  </w:r>
                </w:p>
              </w:tc>
              <w:tc>
                <w:tcPr>
                  <w:tcW w:w="1054" w:type="dxa"/>
                </w:tcPr>
                <w:p w:rsidR="00F000F4" w:rsidRDefault="00F000F4" w:rsidP="00EC28E8">
                  <w:r>
                    <w:t>49</w:t>
                  </w:r>
                </w:p>
              </w:tc>
              <w:tc>
                <w:tcPr>
                  <w:tcW w:w="1054" w:type="dxa"/>
                </w:tcPr>
                <w:p w:rsidR="00F000F4" w:rsidRDefault="00F000F4" w:rsidP="00EC28E8">
                  <w:r>
                    <w:t>GD208</w:t>
                  </w:r>
                </w:p>
              </w:tc>
              <w:tc>
                <w:tcPr>
                  <w:tcW w:w="1054" w:type="dxa"/>
                </w:tcPr>
                <w:p w:rsidR="00F000F4" w:rsidRDefault="00F000F4" w:rsidP="00EC28E8">
                  <w:r>
                    <w:t>360 Camera</w:t>
                  </w:r>
                </w:p>
              </w:tc>
              <w:tc>
                <w:tcPr>
                  <w:tcW w:w="1054" w:type="dxa"/>
                </w:tcPr>
                <w:p w:rsidR="00F000F4" w:rsidRDefault="00F000F4" w:rsidP="00EC28E8">
                  <w:r>
                    <w:t>800</w:t>
                  </w:r>
                </w:p>
              </w:tc>
            </w:tr>
            <w:tr w:rsidR="00F000F4" w:rsidTr="00F000F4">
              <w:tc>
                <w:tcPr>
                  <w:tcW w:w="1053" w:type="dxa"/>
                </w:tcPr>
                <w:p w:rsidR="00F000F4" w:rsidRDefault="00F000F4" w:rsidP="00EC28E8">
                  <w:r>
                    <w:t>SG203</w:t>
                  </w:r>
                </w:p>
              </w:tc>
              <w:tc>
                <w:tcPr>
                  <w:tcW w:w="1054" w:type="dxa"/>
                </w:tcPr>
                <w:p w:rsidR="00F000F4" w:rsidRDefault="00F000F4" w:rsidP="00EC28E8">
                  <w:proofErr w:type="spellStart"/>
                  <w:r>
                    <w:t>TechATive</w:t>
                  </w:r>
                  <w:proofErr w:type="spellEnd"/>
                </w:p>
              </w:tc>
              <w:tc>
                <w:tcPr>
                  <w:tcW w:w="1054" w:type="dxa"/>
                </w:tcPr>
                <w:p w:rsidR="00F000F4" w:rsidRDefault="00F000F4" w:rsidP="00EC28E8">
                  <w:r>
                    <w:t>Active Zone</w:t>
                  </w:r>
                </w:p>
              </w:tc>
              <w:tc>
                <w:tcPr>
                  <w:tcW w:w="1054" w:type="dxa"/>
                </w:tcPr>
                <w:p w:rsidR="00F000F4" w:rsidRDefault="00F000F4" w:rsidP="00EC28E8">
                  <w:r>
                    <w:t>123</w:t>
                  </w:r>
                </w:p>
              </w:tc>
              <w:tc>
                <w:tcPr>
                  <w:tcW w:w="1054" w:type="dxa"/>
                </w:tcPr>
                <w:p w:rsidR="00F000F4" w:rsidRDefault="00F000F4" w:rsidP="00EC28E8">
                  <w:r>
                    <w:t>GD187</w:t>
                  </w:r>
                </w:p>
              </w:tc>
              <w:tc>
                <w:tcPr>
                  <w:tcW w:w="1054" w:type="dxa"/>
                </w:tcPr>
                <w:p w:rsidR="00F000F4" w:rsidRDefault="00F000F4" w:rsidP="00EC28E8">
                  <w:proofErr w:type="spellStart"/>
                  <w:r>
                    <w:t>GoJet</w:t>
                  </w:r>
                  <w:proofErr w:type="spellEnd"/>
                </w:p>
              </w:tc>
              <w:tc>
                <w:tcPr>
                  <w:tcW w:w="1054" w:type="dxa"/>
                </w:tcPr>
                <w:p w:rsidR="00F000F4" w:rsidRDefault="00F000F4" w:rsidP="00EC28E8">
                  <w:r>
                    <w:t>1300</w:t>
                  </w:r>
                </w:p>
              </w:tc>
            </w:tr>
            <w:tr w:rsidR="00F000F4" w:rsidTr="00F000F4">
              <w:tc>
                <w:tcPr>
                  <w:tcW w:w="1053" w:type="dxa"/>
                </w:tcPr>
                <w:p w:rsidR="00F000F4" w:rsidRDefault="00F000F4" w:rsidP="00EC28E8">
                  <w:r>
                    <w:t>SG203</w:t>
                  </w:r>
                </w:p>
              </w:tc>
              <w:tc>
                <w:tcPr>
                  <w:tcW w:w="1054" w:type="dxa"/>
                </w:tcPr>
                <w:p w:rsidR="00F000F4" w:rsidRDefault="00F000F4" w:rsidP="00EC28E8">
                  <w:proofErr w:type="spellStart"/>
                  <w:r>
                    <w:t>TechATive</w:t>
                  </w:r>
                  <w:proofErr w:type="spellEnd"/>
                </w:p>
              </w:tc>
              <w:tc>
                <w:tcPr>
                  <w:tcW w:w="1054" w:type="dxa"/>
                </w:tcPr>
                <w:p w:rsidR="00F000F4" w:rsidRDefault="00F000F4" w:rsidP="00EC28E8">
                  <w:r>
                    <w:t>Active Zone</w:t>
                  </w:r>
                </w:p>
              </w:tc>
              <w:tc>
                <w:tcPr>
                  <w:tcW w:w="1054" w:type="dxa"/>
                </w:tcPr>
                <w:p w:rsidR="00F000F4" w:rsidRDefault="00F000F4" w:rsidP="00EC28E8">
                  <w:r>
                    <w:t>123</w:t>
                  </w:r>
                </w:p>
              </w:tc>
              <w:tc>
                <w:tcPr>
                  <w:tcW w:w="1054" w:type="dxa"/>
                </w:tcPr>
                <w:p w:rsidR="00F000F4" w:rsidRDefault="00F000F4" w:rsidP="00EC28E8">
                  <w:r>
                    <w:t>GD324</w:t>
                  </w:r>
                </w:p>
              </w:tc>
              <w:tc>
                <w:tcPr>
                  <w:tcW w:w="1054" w:type="dxa"/>
                </w:tcPr>
                <w:p w:rsidR="00F000F4" w:rsidRDefault="00F000F4" w:rsidP="00EC28E8">
                  <w:proofErr w:type="spellStart"/>
                  <w:r>
                    <w:t>RollerJet</w:t>
                  </w:r>
                  <w:proofErr w:type="spellEnd"/>
                </w:p>
              </w:tc>
              <w:tc>
                <w:tcPr>
                  <w:tcW w:w="1054" w:type="dxa"/>
                </w:tcPr>
                <w:p w:rsidR="00F000F4" w:rsidRDefault="00F000F4" w:rsidP="00EC28E8">
                  <w:r>
                    <w:t>500</w:t>
                  </w:r>
                </w:p>
              </w:tc>
            </w:tr>
            <w:tr w:rsidR="00F000F4" w:rsidTr="00F000F4">
              <w:tc>
                <w:tcPr>
                  <w:tcW w:w="1053" w:type="dxa"/>
                </w:tcPr>
                <w:p w:rsidR="00F000F4" w:rsidRDefault="00F000F4" w:rsidP="00EC28E8">
                  <w:r>
                    <w:t>SG489</w:t>
                  </w:r>
                </w:p>
              </w:tc>
              <w:tc>
                <w:tcPr>
                  <w:tcW w:w="1054" w:type="dxa"/>
                </w:tcPr>
                <w:p w:rsidR="00F000F4" w:rsidRDefault="00F000F4" w:rsidP="00EC28E8">
                  <w:proofErr w:type="spellStart"/>
                  <w:r>
                    <w:t>ABCMusic</w:t>
                  </w:r>
                  <w:proofErr w:type="spellEnd"/>
                </w:p>
              </w:tc>
              <w:tc>
                <w:tcPr>
                  <w:tcW w:w="1054" w:type="dxa"/>
                </w:tcPr>
                <w:p w:rsidR="00F000F4" w:rsidRDefault="00F000F4" w:rsidP="00EC28E8">
                  <w:r>
                    <w:t>Music Zone</w:t>
                  </w:r>
                </w:p>
              </w:tc>
              <w:tc>
                <w:tcPr>
                  <w:tcW w:w="1054" w:type="dxa"/>
                </w:tcPr>
                <w:p w:rsidR="00F000F4" w:rsidRDefault="00F000F4" w:rsidP="00EC28E8">
                  <w:r>
                    <w:t>234</w:t>
                  </w:r>
                </w:p>
              </w:tc>
              <w:tc>
                <w:tcPr>
                  <w:tcW w:w="1054" w:type="dxa"/>
                </w:tcPr>
                <w:p w:rsidR="00F000F4" w:rsidRDefault="00F000F4" w:rsidP="00EC28E8">
                  <w:r>
                    <w:t>GD387</w:t>
                  </w:r>
                </w:p>
              </w:tc>
              <w:tc>
                <w:tcPr>
                  <w:tcW w:w="1054" w:type="dxa"/>
                </w:tcPr>
                <w:p w:rsidR="00F000F4" w:rsidRDefault="00F000F4" w:rsidP="00EC28E8">
                  <w:proofErr w:type="spellStart"/>
                  <w:r>
                    <w:t>Xkey</w:t>
                  </w:r>
                  <w:proofErr w:type="spellEnd"/>
                </w:p>
              </w:tc>
              <w:tc>
                <w:tcPr>
                  <w:tcW w:w="1054" w:type="dxa"/>
                </w:tcPr>
                <w:p w:rsidR="00F000F4" w:rsidRDefault="00F000F4" w:rsidP="00EC28E8">
                  <w:r>
                    <w:t>350</w:t>
                  </w:r>
                </w:p>
              </w:tc>
            </w:tr>
            <w:tr w:rsidR="00F000F4" w:rsidTr="00F000F4">
              <w:tc>
                <w:tcPr>
                  <w:tcW w:w="1053" w:type="dxa"/>
                </w:tcPr>
                <w:p w:rsidR="00F000F4" w:rsidRDefault="00F000F4" w:rsidP="00EC28E8">
                  <w:r>
                    <w:t>SG489</w:t>
                  </w:r>
                </w:p>
              </w:tc>
              <w:tc>
                <w:tcPr>
                  <w:tcW w:w="1054" w:type="dxa"/>
                </w:tcPr>
                <w:p w:rsidR="00F000F4" w:rsidRDefault="00F000F4" w:rsidP="00EC28E8">
                  <w:proofErr w:type="spellStart"/>
                  <w:r>
                    <w:t>ABCMusic</w:t>
                  </w:r>
                  <w:proofErr w:type="spellEnd"/>
                </w:p>
              </w:tc>
              <w:tc>
                <w:tcPr>
                  <w:tcW w:w="1054" w:type="dxa"/>
                </w:tcPr>
                <w:p w:rsidR="00F000F4" w:rsidRDefault="00F000F4" w:rsidP="00EC28E8">
                  <w:r>
                    <w:t>Music Zone</w:t>
                  </w:r>
                </w:p>
              </w:tc>
              <w:tc>
                <w:tcPr>
                  <w:tcW w:w="1054" w:type="dxa"/>
                </w:tcPr>
                <w:p w:rsidR="00F000F4" w:rsidRDefault="00F000F4" w:rsidP="00EC28E8">
                  <w:r>
                    <w:t>234</w:t>
                  </w:r>
                </w:p>
              </w:tc>
              <w:tc>
                <w:tcPr>
                  <w:tcW w:w="1054" w:type="dxa"/>
                </w:tcPr>
                <w:p w:rsidR="00F000F4" w:rsidRDefault="00F000F4" w:rsidP="00EC28E8">
                  <w:r>
                    <w:t>GD367</w:t>
                  </w:r>
                </w:p>
              </w:tc>
              <w:tc>
                <w:tcPr>
                  <w:tcW w:w="1054" w:type="dxa"/>
                </w:tcPr>
                <w:p w:rsidR="00F000F4" w:rsidRDefault="00F000F4" w:rsidP="00EC28E8">
                  <w:proofErr w:type="spellStart"/>
                  <w:r>
                    <w:t>Xkey</w:t>
                  </w:r>
                  <w:proofErr w:type="spellEnd"/>
                  <w:r>
                    <w:t xml:space="preserve"> Plus</w:t>
                  </w:r>
                </w:p>
              </w:tc>
              <w:tc>
                <w:tcPr>
                  <w:tcW w:w="1054" w:type="dxa"/>
                </w:tcPr>
                <w:p w:rsidR="00F000F4" w:rsidRDefault="00F000F4" w:rsidP="00EC28E8">
                  <w:r>
                    <w:t>500</w:t>
                  </w:r>
                </w:p>
              </w:tc>
            </w:tr>
            <w:tr w:rsidR="00F000F4" w:rsidTr="00F000F4">
              <w:tc>
                <w:tcPr>
                  <w:tcW w:w="1053" w:type="dxa"/>
                </w:tcPr>
                <w:p w:rsidR="00F000F4" w:rsidRDefault="00F000F4" w:rsidP="00EC28E8">
                  <w:r>
                    <w:t>SG512</w:t>
                  </w:r>
                </w:p>
              </w:tc>
              <w:tc>
                <w:tcPr>
                  <w:tcW w:w="1054" w:type="dxa"/>
                </w:tcPr>
                <w:p w:rsidR="00F000F4" w:rsidRDefault="00F000F4" w:rsidP="00EC28E8">
                  <w:proofErr w:type="spellStart"/>
                  <w:r>
                    <w:t>HitechGaming</w:t>
                  </w:r>
                  <w:proofErr w:type="spellEnd"/>
                </w:p>
              </w:tc>
              <w:tc>
                <w:tcPr>
                  <w:tcW w:w="1054" w:type="dxa"/>
                </w:tcPr>
                <w:p w:rsidR="00F000F4" w:rsidRDefault="00F000F4" w:rsidP="00EC28E8">
                  <w:r>
                    <w:t>Games Zone</w:t>
                  </w:r>
                </w:p>
              </w:tc>
              <w:tc>
                <w:tcPr>
                  <w:tcW w:w="1054" w:type="dxa"/>
                </w:tcPr>
                <w:p w:rsidR="00F000F4" w:rsidRDefault="00F000F4" w:rsidP="00EC28E8">
                  <w:r>
                    <w:t>288</w:t>
                  </w:r>
                </w:p>
              </w:tc>
              <w:tc>
                <w:tcPr>
                  <w:tcW w:w="1054" w:type="dxa"/>
                </w:tcPr>
                <w:p w:rsidR="00F000F4" w:rsidRDefault="00F000F4" w:rsidP="00EC28E8">
                  <w:r>
                    <w:t>GD654</w:t>
                  </w:r>
                </w:p>
              </w:tc>
              <w:tc>
                <w:tcPr>
                  <w:tcW w:w="1054" w:type="dxa"/>
                </w:tcPr>
                <w:p w:rsidR="00F000F4" w:rsidRDefault="00F000F4" w:rsidP="00EC28E8">
                  <w:r>
                    <w:t>HowPower2</w:t>
                  </w:r>
                </w:p>
              </w:tc>
              <w:tc>
                <w:tcPr>
                  <w:tcW w:w="1054" w:type="dxa"/>
                </w:tcPr>
                <w:p w:rsidR="00F000F4" w:rsidRDefault="00F000F4" w:rsidP="00EC28E8">
                  <w:r>
                    <w:t>149</w:t>
                  </w:r>
                </w:p>
              </w:tc>
            </w:tr>
          </w:tbl>
          <w:p w:rsidR="00F000F4" w:rsidRDefault="00F000F4" w:rsidP="00EC28E8"/>
          <w:p w:rsidR="00F000F4" w:rsidRDefault="00F000F4" w:rsidP="00EC28E8"/>
          <w:p w:rsidR="00D34960" w:rsidRDefault="00D34960" w:rsidP="00EC28E8">
            <w:r>
              <w:t>Linked Tables:</w:t>
            </w:r>
          </w:p>
          <w:p w:rsidR="00F000F4" w:rsidRDefault="00F000F4" w:rsidP="00EC28E8">
            <w:pPr>
              <w:rPr>
                <w:b/>
              </w:rPr>
            </w:pPr>
          </w:p>
          <w:p w:rsidR="00D34960" w:rsidRDefault="00D34960" w:rsidP="00EC28E8">
            <w:r w:rsidRPr="00D34960">
              <w:rPr>
                <w:b/>
              </w:rPr>
              <w:t>Exhibitor Table</w:t>
            </w:r>
            <w:r>
              <w:rPr>
                <w:b/>
              </w:rPr>
              <w:t xml:space="preserve"> </w:t>
            </w:r>
            <w:r w:rsidRPr="00D34960">
              <w:t>(</w:t>
            </w:r>
            <w:r w:rsidRPr="00F000F4">
              <w:rPr>
                <w:u w:val="single"/>
              </w:rPr>
              <w:t>Exhibitor Code</w:t>
            </w:r>
            <w:r w:rsidRPr="00D34960">
              <w:t>, Company Name, Area</w:t>
            </w:r>
            <w:r w:rsidR="00F000F4">
              <w:t>)</w:t>
            </w:r>
          </w:p>
          <w:p w:rsidR="00F000F4" w:rsidRPr="00D34960" w:rsidRDefault="00F000F4" w:rsidP="00EC28E8">
            <w:pPr>
              <w:rPr>
                <w:b/>
              </w:rPr>
            </w:pPr>
          </w:p>
          <w:tbl>
            <w:tblPr>
              <w:tblStyle w:val="TableGrid"/>
              <w:tblW w:w="0" w:type="auto"/>
              <w:tblLook w:val="04A0" w:firstRow="1" w:lastRow="0" w:firstColumn="1" w:lastColumn="0" w:noHBand="0" w:noVBand="1"/>
            </w:tblPr>
            <w:tblGrid>
              <w:gridCol w:w="1876"/>
              <w:gridCol w:w="2409"/>
              <w:gridCol w:w="1766"/>
              <w:gridCol w:w="1093"/>
            </w:tblGrid>
            <w:tr w:rsidR="00F000F4" w:rsidRPr="00F000F4" w:rsidTr="00F000F4">
              <w:trPr>
                <w:trHeight w:val="502"/>
              </w:trPr>
              <w:tc>
                <w:tcPr>
                  <w:tcW w:w="1876" w:type="dxa"/>
                  <w:shd w:val="clear" w:color="auto" w:fill="D9D9D9" w:themeFill="background1" w:themeFillShade="D9"/>
                </w:tcPr>
                <w:p w:rsidR="00F000F4" w:rsidRPr="00F000F4" w:rsidRDefault="00F000F4" w:rsidP="00F000F4">
                  <w:pPr>
                    <w:jc w:val="center"/>
                    <w:rPr>
                      <w:b/>
                    </w:rPr>
                  </w:pPr>
                  <w:r w:rsidRPr="00F000F4">
                    <w:rPr>
                      <w:b/>
                    </w:rPr>
                    <w:t>Exhibitor Code</w:t>
                  </w:r>
                </w:p>
              </w:tc>
              <w:tc>
                <w:tcPr>
                  <w:tcW w:w="2409" w:type="dxa"/>
                  <w:shd w:val="clear" w:color="auto" w:fill="D9D9D9" w:themeFill="background1" w:themeFillShade="D9"/>
                </w:tcPr>
                <w:p w:rsidR="00F000F4" w:rsidRPr="00F000F4" w:rsidRDefault="00F000F4" w:rsidP="00F000F4">
                  <w:pPr>
                    <w:jc w:val="center"/>
                    <w:rPr>
                      <w:b/>
                    </w:rPr>
                  </w:pPr>
                  <w:r w:rsidRPr="00F000F4">
                    <w:rPr>
                      <w:b/>
                    </w:rPr>
                    <w:t>Company Name</w:t>
                  </w:r>
                </w:p>
              </w:tc>
              <w:tc>
                <w:tcPr>
                  <w:tcW w:w="1766" w:type="dxa"/>
                  <w:shd w:val="clear" w:color="auto" w:fill="D9D9D9" w:themeFill="background1" w:themeFillShade="D9"/>
                </w:tcPr>
                <w:p w:rsidR="00F000F4" w:rsidRPr="00F000F4" w:rsidRDefault="00F000F4" w:rsidP="00F000F4">
                  <w:pPr>
                    <w:jc w:val="center"/>
                    <w:rPr>
                      <w:b/>
                    </w:rPr>
                  </w:pPr>
                  <w:r w:rsidRPr="00F000F4">
                    <w:rPr>
                      <w:b/>
                    </w:rPr>
                    <w:t>Area</w:t>
                  </w:r>
                </w:p>
              </w:tc>
              <w:tc>
                <w:tcPr>
                  <w:tcW w:w="1093" w:type="dxa"/>
                  <w:shd w:val="clear" w:color="auto" w:fill="D9D9D9" w:themeFill="background1" w:themeFillShade="D9"/>
                </w:tcPr>
                <w:p w:rsidR="00F000F4" w:rsidRPr="00F000F4" w:rsidRDefault="00F000F4" w:rsidP="00F000F4">
                  <w:pPr>
                    <w:jc w:val="center"/>
                    <w:rPr>
                      <w:b/>
                    </w:rPr>
                  </w:pPr>
                  <w:r w:rsidRPr="00F000F4">
                    <w:rPr>
                      <w:b/>
                    </w:rPr>
                    <w:t>Stand Number</w:t>
                  </w:r>
                </w:p>
              </w:tc>
            </w:tr>
            <w:tr w:rsidR="00F000F4" w:rsidTr="00F000F4">
              <w:trPr>
                <w:trHeight w:val="258"/>
              </w:trPr>
              <w:tc>
                <w:tcPr>
                  <w:tcW w:w="1876" w:type="dxa"/>
                </w:tcPr>
                <w:p w:rsidR="00F000F4" w:rsidRDefault="00F000F4" w:rsidP="00F000F4">
                  <w:r>
                    <w:t>SG100</w:t>
                  </w:r>
                </w:p>
              </w:tc>
              <w:tc>
                <w:tcPr>
                  <w:tcW w:w="2409" w:type="dxa"/>
                </w:tcPr>
                <w:p w:rsidR="00F000F4" w:rsidRDefault="00F000F4" w:rsidP="00F000F4">
                  <w:r>
                    <w:t>FutureTech</w:t>
                  </w:r>
                </w:p>
              </w:tc>
              <w:tc>
                <w:tcPr>
                  <w:tcW w:w="1766" w:type="dxa"/>
                </w:tcPr>
                <w:p w:rsidR="00F000F4" w:rsidRDefault="00F000F4" w:rsidP="00F000F4">
                  <w:r>
                    <w:t>Tech Zone</w:t>
                  </w:r>
                </w:p>
              </w:tc>
              <w:tc>
                <w:tcPr>
                  <w:tcW w:w="1093" w:type="dxa"/>
                </w:tcPr>
                <w:p w:rsidR="00F000F4" w:rsidRDefault="00F000F4" w:rsidP="00F000F4">
                  <w:r>
                    <w:t>22</w:t>
                  </w:r>
                </w:p>
              </w:tc>
            </w:tr>
            <w:tr w:rsidR="00F000F4" w:rsidTr="00F000F4">
              <w:trPr>
                <w:trHeight w:val="243"/>
              </w:trPr>
              <w:tc>
                <w:tcPr>
                  <w:tcW w:w="1876" w:type="dxa"/>
                </w:tcPr>
                <w:p w:rsidR="00F000F4" w:rsidRDefault="00F000F4" w:rsidP="00F000F4">
                  <w:r>
                    <w:t>SG176</w:t>
                  </w:r>
                </w:p>
              </w:tc>
              <w:tc>
                <w:tcPr>
                  <w:tcW w:w="2409" w:type="dxa"/>
                </w:tcPr>
                <w:p w:rsidR="00F000F4" w:rsidRDefault="00F000F4" w:rsidP="00F000F4">
                  <w:r>
                    <w:t>Digital80</w:t>
                  </w:r>
                </w:p>
              </w:tc>
              <w:tc>
                <w:tcPr>
                  <w:tcW w:w="1766" w:type="dxa"/>
                </w:tcPr>
                <w:p w:rsidR="00F000F4" w:rsidRDefault="00F000F4" w:rsidP="00F000F4">
                  <w:r>
                    <w:t>Photo Zone</w:t>
                  </w:r>
                </w:p>
              </w:tc>
              <w:tc>
                <w:tcPr>
                  <w:tcW w:w="1093" w:type="dxa"/>
                </w:tcPr>
                <w:p w:rsidR="00F000F4" w:rsidRDefault="00F000F4" w:rsidP="00F000F4">
                  <w:r>
                    <w:t>49</w:t>
                  </w:r>
                </w:p>
              </w:tc>
            </w:tr>
            <w:tr w:rsidR="00F000F4" w:rsidTr="00F000F4">
              <w:trPr>
                <w:trHeight w:val="258"/>
              </w:trPr>
              <w:tc>
                <w:tcPr>
                  <w:tcW w:w="1876" w:type="dxa"/>
                </w:tcPr>
                <w:p w:rsidR="00F000F4" w:rsidRDefault="00F000F4" w:rsidP="00F000F4">
                  <w:r>
                    <w:t>SG203</w:t>
                  </w:r>
                </w:p>
              </w:tc>
              <w:tc>
                <w:tcPr>
                  <w:tcW w:w="2409" w:type="dxa"/>
                </w:tcPr>
                <w:p w:rsidR="00F000F4" w:rsidRDefault="00F000F4" w:rsidP="00F000F4">
                  <w:proofErr w:type="spellStart"/>
                  <w:r>
                    <w:t>TechATive</w:t>
                  </w:r>
                  <w:proofErr w:type="spellEnd"/>
                </w:p>
              </w:tc>
              <w:tc>
                <w:tcPr>
                  <w:tcW w:w="1766" w:type="dxa"/>
                </w:tcPr>
                <w:p w:rsidR="00F000F4" w:rsidRDefault="00F000F4" w:rsidP="00F000F4">
                  <w:r>
                    <w:t>Active Zone</w:t>
                  </w:r>
                </w:p>
              </w:tc>
              <w:tc>
                <w:tcPr>
                  <w:tcW w:w="1093" w:type="dxa"/>
                </w:tcPr>
                <w:p w:rsidR="00F000F4" w:rsidRDefault="00F000F4" w:rsidP="00F000F4">
                  <w:r>
                    <w:t>123</w:t>
                  </w:r>
                </w:p>
              </w:tc>
            </w:tr>
            <w:tr w:rsidR="00F000F4" w:rsidTr="00F000F4">
              <w:trPr>
                <w:trHeight w:val="258"/>
              </w:trPr>
              <w:tc>
                <w:tcPr>
                  <w:tcW w:w="1876" w:type="dxa"/>
                </w:tcPr>
                <w:p w:rsidR="00F000F4" w:rsidRDefault="00F000F4" w:rsidP="00F000F4">
                  <w:r>
                    <w:t>SG489</w:t>
                  </w:r>
                </w:p>
              </w:tc>
              <w:tc>
                <w:tcPr>
                  <w:tcW w:w="2409" w:type="dxa"/>
                </w:tcPr>
                <w:p w:rsidR="00F000F4" w:rsidRDefault="00F000F4" w:rsidP="00F000F4">
                  <w:proofErr w:type="spellStart"/>
                  <w:r>
                    <w:t>ABCMusic</w:t>
                  </w:r>
                  <w:proofErr w:type="spellEnd"/>
                </w:p>
              </w:tc>
              <w:tc>
                <w:tcPr>
                  <w:tcW w:w="1766" w:type="dxa"/>
                </w:tcPr>
                <w:p w:rsidR="00F000F4" w:rsidRDefault="00F000F4" w:rsidP="00F000F4">
                  <w:r>
                    <w:t>Music Zone</w:t>
                  </w:r>
                </w:p>
              </w:tc>
              <w:tc>
                <w:tcPr>
                  <w:tcW w:w="1093" w:type="dxa"/>
                </w:tcPr>
                <w:p w:rsidR="00F000F4" w:rsidRDefault="00F000F4" w:rsidP="00F000F4">
                  <w:r>
                    <w:t>234</w:t>
                  </w:r>
                </w:p>
              </w:tc>
            </w:tr>
            <w:tr w:rsidR="00F000F4" w:rsidTr="00F000F4">
              <w:trPr>
                <w:trHeight w:val="258"/>
              </w:trPr>
              <w:tc>
                <w:tcPr>
                  <w:tcW w:w="1876" w:type="dxa"/>
                </w:tcPr>
                <w:p w:rsidR="00F000F4" w:rsidRDefault="00F000F4" w:rsidP="00F000F4">
                  <w:r>
                    <w:t>SG512</w:t>
                  </w:r>
                </w:p>
              </w:tc>
              <w:tc>
                <w:tcPr>
                  <w:tcW w:w="2409" w:type="dxa"/>
                </w:tcPr>
                <w:p w:rsidR="00F000F4" w:rsidRDefault="00F000F4" w:rsidP="00F000F4">
                  <w:proofErr w:type="spellStart"/>
                  <w:r>
                    <w:t>HitechGaming</w:t>
                  </w:r>
                  <w:proofErr w:type="spellEnd"/>
                </w:p>
              </w:tc>
              <w:tc>
                <w:tcPr>
                  <w:tcW w:w="1766" w:type="dxa"/>
                </w:tcPr>
                <w:p w:rsidR="00F000F4" w:rsidRDefault="00F000F4" w:rsidP="00F000F4">
                  <w:r>
                    <w:t>Games Zone</w:t>
                  </w:r>
                </w:p>
              </w:tc>
              <w:tc>
                <w:tcPr>
                  <w:tcW w:w="1093" w:type="dxa"/>
                </w:tcPr>
                <w:p w:rsidR="00F000F4" w:rsidRDefault="00F000F4" w:rsidP="00F000F4">
                  <w:r>
                    <w:t>288</w:t>
                  </w:r>
                </w:p>
              </w:tc>
            </w:tr>
          </w:tbl>
          <w:p w:rsidR="00D34960" w:rsidRDefault="00D34960" w:rsidP="00EC28E8"/>
          <w:p w:rsidR="00F000F4" w:rsidRDefault="00F000F4" w:rsidP="00EC28E8">
            <w:r w:rsidRPr="00F000F4">
              <w:rPr>
                <w:b/>
              </w:rPr>
              <w:lastRenderedPageBreak/>
              <w:t>Product Table</w:t>
            </w:r>
            <w:r>
              <w:t xml:space="preserve"> (</w:t>
            </w:r>
            <w:r w:rsidRPr="00F000F4">
              <w:rPr>
                <w:u w:val="single"/>
              </w:rPr>
              <w:t>Product Reference</w:t>
            </w:r>
            <w:r>
              <w:t>, Item Name, Price (£), Exhibitor Code*)</w:t>
            </w:r>
          </w:p>
          <w:p w:rsidR="00F000F4" w:rsidRDefault="00F000F4" w:rsidP="00EC28E8"/>
          <w:tbl>
            <w:tblPr>
              <w:tblStyle w:val="TableGrid"/>
              <w:tblW w:w="0" w:type="auto"/>
              <w:tblLook w:val="04A0" w:firstRow="1" w:lastRow="0" w:firstColumn="1" w:lastColumn="0" w:noHBand="0" w:noVBand="1"/>
            </w:tblPr>
            <w:tblGrid>
              <w:gridCol w:w="1796"/>
              <w:gridCol w:w="2372"/>
              <w:gridCol w:w="1350"/>
              <w:gridCol w:w="1659"/>
            </w:tblGrid>
            <w:tr w:rsidR="00F000F4" w:rsidRPr="00F000F4" w:rsidTr="00F000F4">
              <w:trPr>
                <w:trHeight w:val="459"/>
              </w:trPr>
              <w:tc>
                <w:tcPr>
                  <w:tcW w:w="1796" w:type="dxa"/>
                  <w:shd w:val="clear" w:color="auto" w:fill="D9D9D9" w:themeFill="background1" w:themeFillShade="D9"/>
                </w:tcPr>
                <w:p w:rsidR="00F000F4" w:rsidRPr="00F000F4" w:rsidRDefault="00F000F4" w:rsidP="00F000F4">
                  <w:pPr>
                    <w:jc w:val="center"/>
                    <w:rPr>
                      <w:b/>
                    </w:rPr>
                  </w:pPr>
                  <w:r w:rsidRPr="00F000F4">
                    <w:rPr>
                      <w:b/>
                    </w:rPr>
                    <w:t>Product Reference</w:t>
                  </w:r>
                </w:p>
              </w:tc>
              <w:tc>
                <w:tcPr>
                  <w:tcW w:w="2372" w:type="dxa"/>
                  <w:shd w:val="clear" w:color="auto" w:fill="D9D9D9" w:themeFill="background1" w:themeFillShade="D9"/>
                </w:tcPr>
                <w:p w:rsidR="00F000F4" w:rsidRPr="00F000F4" w:rsidRDefault="00F000F4" w:rsidP="00F000F4">
                  <w:pPr>
                    <w:jc w:val="center"/>
                    <w:rPr>
                      <w:b/>
                    </w:rPr>
                  </w:pPr>
                  <w:r w:rsidRPr="00F000F4">
                    <w:rPr>
                      <w:b/>
                    </w:rPr>
                    <w:t>Item Name</w:t>
                  </w:r>
                </w:p>
              </w:tc>
              <w:tc>
                <w:tcPr>
                  <w:tcW w:w="1350" w:type="dxa"/>
                  <w:shd w:val="clear" w:color="auto" w:fill="D9D9D9" w:themeFill="background1" w:themeFillShade="D9"/>
                </w:tcPr>
                <w:p w:rsidR="00F000F4" w:rsidRPr="00F000F4" w:rsidRDefault="00F000F4" w:rsidP="00F000F4">
                  <w:pPr>
                    <w:jc w:val="center"/>
                    <w:rPr>
                      <w:b/>
                    </w:rPr>
                  </w:pPr>
                  <w:r w:rsidRPr="00F000F4">
                    <w:rPr>
                      <w:b/>
                    </w:rPr>
                    <w:t>Price (£)</w:t>
                  </w:r>
                </w:p>
              </w:tc>
              <w:tc>
                <w:tcPr>
                  <w:tcW w:w="1659" w:type="dxa"/>
                  <w:shd w:val="clear" w:color="auto" w:fill="D9D9D9" w:themeFill="background1" w:themeFillShade="D9"/>
                </w:tcPr>
                <w:p w:rsidR="00F000F4" w:rsidRPr="00F000F4" w:rsidRDefault="00F000F4" w:rsidP="00F000F4">
                  <w:pPr>
                    <w:jc w:val="center"/>
                    <w:rPr>
                      <w:b/>
                    </w:rPr>
                  </w:pPr>
                  <w:r w:rsidRPr="00F000F4">
                    <w:rPr>
                      <w:b/>
                    </w:rPr>
                    <w:t>Exhibitor Code</w:t>
                  </w:r>
                </w:p>
              </w:tc>
            </w:tr>
            <w:tr w:rsidR="00F000F4" w:rsidTr="00F000F4">
              <w:trPr>
                <w:trHeight w:val="236"/>
              </w:trPr>
              <w:tc>
                <w:tcPr>
                  <w:tcW w:w="1796" w:type="dxa"/>
                </w:tcPr>
                <w:p w:rsidR="00F000F4" w:rsidRDefault="00F000F4" w:rsidP="00F000F4">
                  <w:r>
                    <w:t>GD101</w:t>
                  </w:r>
                </w:p>
              </w:tc>
              <w:tc>
                <w:tcPr>
                  <w:tcW w:w="2372" w:type="dxa"/>
                </w:tcPr>
                <w:p w:rsidR="00F000F4" w:rsidRDefault="00F000F4" w:rsidP="00F000F4">
                  <w:r>
                    <w:t>3D Printer</w:t>
                  </w:r>
                </w:p>
              </w:tc>
              <w:tc>
                <w:tcPr>
                  <w:tcW w:w="1350" w:type="dxa"/>
                </w:tcPr>
                <w:p w:rsidR="00F000F4" w:rsidRDefault="00F000F4" w:rsidP="00F000F4">
                  <w:r>
                    <w:t>1245</w:t>
                  </w:r>
                </w:p>
              </w:tc>
              <w:tc>
                <w:tcPr>
                  <w:tcW w:w="1659" w:type="dxa"/>
                </w:tcPr>
                <w:p w:rsidR="00F000F4" w:rsidRDefault="00F000F4" w:rsidP="00F000F4">
                  <w:r>
                    <w:t>SG100</w:t>
                  </w:r>
                </w:p>
              </w:tc>
            </w:tr>
            <w:tr w:rsidR="00F000F4" w:rsidTr="00F000F4">
              <w:trPr>
                <w:trHeight w:val="236"/>
              </w:trPr>
              <w:tc>
                <w:tcPr>
                  <w:tcW w:w="1796" w:type="dxa"/>
                </w:tcPr>
                <w:p w:rsidR="00F000F4" w:rsidRDefault="00F000F4" w:rsidP="00F000F4">
                  <w:r>
                    <w:t>GD102</w:t>
                  </w:r>
                </w:p>
              </w:tc>
              <w:tc>
                <w:tcPr>
                  <w:tcW w:w="2372" w:type="dxa"/>
                </w:tcPr>
                <w:p w:rsidR="00F000F4" w:rsidRDefault="00F000F4" w:rsidP="00F000F4">
                  <w:r>
                    <w:t>3D Printer XL</w:t>
                  </w:r>
                </w:p>
              </w:tc>
              <w:tc>
                <w:tcPr>
                  <w:tcW w:w="1350" w:type="dxa"/>
                </w:tcPr>
                <w:p w:rsidR="00F000F4" w:rsidRDefault="00F000F4" w:rsidP="00F000F4">
                  <w:r>
                    <w:t>1699</w:t>
                  </w:r>
                </w:p>
              </w:tc>
              <w:tc>
                <w:tcPr>
                  <w:tcW w:w="1659" w:type="dxa"/>
                </w:tcPr>
                <w:p w:rsidR="00F000F4" w:rsidRDefault="00F000F4" w:rsidP="00F000F4">
                  <w:r>
                    <w:t>SG100</w:t>
                  </w:r>
                </w:p>
              </w:tc>
            </w:tr>
            <w:tr w:rsidR="00F000F4" w:rsidTr="00F000F4">
              <w:trPr>
                <w:trHeight w:val="223"/>
              </w:trPr>
              <w:tc>
                <w:tcPr>
                  <w:tcW w:w="1796" w:type="dxa"/>
                </w:tcPr>
                <w:p w:rsidR="00F000F4" w:rsidRDefault="00F000F4" w:rsidP="00F000F4">
                  <w:r>
                    <w:t>GD208</w:t>
                  </w:r>
                </w:p>
              </w:tc>
              <w:tc>
                <w:tcPr>
                  <w:tcW w:w="2372" w:type="dxa"/>
                </w:tcPr>
                <w:p w:rsidR="00F000F4" w:rsidRDefault="00F000F4" w:rsidP="00F000F4">
                  <w:r>
                    <w:t>360 Camera</w:t>
                  </w:r>
                </w:p>
              </w:tc>
              <w:tc>
                <w:tcPr>
                  <w:tcW w:w="1350" w:type="dxa"/>
                </w:tcPr>
                <w:p w:rsidR="00F000F4" w:rsidRDefault="00F000F4" w:rsidP="00F000F4">
                  <w:r>
                    <w:t>800</w:t>
                  </w:r>
                </w:p>
              </w:tc>
              <w:tc>
                <w:tcPr>
                  <w:tcW w:w="1659" w:type="dxa"/>
                </w:tcPr>
                <w:p w:rsidR="00F000F4" w:rsidRDefault="00F000F4" w:rsidP="00F000F4">
                  <w:r>
                    <w:t>SG176</w:t>
                  </w:r>
                </w:p>
              </w:tc>
            </w:tr>
            <w:tr w:rsidR="00F000F4" w:rsidTr="00F000F4">
              <w:trPr>
                <w:trHeight w:val="236"/>
              </w:trPr>
              <w:tc>
                <w:tcPr>
                  <w:tcW w:w="1796" w:type="dxa"/>
                </w:tcPr>
                <w:p w:rsidR="00F000F4" w:rsidRDefault="00F000F4" w:rsidP="00F000F4">
                  <w:r>
                    <w:t>GD187</w:t>
                  </w:r>
                </w:p>
              </w:tc>
              <w:tc>
                <w:tcPr>
                  <w:tcW w:w="2372" w:type="dxa"/>
                </w:tcPr>
                <w:p w:rsidR="00F000F4" w:rsidRDefault="00F000F4" w:rsidP="00F000F4">
                  <w:proofErr w:type="spellStart"/>
                  <w:r>
                    <w:t>GoJet</w:t>
                  </w:r>
                  <w:proofErr w:type="spellEnd"/>
                </w:p>
              </w:tc>
              <w:tc>
                <w:tcPr>
                  <w:tcW w:w="1350" w:type="dxa"/>
                </w:tcPr>
                <w:p w:rsidR="00F000F4" w:rsidRDefault="00F000F4" w:rsidP="00F000F4">
                  <w:r>
                    <w:t>1300</w:t>
                  </w:r>
                </w:p>
              </w:tc>
              <w:tc>
                <w:tcPr>
                  <w:tcW w:w="1659" w:type="dxa"/>
                </w:tcPr>
                <w:p w:rsidR="00F000F4" w:rsidRDefault="00F000F4" w:rsidP="00F000F4">
                  <w:r>
                    <w:t>SG203</w:t>
                  </w:r>
                </w:p>
              </w:tc>
            </w:tr>
            <w:tr w:rsidR="00F000F4" w:rsidTr="00F000F4">
              <w:trPr>
                <w:trHeight w:val="223"/>
              </w:trPr>
              <w:tc>
                <w:tcPr>
                  <w:tcW w:w="1796" w:type="dxa"/>
                </w:tcPr>
                <w:p w:rsidR="00F000F4" w:rsidRDefault="00F000F4" w:rsidP="00F000F4">
                  <w:r>
                    <w:t>GD324</w:t>
                  </w:r>
                </w:p>
              </w:tc>
              <w:tc>
                <w:tcPr>
                  <w:tcW w:w="2372" w:type="dxa"/>
                </w:tcPr>
                <w:p w:rsidR="00F000F4" w:rsidRDefault="00F000F4" w:rsidP="00F000F4">
                  <w:proofErr w:type="spellStart"/>
                  <w:r>
                    <w:t>RollerJet</w:t>
                  </w:r>
                  <w:proofErr w:type="spellEnd"/>
                </w:p>
              </w:tc>
              <w:tc>
                <w:tcPr>
                  <w:tcW w:w="1350" w:type="dxa"/>
                </w:tcPr>
                <w:p w:rsidR="00F000F4" w:rsidRDefault="00F000F4" w:rsidP="00F000F4">
                  <w:r>
                    <w:t>500</w:t>
                  </w:r>
                </w:p>
              </w:tc>
              <w:tc>
                <w:tcPr>
                  <w:tcW w:w="1659" w:type="dxa"/>
                </w:tcPr>
                <w:p w:rsidR="00F000F4" w:rsidRDefault="00F000F4" w:rsidP="00F000F4">
                  <w:r>
                    <w:t>SG203</w:t>
                  </w:r>
                </w:p>
              </w:tc>
            </w:tr>
            <w:tr w:rsidR="00F000F4" w:rsidTr="00F000F4">
              <w:trPr>
                <w:trHeight w:val="236"/>
              </w:trPr>
              <w:tc>
                <w:tcPr>
                  <w:tcW w:w="1796" w:type="dxa"/>
                </w:tcPr>
                <w:p w:rsidR="00F000F4" w:rsidRDefault="00F000F4" w:rsidP="00F000F4">
                  <w:r>
                    <w:t>GD387</w:t>
                  </w:r>
                </w:p>
              </w:tc>
              <w:tc>
                <w:tcPr>
                  <w:tcW w:w="2372" w:type="dxa"/>
                </w:tcPr>
                <w:p w:rsidR="00F000F4" w:rsidRDefault="00F000F4" w:rsidP="00F000F4">
                  <w:proofErr w:type="spellStart"/>
                  <w:r>
                    <w:t>Xkey</w:t>
                  </w:r>
                  <w:proofErr w:type="spellEnd"/>
                </w:p>
              </w:tc>
              <w:tc>
                <w:tcPr>
                  <w:tcW w:w="1350" w:type="dxa"/>
                </w:tcPr>
                <w:p w:rsidR="00F000F4" w:rsidRDefault="00F000F4" w:rsidP="00F000F4">
                  <w:r>
                    <w:t>350</w:t>
                  </w:r>
                </w:p>
              </w:tc>
              <w:tc>
                <w:tcPr>
                  <w:tcW w:w="1659" w:type="dxa"/>
                </w:tcPr>
                <w:p w:rsidR="00F000F4" w:rsidRDefault="00F000F4" w:rsidP="00F000F4">
                  <w:r>
                    <w:t>SG489</w:t>
                  </w:r>
                </w:p>
              </w:tc>
            </w:tr>
            <w:tr w:rsidR="00F000F4" w:rsidTr="00F000F4">
              <w:trPr>
                <w:trHeight w:val="223"/>
              </w:trPr>
              <w:tc>
                <w:tcPr>
                  <w:tcW w:w="1796" w:type="dxa"/>
                </w:tcPr>
                <w:p w:rsidR="00F000F4" w:rsidRDefault="00F000F4" w:rsidP="00F000F4">
                  <w:r>
                    <w:t>GD367</w:t>
                  </w:r>
                </w:p>
              </w:tc>
              <w:tc>
                <w:tcPr>
                  <w:tcW w:w="2372" w:type="dxa"/>
                </w:tcPr>
                <w:p w:rsidR="00F000F4" w:rsidRDefault="00F000F4" w:rsidP="00F000F4">
                  <w:proofErr w:type="spellStart"/>
                  <w:r>
                    <w:t>Xkey</w:t>
                  </w:r>
                  <w:proofErr w:type="spellEnd"/>
                  <w:r>
                    <w:t xml:space="preserve"> Plus</w:t>
                  </w:r>
                </w:p>
              </w:tc>
              <w:tc>
                <w:tcPr>
                  <w:tcW w:w="1350" w:type="dxa"/>
                </w:tcPr>
                <w:p w:rsidR="00F000F4" w:rsidRDefault="00F000F4" w:rsidP="00F000F4">
                  <w:r>
                    <w:t>500</w:t>
                  </w:r>
                </w:p>
              </w:tc>
              <w:tc>
                <w:tcPr>
                  <w:tcW w:w="1659" w:type="dxa"/>
                </w:tcPr>
                <w:p w:rsidR="00F000F4" w:rsidRDefault="00F000F4" w:rsidP="00F000F4">
                  <w:r>
                    <w:t>SG489</w:t>
                  </w:r>
                </w:p>
              </w:tc>
            </w:tr>
            <w:tr w:rsidR="00F000F4" w:rsidTr="00F000F4">
              <w:trPr>
                <w:trHeight w:val="236"/>
              </w:trPr>
              <w:tc>
                <w:tcPr>
                  <w:tcW w:w="1796" w:type="dxa"/>
                </w:tcPr>
                <w:p w:rsidR="00F000F4" w:rsidRDefault="00F000F4" w:rsidP="00F000F4">
                  <w:r>
                    <w:t>GD654</w:t>
                  </w:r>
                </w:p>
              </w:tc>
              <w:tc>
                <w:tcPr>
                  <w:tcW w:w="2372" w:type="dxa"/>
                </w:tcPr>
                <w:p w:rsidR="00F000F4" w:rsidRDefault="00F000F4" w:rsidP="00F000F4">
                  <w:r>
                    <w:t>HowPower2</w:t>
                  </w:r>
                </w:p>
              </w:tc>
              <w:tc>
                <w:tcPr>
                  <w:tcW w:w="1350" w:type="dxa"/>
                </w:tcPr>
                <w:p w:rsidR="00F000F4" w:rsidRDefault="00F000F4" w:rsidP="00F000F4">
                  <w:r>
                    <w:t>149</w:t>
                  </w:r>
                </w:p>
              </w:tc>
              <w:tc>
                <w:tcPr>
                  <w:tcW w:w="1659" w:type="dxa"/>
                </w:tcPr>
                <w:p w:rsidR="00F000F4" w:rsidRDefault="00F000F4" w:rsidP="00F000F4">
                  <w:r>
                    <w:t>SG512</w:t>
                  </w:r>
                </w:p>
              </w:tc>
            </w:tr>
          </w:tbl>
          <w:p w:rsidR="00F000F4" w:rsidRDefault="00F000F4" w:rsidP="00EC28E8"/>
          <w:p w:rsidR="00D34960" w:rsidRDefault="00F000F4" w:rsidP="00EC28E8">
            <w:r>
              <w:t>It is important to note that a primary key will be underlined. A foreign key will have a * symbol after it. Exhibitor Code and Product Reference are used as primary keys because they are each unique values for every record. Exhibitor Code is used as a foreign key in the Product Table to link the two tables together.</w:t>
            </w:r>
          </w:p>
        </w:tc>
      </w:tr>
      <w:tr w:rsidR="00AB2EE3" w:rsidTr="00AB2EE3">
        <w:tc>
          <w:tcPr>
            <w:tcW w:w="1413" w:type="dxa"/>
          </w:tcPr>
          <w:p w:rsidR="00AB2EE3" w:rsidRPr="00AB2EE3" w:rsidRDefault="00AB2EE3" w:rsidP="00AB2EE3">
            <w:pPr>
              <w:jc w:val="center"/>
              <w:rPr>
                <w:b/>
              </w:rPr>
            </w:pPr>
            <w:r>
              <w:rPr>
                <w:b/>
              </w:rPr>
              <w:lastRenderedPageBreak/>
              <w:t>Security Risks</w:t>
            </w:r>
          </w:p>
        </w:tc>
        <w:tc>
          <w:tcPr>
            <w:tcW w:w="7603" w:type="dxa"/>
          </w:tcPr>
          <w:p w:rsidR="00F000F4" w:rsidRDefault="00F000F4" w:rsidP="00EC28E8">
            <w:pPr>
              <w:rPr>
                <w:bCs/>
                <w:i/>
                <w:u w:val="single"/>
              </w:rPr>
            </w:pPr>
          </w:p>
          <w:p w:rsidR="00EC28E8" w:rsidRPr="00AB2EE3" w:rsidRDefault="00EC28E8" w:rsidP="00EC28E8">
            <w:pPr>
              <w:rPr>
                <w:bCs/>
                <w:i/>
                <w:u w:val="single"/>
              </w:rPr>
            </w:pPr>
            <w:proofErr w:type="spellStart"/>
            <w:r w:rsidRPr="00AB2EE3">
              <w:rPr>
                <w:bCs/>
                <w:i/>
                <w:u w:val="single"/>
              </w:rPr>
              <w:t>Keylogger</w:t>
            </w:r>
            <w:proofErr w:type="spellEnd"/>
          </w:p>
          <w:p w:rsidR="00EC28E8" w:rsidRPr="00AB2EE3" w:rsidRDefault="00EC28E8" w:rsidP="00EC28E8">
            <w:r w:rsidRPr="00AB2EE3">
              <w:t xml:space="preserve">A keylogger records all of the keys that you press on your computer system. </w:t>
            </w:r>
            <w:r>
              <w:t>C</w:t>
            </w:r>
            <w:r w:rsidRPr="00AB2EE3">
              <w:t>an be installed by virus</w:t>
            </w:r>
            <w:r>
              <w:t>es or Trojans;</w:t>
            </w:r>
            <w:r w:rsidRPr="00AB2EE3">
              <w:t xml:space="preserve"> can also be physical hardware devices that can be plugged between the USB socket on a computer and the keyboard USB plug. This is a major security risk as you will be typing a lot of personal information:</w:t>
            </w:r>
          </w:p>
          <w:p w:rsidR="00EC28E8" w:rsidRPr="00AB2EE3" w:rsidRDefault="00EC28E8" w:rsidP="00EC28E8">
            <w:pPr>
              <w:numPr>
                <w:ilvl w:val="0"/>
                <w:numId w:val="1"/>
              </w:numPr>
            </w:pPr>
            <w:r w:rsidRPr="00AB2EE3">
              <w:t>Usernames</w:t>
            </w:r>
          </w:p>
          <w:p w:rsidR="00EC28E8" w:rsidRPr="00AB2EE3" w:rsidRDefault="00EC28E8" w:rsidP="00EC28E8">
            <w:pPr>
              <w:numPr>
                <w:ilvl w:val="0"/>
                <w:numId w:val="1"/>
              </w:numPr>
            </w:pPr>
            <w:r w:rsidRPr="00AB2EE3">
              <w:t>Passwords</w:t>
            </w:r>
          </w:p>
          <w:p w:rsidR="00EC28E8" w:rsidRPr="00AB2EE3" w:rsidRDefault="00EC28E8" w:rsidP="00EC28E8">
            <w:pPr>
              <w:numPr>
                <w:ilvl w:val="0"/>
                <w:numId w:val="1"/>
              </w:numPr>
            </w:pPr>
            <w:r w:rsidRPr="00AB2EE3">
              <w:t>Credit card numbers</w:t>
            </w:r>
          </w:p>
          <w:p w:rsidR="00EC28E8" w:rsidRPr="00AB2EE3" w:rsidRDefault="00EC28E8" w:rsidP="00EC28E8">
            <w:pPr>
              <w:numPr>
                <w:ilvl w:val="0"/>
                <w:numId w:val="1"/>
              </w:numPr>
            </w:pPr>
            <w:r w:rsidRPr="00AB2EE3">
              <w:t>Email addresses</w:t>
            </w:r>
          </w:p>
          <w:p w:rsidR="00D34960" w:rsidRDefault="00D34960" w:rsidP="00EC28E8">
            <w:pPr>
              <w:rPr>
                <w:i/>
                <w:u w:val="single"/>
              </w:rPr>
            </w:pPr>
          </w:p>
          <w:p w:rsidR="00EC28E8" w:rsidRPr="00AB2EE3" w:rsidRDefault="00EC28E8" w:rsidP="00EC28E8">
            <w:pPr>
              <w:rPr>
                <w:i/>
                <w:u w:val="single"/>
              </w:rPr>
            </w:pPr>
            <w:r w:rsidRPr="00AB2EE3">
              <w:rPr>
                <w:i/>
                <w:u w:val="single"/>
              </w:rPr>
              <w:t>Phishing</w:t>
            </w:r>
          </w:p>
          <w:p w:rsidR="00EC28E8" w:rsidRDefault="00EC28E8" w:rsidP="00EC28E8">
            <w:r>
              <w:t>This is an attempt by someone to get you to send them personal information, such as usernames, passwords, email addresses and bank account details.</w:t>
            </w:r>
          </w:p>
          <w:p w:rsidR="00EC28E8" w:rsidRDefault="00EC28E8" w:rsidP="00EC28E8">
            <w:r>
              <w:t>Often an email will be sent that asks you to update your details, contribute to charities or claim cash prizes. The website that the email asks users to access will often be a replica of a similar legitimate site.</w:t>
            </w:r>
          </w:p>
          <w:p w:rsidR="00EC28E8" w:rsidRPr="00EC28E8" w:rsidRDefault="00EC28E8" w:rsidP="00EC28E8">
            <w:r w:rsidRPr="00EC28E8">
              <w:t>Ways to spot phishing scams:</w:t>
            </w:r>
          </w:p>
          <w:p w:rsidR="00EC28E8" w:rsidRPr="00EC28E8" w:rsidRDefault="00EC28E8" w:rsidP="00EC28E8">
            <w:pPr>
              <w:numPr>
                <w:ilvl w:val="0"/>
                <w:numId w:val="2"/>
              </w:numPr>
            </w:pPr>
            <w:r w:rsidRPr="00EC28E8">
              <w:t>Email contains spelling errors.</w:t>
            </w:r>
          </w:p>
          <w:p w:rsidR="00EC28E8" w:rsidRDefault="00EC28E8" w:rsidP="00EC28E8">
            <w:pPr>
              <w:numPr>
                <w:ilvl w:val="0"/>
                <w:numId w:val="2"/>
              </w:numPr>
            </w:pPr>
            <w:r w:rsidRPr="00EC28E8">
              <w:t>Lack of personalisation - 'Dear Customer' used instead of your real name.</w:t>
            </w:r>
          </w:p>
          <w:p w:rsidR="00AB2EE3" w:rsidRDefault="00EC28E8" w:rsidP="00EC28E8">
            <w:pPr>
              <w:numPr>
                <w:ilvl w:val="0"/>
                <w:numId w:val="2"/>
              </w:numPr>
            </w:pPr>
            <w:r w:rsidRPr="00EC28E8">
              <w:t>Email contains links that appear to go to one website, but direct you to another.</w:t>
            </w:r>
          </w:p>
        </w:tc>
      </w:tr>
      <w:tr w:rsidR="00AB2EE3" w:rsidTr="00AB2EE3">
        <w:tc>
          <w:tcPr>
            <w:tcW w:w="1413" w:type="dxa"/>
          </w:tcPr>
          <w:p w:rsidR="00AB2EE3" w:rsidRPr="00AB2EE3" w:rsidRDefault="00AB2EE3" w:rsidP="00AB2EE3">
            <w:pPr>
              <w:jc w:val="center"/>
              <w:rPr>
                <w:b/>
              </w:rPr>
            </w:pPr>
            <w:r>
              <w:rPr>
                <w:b/>
              </w:rPr>
              <w:t>Security Precautions</w:t>
            </w:r>
          </w:p>
        </w:tc>
        <w:tc>
          <w:tcPr>
            <w:tcW w:w="7603" w:type="dxa"/>
          </w:tcPr>
          <w:p w:rsidR="00F000F4" w:rsidRDefault="00F000F4">
            <w:pPr>
              <w:rPr>
                <w:i/>
                <w:u w:val="single"/>
              </w:rPr>
            </w:pPr>
          </w:p>
          <w:p w:rsidR="00AB2EE3" w:rsidRPr="00006BD8" w:rsidRDefault="00006BD8">
            <w:pPr>
              <w:rPr>
                <w:i/>
                <w:u w:val="single"/>
              </w:rPr>
            </w:pPr>
            <w:r w:rsidRPr="00006BD8">
              <w:rPr>
                <w:i/>
                <w:u w:val="single"/>
              </w:rPr>
              <w:t>Encryption</w:t>
            </w:r>
          </w:p>
          <w:p w:rsidR="00006BD8" w:rsidRDefault="00006BD8">
            <w:r w:rsidRPr="00006BD8">
              <w:t>Encryption ensures that data being sent across a network is kept secure</w:t>
            </w:r>
            <w:r>
              <w:t xml:space="preserve"> by scrambling the data into random numbers and letters.</w:t>
            </w:r>
          </w:p>
          <w:p w:rsidR="00D34960" w:rsidRDefault="00D34960">
            <w:pPr>
              <w:rPr>
                <w:i/>
                <w:u w:val="single"/>
              </w:rPr>
            </w:pPr>
          </w:p>
          <w:p w:rsidR="00006BD8" w:rsidRPr="00006BD8" w:rsidRDefault="00006BD8">
            <w:pPr>
              <w:rPr>
                <w:i/>
                <w:u w:val="single"/>
              </w:rPr>
            </w:pPr>
            <w:r w:rsidRPr="00006BD8">
              <w:rPr>
                <w:i/>
                <w:u w:val="single"/>
              </w:rPr>
              <w:t>Passwords</w:t>
            </w:r>
          </w:p>
          <w:p w:rsidR="00006BD8" w:rsidRPr="00006BD8" w:rsidRDefault="00006BD8" w:rsidP="00006BD8">
            <w:r>
              <w:t>A</w:t>
            </w:r>
            <w:r w:rsidRPr="00006BD8">
              <w:t xml:space="preserve"> method of keeping a system secure. Choosing a longer password that is difficult to guess makes it even more secure.</w:t>
            </w:r>
          </w:p>
          <w:p w:rsidR="00006BD8" w:rsidRPr="00006BD8" w:rsidRDefault="00006BD8" w:rsidP="00006BD8">
            <w:r w:rsidRPr="00006BD8">
              <w:t>However, passwords come with their own problems:</w:t>
            </w:r>
          </w:p>
          <w:p w:rsidR="00006BD8" w:rsidRPr="00006BD8" w:rsidRDefault="00006BD8" w:rsidP="00006BD8">
            <w:pPr>
              <w:numPr>
                <w:ilvl w:val="0"/>
                <w:numId w:val="3"/>
              </w:numPr>
            </w:pPr>
            <w:r w:rsidRPr="00006BD8">
              <w:t>Users often have simple passwords that are easy to guess.</w:t>
            </w:r>
          </w:p>
          <w:p w:rsidR="00006BD8" w:rsidRPr="00006BD8" w:rsidRDefault="00006BD8" w:rsidP="00006BD8">
            <w:pPr>
              <w:numPr>
                <w:ilvl w:val="0"/>
                <w:numId w:val="3"/>
              </w:numPr>
            </w:pPr>
            <w:r w:rsidRPr="00006BD8">
              <w:t xml:space="preserve">Users often use the same passwords for multiple accounts; if one service is compromised then all the </w:t>
            </w:r>
            <w:proofErr w:type="gramStart"/>
            <w:r w:rsidRPr="00006BD8">
              <w:t>users</w:t>
            </w:r>
            <w:proofErr w:type="gramEnd"/>
            <w:r w:rsidRPr="00006BD8">
              <w:t xml:space="preserve"> accounts can be accessed.</w:t>
            </w:r>
          </w:p>
          <w:p w:rsidR="00006BD8" w:rsidRPr="00006BD8" w:rsidRDefault="00006BD8" w:rsidP="00006BD8">
            <w:pPr>
              <w:numPr>
                <w:ilvl w:val="0"/>
                <w:numId w:val="3"/>
              </w:numPr>
            </w:pPr>
            <w:r w:rsidRPr="00006BD8">
              <w:lastRenderedPageBreak/>
              <w:t>Computer programs can randomly generate millions of passwords and unlock them.</w:t>
            </w:r>
          </w:p>
          <w:p w:rsidR="00006BD8" w:rsidRPr="00006BD8" w:rsidRDefault="00006BD8" w:rsidP="00006BD8">
            <w:pPr>
              <w:numPr>
                <w:ilvl w:val="0"/>
                <w:numId w:val="3"/>
              </w:numPr>
            </w:pPr>
            <w:r w:rsidRPr="00006BD8">
              <w:t>Users forget their passwords.</w:t>
            </w:r>
          </w:p>
          <w:p w:rsidR="00006BD8" w:rsidRPr="00006BD8" w:rsidRDefault="00006BD8" w:rsidP="00006BD8">
            <w:r w:rsidRPr="00006BD8">
              <w:t>It is important to pick a password that you can remember, but one that is also difficult to guess. You can read online about the best format, but two beliefs are:</w:t>
            </w:r>
          </w:p>
          <w:p w:rsidR="00006BD8" w:rsidRPr="00006BD8" w:rsidRDefault="00006BD8" w:rsidP="00006BD8">
            <w:pPr>
              <w:numPr>
                <w:ilvl w:val="0"/>
                <w:numId w:val="4"/>
              </w:numPr>
            </w:pPr>
            <w:r w:rsidRPr="00006BD8">
              <w:t>Choose at least 8 characters, with upper and lower case, a special symbol and a numeric character</w:t>
            </w:r>
          </w:p>
          <w:p w:rsidR="00006BD8" w:rsidRDefault="00006BD8" w:rsidP="00006BD8">
            <w:pPr>
              <w:numPr>
                <w:ilvl w:val="0"/>
                <w:numId w:val="4"/>
              </w:numPr>
            </w:pPr>
            <w:r w:rsidRPr="00006BD8">
              <w:t>Combine four different unconnected words together of any length</w:t>
            </w:r>
          </w:p>
        </w:tc>
      </w:tr>
      <w:tr w:rsidR="00AB2EE3" w:rsidTr="00AB2EE3">
        <w:tc>
          <w:tcPr>
            <w:tcW w:w="1413" w:type="dxa"/>
          </w:tcPr>
          <w:p w:rsidR="00AB2EE3" w:rsidRPr="00AB2EE3" w:rsidRDefault="00AB2EE3" w:rsidP="00AB2EE3">
            <w:pPr>
              <w:jc w:val="center"/>
              <w:rPr>
                <w:b/>
              </w:rPr>
            </w:pPr>
            <w:r>
              <w:rPr>
                <w:b/>
              </w:rPr>
              <w:lastRenderedPageBreak/>
              <w:t>Memory</w:t>
            </w:r>
          </w:p>
        </w:tc>
        <w:tc>
          <w:tcPr>
            <w:tcW w:w="7603" w:type="dxa"/>
          </w:tcPr>
          <w:p w:rsidR="00AB2EE3" w:rsidRPr="002740AE" w:rsidRDefault="002740AE">
            <w:pPr>
              <w:rPr>
                <w:i/>
                <w:u w:val="single"/>
              </w:rPr>
            </w:pPr>
            <w:r w:rsidRPr="002740AE">
              <w:rPr>
                <w:i/>
                <w:u w:val="single"/>
              </w:rPr>
              <w:t>RAM</w:t>
            </w:r>
          </w:p>
          <w:p w:rsidR="002740AE" w:rsidRDefault="002740AE">
            <w:r>
              <w:t>Random Access Memory – temporary storage location that does not save data when the PC is switched off</w:t>
            </w:r>
          </w:p>
          <w:p w:rsidR="00D34960" w:rsidRDefault="00D34960">
            <w:pPr>
              <w:rPr>
                <w:i/>
                <w:u w:val="single"/>
              </w:rPr>
            </w:pPr>
          </w:p>
          <w:p w:rsidR="002740AE" w:rsidRPr="002740AE" w:rsidRDefault="002740AE">
            <w:pPr>
              <w:rPr>
                <w:i/>
                <w:u w:val="single"/>
              </w:rPr>
            </w:pPr>
            <w:r w:rsidRPr="002740AE">
              <w:rPr>
                <w:i/>
                <w:u w:val="single"/>
              </w:rPr>
              <w:t>ROM</w:t>
            </w:r>
          </w:p>
          <w:p w:rsidR="002740AE" w:rsidRDefault="002740AE">
            <w:r>
              <w:t>Read Only Memory – permanent storage location that saves data when the PC is switched off</w:t>
            </w:r>
          </w:p>
        </w:tc>
      </w:tr>
      <w:tr w:rsidR="00AB2EE3" w:rsidTr="00AB2EE3">
        <w:tc>
          <w:tcPr>
            <w:tcW w:w="1413" w:type="dxa"/>
          </w:tcPr>
          <w:p w:rsidR="00AB2EE3" w:rsidRPr="00AB2EE3" w:rsidRDefault="00AB2EE3" w:rsidP="00AB2EE3">
            <w:pPr>
              <w:jc w:val="center"/>
              <w:rPr>
                <w:b/>
              </w:rPr>
            </w:pPr>
            <w:r>
              <w:rPr>
                <w:b/>
              </w:rPr>
              <w:t>Laws</w:t>
            </w:r>
          </w:p>
        </w:tc>
        <w:tc>
          <w:tcPr>
            <w:tcW w:w="7603" w:type="dxa"/>
          </w:tcPr>
          <w:p w:rsidR="00F000F4" w:rsidRDefault="00F000F4">
            <w:pPr>
              <w:rPr>
                <w:i/>
                <w:u w:val="single"/>
              </w:rPr>
            </w:pPr>
          </w:p>
          <w:p w:rsidR="00AB2EE3" w:rsidRPr="002740AE" w:rsidRDefault="002740AE">
            <w:pPr>
              <w:rPr>
                <w:i/>
                <w:u w:val="single"/>
              </w:rPr>
            </w:pPr>
            <w:r w:rsidRPr="002740AE">
              <w:rPr>
                <w:i/>
                <w:u w:val="single"/>
              </w:rPr>
              <w:t>Copyright, Designs &amp; Patents Act</w:t>
            </w:r>
          </w:p>
          <w:p w:rsidR="002740AE" w:rsidRDefault="005240A7">
            <w:r w:rsidRPr="005240A7">
              <w:t>This act is in force to protect the creative work of individuals or businesses.</w:t>
            </w:r>
            <w:r>
              <w:t xml:space="preserve"> Protects against software piracy, illegal download of video and audio files, downloading images without permission of copyright holder.</w:t>
            </w:r>
          </w:p>
          <w:p w:rsidR="00D34960" w:rsidRDefault="00D34960">
            <w:pPr>
              <w:rPr>
                <w:i/>
                <w:u w:val="single"/>
              </w:rPr>
            </w:pPr>
          </w:p>
          <w:p w:rsidR="002740AE" w:rsidRPr="002740AE" w:rsidRDefault="002740AE">
            <w:pPr>
              <w:rPr>
                <w:i/>
                <w:u w:val="single"/>
              </w:rPr>
            </w:pPr>
            <w:r w:rsidRPr="002740AE">
              <w:rPr>
                <w:i/>
                <w:u w:val="single"/>
              </w:rPr>
              <w:t>Data Protection Act</w:t>
            </w:r>
          </w:p>
          <w:p w:rsidR="002740AE" w:rsidRDefault="005240A7">
            <w:r>
              <w:t>A</w:t>
            </w:r>
            <w:r w:rsidRPr="005240A7">
              <w:t>ims to protect anyone who has personal information stored on a computer system. It outlines a set of responsibilities for the person who stores the data.</w:t>
            </w:r>
          </w:p>
          <w:p w:rsidR="00D34960" w:rsidRDefault="00D34960">
            <w:pPr>
              <w:rPr>
                <w:i/>
                <w:u w:val="single"/>
              </w:rPr>
            </w:pPr>
          </w:p>
          <w:p w:rsidR="002740AE" w:rsidRPr="002740AE" w:rsidRDefault="002740AE">
            <w:pPr>
              <w:rPr>
                <w:i/>
                <w:u w:val="single"/>
              </w:rPr>
            </w:pPr>
            <w:r w:rsidRPr="002740AE">
              <w:rPr>
                <w:i/>
                <w:u w:val="single"/>
              </w:rPr>
              <w:t>Computer Misuse Act</w:t>
            </w:r>
          </w:p>
          <w:p w:rsidR="002740AE" w:rsidRDefault="005240A7">
            <w:r>
              <w:t>D</w:t>
            </w:r>
            <w:r w:rsidRPr="005240A7">
              <w:t>etermines whether people are allowed to access computers and modify the data on the computer system</w:t>
            </w:r>
            <w:r>
              <w:t>. Makes hacking, unauthorised access and unauthorised changing of data illegal.</w:t>
            </w:r>
          </w:p>
          <w:p w:rsidR="00D34960" w:rsidRDefault="00D34960">
            <w:pPr>
              <w:rPr>
                <w:i/>
                <w:u w:val="single"/>
              </w:rPr>
            </w:pPr>
          </w:p>
          <w:p w:rsidR="002740AE" w:rsidRPr="002740AE" w:rsidRDefault="002740AE">
            <w:pPr>
              <w:rPr>
                <w:i/>
                <w:u w:val="single"/>
              </w:rPr>
            </w:pPr>
            <w:r w:rsidRPr="002740AE">
              <w:rPr>
                <w:i/>
                <w:u w:val="single"/>
              </w:rPr>
              <w:t>Communications Act</w:t>
            </w:r>
          </w:p>
          <w:p w:rsidR="002740AE" w:rsidRDefault="005240A7">
            <w:r>
              <w:t>Protects against stealing someone else’s internet connection without their permission, threatening behaviour online, and sending offensive or indecent images.</w:t>
            </w:r>
          </w:p>
          <w:p w:rsidR="00D34960" w:rsidRDefault="00D34960">
            <w:pPr>
              <w:rPr>
                <w:i/>
                <w:u w:val="single"/>
              </w:rPr>
            </w:pPr>
          </w:p>
          <w:p w:rsidR="002740AE" w:rsidRPr="002740AE" w:rsidRDefault="002740AE">
            <w:pPr>
              <w:rPr>
                <w:i/>
                <w:u w:val="single"/>
              </w:rPr>
            </w:pPr>
            <w:r w:rsidRPr="002740AE">
              <w:rPr>
                <w:i/>
                <w:u w:val="single"/>
              </w:rPr>
              <w:t>Health &amp; Safety</w:t>
            </w:r>
          </w:p>
          <w:p w:rsidR="002740AE" w:rsidRDefault="005240A7">
            <w:r>
              <w:t>A set of rules that apply to employers so that they create a safe working environment for their employees. Examples include:</w:t>
            </w:r>
          </w:p>
          <w:p w:rsidR="005240A7" w:rsidRDefault="005240A7" w:rsidP="005240A7">
            <w:pPr>
              <w:pStyle w:val="ListParagraph"/>
              <w:numPr>
                <w:ilvl w:val="0"/>
                <w:numId w:val="5"/>
              </w:numPr>
            </w:pPr>
            <w:r>
              <w:t>No trailing wires</w:t>
            </w:r>
          </w:p>
          <w:p w:rsidR="005240A7" w:rsidRDefault="005240A7" w:rsidP="005240A7">
            <w:pPr>
              <w:pStyle w:val="ListParagraph"/>
              <w:numPr>
                <w:ilvl w:val="0"/>
                <w:numId w:val="5"/>
              </w:numPr>
            </w:pPr>
            <w:r>
              <w:t>Suitable lighting with no glare or reflections</w:t>
            </w:r>
          </w:p>
          <w:p w:rsidR="005240A7" w:rsidRDefault="002F50F5" w:rsidP="005240A7">
            <w:pPr>
              <w:pStyle w:val="ListParagraph"/>
              <w:numPr>
                <w:ilvl w:val="0"/>
                <w:numId w:val="5"/>
              </w:numPr>
            </w:pPr>
            <w:r>
              <w:t>Adjustable chairs etc.</w:t>
            </w:r>
          </w:p>
        </w:tc>
      </w:tr>
      <w:tr w:rsidR="002F50F5" w:rsidTr="00AB2EE3">
        <w:tc>
          <w:tcPr>
            <w:tcW w:w="1413" w:type="dxa"/>
          </w:tcPr>
          <w:p w:rsidR="002F50F5" w:rsidRDefault="002F50F5" w:rsidP="00AB2EE3">
            <w:pPr>
              <w:jc w:val="center"/>
              <w:rPr>
                <w:b/>
              </w:rPr>
            </w:pPr>
            <w:r>
              <w:rPr>
                <w:b/>
              </w:rPr>
              <w:t>Energy Use</w:t>
            </w:r>
          </w:p>
        </w:tc>
        <w:tc>
          <w:tcPr>
            <w:tcW w:w="7603" w:type="dxa"/>
          </w:tcPr>
          <w:p w:rsidR="00F000F4" w:rsidRDefault="00F000F4" w:rsidP="002F50F5">
            <w:pPr>
              <w:rPr>
                <w:i/>
                <w:u w:val="single"/>
              </w:rPr>
            </w:pPr>
          </w:p>
          <w:p w:rsidR="002F50F5" w:rsidRDefault="002F50F5" w:rsidP="002F50F5">
            <w:pPr>
              <w:rPr>
                <w:i/>
                <w:u w:val="single"/>
              </w:rPr>
            </w:pPr>
            <w:r>
              <w:rPr>
                <w:i/>
                <w:u w:val="single"/>
              </w:rPr>
              <w:t>Reducing Energy used by a Computer System</w:t>
            </w:r>
          </w:p>
          <w:p w:rsidR="002F50F5" w:rsidRDefault="002F50F5" w:rsidP="002F50F5">
            <w:pPr>
              <w:pStyle w:val="ListParagraph"/>
              <w:numPr>
                <w:ilvl w:val="0"/>
                <w:numId w:val="7"/>
              </w:numPr>
            </w:pPr>
            <w:r>
              <w:t>use energy efficient monitors</w:t>
            </w:r>
          </w:p>
          <w:p w:rsidR="002F50F5" w:rsidRDefault="002F50F5" w:rsidP="002F50F5">
            <w:pPr>
              <w:pStyle w:val="ListParagraph"/>
              <w:numPr>
                <w:ilvl w:val="0"/>
                <w:numId w:val="7"/>
              </w:numPr>
            </w:pPr>
            <w:r>
              <w:t>reduce brightness and backlighting on monitors during the day</w:t>
            </w:r>
          </w:p>
          <w:p w:rsidR="002F50F5" w:rsidRDefault="002F50F5" w:rsidP="002F50F5">
            <w:pPr>
              <w:pStyle w:val="ListParagraph"/>
              <w:numPr>
                <w:ilvl w:val="0"/>
                <w:numId w:val="7"/>
              </w:numPr>
            </w:pPr>
            <w:r>
              <w:t>activate standby settings on energy efficient monitors after 15 minutes of inactivity</w:t>
            </w:r>
          </w:p>
          <w:p w:rsidR="002F50F5" w:rsidRDefault="002F50F5" w:rsidP="002F50F5">
            <w:pPr>
              <w:pStyle w:val="ListParagraph"/>
              <w:numPr>
                <w:ilvl w:val="0"/>
                <w:numId w:val="7"/>
              </w:numPr>
            </w:pPr>
            <w:r>
              <w:t>avoid the use of screensaver on energy efficient monitors</w:t>
            </w:r>
          </w:p>
          <w:p w:rsidR="002F50F5" w:rsidRDefault="002F50F5" w:rsidP="002F50F5">
            <w:pPr>
              <w:pStyle w:val="ListParagraph"/>
              <w:numPr>
                <w:ilvl w:val="0"/>
                <w:numId w:val="7"/>
              </w:numPr>
            </w:pPr>
            <w:r>
              <w:t>activate sleep/standby settings for your laptop or desktop</w:t>
            </w:r>
          </w:p>
          <w:p w:rsidR="002F50F5" w:rsidRPr="002F50F5" w:rsidRDefault="002F50F5" w:rsidP="002F50F5">
            <w:pPr>
              <w:pStyle w:val="ListParagraph"/>
              <w:numPr>
                <w:ilvl w:val="0"/>
                <w:numId w:val="7"/>
              </w:numPr>
            </w:pPr>
            <w:r>
              <w:t>only switch peripherals on when they are needed</w:t>
            </w:r>
          </w:p>
        </w:tc>
      </w:tr>
      <w:tr w:rsidR="00AB2EE3" w:rsidTr="00AB2EE3">
        <w:tc>
          <w:tcPr>
            <w:tcW w:w="1413" w:type="dxa"/>
          </w:tcPr>
          <w:p w:rsidR="00AB2EE3" w:rsidRPr="00AB2EE3" w:rsidRDefault="00AB2EE3" w:rsidP="00AB2EE3">
            <w:pPr>
              <w:jc w:val="center"/>
              <w:rPr>
                <w:b/>
              </w:rPr>
            </w:pPr>
            <w:r>
              <w:rPr>
                <w:b/>
              </w:rPr>
              <w:lastRenderedPageBreak/>
              <w:t>Computer Structure</w:t>
            </w:r>
          </w:p>
        </w:tc>
        <w:tc>
          <w:tcPr>
            <w:tcW w:w="76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1475"/>
              <w:gridCol w:w="1475"/>
              <w:gridCol w:w="1476"/>
              <w:gridCol w:w="1476"/>
            </w:tblGrid>
            <w:tr w:rsidR="002740AE" w:rsidTr="002740AE">
              <w:tc>
                <w:tcPr>
                  <w:tcW w:w="1475" w:type="dxa"/>
                </w:tcPr>
                <w:p w:rsidR="002740AE" w:rsidRDefault="002740AE"/>
              </w:tc>
              <w:tc>
                <w:tcPr>
                  <w:tcW w:w="1475" w:type="dxa"/>
                  <w:tcBorders>
                    <w:right w:val="single" w:sz="4" w:space="0" w:color="auto"/>
                  </w:tcBorders>
                </w:tcPr>
                <w:p w:rsidR="002740AE" w:rsidRDefault="002740AE"/>
              </w:tc>
              <w:tc>
                <w:tcPr>
                  <w:tcW w:w="1475" w:type="dxa"/>
                  <w:tcBorders>
                    <w:top w:val="single" w:sz="4" w:space="0" w:color="auto"/>
                    <w:left w:val="single" w:sz="4" w:space="0" w:color="auto"/>
                    <w:bottom w:val="single" w:sz="4" w:space="0" w:color="auto"/>
                    <w:right w:val="single" w:sz="4" w:space="0" w:color="auto"/>
                  </w:tcBorders>
                </w:tcPr>
                <w:p w:rsidR="002740AE" w:rsidRDefault="002740AE">
                  <w:r>
                    <w:t>Main Memory</w:t>
                  </w:r>
                </w:p>
              </w:tc>
              <w:tc>
                <w:tcPr>
                  <w:tcW w:w="1476" w:type="dxa"/>
                  <w:tcBorders>
                    <w:left w:val="single" w:sz="4" w:space="0" w:color="auto"/>
                  </w:tcBorders>
                </w:tcPr>
                <w:p w:rsidR="002740AE" w:rsidRDefault="002740AE"/>
              </w:tc>
              <w:tc>
                <w:tcPr>
                  <w:tcW w:w="1476" w:type="dxa"/>
                </w:tcPr>
                <w:p w:rsidR="002740AE" w:rsidRDefault="002740AE"/>
              </w:tc>
            </w:tr>
            <w:tr w:rsidR="002740AE" w:rsidTr="002740AE">
              <w:tc>
                <w:tcPr>
                  <w:tcW w:w="1475" w:type="dxa"/>
                  <w:tcBorders>
                    <w:bottom w:val="single" w:sz="4" w:space="0" w:color="auto"/>
                  </w:tcBorders>
                </w:tcPr>
                <w:p w:rsidR="002740AE" w:rsidRDefault="002740AE"/>
              </w:tc>
              <w:tc>
                <w:tcPr>
                  <w:tcW w:w="1475" w:type="dxa"/>
                </w:tcPr>
                <w:p w:rsidR="002740AE" w:rsidRDefault="002740AE"/>
              </w:tc>
              <w:tc>
                <w:tcPr>
                  <w:tcW w:w="1475" w:type="dxa"/>
                  <w:tcBorders>
                    <w:top w:val="single" w:sz="4" w:space="0" w:color="auto"/>
                    <w:bottom w:val="single" w:sz="4" w:space="0" w:color="auto"/>
                  </w:tcBorders>
                </w:tcPr>
                <w:p w:rsidR="002740AE" w:rsidRDefault="005240A7">
                  <w:r>
                    <w:rPr>
                      <w:noProof/>
                      <w:lang w:eastAsia="en-GB"/>
                    </w:rPr>
                    <mc:AlternateContent>
                      <mc:Choice Requires="wps">
                        <w:drawing>
                          <wp:anchor distT="0" distB="0" distL="114300" distR="114300" simplePos="0" relativeHeight="251670528" behindDoc="0" locked="0" layoutInCell="1" allowOverlap="1" wp14:anchorId="5D361980" wp14:editId="7F7D20EF">
                            <wp:simplePos x="0" y="0"/>
                            <wp:positionH relativeFrom="column">
                              <wp:posOffset>575945</wp:posOffset>
                            </wp:positionH>
                            <wp:positionV relativeFrom="paragraph">
                              <wp:posOffset>-28575</wp:posOffset>
                            </wp:positionV>
                            <wp:extent cx="0" cy="371475"/>
                            <wp:effectExtent l="7620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64078F" id="_x0000_t32" coordsize="21600,21600" o:spt="32" o:oned="t" path="m,l21600,21600e" filled="f">
                            <v:path arrowok="t" fillok="f" o:connecttype="none"/>
                            <o:lock v:ext="edit" shapetype="t"/>
                          </v:shapetype>
                          <v:shape id="Straight Arrow Connector 6" o:spid="_x0000_s1026" type="#_x0000_t32" style="position:absolute;margin-left:45.35pt;margin-top:-2.25pt;width:0;height:29.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53DC971" wp14:editId="4E65AD85">
                            <wp:simplePos x="0" y="0"/>
                            <wp:positionH relativeFrom="column">
                              <wp:posOffset>80010</wp:posOffset>
                            </wp:positionH>
                            <wp:positionV relativeFrom="paragraph">
                              <wp:posOffset>635</wp:posOffset>
                            </wp:positionV>
                            <wp:extent cx="0" cy="371475"/>
                            <wp:effectExtent l="7620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8B5F7" id="Straight Arrow Connector 3" o:spid="_x0000_s1026" type="#_x0000_t32" style="position:absolute;margin-left:6.3pt;margin-top:.05pt;width:0;height:2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" strokecolor="black [3213]" strokeweight=".5pt">
                            <v:stroke endarrow="block" joinstyle="miter"/>
                          </v:shape>
                        </w:pict>
                      </mc:Fallback>
                    </mc:AlternateContent>
                  </w:r>
                </w:p>
                <w:p w:rsidR="002740AE" w:rsidRDefault="002740AE"/>
              </w:tc>
              <w:tc>
                <w:tcPr>
                  <w:tcW w:w="1476" w:type="dxa"/>
                </w:tcPr>
                <w:p w:rsidR="002740AE" w:rsidRDefault="002740AE"/>
              </w:tc>
              <w:tc>
                <w:tcPr>
                  <w:tcW w:w="1476" w:type="dxa"/>
                  <w:tcBorders>
                    <w:bottom w:val="single" w:sz="4" w:space="0" w:color="auto"/>
                  </w:tcBorders>
                </w:tcPr>
                <w:p w:rsidR="002740AE" w:rsidRDefault="002740AE"/>
              </w:tc>
            </w:tr>
            <w:tr w:rsidR="002740AE" w:rsidTr="002740AE">
              <w:tc>
                <w:tcPr>
                  <w:tcW w:w="1475" w:type="dxa"/>
                  <w:tcBorders>
                    <w:top w:val="single" w:sz="4" w:space="0" w:color="auto"/>
                    <w:left w:val="single" w:sz="4" w:space="0" w:color="auto"/>
                    <w:bottom w:val="single" w:sz="4" w:space="0" w:color="auto"/>
                    <w:right w:val="single" w:sz="4" w:space="0" w:color="auto"/>
                  </w:tcBorders>
                </w:tcPr>
                <w:p w:rsidR="00D112A9" w:rsidRDefault="00D112A9"/>
                <w:p w:rsidR="002740AE" w:rsidRDefault="002740AE">
                  <w:r>
                    <w:t>Input Device</w:t>
                  </w:r>
                </w:p>
              </w:tc>
              <w:tc>
                <w:tcPr>
                  <w:tcW w:w="1475" w:type="dxa"/>
                  <w:tcBorders>
                    <w:left w:val="single" w:sz="4" w:space="0" w:color="auto"/>
                    <w:right w:val="single" w:sz="4" w:space="0" w:color="auto"/>
                  </w:tcBorders>
                </w:tcPr>
                <w:p w:rsidR="002740AE" w:rsidRDefault="005240A7">
                  <w:r>
                    <w:rPr>
                      <w:noProof/>
                      <w:lang w:eastAsia="en-GB"/>
                    </w:rPr>
                    <mc:AlternateContent>
                      <mc:Choice Requires="wps">
                        <w:drawing>
                          <wp:anchor distT="0" distB="0" distL="114300" distR="114300" simplePos="0" relativeHeight="251661312" behindDoc="0" locked="0" layoutInCell="1" allowOverlap="1" wp14:anchorId="1F621AFB" wp14:editId="11B1D971">
                            <wp:simplePos x="0" y="0"/>
                            <wp:positionH relativeFrom="column">
                              <wp:posOffset>-90805</wp:posOffset>
                            </wp:positionH>
                            <wp:positionV relativeFrom="paragraph">
                              <wp:posOffset>271780</wp:posOffset>
                            </wp:positionV>
                            <wp:extent cx="9525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02AFA" id="Straight Arrow Connector 1" o:spid="_x0000_s1026" type="#_x0000_t32" style="position:absolute;margin-left:-7.15pt;margin-top:21.4pt;width: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" strokecolor="black [3213]" strokeweight=".5pt">
                            <v:stroke endarrow="block" joinstyle="miter"/>
                          </v:shape>
                        </w:pict>
                      </mc:Fallback>
                    </mc:AlternateContent>
                  </w:r>
                </w:p>
              </w:tc>
              <w:tc>
                <w:tcPr>
                  <w:tcW w:w="1475" w:type="dxa"/>
                  <w:tcBorders>
                    <w:top w:val="single" w:sz="4" w:space="0" w:color="auto"/>
                    <w:left w:val="single" w:sz="4" w:space="0" w:color="auto"/>
                    <w:bottom w:val="single" w:sz="4" w:space="0" w:color="auto"/>
                    <w:right w:val="single" w:sz="4" w:space="0" w:color="auto"/>
                  </w:tcBorders>
                </w:tcPr>
                <w:p w:rsidR="002740AE" w:rsidRDefault="002740AE">
                  <w:r>
                    <w:t>Central Processing Unit</w:t>
                  </w:r>
                  <w:r w:rsidR="005240A7">
                    <w:t xml:space="preserve"> (CPU)</w:t>
                  </w:r>
                </w:p>
              </w:tc>
              <w:tc>
                <w:tcPr>
                  <w:tcW w:w="1476" w:type="dxa"/>
                  <w:tcBorders>
                    <w:left w:val="single" w:sz="4" w:space="0" w:color="auto"/>
                    <w:right w:val="single" w:sz="4" w:space="0" w:color="auto"/>
                  </w:tcBorders>
                </w:tcPr>
                <w:p w:rsidR="002740AE" w:rsidRDefault="005240A7">
                  <w:r>
                    <w:rPr>
                      <w:noProof/>
                      <w:lang w:eastAsia="en-GB"/>
                    </w:rPr>
                    <mc:AlternateContent>
                      <mc:Choice Requires="wps">
                        <w:drawing>
                          <wp:anchor distT="0" distB="0" distL="114300" distR="114300" simplePos="0" relativeHeight="251663360" behindDoc="0" locked="0" layoutInCell="1" allowOverlap="1" wp14:anchorId="636AE8A7" wp14:editId="176C4AAD">
                            <wp:simplePos x="0" y="0"/>
                            <wp:positionH relativeFrom="column">
                              <wp:posOffset>-84455</wp:posOffset>
                            </wp:positionH>
                            <wp:positionV relativeFrom="paragraph">
                              <wp:posOffset>224155</wp:posOffset>
                            </wp:positionV>
                            <wp:extent cx="9525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7F1A" id="Straight Arrow Connector 2" o:spid="_x0000_s1026" type="#_x0000_t32" style="position:absolute;margin-left:-6.65pt;margin-top:17.65pt;width: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" strokecolor="black [3213]" strokeweight=".5pt">
                            <v:stroke endarrow="block" joinstyle="miter"/>
                          </v:shape>
                        </w:pict>
                      </mc:Fallback>
                    </mc:AlternateContent>
                  </w:r>
                </w:p>
              </w:tc>
              <w:tc>
                <w:tcPr>
                  <w:tcW w:w="1476" w:type="dxa"/>
                  <w:tcBorders>
                    <w:top w:val="single" w:sz="4" w:space="0" w:color="auto"/>
                    <w:left w:val="single" w:sz="4" w:space="0" w:color="auto"/>
                    <w:bottom w:val="single" w:sz="4" w:space="0" w:color="auto"/>
                    <w:right w:val="single" w:sz="4" w:space="0" w:color="auto"/>
                  </w:tcBorders>
                </w:tcPr>
                <w:p w:rsidR="00D112A9" w:rsidRDefault="00D112A9"/>
                <w:p w:rsidR="002740AE" w:rsidRDefault="002740AE">
                  <w:r>
                    <w:t>Output Device</w:t>
                  </w:r>
                </w:p>
              </w:tc>
            </w:tr>
            <w:tr w:rsidR="002740AE" w:rsidTr="002740AE">
              <w:tc>
                <w:tcPr>
                  <w:tcW w:w="1475" w:type="dxa"/>
                  <w:tcBorders>
                    <w:top w:val="single" w:sz="4" w:space="0" w:color="auto"/>
                  </w:tcBorders>
                </w:tcPr>
                <w:p w:rsidR="002740AE" w:rsidRDefault="002740AE"/>
              </w:tc>
              <w:tc>
                <w:tcPr>
                  <w:tcW w:w="1475" w:type="dxa"/>
                </w:tcPr>
                <w:p w:rsidR="002740AE" w:rsidRDefault="002740AE"/>
              </w:tc>
              <w:tc>
                <w:tcPr>
                  <w:tcW w:w="1475" w:type="dxa"/>
                  <w:tcBorders>
                    <w:top w:val="single" w:sz="4" w:space="0" w:color="auto"/>
                    <w:bottom w:val="single" w:sz="4" w:space="0" w:color="auto"/>
                  </w:tcBorders>
                </w:tcPr>
                <w:p w:rsidR="002740AE" w:rsidRDefault="005240A7">
                  <w:r>
                    <w:rPr>
                      <w:noProof/>
                      <w:lang w:eastAsia="en-GB"/>
                    </w:rPr>
                    <mc:AlternateContent>
                      <mc:Choice Requires="wps">
                        <w:drawing>
                          <wp:anchor distT="0" distB="0" distL="114300" distR="114300" simplePos="0" relativeHeight="251668480" behindDoc="0" locked="0" layoutInCell="1" allowOverlap="1" wp14:anchorId="6CAB773A" wp14:editId="0909D31A">
                            <wp:simplePos x="0" y="0"/>
                            <wp:positionH relativeFrom="column">
                              <wp:posOffset>585470</wp:posOffset>
                            </wp:positionH>
                            <wp:positionV relativeFrom="paragraph">
                              <wp:posOffset>-26670</wp:posOffset>
                            </wp:positionV>
                            <wp:extent cx="0" cy="371475"/>
                            <wp:effectExtent l="76200" t="38100" r="57150" b="9525"/>
                            <wp:wrapNone/>
                            <wp:docPr id="5" name="Straight Arrow Connector 5"/>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28083" id="Straight Arrow Connector 5" o:spid="_x0000_s1026" type="#_x0000_t32" style="position:absolute;margin-left:46.1pt;margin-top:-2.1pt;width:0;height:29.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CAC0BD1" wp14:editId="3F4E1A22">
                            <wp:simplePos x="0" y="0"/>
                            <wp:positionH relativeFrom="column">
                              <wp:posOffset>71120</wp:posOffset>
                            </wp:positionH>
                            <wp:positionV relativeFrom="paragraph">
                              <wp:posOffset>-7620</wp:posOffset>
                            </wp:positionV>
                            <wp:extent cx="0" cy="37147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1A913" id="Straight Arrow Connector 4" o:spid="_x0000_s1026" type="#_x0000_t32" style="position:absolute;margin-left:5.6pt;margin-top:-.6pt;width:0;height:2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" strokecolor="black [3213]" strokeweight=".5pt">
                            <v:stroke endarrow="block" joinstyle="miter"/>
                          </v:shape>
                        </w:pict>
                      </mc:Fallback>
                    </mc:AlternateContent>
                  </w:r>
                </w:p>
                <w:p w:rsidR="002740AE" w:rsidRDefault="002740AE"/>
              </w:tc>
              <w:tc>
                <w:tcPr>
                  <w:tcW w:w="1476" w:type="dxa"/>
                </w:tcPr>
                <w:p w:rsidR="002740AE" w:rsidRDefault="002740AE"/>
              </w:tc>
              <w:tc>
                <w:tcPr>
                  <w:tcW w:w="1476" w:type="dxa"/>
                  <w:tcBorders>
                    <w:top w:val="single" w:sz="4" w:space="0" w:color="auto"/>
                  </w:tcBorders>
                </w:tcPr>
                <w:p w:rsidR="002740AE" w:rsidRDefault="002740AE"/>
              </w:tc>
            </w:tr>
            <w:tr w:rsidR="002740AE" w:rsidTr="00380DEE">
              <w:tc>
                <w:tcPr>
                  <w:tcW w:w="1475" w:type="dxa"/>
                </w:tcPr>
                <w:p w:rsidR="002740AE" w:rsidRDefault="002740AE"/>
              </w:tc>
              <w:tc>
                <w:tcPr>
                  <w:tcW w:w="1475" w:type="dxa"/>
                  <w:tcBorders>
                    <w:right w:val="single" w:sz="4" w:space="0" w:color="auto"/>
                  </w:tcBorders>
                </w:tcPr>
                <w:p w:rsidR="002740AE" w:rsidRDefault="002740AE"/>
              </w:tc>
              <w:tc>
                <w:tcPr>
                  <w:tcW w:w="1475" w:type="dxa"/>
                  <w:tcBorders>
                    <w:top w:val="single" w:sz="4" w:space="0" w:color="auto"/>
                    <w:left w:val="single" w:sz="4" w:space="0" w:color="auto"/>
                    <w:bottom w:val="single" w:sz="4" w:space="0" w:color="auto"/>
                    <w:right w:val="single" w:sz="4" w:space="0" w:color="auto"/>
                  </w:tcBorders>
                </w:tcPr>
                <w:p w:rsidR="002740AE" w:rsidRDefault="002740AE">
                  <w:r>
                    <w:t>Backing Storage</w:t>
                  </w:r>
                </w:p>
              </w:tc>
              <w:tc>
                <w:tcPr>
                  <w:tcW w:w="1476" w:type="dxa"/>
                  <w:tcBorders>
                    <w:left w:val="single" w:sz="4" w:space="0" w:color="auto"/>
                  </w:tcBorders>
                </w:tcPr>
                <w:p w:rsidR="002740AE" w:rsidRDefault="002740AE"/>
              </w:tc>
              <w:tc>
                <w:tcPr>
                  <w:tcW w:w="1476" w:type="dxa"/>
                </w:tcPr>
                <w:p w:rsidR="002740AE" w:rsidRDefault="002740AE"/>
              </w:tc>
            </w:tr>
            <w:tr w:rsidR="00F000F4" w:rsidTr="00380DEE">
              <w:tc>
                <w:tcPr>
                  <w:tcW w:w="1475" w:type="dxa"/>
                </w:tcPr>
                <w:p w:rsidR="00F000F4" w:rsidRDefault="00F000F4"/>
              </w:tc>
              <w:tc>
                <w:tcPr>
                  <w:tcW w:w="1475" w:type="dxa"/>
                </w:tcPr>
                <w:p w:rsidR="00F000F4" w:rsidRDefault="00F000F4"/>
              </w:tc>
              <w:tc>
                <w:tcPr>
                  <w:tcW w:w="1475" w:type="dxa"/>
                  <w:tcBorders>
                    <w:top w:val="single" w:sz="4" w:space="0" w:color="auto"/>
                  </w:tcBorders>
                </w:tcPr>
                <w:p w:rsidR="00F000F4" w:rsidRDefault="00F000F4"/>
              </w:tc>
              <w:tc>
                <w:tcPr>
                  <w:tcW w:w="1476" w:type="dxa"/>
                  <w:tcBorders>
                    <w:left w:val="nil"/>
                  </w:tcBorders>
                </w:tcPr>
                <w:p w:rsidR="00F000F4" w:rsidRDefault="00F000F4"/>
              </w:tc>
              <w:tc>
                <w:tcPr>
                  <w:tcW w:w="1476" w:type="dxa"/>
                </w:tcPr>
                <w:p w:rsidR="00F000F4" w:rsidRDefault="00F000F4"/>
              </w:tc>
            </w:tr>
          </w:tbl>
          <w:p w:rsidR="00AB2EE3" w:rsidRDefault="00AB2EE3"/>
        </w:tc>
      </w:tr>
      <w:tr w:rsidR="00AB2EE3" w:rsidTr="00AB2EE3">
        <w:tc>
          <w:tcPr>
            <w:tcW w:w="1413" w:type="dxa"/>
          </w:tcPr>
          <w:p w:rsidR="00AB2EE3" w:rsidRPr="00AB2EE3" w:rsidRDefault="00AB2EE3" w:rsidP="00AB2EE3">
            <w:pPr>
              <w:jc w:val="center"/>
              <w:rPr>
                <w:b/>
              </w:rPr>
            </w:pPr>
            <w:r>
              <w:rPr>
                <w:b/>
              </w:rPr>
              <w:t>Processor</w:t>
            </w:r>
          </w:p>
        </w:tc>
        <w:tc>
          <w:tcPr>
            <w:tcW w:w="7603" w:type="dxa"/>
          </w:tcPr>
          <w:p w:rsidR="00AB2EE3" w:rsidRPr="002740AE" w:rsidRDefault="002740AE">
            <w:pPr>
              <w:rPr>
                <w:i/>
                <w:u w:val="single"/>
              </w:rPr>
            </w:pPr>
            <w:r w:rsidRPr="002740AE">
              <w:rPr>
                <w:i/>
                <w:u w:val="single"/>
              </w:rPr>
              <w:t>Control Unit</w:t>
            </w:r>
          </w:p>
          <w:p w:rsidR="002740AE" w:rsidRDefault="00656241">
            <w:r>
              <w:t>C</w:t>
            </w:r>
            <w:r w:rsidRPr="00656241">
              <w:t>ontrols all the other parts of the processor and makes sure instructions are executed in the correct order. </w:t>
            </w:r>
          </w:p>
          <w:p w:rsidR="00D34960" w:rsidRDefault="00D34960">
            <w:pPr>
              <w:rPr>
                <w:i/>
                <w:u w:val="single"/>
              </w:rPr>
            </w:pPr>
          </w:p>
          <w:p w:rsidR="002740AE" w:rsidRPr="002740AE" w:rsidRDefault="002740AE">
            <w:pPr>
              <w:rPr>
                <w:i/>
                <w:u w:val="single"/>
              </w:rPr>
            </w:pPr>
            <w:r w:rsidRPr="002740AE">
              <w:rPr>
                <w:i/>
                <w:u w:val="single"/>
              </w:rPr>
              <w:t>Arithmetic &amp; Logic Unit</w:t>
            </w:r>
          </w:p>
          <w:p w:rsidR="002740AE" w:rsidRDefault="00D112A9">
            <w:r>
              <w:t>The part of the processor that performs all the calculations and makes decisions.</w:t>
            </w:r>
          </w:p>
          <w:p w:rsidR="00D34960" w:rsidRDefault="00D34960">
            <w:pPr>
              <w:rPr>
                <w:i/>
                <w:u w:val="single"/>
              </w:rPr>
            </w:pPr>
          </w:p>
          <w:p w:rsidR="002740AE" w:rsidRPr="002740AE" w:rsidRDefault="002740AE">
            <w:pPr>
              <w:rPr>
                <w:i/>
                <w:u w:val="single"/>
              </w:rPr>
            </w:pPr>
            <w:r w:rsidRPr="002740AE">
              <w:rPr>
                <w:i/>
                <w:u w:val="single"/>
              </w:rPr>
              <w:t>Registers</w:t>
            </w:r>
          </w:p>
          <w:p w:rsidR="002740AE" w:rsidRDefault="00656241">
            <w:r>
              <w:t>Temporary storage locations within the processor. S</w:t>
            </w:r>
            <w:r w:rsidR="00D112A9">
              <w:t>t</w:t>
            </w:r>
            <w:r>
              <w:t>ores addresses, data or instructions whilst the processor is using them.</w:t>
            </w:r>
          </w:p>
          <w:p w:rsidR="00D34960" w:rsidRDefault="00D34960">
            <w:pPr>
              <w:rPr>
                <w:i/>
                <w:u w:val="single"/>
              </w:rPr>
            </w:pPr>
          </w:p>
          <w:p w:rsidR="002740AE" w:rsidRPr="002740AE" w:rsidRDefault="002740AE">
            <w:pPr>
              <w:rPr>
                <w:i/>
                <w:u w:val="single"/>
              </w:rPr>
            </w:pPr>
            <w:r w:rsidRPr="002740AE">
              <w:rPr>
                <w:i/>
                <w:u w:val="single"/>
              </w:rPr>
              <w:t>Dual-core</w:t>
            </w:r>
          </w:p>
          <w:p w:rsidR="002740AE" w:rsidRDefault="00656241">
            <w:r>
              <w:t>Two processors on one chip</w:t>
            </w:r>
          </w:p>
          <w:p w:rsidR="00D34960" w:rsidRDefault="00D34960">
            <w:pPr>
              <w:rPr>
                <w:i/>
                <w:u w:val="single"/>
              </w:rPr>
            </w:pPr>
          </w:p>
          <w:p w:rsidR="002740AE" w:rsidRPr="002740AE" w:rsidRDefault="002740AE">
            <w:pPr>
              <w:rPr>
                <w:i/>
                <w:u w:val="single"/>
              </w:rPr>
            </w:pPr>
            <w:r w:rsidRPr="002740AE">
              <w:rPr>
                <w:i/>
                <w:u w:val="single"/>
              </w:rPr>
              <w:t>Quad-core</w:t>
            </w:r>
          </w:p>
          <w:p w:rsidR="002740AE" w:rsidRDefault="00656241">
            <w:r>
              <w:t>Four processors on one chip</w:t>
            </w:r>
          </w:p>
          <w:p w:rsidR="00D34960" w:rsidRDefault="00D34960">
            <w:pPr>
              <w:rPr>
                <w:i/>
                <w:u w:val="single"/>
              </w:rPr>
            </w:pPr>
          </w:p>
          <w:p w:rsidR="002740AE" w:rsidRPr="002740AE" w:rsidRDefault="002740AE">
            <w:pPr>
              <w:rPr>
                <w:i/>
                <w:u w:val="single"/>
              </w:rPr>
            </w:pPr>
            <w:r w:rsidRPr="002740AE">
              <w:rPr>
                <w:i/>
                <w:u w:val="single"/>
              </w:rPr>
              <w:t>Speed</w:t>
            </w:r>
          </w:p>
          <w:p w:rsidR="002740AE" w:rsidRDefault="00656241">
            <w:r>
              <w:t>The speed of a processor is measured in Hertz (Hz).</w:t>
            </w:r>
          </w:p>
        </w:tc>
        <w:bookmarkStart w:id="0" w:name="_GoBack"/>
        <w:bookmarkEnd w:id="0"/>
      </w:tr>
      <w:tr w:rsidR="00AB2EE3" w:rsidTr="00AB2EE3">
        <w:tc>
          <w:tcPr>
            <w:tcW w:w="1413" w:type="dxa"/>
          </w:tcPr>
          <w:p w:rsidR="00AB2EE3" w:rsidRPr="00AB2EE3" w:rsidRDefault="00AB2EE3" w:rsidP="00AB2EE3">
            <w:pPr>
              <w:jc w:val="center"/>
              <w:rPr>
                <w:b/>
              </w:rPr>
            </w:pPr>
            <w:r>
              <w:rPr>
                <w:b/>
              </w:rPr>
              <w:t>Buses</w:t>
            </w:r>
          </w:p>
        </w:tc>
        <w:tc>
          <w:tcPr>
            <w:tcW w:w="7603" w:type="dxa"/>
          </w:tcPr>
          <w:p w:rsidR="00AB2EE3" w:rsidRPr="002740AE" w:rsidRDefault="002740AE">
            <w:pPr>
              <w:rPr>
                <w:i/>
                <w:u w:val="single"/>
              </w:rPr>
            </w:pPr>
            <w:r w:rsidRPr="002740AE">
              <w:rPr>
                <w:i/>
                <w:u w:val="single"/>
              </w:rPr>
              <w:t>Address Bus</w:t>
            </w:r>
          </w:p>
          <w:p w:rsidR="002740AE" w:rsidRDefault="00656241">
            <w:r>
              <w:t>Carries the address location of the instruction from processor to main memory or peripherals</w:t>
            </w:r>
          </w:p>
          <w:p w:rsidR="00D34960" w:rsidRDefault="00D34960">
            <w:pPr>
              <w:rPr>
                <w:i/>
                <w:u w:val="single"/>
              </w:rPr>
            </w:pPr>
          </w:p>
          <w:p w:rsidR="002740AE" w:rsidRPr="002740AE" w:rsidRDefault="002740AE">
            <w:pPr>
              <w:rPr>
                <w:i/>
                <w:u w:val="single"/>
              </w:rPr>
            </w:pPr>
            <w:r w:rsidRPr="002740AE">
              <w:rPr>
                <w:i/>
                <w:u w:val="single"/>
              </w:rPr>
              <w:t>Data Bus</w:t>
            </w:r>
          </w:p>
          <w:p w:rsidR="002740AE" w:rsidRDefault="00656241">
            <w:r>
              <w:t>Carries the actual data of the instruction from processor to main memory or peripherals.</w:t>
            </w:r>
          </w:p>
        </w:tc>
      </w:tr>
      <w:tr w:rsidR="00AB2EE3" w:rsidTr="00AB2EE3">
        <w:tc>
          <w:tcPr>
            <w:tcW w:w="1413" w:type="dxa"/>
          </w:tcPr>
          <w:p w:rsidR="00AB2EE3" w:rsidRPr="00AB2EE3" w:rsidRDefault="00AB2EE3" w:rsidP="00AB2EE3">
            <w:pPr>
              <w:jc w:val="center"/>
              <w:rPr>
                <w:b/>
              </w:rPr>
            </w:pPr>
            <w:r>
              <w:rPr>
                <w:b/>
              </w:rPr>
              <w:t>Storage Devices</w:t>
            </w:r>
          </w:p>
        </w:tc>
        <w:tc>
          <w:tcPr>
            <w:tcW w:w="7603" w:type="dxa"/>
          </w:tcPr>
          <w:p w:rsidR="00AB2EE3" w:rsidRPr="002740AE" w:rsidRDefault="002740AE">
            <w:pPr>
              <w:rPr>
                <w:i/>
                <w:u w:val="single"/>
              </w:rPr>
            </w:pPr>
            <w:r w:rsidRPr="002740AE">
              <w:rPr>
                <w:i/>
                <w:u w:val="single"/>
              </w:rPr>
              <w:t>Magnetic</w:t>
            </w:r>
          </w:p>
          <w:p w:rsidR="00086524" w:rsidRPr="00086524" w:rsidRDefault="00086524" w:rsidP="00086524">
            <w:r>
              <w:t>M</w:t>
            </w:r>
            <w:r w:rsidRPr="00086524">
              <w:t>akes use of a magnetisable coating</w:t>
            </w:r>
            <w:r>
              <w:t xml:space="preserve"> and dots that </w:t>
            </w:r>
            <w:r w:rsidRPr="00086524">
              <w:t>are created, read and erased by very small electromagnets. Examples include:</w:t>
            </w:r>
          </w:p>
          <w:p w:rsidR="00086524" w:rsidRPr="00086524" w:rsidRDefault="00086524" w:rsidP="00086524">
            <w:pPr>
              <w:numPr>
                <w:ilvl w:val="0"/>
                <w:numId w:val="9"/>
              </w:numPr>
            </w:pPr>
            <w:r w:rsidRPr="00086524">
              <w:t>Magnetic tape</w:t>
            </w:r>
          </w:p>
          <w:p w:rsidR="002740AE" w:rsidRDefault="00086524" w:rsidP="00086524">
            <w:pPr>
              <w:numPr>
                <w:ilvl w:val="0"/>
                <w:numId w:val="9"/>
              </w:numPr>
            </w:pPr>
            <w:r w:rsidRPr="00086524">
              <w:t>Hard disk driv</w:t>
            </w:r>
            <w:r>
              <w:t>e</w:t>
            </w:r>
          </w:p>
          <w:p w:rsidR="00D34960" w:rsidRDefault="00D34960">
            <w:pPr>
              <w:rPr>
                <w:i/>
                <w:u w:val="single"/>
              </w:rPr>
            </w:pPr>
          </w:p>
          <w:p w:rsidR="002740AE" w:rsidRPr="002740AE" w:rsidRDefault="002740AE">
            <w:pPr>
              <w:rPr>
                <w:i/>
                <w:u w:val="single"/>
              </w:rPr>
            </w:pPr>
            <w:r w:rsidRPr="002740AE">
              <w:rPr>
                <w:i/>
                <w:u w:val="single"/>
              </w:rPr>
              <w:t>Optical</w:t>
            </w:r>
          </w:p>
          <w:p w:rsidR="00086524" w:rsidRPr="00086524" w:rsidRDefault="00086524" w:rsidP="00086524">
            <w:r>
              <w:t>M</w:t>
            </w:r>
            <w:r w:rsidRPr="00086524">
              <w:t>akes use of a laser to shine and reflect light to read the data stored. Examples include:</w:t>
            </w:r>
          </w:p>
          <w:p w:rsidR="00086524" w:rsidRPr="00086524" w:rsidRDefault="00086524" w:rsidP="00086524">
            <w:pPr>
              <w:numPr>
                <w:ilvl w:val="0"/>
                <w:numId w:val="8"/>
              </w:numPr>
            </w:pPr>
            <w:r w:rsidRPr="00086524">
              <w:t>CDs</w:t>
            </w:r>
          </w:p>
          <w:p w:rsidR="00086524" w:rsidRPr="00086524" w:rsidRDefault="00086524" w:rsidP="00086524">
            <w:pPr>
              <w:numPr>
                <w:ilvl w:val="0"/>
                <w:numId w:val="8"/>
              </w:numPr>
            </w:pPr>
            <w:r w:rsidRPr="00086524">
              <w:t>DVDs</w:t>
            </w:r>
          </w:p>
          <w:p w:rsidR="002740AE" w:rsidRDefault="00086524" w:rsidP="00086524">
            <w:pPr>
              <w:numPr>
                <w:ilvl w:val="0"/>
                <w:numId w:val="8"/>
              </w:numPr>
            </w:pPr>
            <w:r w:rsidRPr="00086524">
              <w:t>Blu-ray</w:t>
            </w:r>
          </w:p>
        </w:tc>
      </w:tr>
    </w:tbl>
    <w:p w:rsidR="00AB2EE3" w:rsidRDefault="00AB2EE3"/>
    <w:sectPr w:rsidR="00AB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3E87"/>
    <w:multiLevelType w:val="hybridMultilevel"/>
    <w:tmpl w:val="FD66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5F22"/>
    <w:multiLevelType w:val="hybridMultilevel"/>
    <w:tmpl w:val="AE0A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1206C"/>
    <w:multiLevelType w:val="multilevel"/>
    <w:tmpl w:val="242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C1DDE"/>
    <w:multiLevelType w:val="multilevel"/>
    <w:tmpl w:val="2AD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03A13"/>
    <w:multiLevelType w:val="multilevel"/>
    <w:tmpl w:val="4AC6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92FC2"/>
    <w:multiLevelType w:val="multilevel"/>
    <w:tmpl w:val="AD2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2757F"/>
    <w:multiLevelType w:val="hybridMultilevel"/>
    <w:tmpl w:val="BBCA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74618"/>
    <w:multiLevelType w:val="multilevel"/>
    <w:tmpl w:val="71E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E516D"/>
    <w:multiLevelType w:val="multilevel"/>
    <w:tmpl w:val="2E4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4"/>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E3"/>
    <w:rsid w:val="00006BD8"/>
    <w:rsid w:val="00086524"/>
    <w:rsid w:val="002740AE"/>
    <w:rsid w:val="002F50F5"/>
    <w:rsid w:val="00380DEE"/>
    <w:rsid w:val="005240A7"/>
    <w:rsid w:val="00656241"/>
    <w:rsid w:val="00831023"/>
    <w:rsid w:val="00AB2EE3"/>
    <w:rsid w:val="00D112A9"/>
    <w:rsid w:val="00D34960"/>
    <w:rsid w:val="00DB1A82"/>
    <w:rsid w:val="00EC02A6"/>
    <w:rsid w:val="00EC28E8"/>
    <w:rsid w:val="00F0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1479D-A761-4E98-9E01-3CECA70F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0759">
      <w:bodyDiv w:val="1"/>
      <w:marLeft w:val="0"/>
      <w:marRight w:val="0"/>
      <w:marTop w:val="0"/>
      <w:marBottom w:val="0"/>
      <w:divBdr>
        <w:top w:val="none" w:sz="0" w:space="0" w:color="auto"/>
        <w:left w:val="none" w:sz="0" w:space="0" w:color="auto"/>
        <w:bottom w:val="none" w:sz="0" w:space="0" w:color="auto"/>
        <w:right w:val="none" w:sz="0" w:space="0" w:color="auto"/>
      </w:divBdr>
    </w:div>
    <w:div w:id="186141813">
      <w:bodyDiv w:val="1"/>
      <w:marLeft w:val="0"/>
      <w:marRight w:val="0"/>
      <w:marTop w:val="0"/>
      <w:marBottom w:val="0"/>
      <w:divBdr>
        <w:top w:val="none" w:sz="0" w:space="0" w:color="auto"/>
        <w:left w:val="none" w:sz="0" w:space="0" w:color="auto"/>
        <w:bottom w:val="none" w:sz="0" w:space="0" w:color="auto"/>
        <w:right w:val="none" w:sz="0" w:space="0" w:color="auto"/>
      </w:divBdr>
    </w:div>
    <w:div w:id="475298649">
      <w:bodyDiv w:val="1"/>
      <w:marLeft w:val="0"/>
      <w:marRight w:val="0"/>
      <w:marTop w:val="0"/>
      <w:marBottom w:val="0"/>
      <w:divBdr>
        <w:top w:val="none" w:sz="0" w:space="0" w:color="auto"/>
        <w:left w:val="none" w:sz="0" w:space="0" w:color="auto"/>
        <w:bottom w:val="none" w:sz="0" w:space="0" w:color="auto"/>
        <w:right w:val="none" w:sz="0" w:space="0" w:color="auto"/>
      </w:divBdr>
    </w:div>
    <w:div w:id="585237000">
      <w:bodyDiv w:val="1"/>
      <w:marLeft w:val="0"/>
      <w:marRight w:val="0"/>
      <w:marTop w:val="0"/>
      <w:marBottom w:val="0"/>
      <w:divBdr>
        <w:top w:val="none" w:sz="0" w:space="0" w:color="auto"/>
        <w:left w:val="none" w:sz="0" w:space="0" w:color="auto"/>
        <w:bottom w:val="none" w:sz="0" w:space="0" w:color="auto"/>
        <w:right w:val="none" w:sz="0" w:space="0" w:color="auto"/>
      </w:divBdr>
    </w:div>
    <w:div w:id="766312752">
      <w:bodyDiv w:val="1"/>
      <w:marLeft w:val="0"/>
      <w:marRight w:val="0"/>
      <w:marTop w:val="0"/>
      <w:marBottom w:val="0"/>
      <w:divBdr>
        <w:top w:val="none" w:sz="0" w:space="0" w:color="auto"/>
        <w:left w:val="none" w:sz="0" w:space="0" w:color="auto"/>
        <w:bottom w:val="none" w:sz="0" w:space="0" w:color="auto"/>
        <w:right w:val="none" w:sz="0" w:space="0" w:color="auto"/>
      </w:divBdr>
    </w:div>
    <w:div w:id="820998810">
      <w:bodyDiv w:val="1"/>
      <w:marLeft w:val="0"/>
      <w:marRight w:val="0"/>
      <w:marTop w:val="0"/>
      <w:marBottom w:val="0"/>
      <w:divBdr>
        <w:top w:val="none" w:sz="0" w:space="0" w:color="auto"/>
        <w:left w:val="none" w:sz="0" w:space="0" w:color="auto"/>
        <w:bottom w:val="none" w:sz="0" w:space="0" w:color="auto"/>
        <w:right w:val="none" w:sz="0" w:space="0" w:color="auto"/>
      </w:divBdr>
    </w:div>
    <w:div w:id="920677400">
      <w:bodyDiv w:val="1"/>
      <w:marLeft w:val="0"/>
      <w:marRight w:val="0"/>
      <w:marTop w:val="0"/>
      <w:marBottom w:val="0"/>
      <w:divBdr>
        <w:top w:val="none" w:sz="0" w:space="0" w:color="auto"/>
        <w:left w:val="none" w:sz="0" w:space="0" w:color="auto"/>
        <w:bottom w:val="none" w:sz="0" w:space="0" w:color="auto"/>
        <w:right w:val="none" w:sz="0" w:space="0" w:color="auto"/>
      </w:divBdr>
    </w:div>
    <w:div w:id="1113210366">
      <w:bodyDiv w:val="1"/>
      <w:marLeft w:val="0"/>
      <w:marRight w:val="0"/>
      <w:marTop w:val="0"/>
      <w:marBottom w:val="0"/>
      <w:divBdr>
        <w:top w:val="none" w:sz="0" w:space="0" w:color="auto"/>
        <w:left w:val="none" w:sz="0" w:space="0" w:color="auto"/>
        <w:bottom w:val="none" w:sz="0" w:space="0" w:color="auto"/>
        <w:right w:val="none" w:sz="0" w:space="0" w:color="auto"/>
      </w:divBdr>
    </w:div>
    <w:div w:id="1231699296">
      <w:bodyDiv w:val="1"/>
      <w:marLeft w:val="0"/>
      <w:marRight w:val="0"/>
      <w:marTop w:val="0"/>
      <w:marBottom w:val="0"/>
      <w:divBdr>
        <w:top w:val="none" w:sz="0" w:space="0" w:color="auto"/>
        <w:left w:val="none" w:sz="0" w:space="0" w:color="auto"/>
        <w:bottom w:val="none" w:sz="0" w:space="0" w:color="auto"/>
        <w:right w:val="none" w:sz="0" w:space="0" w:color="auto"/>
      </w:divBdr>
    </w:div>
    <w:div w:id="1665235702">
      <w:bodyDiv w:val="1"/>
      <w:marLeft w:val="0"/>
      <w:marRight w:val="0"/>
      <w:marTop w:val="0"/>
      <w:marBottom w:val="0"/>
      <w:divBdr>
        <w:top w:val="none" w:sz="0" w:space="0" w:color="auto"/>
        <w:left w:val="none" w:sz="0" w:space="0" w:color="auto"/>
        <w:bottom w:val="none" w:sz="0" w:space="0" w:color="auto"/>
        <w:right w:val="none" w:sz="0" w:space="0" w:color="auto"/>
      </w:divBdr>
    </w:div>
    <w:div w:id="19536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OToole</dc:creator>
  <cp:keywords/>
  <dc:description/>
  <cp:lastModifiedBy>Conor OToole</cp:lastModifiedBy>
  <cp:revision>5</cp:revision>
  <dcterms:created xsi:type="dcterms:W3CDTF">2017-03-20T12:11:00Z</dcterms:created>
  <dcterms:modified xsi:type="dcterms:W3CDTF">2017-03-21T11:59:00Z</dcterms:modified>
</cp:coreProperties>
</file>