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6" w:rsidRPr="00334666" w:rsidRDefault="00700C7B">
      <w:pPr>
        <w:rPr>
          <w:b/>
          <w:i/>
        </w:rPr>
      </w:pPr>
      <w:r w:rsidRPr="00334666">
        <w:rPr>
          <w:b/>
          <w:i/>
        </w:rPr>
        <w:t>N5 Computing Science</w:t>
      </w:r>
    </w:p>
    <w:p w:rsidR="00700C7B" w:rsidRPr="00334666" w:rsidRDefault="00700C7B" w:rsidP="00334666">
      <w:pPr>
        <w:jc w:val="center"/>
        <w:rPr>
          <w:b/>
          <w:u w:val="single"/>
        </w:rPr>
      </w:pPr>
      <w:r w:rsidRPr="00334666">
        <w:rPr>
          <w:b/>
          <w:u w:val="single"/>
        </w:rPr>
        <w:t>***** THIS HOMEWORK EXERCISE IS DUE FOR FRIDAY 28</w:t>
      </w:r>
      <w:r w:rsidRPr="00334666">
        <w:rPr>
          <w:b/>
          <w:u w:val="single"/>
          <w:vertAlign w:val="superscript"/>
        </w:rPr>
        <w:t>TH</w:t>
      </w:r>
      <w:r w:rsidRPr="00334666">
        <w:rPr>
          <w:b/>
          <w:u w:val="single"/>
        </w:rPr>
        <w:t xml:space="preserve"> OF OCTOBER *****</w:t>
      </w:r>
    </w:p>
    <w:p w:rsidR="00700C7B" w:rsidRDefault="00700C7B">
      <w:r>
        <w:t xml:space="preserve">1. </w:t>
      </w:r>
      <w:r w:rsidRPr="00700C7B">
        <w:t>Name the bus used to select memory locations to be read from or written to by the processor.</w:t>
      </w:r>
      <w:r>
        <w:t xml:space="preserve"> (1)</w:t>
      </w:r>
    </w:p>
    <w:p w:rsidR="00700C7B" w:rsidRDefault="00700C7B"/>
    <w:p w:rsidR="00700C7B" w:rsidRDefault="00700C7B">
      <w:r>
        <w:t xml:space="preserve">2. </w:t>
      </w:r>
      <w:r w:rsidRPr="00700C7B">
        <w:t>State where instructions and data are held within the process</w:t>
      </w:r>
      <w:r>
        <w:t xml:space="preserve">or after being transferred from </w:t>
      </w:r>
      <w:r w:rsidRPr="00700C7B">
        <w:t>memory.</w:t>
      </w:r>
      <w:r>
        <w:t xml:space="preserve"> (1)</w:t>
      </w:r>
    </w:p>
    <w:p w:rsidR="00700C7B" w:rsidRDefault="00700C7B"/>
    <w:p w:rsidR="00700C7B" w:rsidRDefault="00700C7B">
      <w:r>
        <w:t xml:space="preserve">3. </w:t>
      </w:r>
      <w:r w:rsidRPr="00700C7B">
        <w:t>Describe one typical feature of an operating system developed to support smartphones of the type shown</w:t>
      </w:r>
      <w:r>
        <w:t xml:space="preserve"> below</w:t>
      </w:r>
      <w:r w:rsidRPr="00700C7B">
        <w:t>.</w:t>
      </w:r>
      <w:r>
        <w:t xml:space="preserve"> (1)</w:t>
      </w:r>
    </w:p>
    <w:p w:rsidR="00700C7B" w:rsidRDefault="00700C7B" w:rsidP="00700C7B">
      <w:pPr>
        <w:jc w:val="center"/>
      </w:pPr>
      <w:r>
        <w:rPr>
          <w:rFonts w:ascii="Trebuchet MS" w:hAnsi="Trebuchet MS" w:cs="TrebuchetMS-Bold"/>
          <w:bCs/>
          <w:noProof/>
          <w:lang w:eastAsia="en-GB"/>
        </w:rPr>
        <w:drawing>
          <wp:inline distT="0" distB="0" distL="0" distR="0" wp14:anchorId="46C6B8F2" wp14:editId="50B1E5CB">
            <wp:extent cx="901820" cy="167287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58" cy="167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7B" w:rsidRDefault="00700C7B" w:rsidP="00700C7B">
      <w:r>
        <w:t xml:space="preserve">4. </w:t>
      </w:r>
      <w:r w:rsidRPr="00700C7B">
        <w:t>The following HTML is used to create a web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C7B" w:rsidTr="00700C7B">
        <w:tc>
          <w:tcPr>
            <w:tcW w:w="9016" w:type="dxa"/>
          </w:tcPr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>&lt;!DOCTYPE html&gt;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>&lt;html&gt;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  <w:t>&lt;head&gt;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</w:r>
            <w:r w:rsidRPr="00700C7B">
              <w:rPr>
                <w:rFonts w:ascii="Arial" w:hAnsi="Arial" w:cs="Arial"/>
              </w:rPr>
              <w:tab/>
              <w:t>&lt;title&gt;</w:t>
            </w:r>
            <w:proofErr w:type="spellStart"/>
            <w:r w:rsidRPr="00700C7B">
              <w:rPr>
                <w:rFonts w:ascii="Arial" w:hAnsi="Arial" w:cs="Arial"/>
              </w:rPr>
              <w:t>GameZone</w:t>
            </w:r>
            <w:proofErr w:type="spellEnd"/>
            <w:r w:rsidRPr="00700C7B">
              <w:rPr>
                <w:rFonts w:ascii="Arial" w:hAnsi="Arial" w:cs="Arial"/>
              </w:rPr>
              <w:t xml:space="preserve"> – Hi-Scores&lt;/title&gt;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  <w:t>&lt;/head&gt;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  <w:t>&lt;body&gt;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</w:r>
            <w:r w:rsidRPr="00700C7B">
              <w:rPr>
                <w:rFonts w:ascii="Arial" w:hAnsi="Arial" w:cs="Arial"/>
              </w:rPr>
              <w:tab/>
              <w:t>&lt;h1&gt;Select Title&lt;/h1&gt;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</w:r>
            <w:r w:rsidRPr="00700C7B">
              <w:rPr>
                <w:rFonts w:ascii="Arial" w:hAnsi="Arial" w:cs="Arial"/>
              </w:rPr>
              <w:tab/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=”player/hiscore-halo.html”&gt;Halo Arena&lt;/a&gt;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</w:r>
            <w:r w:rsidRPr="00700C7B">
              <w:rPr>
                <w:rFonts w:ascii="Arial" w:hAnsi="Arial" w:cs="Arial"/>
              </w:rPr>
              <w:tab/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=”http://halo-arena.com/index.htm”&gt;Game Site&lt;/a&gt;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</w:r>
            <w:r w:rsidRPr="00700C7B">
              <w:rPr>
                <w:rFonts w:ascii="Arial" w:hAnsi="Arial" w:cs="Arial"/>
              </w:rPr>
              <w:tab/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=”player/hiscore-gw.html”&gt;Guild Wars&lt;/a&gt;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</w:r>
            <w:r w:rsidRPr="00700C7B">
              <w:rPr>
                <w:rFonts w:ascii="Arial" w:hAnsi="Arial" w:cs="Arial"/>
              </w:rPr>
              <w:tab/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=”http://guildwars2.com/home.htm”&gt;Game Site&lt;/a&gt;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ab/>
              <w:t>&lt;/body&gt;</w:t>
            </w:r>
          </w:p>
          <w:p w:rsidR="00700C7B" w:rsidRDefault="00700C7B" w:rsidP="00700C7B">
            <w:r w:rsidRPr="00700C7B">
              <w:rPr>
                <w:rFonts w:ascii="Arial" w:hAnsi="Arial" w:cs="Arial"/>
              </w:rPr>
              <w:t>&lt;/html&gt;</w:t>
            </w:r>
          </w:p>
        </w:tc>
      </w:tr>
    </w:tbl>
    <w:p w:rsidR="00700C7B" w:rsidRDefault="00700C7B" w:rsidP="00700C7B"/>
    <w:p w:rsidR="00700C7B" w:rsidRDefault="00700C7B" w:rsidP="00700C7B">
      <w:r>
        <w:t xml:space="preserve">(a) </w:t>
      </w:r>
      <w:r w:rsidRPr="00700C7B">
        <w:t>From the HTML above, identify an internal hyperlink and an external hyperlink.</w:t>
      </w:r>
      <w:r>
        <w:t xml:space="preserve"> (2)</w:t>
      </w:r>
    </w:p>
    <w:p w:rsidR="00700C7B" w:rsidRDefault="00700C7B" w:rsidP="00700C7B">
      <w:r>
        <w:t xml:space="preserve">(b) </w:t>
      </w:r>
      <w:r>
        <w:t>This web page is stored in t</w:t>
      </w:r>
      <w:r>
        <w:t>he root directory of the server:</w:t>
      </w:r>
    </w:p>
    <w:p w:rsidR="00700C7B" w:rsidRDefault="00700C7B" w:rsidP="00700C7B">
      <w:r>
        <w:t>“http://www.gamezone.com”.</w:t>
      </w:r>
    </w:p>
    <w:p w:rsidR="00700C7B" w:rsidRDefault="00700C7B" w:rsidP="00700C7B">
      <w:r>
        <w:t>Use this information to change one of the relative addresses used in the web page to an absolute address.</w:t>
      </w:r>
      <w:r>
        <w:t xml:space="preserve"> (1)</w:t>
      </w:r>
    </w:p>
    <w:p w:rsidR="00700C7B" w:rsidRDefault="00700C7B" w:rsidP="00700C7B">
      <w:r>
        <w:t xml:space="preserve">(c) </w:t>
      </w:r>
      <w:r w:rsidRPr="00700C7B">
        <w:t>Draw a diagram to illustrate the navigation structure used in the web page above.</w:t>
      </w:r>
      <w:r>
        <w:t xml:space="preserve"> (2)</w:t>
      </w:r>
    </w:p>
    <w:p w:rsidR="00700C7B" w:rsidRDefault="00700C7B" w:rsidP="00700C7B">
      <w:r>
        <w:t xml:space="preserve">(d) </w:t>
      </w:r>
      <w:r w:rsidRPr="00700C7B">
        <w:t>Describe a test that should have taken place when this web page was being developed.</w:t>
      </w:r>
      <w:r>
        <w:t xml:space="preserve"> (1)</w:t>
      </w:r>
    </w:p>
    <w:p w:rsidR="00700C7B" w:rsidRDefault="00700C7B" w:rsidP="00700C7B">
      <w:r>
        <w:lastRenderedPageBreak/>
        <w:t>(e)</w:t>
      </w:r>
      <w:r w:rsidRPr="00700C7B">
        <w:t>The follow web page code has been created to ensure accessibility.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C7B" w:rsidTr="00700C7B">
        <w:tc>
          <w:tcPr>
            <w:tcW w:w="9016" w:type="dxa"/>
          </w:tcPr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="#</w:t>
            </w:r>
            <w:proofErr w:type="spellStart"/>
            <w:r w:rsidRPr="00700C7B">
              <w:rPr>
                <w:rFonts w:ascii="Arial" w:hAnsi="Arial" w:cs="Arial"/>
              </w:rPr>
              <w:t>maincontent</w:t>
            </w:r>
            <w:proofErr w:type="spellEnd"/>
            <w:r w:rsidRPr="00700C7B">
              <w:rPr>
                <w:rFonts w:ascii="Arial" w:hAnsi="Arial" w:cs="Arial"/>
              </w:rPr>
              <w:t>"&gt;Skip navigation&lt;/a&gt;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>&lt;</w:t>
            </w:r>
            <w:proofErr w:type="spellStart"/>
            <w:r w:rsidRPr="00700C7B">
              <w:rPr>
                <w:rFonts w:ascii="Arial" w:hAnsi="Arial" w:cs="Arial"/>
              </w:rPr>
              <w:t>img</w:t>
            </w:r>
            <w:proofErr w:type="spellEnd"/>
            <w:r w:rsidRPr="00700C7B">
              <w:rPr>
                <w:rFonts w:ascii="Arial" w:hAnsi="Arial" w:cs="Arial"/>
              </w:rPr>
              <w:t xml:space="preserve"> </w:t>
            </w:r>
            <w:proofErr w:type="spellStart"/>
            <w:r w:rsidRPr="00700C7B">
              <w:rPr>
                <w:rFonts w:ascii="Arial" w:hAnsi="Arial" w:cs="Arial"/>
              </w:rPr>
              <w:t>src</w:t>
            </w:r>
            <w:proofErr w:type="spellEnd"/>
            <w:r w:rsidRPr="00700C7B">
              <w:rPr>
                <w:rFonts w:ascii="Arial" w:hAnsi="Arial" w:cs="Arial"/>
              </w:rPr>
              <w:t>="logo.png" alt="</w:t>
            </w:r>
            <w:proofErr w:type="spellStart"/>
            <w:r w:rsidRPr="00700C7B">
              <w:rPr>
                <w:rFonts w:ascii="Arial" w:hAnsi="Arial" w:cs="Arial"/>
              </w:rPr>
              <w:t>GameZone</w:t>
            </w:r>
            <w:proofErr w:type="spellEnd"/>
            <w:r w:rsidRPr="00700C7B">
              <w:rPr>
                <w:rFonts w:ascii="Arial" w:hAnsi="Arial" w:cs="Arial"/>
              </w:rPr>
              <w:t xml:space="preserve"> Logo" /&gt;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="home.html"&gt;Home&lt;/a&gt;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="games.html"&gt;Games&lt;/a&gt;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="players.html"&gt;Players&lt;/a&gt;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You are at 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="home.html"&gt;Home:&lt;/a&gt;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="games.html"&gt;Games:&lt;/a&gt;</w:t>
            </w:r>
          </w:p>
          <w:p w:rsidR="00700C7B" w:rsidRPr="00700C7B" w:rsidRDefault="00700C7B" w:rsidP="00700C7B">
            <w:pPr>
              <w:rPr>
                <w:rFonts w:ascii="Arial" w:hAnsi="Arial" w:cs="Arial"/>
              </w:rPr>
            </w:pPr>
            <w:r w:rsidRPr="00700C7B">
              <w:rPr>
                <w:rFonts w:ascii="Arial" w:hAnsi="Arial" w:cs="Arial"/>
              </w:rPr>
              <w:t xml:space="preserve">&lt;a </w:t>
            </w:r>
            <w:proofErr w:type="spellStart"/>
            <w:r w:rsidRPr="00700C7B">
              <w:rPr>
                <w:rFonts w:ascii="Arial" w:hAnsi="Arial" w:cs="Arial"/>
              </w:rPr>
              <w:t>href</w:t>
            </w:r>
            <w:proofErr w:type="spellEnd"/>
            <w:r w:rsidRPr="00700C7B">
              <w:rPr>
                <w:rFonts w:ascii="Arial" w:hAnsi="Arial" w:cs="Arial"/>
              </w:rPr>
              <w:t>="haloarena.html"&gt;Halo Arena&lt;/a&gt;</w:t>
            </w:r>
          </w:p>
          <w:p w:rsidR="00700C7B" w:rsidRDefault="00700C7B" w:rsidP="00700C7B">
            <w:r w:rsidRPr="00700C7B">
              <w:rPr>
                <w:rFonts w:ascii="Arial" w:hAnsi="Arial" w:cs="Arial"/>
              </w:rPr>
              <w:t>&lt;h1 id="</w:t>
            </w:r>
            <w:proofErr w:type="spellStart"/>
            <w:r w:rsidRPr="00700C7B">
              <w:rPr>
                <w:rFonts w:ascii="Arial" w:hAnsi="Arial" w:cs="Arial"/>
              </w:rPr>
              <w:t>maincontent</w:t>
            </w:r>
            <w:proofErr w:type="spellEnd"/>
            <w:r w:rsidRPr="00700C7B">
              <w:rPr>
                <w:rFonts w:ascii="Arial" w:hAnsi="Arial" w:cs="Arial"/>
              </w:rPr>
              <w:t>"&gt;Halo Arena&lt;/h1&gt;</w:t>
            </w:r>
          </w:p>
        </w:tc>
      </w:tr>
    </w:tbl>
    <w:p w:rsidR="00700C7B" w:rsidRDefault="00700C7B" w:rsidP="00700C7B"/>
    <w:p w:rsidR="00700C7B" w:rsidRDefault="00700C7B" w:rsidP="00700C7B">
      <w:pPr>
        <w:ind w:left="720"/>
      </w:pPr>
      <w:r>
        <w:t>(</w:t>
      </w:r>
      <w:proofErr w:type="spellStart"/>
      <w:r>
        <w:t>i</w:t>
      </w:r>
      <w:proofErr w:type="spellEnd"/>
      <w:r>
        <w:t>) Give one example</w:t>
      </w:r>
      <w:r>
        <w:t>, from the code above, which increase</w:t>
      </w:r>
      <w:r>
        <w:t>s</w:t>
      </w:r>
      <w:r>
        <w:t xml:space="preserve"> the </w:t>
      </w:r>
      <w:r>
        <w:t>accessibility of the web page. (1)</w:t>
      </w:r>
    </w:p>
    <w:p w:rsidR="00700C7B" w:rsidRDefault="00700C7B" w:rsidP="00700C7B">
      <w:pPr>
        <w:ind w:firstLine="720"/>
      </w:pPr>
      <w:r>
        <w:t>(</w:t>
      </w:r>
      <w:proofErr w:type="gramStart"/>
      <w:r>
        <w:t>ii</w:t>
      </w:r>
      <w:proofErr w:type="gramEnd"/>
      <w:r>
        <w:t>) Explain why your example</w:t>
      </w:r>
      <w:r>
        <w:t xml:space="preserve"> makes the page more accessible.</w:t>
      </w:r>
      <w:r>
        <w:t xml:space="preserve"> (1)</w:t>
      </w:r>
    </w:p>
    <w:p w:rsidR="00334666" w:rsidRDefault="00334666" w:rsidP="00334666">
      <w:r>
        <w:t xml:space="preserve">(f) </w:t>
      </w:r>
      <w:r>
        <w:t>The web site provides an option for us</w:t>
      </w:r>
      <w:r>
        <w:t xml:space="preserve">ers to save pages as PDF files. </w:t>
      </w:r>
      <w:r>
        <w:t>Describe why PDF files may be used for this purpose.</w:t>
      </w:r>
      <w:r>
        <w:t xml:space="preserve"> (1)</w:t>
      </w:r>
    </w:p>
    <w:p w:rsidR="00334666" w:rsidRDefault="00334666" w:rsidP="00334666"/>
    <w:p w:rsidR="00334666" w:rsidRDefault="00334666" w:rsidP="00334666">
      <w:r>
        <w:t xml:space="preserve">5. </w:t>
      </w:r>
      <w:r w:rsidRPr="00334666">
        <w:t>An app is being developed for students to use to revise for their examinations.  The app will show example questions, worked answers, a study planner and the location of friends with the app who are studying the same subjects.</w:t>
      </w:r>
    </w:p>
    <w:p w:rsidR="00334666" w:rsidRDefault="00334666" w:rsidP="00334666">
      <w:pPr>
        <w:jc w:val="center"/>
      </w:pPr>
      <w:r>
        <w:rPr>
          <w:rFonts w:ascii="Trebuchet MS" w:hAnsi="Trebuchet MS" w:cs="TrebuchetMS-Bold"/>
          <w:bCs/>
          <w:noProof/>
          <w:lang w:eastAsia="en-GB"/>
        </w:rPr>
        <w:drawing>
          <wp:inline distT="0" distB="0" distL="0" distR="0" wp14:anchorId="579B01C3" wp14:editId="709F7E96">
            <wp:extent cx="2384527" cy="2752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2" b="26215"/>
                    <a:stretch/>
                  </pic:blipFill>
                  <pic:spPr bwMode="auto">
                    <a:xfrm>
                      <a:off x="0" y="0"/>
                      <a:ext cx="2386787" cy="275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334666" w:rsidRDefault="00334666" w:rsidP="00334666">
      <w:r>
        <w:t>The icons used in the app are store</w:t>
      </w:r>
      <w:r>
        <w:t>d using a standard file format.</w:t>
      </w:r>
    </w:p>
    <w:p w:rsidR="00334666" w:rsidRDefault="00334666" w:rsidP="00334666">
      <w:r>
        <w:t xml:space="preserve">(a) </w:t>
      </w:r>
      <w:r>
        <w:t>State a standard file format sui</w:t>
      </w:r>
      <w:r>
        <w:t>table for storing these images. (1)</w:t>
      </w:r>
    </w:p>
    <w:p w:rsidR="00334666" w:rsidRDefault="00334666" w:rsidP="00334666">
      <w:r>
        <w:t>(</w:t>
      </w:r>
      <w:proofErr w:type="gramStart"/>
      <w:r>
        <w:t>b</w:t>
      </w:r>
      <w:proofErr w:type="gramEnd"/>
      <w:r>
        <w:t xml:space="preserve">) </w:t>
      </w:r>
      <w:r>
        <w:t>Explain why the file size of an icon will be smaller if the colour depth is reduced.</w:t>
      </w:r>
      <w:r>
        <w:t xml:space="preserve"> (2)</w:t>
      </w:r>
    </w:p>
    <w:p w:rsidR="00334666" w:rsidRDefault="00334666" w:rsidP="00334666"/>
    <w:p w:rsidR="00334666" w:rsidRDefault="00334666" w:rsidP="00334666">
      <w:r>
        <w:t>6. State the hardware that allows external hardware to be connected to a computer system. (1)</w:t>
      </w:r>
    </w:p>
    <w:p w:rsidR="00334666" w:rsidRPr="00334666" w:rsidRDefault="00334666" w:rsidP="00334666">
      <w:pPr>
        <w:rPr>
          <w:b/>
          <w:u w:val="single"/>
        </w:rPr>
      </w:pPr>
      <w:r w:rsidRPr="00334666">
        <w:rPr>
          <w:b/>
          <w:u w:val="single"/>
        </w:rPr>
        <w:t>Total: 16 Marks</w:t>
      </w:r>
      <w:bookmarkStart w:id="0" w:name="_GoBack"/>
      <w:bookmarkEnd w:id="0"/>
    </w:p>
    <w:sectPr w:rsidR="00334666" w:rsidRPr="00334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7B"/>
    <w:rsid w:val="00334666"/>
    <w:rsid w:val="00700C7B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7F08B-6F83-476D-BDCB-D2F6B2D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7B"/>
    <w:pPr>
      <w:ind w:left="720"/>
      <w:contextualSpacing/>
    </w:pPr>
  </w:style>
  <w:style w:type="table" w:styleId="TableGrid">
    <w:name w:val="Table Grid"/>
    <w:basedOn w:val="TableNormal"/>
    <w:uiPriority w:val="39"/>
    <w:rsid w:val="0070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2016-10-26T08:02:00Z</dcterms:created>
  <dcterms:modified xsi:type="dcterms:W3CDTF">2016-10-26T08:18:00Z</dcterms:modified>
</cp:coreProperties>
</file>