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3A5" w14:textId="634C74AE" w:rsidR="007659F2" w:rsidRDefault="00206E9E">
      <w:r>
        <w:rPr>
          <w:rFonts w:ascii="Helvetica" w:hAnsi="Helvetica" w:cs="Helvetica"/>
          <w:noProof/>
          <w:lang w:eastAsia="en-GB"/>
        </w:rPr>
        <w:drawing>
          <wp:anchor distT="0" distB="0" distL="114300" distR="114300" simplePos="0" relativeHeight="251659264" behindDoc="1" locked="0" layoutInCell="1" allowOverlap="1" wp14:anchorId="0AB4E847" wp14:editId="41678BEB">
            <wp:simplePos x="0" y="0"/>
            <wp:positionH relativeFrom="margin">
              <wp:align>center</wp:align>
            </wp:positionH>
            <wp:positionV relativeFrom="paragraph">
              <wp:posOffset>-292646</wp:posOffset>
            </wp:positionV>
            <wp:extent cx="2964201" cy="5524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371" cy="552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23406" w14:textId="0FEBC760" w:rsidR="0027169B" w:rsidRDefault="0027169B"/>
    <w:p w14:paraId="678171F5" w14:textId="7E2B41A2" w:rsidR="008864DB" w:rsidRPr="00E6493C" w:rsidRDefault="008864DB" w:rsidP="004D4655">
      <w:pPr>
        <w:jc w:val="center"/>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Berryhill Nursery Class</w:t>
      </w:r>
    </w:p>
    <w:p w14:paraId="5C81DEA8" w14:textId="77777777" w:rsidR="006A3552" w:rsidRPr="00E6493C" w:rsidRDefault="006A3552" w:rsidP="00206E9E">
      <w:pPr>
        <w:jc w:val="center"/>
        <w:rPr>
          <w:rFonts w:ascii="SassoonPrimaryInfant" w:eastAsia="SassoonPrimaryInfant" w:hAnsi="SassoonPrimaryInfant" w:cs="SassoonPrimaryInfant"/>
          <w:b/>
          <w:bCs/>
          <w:sz w:val="22"/>
          <w:szCs w:val="22"/>
          <w:u w:val="single"/>
        </w:rPr>
      </w:pPr>
    </w:p>
    <w:p w14:paraId="2290AFD2" w14:textId="3DADD1E8" w:rsidR="008864DB" w:rsidRPr="00E6493C" w:rsidRDefault="0079352C" w:rsidP="006A3552">
      <w:pPr>
        <w:jc w:val="center"/>
        <w:rPr>
          <w:rFonts w:ascii="SassoonPrimaryInfant" w:eastAsia="SassoonPrimaryInfant" w:hAnsi="SassoonPrimaryInfant" w:cs="SassoonPrimaryInfant"/>
          <w:sz w:val="22"/>
          <w:szCs w:val="22"/>
          <w:u w:val="single"/>
        </w:rPr>
      </w:pPr>
      <w:r>
        <w:rPr>
          <w:rFonts w:ascii="SassoonPrimaryInfant" w:eastAsia="SassoonPrimaryInfant" w:hAnsi="SassoonPrimaryInfant" w:cs="SassoonPrimaryInfant"/>
          <w:sz w:val="22"/>
          <w:szCs w:val="22"/>
          <w:u w:val="single"/>
        </w:rPr>
        <w:t>November</w:t>
      </w:r>
      <w:r w:rsidR="00923883" w:rsidRPr="20F0A4CC">
        <w:rPr>
          <w:rFonts w:ascii="SassoonPrimaryInfant" w:eastAsia="SassoonPrimaryInfant" w:hAnsi="SassoonPrimaryInfant" w:cs="SassoonPrimaryInfant"/>
          <w:sz w:val="22"/>
          <w:szCs w:val="22"/>
          <w:u w:val="single"/>
        </w:rPr>
        <w:t xml:space="preserve"> 2025</w:t>
      </w:r>
      <w:r w:rsidR="00BB1E87" w:rsidRPr="20F0A4CC">
        <w:rPr>
          <w:rFonts w:ascii="SassoonPrimaryInfant" w:eastAsia="SassoonPrimaryInfant" w:hAnsi="SassoonPrimaryInfant" w:cs="SassoonPrimaryInfant"/>
          <w:sz w:val="22"/>
          <w:szCs w:val="22"/>
          <w:u w:val="single"/>
        </w:rPr>
        <w:t xml:space="preserve"> </w:t>
      </w:r>
      <w:r w:rsidR="487490A1" w:rsidRPr="20F0A4CC">
        <w:rPr>
          <w:rFonts w:ascii="SassoonPrimaryInfant" w:eastAsia="SassoonPrimaryInfant" w:hAnsi="SassoonPrimaryInfant" w:cs="SassoonPrimaryInfant"/>
          <w:sz w:val="22"/>
          <w:szCs w:val="22"/>
          <w:u w:val="single"/>
        </w:rPr>
        <w:t>Newsletter</w:t>
      </w:r>
    </w:p>
    <w:p w14:paraId="5DB90430" w14:textId="0E14EE1F" w:rsidR="007659F2" w:rsidRPr="00E6493C" w:rsidRDefault="007659F2" w:rsidP="006A3552">
      <w:pPr>
        <w:jc w:val="both"/>
        <w:rPr>
          <w:rFonts w:ascii="SassoonPrimaryInfant" w:eastAsia="SassoonPrimaryInfant" w:hAnsi="SassoonPrimaryInfant" w:cs="SassoonPrimaryInfant"/>
          <w:sz w:val="22"/>
          <w:szCs w:val="22"/>
        </w:rPr>
      </w:pPr>
    </w:p>
    <w:p w14:paraId="5C097722" w14:textId="6BF9E4B1" w:rsidR="00FE04CB" w:rsidRPr="00E6493C" w:rsidRDefault="00FE04C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Mrs C Nicol</w:t>
      </w:r>
      <w:r w:rsidRPr="00E6493C">
        <w:rPr>
          <w:rFonts w:ascii="SassoonPrimaryInfant" w:hAnsi="SassoonPrimaryInfant"/>
          <w:sz w:val="22"/>
          <w:szCs w:val="22"/>
        </w:rPr>
        <w:tab/>
      </w:r>
      <w:r w:rsidRPr="00E6493C">
        <w:rPr>
          <w:rFonts w:ascii="SassoonPrimaryInfant" w:hAnsi="SassoonPrimaryInfant"/>
          <w:sz w:val="22"/>
          <w:szCs w:val="22"/>
        </w:rPr>
        <w:tab/>
      </w:r>
      <w:r w:rsidR="00CB20C8" w:rsidRPr="00E6493C">
        <w:rPr>
          <w:rFonts w:ascii="SassoonPrimaryInfant" w:hAnsi="SassoonPrimaryInfant"/>
          <w:sz w:val="22"/>
          <w:szCs w:val="22"/>
        </w:rPr>
        <w:t xml:space="preserve">      </w:t>
      </w:r>
      <w:r w:rsidR="00EF7319">
        <w:rPr>
          <w:rFonts w:ascii="SassoonPrimaryInfant" w:hAnsi="SassoonPrimaryInfant"/>
          <w:sz w:val="22"/>
          <w:szCs w:val="22"/>
        </w:rPr>
        <w:t xml:space="preserve">      </w:t>
      </w:r>
      <w:r w:rsidRPr="00E6493C">
        <w:rPr>
          <w:rFonts w:ascii="SassoonPrimaryInfant" w:eastAsia="SassoonPrimaryInfant" w:hAnsi="SassoonPrimaryInfant" w:cs="SassoonPrimaryInfant"/>
          <w:sz w:val="22"/>
          <w:szCs w:val="22"/>
        </w:rPr>
        <w:t>Head Teacher</w:t>
      </w:r>
    </w:p>
    <w:p w14:paraId="029024D1" w14:textId="1A60BBFB" w:rsidR="00FE04CB" w:rsidRPr="00E6493C" w:rsidRDefault="00FE04C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w:t>
      </w:r>
      <w:r w:rsidR="7401777F" w:rsidRPr="20F0A4CC">
        <w:rPr>
          <w:rFonts w:ascii="SassoonPrimaryInfant" w:eastAsia="SassoonPrimaryInfant" w:hAnsi="SassoonPrimaryInfant" w:cs="SassoonPrimaryInfant"/>
          <w:sz w:val="22"/>
          <w:szCs w:val="22"/>
        </w:rPr>
        <w:t>K Cronin</w:t>
      </w:r>
      <w:r w:rsidR="006C24AC" w:rsidRPr="20F0A4CC">
        <w:rPr>
          <w:rFonts w:ascii="SassoonPrimaryInfant" w:hAnsi="SassoonPrimaryInfant"/>
          <w:sz w:val="22"/>
          <w:szCs w:val="22"/>
        </w:rPr>
        <w:t xml:space="preserve">            </w:t>
      </w:r>
      <w:r w:rsidR="00B85CB4" w:rsidRPr="20F0A4CC">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6493C" w:rsidRPr="20F0A4CC">
        <w:rPr>
          <w:rFonts w:ascii="SassoonPrimaryInfant" w:hAnsi="SassoonPrimaryInfant"/>
          <w:sz w:val="22"/>
          <w:szCs w:val="22"/>
        </w:rPr>
        <w:t xml:space="preserve">      </w:t>
      </w:r>
      <w:r w:rsidR="367DFFCD"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F73978">
        <w:rPr>
          <w:rFonts w:ascii="SassoonPrimaryInfant" w:hAnsi="SassoonPrimaryInfant"/>
          <w:sz w:val="22"/>
          <w:szCs w:val="22"/>
        </w:rPr>
        <w:t xml:space="preserve"> </w:t>
      </w:r>
      <w:r w:rsidRPr="20F0A4CC">
        <w:rPr>
          <w:rFonts w:ascii="SassoonPrimaryInfant" w:eastAsia="SassoonPrimaryInfant" w:hAnsi="SassoonPrimaryInfant" w:cs="SassoonPrimaryInfant"/>
          <w:sz w:val="22"/>
          <w:szCs w:val="22"/>
        </w:rPr>
        <w:t>Principal Teacher</w:t>
      </w:r>
    </w:p>
    <w:p w14:paraId="141F923F" w14:textId="3E920B07" w:rsidR="008864DB" w:rsidRPr="00E6493C" w:rsidRDefault="008864DB"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Mrs C</w:t>
      </w:r>
      <w:r w:rsidR="00FE04CB" w:rsidRPr="20F0A4CC">
        <w:rPr>
          <w:rFonts w:ascii="SassoonPrimaryInfant" w:eastAsia="SassoonPrimaryInfant" w:hAnsi="SassoonPrimaryInfant" w:cs="SassoonPrimaryInfant"/>
          <w:sz w:val="22"/>
          <w:szCs w:val="22"/>
        </w:rPr>
        <w:t xml:space="preserve"> Murray</w:t>
      </w:r>
      <w:r w:rsidR="5218E0D3" w:rsidRPr="20F0A4CC">
        <w:rPr>
          <w:rFonts w:ascii="SassoonPrimaryInfant" w:eastAsia="SassoonPrimaryInfant" w:hAnsi="SassoonPrimaryInfant" w:cs="SassoonPrimaryInfant"/>
          <w:sz w:val="22"/>
          <w:szCs w:val="22"/>
        </w:rPr>
        <w:t xml:space="preserve"> </w:t>
      </w:r>
      <w:r>
        <w:tab/>
      </w:r>
      <w:r w:rsidR="00CB20C8" w:rsidRPr="20F0A4CC">
        <w:rPr>
          <w:rFonts w:ascii="SassoonPrimaryInfant" w:hAnsi="SassoonPrimaryInfant"/>
          <w:sz w:val="22"/>
          <w:szCs w:val="22"/>
        </w:rPr>
        <w:t xml:space="preserve">          </w:t>
      </w:r>
      <w:r w:rsidR="0033359D">
        <w:rPr>
          <w:rFonts w:ascii="SassoonPrimaryInfant" w:hAnsi="SassoonPrimaryInfant"/>
          <w:sz w:val="22"/>
          <w:szCs w:val="22"/>
        </w:rPr>
        <w:t xml:space="preserve">        </w:t>
      </w:r>
      <w:r w:rsidR="00CB20C8" w:rsidRPr="20F0A4CC">
        <w:rPr>
          <w:rFonts w:ascii="SassoonPrimaryInfant" w:hAnsi="SassoonPrimaryInfant"/>
          <w:sz w:val="22"/>
          <w:szCs w:val="22"/>
        </w:rPr>
        <w:t xml:space="preserve"> </w:t>
      </w:r>
      <w:r w:rsidR="00EF7319">
        <w:rPr>
          <w:rFonts w:ascii="SassoonPrimaryInfant" w:hAnsi="SassoonPrimaryInfant"/>
          <w:sz w:val="22"/>
          <w:szCs w:val="22"/>
        </w:rPr>
        <w:t xml:space="preserve">  </w:t>
      </w:r>
      <w:r w:rsidR="00F73978">
        <w:rPr>
          <w:rFonts w:ascii="SassoonPrimaryInfant" w:hAnsi="SassoonPrimaryInfant"/>
          <w:sz w:val="22"/>
          <w:szCs w:val="22"/>
        </w:rPr>
        <w:t xml:space="preserve">  </w:t>
      </w:r>
      <w:r w:rsidRPr="20F0A4CC">
        <w:rPr>
          <w:rFonts w:ascii="SassoonPrimaryInfant" w:eastAsia="SassoonPrimaryInfant" w:hAnsi="SassoonPrimaryInfant" w:cs="SassoonPrimaryInfant"/>
          <w:sz w:val="22"/>
          <w:szCs w:val="22"/>
        </w:rPr>
        <w:t xml:space="preserve">Lead </w:t>
      </w:r>
      <w:r w:rsidR="52643821" w:rsidRPr="20F0A4CC">
        <w:rPr>
          <w:rFonts w:ascii="SassoonPrimaryInfant" w:eastAsia="SassoonPrimaryInfant" w:hAnsi="SassoonPrimaryInfant" w:cs="SassoonPrimaryInfant"/>
          <w:sz w:val="22"/>
          <w:szCs w:val="22"/>
        </w:rPr>
        <w:t>Early Learning Practitioner</w:t>
      </w:r>
    </w:p>
    <w:p w14:paraId="439224F4" w14:textId="03BDDEB8" w:rsidR="008864DB" w:rsidRPr="00E6493C" w:rsidRDefault="008864DB"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Mrs K Miller</w:t>
      </w:r>
      <w:r w:rsidR="22986239" w:rsidRPr="41580E12">
        <w:rPr>
          <w:rFonts w:ascii="SassoonPrimaryInfant" w:eastAsia="SassoonPrimaryInfant" w:hAnsi="SassoonPrimaryInfant" w:cs="SassoonPrimaryInfant"/>
          <w:sz w:val="22"/>
          <w:szCs w:val="22"/>
        </w:rPr>
        <w:t xml:space="preserve">          </w:t>
      </w:r>
      <w:r w:rsidR="006C24AC" w:rsidRPr="41580E12">
        <w:rPr>
          <w:rFonts w:ascii="SassoonPrimaryInfant" w:eastAsia="SassoonPrimaryInfant" w:hAnsi="SassoonPrimaryInfant" w:cs="SassoonPrimaryInfant"/>
          <w:sz w:val="22"/>
          <w:szCs w:val="22"/>
        </w:rPr>
        <w:t xml:space="preserve"> </w:t>
      </w:r>
      <w:r w:rsidR="00CB20C8" w:rsidRPr="41580E12">
        <w:rPr>
          <w:rFonts w:ascii="SassoonPrimaryInfant" w:eastAsia="SassoonPrimaryInfant" w:hAnsi="SassoonPrimaryInfant" w:cs="SassoonPrimaryInfant"/>
          <w:sz w:val="22"/>
          <w:szCs w:val="22"/>
        </w:rPr>
        <w:t xml:space="preserve">         </w:t>
      </w:r>
      <w:r w:rsidR="00377591" w:rsidRPr="41580E12">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EF7319">
        <w:rPr>
          <w:rFonts w:ascii="SassoonPrimaryInfant" w:eastAsia="SassoonPrimaryInfant" w:hAnsi="SassoonPrimaryInfant" w:cs="SassoonPrimaryInfant"/>
          <w:sz w:val="22"/>
          <w:szCs w:val="22"/>
        </w:rPr>
        <w:t xml:space="preserve"> </w:t>
      </w:r>
      <w:r w:rsidR="00E6493C" w:rsidRPr="41580E12">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22986239" w:rsidRPr="41580E12">
        <w:rPr>
          <w:rFonts w:ascii="SassoonPrimaryInfant" w:eastAsia="SassoonPrimaryInfant" w:hAnsi="SassoonPrimaryInfant" w:cs="SassoonPrimaryInfant"/>
          <w:sz w:val="22"/>
          <w:szCs w:val="22"/>
        </w:rPr>
        <w:t>Key worker</w:t>
      </w:r>
      <w:r>
        <w:tab/>
      </w:r>
      <w:r>
        <w:tab/>
      </w:r>
    </w:p>
    <w:p w14:paraId="33E2959F" w14:textId="67AC060E" w:rsidR="008864DB" w:rsidRPr="00E6493C" w:rsidRDefault="008864DB" w:rsidP="41580E1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 xml:space="preserve">Mrs </w:t>
      </w:r>
      <w:r w:rsidR="008C3917" w:rsidRPr="41580E12">
        <w:rPr>
          <w:rFonts w:ascii="SassoonPrimaryInfant" w:eastAsia="SassoonPrimaryInfant" w:hAnsi="SassoonPrimaryInfant" w:cs="SassoonPrimaryInfant"/>
          <w:sz w:val="22"/>
          <w:szCs w:val="22"/>
        </w:rPr>
        <w:t>N Mahreen</w:t>
      </w:r>
      <w:r>
        <w:tab/>
      </w:r>
      <w:r w:rsidR="00CB20C8" w:rsidRPr="41580E12">
        <w:rPr>
          <w:rFonts w:ascii="SassoonPrimaryInfant" w:hAnsi="SassoonPrimaryInfant"/>
          <w:sz w:val="22"/>
          <w:szCs w:val="22"/>
        </w:rPr>
        <w:t xml:space="preserve">           </w:t>
      </w:r>
      <w:r w:rsidR="0033359D">
        <w:rPr>
          <w:rFonts w:ascii="SassoonPrimaryInfant" w:hAnsi="SassoonPrimaryInfant"/>
          <w:sz w:val="22"/>
          <w:szCs w:val="22"/>
        </w:rPr>
        <w:t xml:space="preserve">          </w:t>
      </w:r>
      <w:r w:rsidR="00EF7319">
        <w:rPr>
          <w:rFonts w:ascii="SassoonPrimaryInfant" w:hAnsi="SassoonPrimaryInfant"/>
          <w:sz w:val="22"/>
          <w:szCs w:val="22"/>
        </w:rPr>
        <w:t xml:space="preserve"> </w:t>
      </w:r>
      <w:r w:rsidR="006A3552" w:rsidRPr="41580E12">
        <w:rPr>
          <w:rFonts w:ascii="SassoonPrimaryInfant" w:hAnsi="SassoonPrimaryInfant"/>
          <w:sz w:val="22"/>
          <w:szCs w:val="22"/>
        </w:rPr>
        <w:t xml:space="preserve"> </w:t>
      </w:r>
      <w:r w:rsidR="00CB20C8" w:rsidRPr="41580E12">
        <w:rPr>
          <w:rFonts w:ascii="SassoonPrimaryInfant" w:eastAsia="SassoonPrimaryInfant" w:hAnsi="SassoonPrimaryInfant" w:cs="SassoonPrimaryInfant"/>
          <w:sz w:val="22"/>
          <w:szCs w:val="22"/>
        </w:rPr>
        <w:t>Key worker</w:t>
      </w:r>
      <w:r w:rsidRPr="41580E12">
        <w:rPr>
          <w:rFonts w:ascii="SassoonPrimaryInfant" w:eastAsia="SassoonPrimaryInfant" w:hAnsi="SassoonPrimaryInfant" w:cs="SassoonPrimaryInfant"/>
          <w:sz w:val="22"/>
          <w:szCs w:val="22"/>
        </w:rPr>
        <w:t xml:space="preserve"> </w:t>
      </w:r>
      <w:r w:rsidR="25C490DE" w:rsidRPr="41580E12">
        <w:rPr>
          <w:rFonts w:ascii="SassoonPrimaryInfant" w:eastAsia="SassoonPrimaryInfant" w:hAnsi="SassoonPrimaryInfant" w:cs="SassoonPrimaryInfant"/>
          <w:sz w:val="22"/>
          <w:szCs w:val="22"/>
        </w:rPr>
        <w:t xml:space="preserve"> </w:t>
      </w:r>
    </w:p>
    <w:p w14:paraId="2CDB5DC1" w14:textId="26C8D30D" w:rsidR="008864DB" w:rsidRPr="00E6493C" w:rsidRDefault="2A5A3E69" w:rsidP="006A3552">
      <w:pPr>
        <w:jc w:val="both"/>
        <w:rPr>
          <w:rFonts w:ascii="SassoonPrimaryInfant" w:eastAsia="SassoonPrimaryInfant" w:hAnsi="SassoonPrimaryInfant" w:cs="SassoonPrimaryInfant"/>
          <w:sz w:val="22"/>
          <w:szCs w:val="22"/>
        </w:rPr>
      </w:pPr>
      <w:r w:rsidRPr="41580E12">
        <w:rPr>
          <w:rFonts w:ascii="SassoonPrimaryInfant" w:eastAsia="SassoonPrimaryInfant" w:hAnsi="SassoonPrimaryInfant" w:cs="SassoonPrimaryInfant"/>
          <w:sz w:val="22"/>
          <w:szCs w:val="22"/>
        </w:rPr>
        <w:t>Miss K Hamilton</w:t>
      </w:r>
      <w:r w:rsidR="0033359D">
        <w:t xml:space="preserve">                  </w:t>
      </w:r>
      <w:r w:rsidR="00EF7319">
        <w:t xml:space="preserve">     </w:t>
      </w:r>
      <w:r w:rsidR="009224EC">
        <w:t xml:space="preserve">   </w:t>
      </w:r>
      <w:r w:rsidR="00EF7319">
        <w:t xml:space="preserve"> </w:t>
      </w:r>
      <w:r w:rsidR="0033359D">
        <w:t xml:space="preserve"> </w:t>
      </w:r>
      <w:r w:rsidRPr="41580E12">
        <w:rPr>
          <w:rFonts w:ascii="SassoonPrimaryInfant" w:eastAsia="SassoonPrimaryInfant" w:hAnsi="SassoonPrimaryInfant" w:cs="SassoonPrimaryInfant"/>
          <w:sz w:val="22"/>
          <w:szCs w:val="22"/>
        </w:rPr>
        <w:t>Key worker</w:t>
      </w:r>
      <w:r w:rsidR="25C490DE" w:rsidRPr="41580E12">
        <w:rPr>
          <w:rFonts w:ascii="SassoonPrimaryInfant" w:eastAsia="SassoonPrimaryInfant" w:hAnsi="SassoonPrimaryInfant" w:cs="SassoonPrimaryInfant"/>
          <w:sz w:val="22"/>
          <w:szCs w:val="22"/>
        </w:rPr>
        <w:t xml:space="preserve">   </w:t>
      </w:r>
    </w:p>
    <w:p w14:paraId="4DD5107C" w14:textId="212FA223" w:rsidR="25C490DE" w:rsidRPr="00E6493C" w:rsidRDefault="25C490DE"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Miss P Jeffrey         </w:t>
      </w:r>
      <w:r w:rsidR="00CB20C8" w:rsidRPr="20F0A4C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 xml:space="preserve"> </w:t>
      </w:r>
      <w:r w:rsidR="006C24AC" w:rsidRPr="20F0A4CC">
        <w:rPr>
          <w:rFonts w:ascii="SassoonPrimaryInfant" w:eastAsia="SassoonPrimaryInfant" w:hAnsi="SassoonPrimaryInfant" w:cs="SassoonPrimaryInfant"/>
          <w:sz w:val="22"/>
          <w:szCs w:val="22"/>
        </w:rPr>
        <w:t xml:space="preserve"> </w:t>
      </w:r>
      <w:r w:rsidR="004223CB" w:rsidRPr="20F0A4CC">
        <w:rPr>
          <w:rFonts w:ascii="SassoonPrimaryInfant" w:eastAsia="SassoonPrimaryInfant" w:hAnsi="SassoonPrimaryInfant" w:cs="SassoonPrimaryInfant"/>
          <w:sz w:val="22"/>
          <w:szCs w:val="22"/>
        </w:rPr>
        <w:t xml:space="preserve"> </w:t>
      </w:r>
      <w:r w:rsidR="00E6493C" w:rsidRPr="20F0A4CC">
        <w:rPr>
          <w:rFonts w:ascii="SassoonPrimaryInfant" w:eastAsia="SassoonPrimaryInfant" w:hAnsi="SassoonPrimaryInfant" w:cs="SassoonPrimaryInfant"/>
          <w:sz w:val="22"/>
          <w:szCs w:val="22"/>
        </w:rPr>
        <w:t xml:space="preserve">    </w:t>
      </w:r>
      <w:r w:rsidR="0033359D">
        <w:rPr>
          <w:rFonts w:ascii="SassoonPrimaryInfant" w:eastAsia="SassoonPrimaryInfant" w:hAnsi="SassoonPrimaryInfant" w:cs="SassoonPrimaryInfant"/>
          <w:sz w:val="22"/>
          <w:szCs w:val="22"/>
        </w:rPr>
        <w:t xml:space="preserve"> </w:t>
      </w:r>
      <w:r w:rsidR="009224EC">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Support Worker</w:t>
      </w:r>
    </w:p>
    <w:p w14:paraId="666A54E9" w14:textId="343FC60C" w:rsidR="00CB20C8" w:rsidRPr="00E6493C" w:rsidRDefault="00CB20C8" w:rsidP="006A3552">
      <w:pPr>
        <w:jc w:val="both"/>
        <w:rPr>
          <w:rFonts w:ascii="SassoonPrimaryInfant" w:eastAsia="SassoonPrimaryInfant" w:hAnsi="SassoonPrimaryInfant" w:cs="SassoonPrimaryInfant"/>
          <w:sz w:val="22"/>
          <w:szCs w:val="22"/>
        </w:rPr>
      </w:pPr>
      <w:r w:rsidRPr="20F0A4CC">
        <w:rPr>
          <w:rFonts w:ascii="SassoonPrimaryInfant" w:eastAsia="SassoonPrimaryInfant" w:hAnsi="SassoonPrimaryInfant" w:cs="SassoonPrimaryInfant"/>
          <w:sz w:val="22"/>
          <w:szCs w:val="22"/>
        </w:rPr>
        <w:t xml:space="preserve">Mrs J De La Cruz </w:t>
      </w:r>
      <w:r w:rsidR="004670E1" w:rsidRPr="20F0A4CC">
        <w:rPr>
          <w:rFonts w:ascii="SassoonPrimaryInfant" w:eastAsia="SassoonPrimaryInfant" w:hAnsi="SassoonPrimaryInfant" w:cs="SassoonPrimaryInfant"/>
          <w:sz w:val="22"/>
          <w:szCs w:val="22"/>
        </w:rPr>
        <w:t xml:space="preserve">Miranda   </w:t>
      </w:r>
      <w:r w:rsidR="00E6493C" w:rsidRPr="20F0A4CC">
        <w:rPr>
          <w:rFonts w:ascii="SassoonPrimaryInfant" w:eastAsia="SassoonPrimaryInfant" w:hAnsi="SassoonPrimaryInfant" w:cs="SassoonPrimaryInfant"/>
          <w:sz w:val="22"/>
          <w:szCs w:val="22"/>
        </w:rPr>
        <w:t xml:space="preserve">  </w:t>
      </w:r>
      <w:r w:rsidR="00F73978">
        <w:rPr>
          <w:rFonts w:ascii="SassoonPrimaryInfant" w:eastAsia="SassoonPrimaryInfant" w:hAnsi="SassoonPrimaryInfant" w:cs="SassoonPrimaryInfant"/>
          <w:sz w:val="22"/>
          <w:szCs w:val="22"/>
        </w:rPr>
        <w:t xml:space="preserve">    </w:t>
      </w:r>
      <w:r w:rsidRPr="20F0A4CC">
        <w:rPr>
          <w:rFonts w:ascii="SassoonPrimaryInfant" w:eastAsia="SassoonPrimaryInfant" w:hAnsi="SassoonPrimaryInfant" w:cs="SassoonPrimaryInfant"/>
          <w:sz w:val="22"/>
          <w:szCs w:val="22"/>
        </w:rPr>
        <w:t>Support Worker</w:t>
      </w:r>
    </w:p>
    <w:p w14:paraId="39255379" w14:textId="1EDD23D5" w:rsidR="008864DB" w:rsidRPr="00E6493C" w:rsidRDefault="008864DB" w:rsidP="006A3552">
      <w:pPr>
        <w:jc w:val="both"/>
        <w:rPr>
          <w:rFonts w:ascii="SassoonPrimaryInfant" w:eastAsia="SassoonPrimaryInfant" w:hAnsi="SassoonPrimaryInfant" w:cs="SassoonPrimaryInfant"/>
          <w:sz w:val="22"/>
          <w:szCs w:val="22"/>
        </w:rPr>
      </w:pPr>
    </w:p>
    <w:p w14:paraId="7B5CDCA4" w14:textId="426D1358"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Nursery Hours</w:t>
      </w:r>
    </w:p>
    <w:p w14:paraId="634DF0D2" w14:textId="70A1A1D4" w:rsidR="006A3552" w:rsidRPr="00E6493C" w:rsidRDefault="008864DB"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1140 hours offer term time children 30 hours a week. Our session will run 8:45am</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w:t>
      </w:r>
      <w:r w:rsidR="009224EC">
        <w:rPr>
          <w:rFonts w:ascii="SassoonPrimaryInfant" w:eastAsia="SassoonPrimaryInfant" w:hAnsi="SassoonPrimaryInfant" w:cs="SassoonPrimaryInfant"/>
          <w:sz w:val="22"/>
          <w:szCs w:val="22"/>
        </w:rPr>
        <w:t xml:space="preserve"> </w:t>
      </w:r>
      <w:r w:rsidRPr="00E6493C">
        <w:rPr>
          <w:rFonts w:ascii="SassoonPrimaryInfant" w:eastAsia="SassoonPrimaryInfant" w:hAnsi="SassoonPrimaryInfant" w:cs="SassoonPrimaryInfant"/>
          <w:sz w:val="22"/>
          <w:szCs w:val="22"/>
        </w:rPr>
        <w:t xml:space="preserve">2:45pm </w:t>
      </w:r>
      <w:r w:rsidR="5FFDD271" w:rsidRPr="00E6493C">
        <w:rPr>
          <w:rFonts w:ascii="SassoonPrimaryInfant" w:eastAsia="SassoonPrimaryInfant" w:hAnsi="SassoonPrimaryInfant" w:cs="SassoonPrimaryInfant"/>
          <w:sz w:val="22"/>
          <w:szCs w:val="22"/>
        </w:rPr>
        <w:t xml:space="preserve">Monday to Friday. </w:t>
      </w:r>
    </w:p>
    <w:p w14:paraId="69104DDA" w14:textId="20725D8F" w:rsidR="00923883" w:rsidRPr="00E6493C" w:rsidRDefault="00923883"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rPr>
        <w:t>Some changes to pick up time</w:t>
      </w:r>
      <w:r w:rsidR="00A80251">
        <w:rPr>
          <w:rFonts w:ascii="SassoonPrimaryInfant" w:eastAsia="SassoonPrimaryInfant" w:hAnsi="SassoonPrimaryInfant" w:cs="SassoonPrimaryInfant"/>
          <w:b/>
          <w:bCs/>
          <w:sz w:val="22"/>
          <w:szCs w:val="22"/>
        </w:rPr>
        <w:t>:</w:t>
      </w:r>
      <w:r w:rsidRPr="00E6493C">
        <w:rPr>
          <w:rFonts w:ascii="SassoonPrimaryInfant" w:eastAsia="SassoonPrimaryInfant" w:hAnsi="SassoonPrimaryInfant" w:cs="SassoonPrimaryInfant"/>
          <w:b/>
          <w:bCs/>
          <w:sz w:val="22"/>
          <w:szCs w:val="22"/>
        </w:rPr>
        <w:t xml:space="preserve"> the doors will open at 2.35pm until 2.45pm, please collect your child from </w:t>
      </w:r>
      <w:r w:rsidR="002B352E" w:rsidRPr="00E6493C">
        <w:rPr>
          <w:rFonts w:ascii="SassoonPrimaryInfant" w:eastAsia="SassoonPrimaryInfant" w:hAnsi="SassoonPrimaryInfant" w:cs="SassoonPrimaryInfant"/>
          <w:b/>
          <w:bCs/>
          <w:sz w:val="22"/>
          <w:szCs w:val="22"/>
        </w:rPr>
        <w:t>their</w:t>
      </w:r>
      <w:r w:rsidR="00A80251">
        <w:rPr>
          <w:rFonts w:ascii="SassoonPrimaryInfant" w:eastAsia="SassoonPrimaryInfant" w:hAnsi="SassoonPrimaryInfant" w:cs="SassoonPrimaryInfant"/>
          <w:b/>
          <w:bCs/>
          <w:sz w:val="22"/>
          <w:szCs w:val="22"/>
        </w:rPr>
        <w:t xml:space="preserve"> </w:t>
      </w:r>
      <w:r w:rsidR="002B352E">
        <w:rPr>
          <w:rFonts w:ascii="SassoonPrimaryInfant" w:eastAsia="SassoonPrimaryInfant" w:hAnsi="SassoonPrimaryInfant" w:cs="SassoonPrimaryInfant"/>
          <w:b/>
          <w:bCs/>
          <w:sz w:val="22"/>
          <w:szCs w:val="22"/>
        </w:rPr>
        <w:t>allotted</w:t>
      </w:r>
      <w:r w:rsidRPr="00E6493C">
        <w:rPr>
          <w:rFonts w:ascii="SassoonPrimaryInfant" w:eastAsia="SassoonPrimaryInfant" w:hAnsi="SassoonPrimaryInfant" w:cs="SassoonPrimaryInfant"/>
          <w:b/>
          <w:bCs/>
          <w:sz w:val="22"/>
          <w:szCs w:val="22"/>
        </w:rPr>
        <w:t xml:space="preserve"> drop off point.</w:t>
      </w:r>
    </w:p>
    <w:p w14:paraId="23B2BB64" w14:textId="77777777" w:rsidR="006A3552" w:rsidRPr="00E6493C" w:rsidRDefault="006A3552" w:rsidP="006A3552">
      <w:pPr>
        <w:jc w:val="both"/>
        <w:rPr>
          <w:rFonts w:ascii="SassoonPrimaryInfant" w:eastAsia="SassoonPrimaryInfant" w:hAnsi="SassoonPrimaryInfant" w:cs="SassoonPrimaryInfant"/>
          <w:sz w:val="22"/>
          <w:szCs w:val="22"/>
        </w:rPr>
      </w:pPr>
    </w:p>
    <w:p w14:paraId="63288C63" w14:textId="758CD0ED" w:rsidR="002244E8" w:rsidRPr="009224EC" w:rsidRDefault="000834DA" w:rsidP="006A3552">
      <w:pPr>
        <w:jc w:val="both"/>
        <w:rPr>
          <w:rFonts w:ascii="SassoonPrimaryInfant" w:eastAsia="SassoonPrimaryInfant" w:hAnsi="SassoonPrimaryInfant" w:cs="SassoonPrimaryInfant"/>
          <w:sz w:val="22"/>
          <w:szCs w:val="22"/>
        </w:rPr>
      </w:pPr>
      <w:r w:rsidRPr="009224EC">
        <w:rPr>
          <w:rFonts w:ascii="SassoonPrimaryInfant" w:eastAsia="SassoonPrimaryInfant" w:hAnsi="SassoonPrimaryInfant" w:cs="SassoonPrimaryInfant"/>
          <w:b/>
          <w:bCs/>
          <w:sz w:val="22"/>
          <w:szCs w:val="22"/>
        </w:rPr>
        <w:t>It is important that you</w:t>
      </w:r>
      <w:r w:rsidR="008864DB" w:rsidRPr="009224EC">
        <w:rPr>
          <w:rFonts w:ascii="SassoonPrimaryInfant" w:eastAsia="SassoonPrimaryInfant" w:hAnsi="SassoonPrimaryInfant" w:cs="SassoonPrimaryInfant"/>
          <w:b/>
          <w:bCs/>
          <w:sz w:val="22"/>
          <w:szCs w:val="22"/>
        </w:rPr>
        <w:t xml:space="preserve"> ensure that</w:t>
      </w:r>
      <w:r w:rsidRPr="009224EC">
        <w:rPr>
          <w:rFonts w:ascii="SassoonPrimaryInfant" w:eastAsia="SassoonPrimaryInfant" w:hAnsi="SassoonPrimaryInfant" w:cs="SassoonPrimaryInfant"/>
          <w:b/>
          <w:bCs/>
          <w:sz w:val="22"/>
          <w:szCs w:val="22"/>
        </w:rPr>
        <w:t xml:space="preserve"> you</w:t>
      </w:r>
      <w:r w:rsidR="008864DB" w:rsidRPr="009224EC">
        <w:rPr>
          <w:rFonts w:ascii="SassoonPrimaryInfant" w:eastAsia="SassoonPrimaryInfant" w:hAnsi="SassoonPrimaryInfant" w:cs="SassoonPrimaryInfant"/>
          <w:b/>
          <w:bCs/>
          <w:sz w:val="22"/>
          <w:szCs w:val="22"/>
        </w:rPr>
        <w:t xml:space="preserve"> come at the appointed times when both dropping off and picking up.</w:t>
      </w:r>
      <w:r w:rsidR="008864DB" w:rsidRPr="009224EC">
        <w:rPr>
          <w:rFonts w:ascii="SassoonPrimaryInfant" w:eastAsia="SassoonPrimaryInfant" w:hAnsi="SassoonPrimaryInfant" w:cs="SassoonPrimaryInfant"/>
          <w:sz w:val="22"/>
          <w:szCs w:val="22"/>
        </w:rPr>
        <w:t xml:space="preserve"> </w:t>
      </w:r>
    </w:p>
    <w:p w14:paraId="14299723" w14:textId="77777777" w:rsidR="004223CB" w:rsidRPr="00E6493C" w:rsidRDefault="004223CB" w:rsidP="006A3552">
      <w:pPr>
        <w:jc w:val="both"/>
        <w:rPr>
          <w:rFonts w:ascii="SassoonPrimaryInfant" w:eastAsia="SassoonPrimaryInfant" w:hAnsi="SassoonPrimaryInfant" w:cs="SassoonPrimaryInfant"/>
          <w:b/>
          <w:bCs/>
          <w:sz w:val="22"/>
          <w:szCs w:val="22"/>
          <w:u w:val="single"/>
        </w:rPr>
      </w:pPr>
    </w:p>
    <w:p w14:paraId="5A1530FA" w14:textId="67F67666"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Online Learning Journals</w:t>
      </w:r>
    </w:p>
    <w:p w14:paraId="7A04BFFB" w14:textId="0B86D740"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 xml:space="preserve">You can continue to view your child’s learning at nursery through their online </w:t>
      </w:r>
      <w:r w:rsidR="00210343" w:rsidRPr="00E6493C">
        <w:rPr>
          <w:rFonts w:ascii="SassoonPrimaryInfant" w:eastAsia="SassoonPrimaryInfant" w:hAnsi="SassoonPrimaryInfant" w:cs="SassoonPrimaryInfant"/>
          <w:sz w:val="22"/>
          <w:szCs w:val="22"/>
        </w:rPr>
        <w:t>L</w:t>
      </w:r>
      <w:r w:rsidRPr="00E6493C">
        <w:rPr>
          <w:rFonts w:ascii="SassoonPrimaryInfant" w:eastAsia="SassoonPrimaryInfant" w:hAnsi="SassoonPrimaryInfant" w:cs="SassoonPrimaryInfant"/>
          <w:sz w:val="22"/>
          <w:szCs w:val="22"/>
        </w:rPr>
        <w:t xml:space="preserve">earning </w:t>
      </w:r>
      <w:r w:rsidR="00210343" w:rsidRPr="00E6493C">
        <w:rPr>
          <w:rFonts w:ascii="SassoonPrimaryInfant" w:eastAsia="SassoonPrimaryInfant" w:hAnsi="SassoonPrimaryInfant" w:cs="SassoonPrimaryInfant"/>
          <w:sz w:val="22"/>
          <w:szCs w:val="22"/>
        </w:rPr>
        <w:t>J</w:t>
      </w:r>
      <w:r w:rsidRPr="00E6493C">
        <w:rPr>
          <w:rFonts w:ascii="SassoonPrimaryInfant" w:eastAsia="SassoonPrimaryInfant" w:hAnsi="SassoonPrimaryInfant" w:cs="SassoonPrimaryInfant"/>
          <w:sz w:val="22"/>
          <w:szCs w:val="22"/>
        </w:rPr>
        <w:t xml:space="preserve">ournal which is sent via email. It is important to supply a current email address </w:t>
      </w:r>
      <w:r w:rsidR="00A60F48" w:rsidRPr="00E6493C">
        <w:rPr>
          <w:rFonts w:ascii="SassoonPrimaryInfant" w:eastAsia="SassoonPrimaryInfant" w:hAnsi="SassoonPrimaryInfant" w:cs="SassoonPrimaryInfant"/>
          <w:sz w:val="22"/>
          <w:szCs w:val="22"/>
        </w:rPr>
        <w:t>for</w:t>
      </w:r>
      <w:r w:rsidRPr="00E6493C">
        <w:rPr>
          <w:rFonts w:ascii="SassoonPrimaryInfant" w:eastAsia="SassoonPrimaryInfant" w:hAnsi="SassoonPrimaryInfant" w:cs="SassoonPrimaryInfant"/>
          <w:sz w:val="22"/>
          <w:szCs w:val="22"/>
        </w:rPr>
        <w:t xml:space="preserve"> us to set this up for you.</w:t>
      </w:r>
      <w:r w:rsidR="00923883" w:rsidRPr="00E6493C">
        <w:rPr>
          <w:rFonts w:ascii="SassoonPrimaryInfant" w:eastAsia="SassoonPrimaryInfant" w:hAnsi="SassoonPrimaryInfant" w:cs="SassoonPrimaryInfant"/>
          <w:sz w:val="22"/>
          <w:szCs w:val="22"/>
        </w:rPr>
        <w:t xml:space="preserve"> </w:t>
      </w:r>
      <w:r w:rsidR="00923883" w:rsidRPr="00E6493C">
        <w:rPr>
          <w:rFonts w:ascii="SassoonPrimaryInfant" w:eastAsia="SassoonPrimaryInfant" w:hAnsi="SassoonPrimaryInfant" w:cs="SassoonPrimaryInfant"/>
          <w:b/>
          <w:bCs/>
          <w:sz w:val="22"/>
          <w:szCs w:val="22"/>
        </w:rPr>
        <w:t xml:space="preserve">The nursery team would greatly appreciate comments on the </w:t>
      </w:r>
      <w:r w:rsidR="009224EC">
        <w:rPr>
          <w:rFonts w:ascii="SassoonPrimaryInfant" w:eastAsia="SassoonPrimaryInfant" w:hAnsi="SassoonPrimaryInfant" w:cs="SassoonPrimaryInfant"/>
          <w:b/>
          <w:bCs/>
          <w:sz w:val="22"/>
          <w:szCs w:val="22"/>
        </w:rPr>
        <w:t>L</w:t>
      </w:r>
      <w:r w:rsidR="00923883" w:rsidRPr="00E6493C">
        <w:rPr>
          <w:rFonts w:ascii="SassoonPrimaryInfant" w:eastAsia="SassoonPrimaryInfant" w:hAnsi="SassoonPrimaryInfant" w:cs="SassoonPrimaryInfant"/>
          <w:b/>
          <w:bCs/>
          <w:sz w:val="22"/>
          <w:szCs w:val="22"/>
        </w:rPr>
        <w:t xml:space="preserve">earning </w:t>
      </w:r>
      <w:r w:rsidR="00327FDD">
        <w:rPr>
          <w:rFonts w:ascii="SassoonPrimaryInfant" w:eastAsia="SassoonPrimaryInfant" w:hAnsi="SassoonPrimaryInfant" w:cs="SassoonPrimaryInfant"/>
          <w:b/>
          <w:bCs/>
          <w:sz w:val="22"/>
          <w:szCs w:val="22"/>
        </w:rPr>
        <w:t>J</w:t>
      </w:r>
      <w:r w:rsidR="00923883" w:rsidRPr="00E6493C">
        <w:rPr>
          <w:rFonts w:ascii="SassoonPrimaryInfant" w:eastAsia="SassoonPrimaryInfant" w:hAnsi="SassoonPrimaryInfant" w:cs="SassoonPrimaryInfant"/>
          <w:b/>
          <w:bCs/>
          <w:sz w:val="22"/>
          <w:szCs w:val="22"/>
        </w:rPr>
        <w:t>ournals. The staff team put a lot of work into the journals to ensure lovely photos and interactions are captured of your child in the setting</w:t>
      </w:r>
      <w:r w:rsidR="004223CB" w:rsidRPr="00E6493C">
        <w:rPr>
          <w:rFonts w:ascii="SassoonPrimaryInfant" w:eastAsia="SassoonPrimaryInfant" w:hAnsi="SassoonPrimaryInfant" w:cs="SassoonPrimaryInfant"/>
          <w:b/>
          <w:bCs/>
          <w:sz w:val="22"/>
          <w:szCs w:val="22"/>
        </w:rPr>
        <w:t>.</w:t>
      </w:r>
    </w:p>
    <w:p w14:paraId="3B18D778" w14:textId="77777777" w:rsidR="004670E1" w:rsidRPr="00E6493C" w:rsidRDefault="004670E1" w:rsidP="006A3552">
      <w:pPr>
        <w:jc w:val="both"/>
        <w:rPr>
          <w:rFonts w:ascii="SassoonPrimaryInfant" w:eastAsia="SassoonPrimaryInfant" w:hAnsi="SassoonPrimaryInfant" w:cs="SassoonPrimaryInfant"/>
          <w:b/>
          <w:bCs/>
          <w:sz w:val="22"/>
          <w:szCs w:val="22"/>
          <w:u w:val="single"/>
        </w:rPr>
      </w:pPr>
    </w:p>
    <w:p w14:paraId="2346063B" w14:textId="1C2FD949" w:rsidR="008864DB" w:rsidRPr="00E6493C"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Twitter</w:t>
      </w:r>
      <w:r w:rsidR="00A50ACF">
        <w:rPr>
          <w:rFonts w:ascii="SassoonPrimaryInfant" w:eastAsia="SassoonPrimaryInfant" w:hAnsi="SassoonPrimaryInfant" w:cs="SassoonPrimaryInfant"/>
          <w:b/>
          <w:bCs/>
          <w:sz w:val="22"/>
          <w:szCs w:val="22"/>
          <w:u w:val="single"/>
        </w:rPr>
        <w:t>/X</w:t>
      </w:r>
    </w:p>
    <w:p w14:paraId="5069DDA0" w14:textId="77777777" w:rsidR="008864DB" w:rsidRPr="00E6493C" w:rsidRDefault="008864DB" w:rsidP="006A3552">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sz w:val="22"/>
          <w:szCs w:val="22"/>
        </w:rPr>
        <w:t>Please follow Berryhill Nursery on Twitter @BerryhillNC, as important information will be posted here.</w:t>
      </w:r>
      <w:r w:rsidRPr="00E6493C">
        <w:rPr>
          <w:rFonts w:ascii="SassoonPrimaryInfant" w:eastAsia="SassoonPrimaryInfant" w:hAnsi="SassoonPrimaryInfant" w:cs="SassoonPrimaryInfant"/>
          <w:b/>
          <w:bCs/>
          <w:sz w:val="22"/>
          <w:szCs w:val="22"/>
        </w:rPr>
        <w:t xml:space="preserve"> </w:t>
      </w:r>
    </w:p>
    <w:p w14:paraId="6CCB1EEF" w14:textId="6D47DB22" w:rsidR="003946D7"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All newsletters and any </w:t>
      </w:r>
      <w:r w:rsidR="00284259" w:rsidRPr="783029D4">
        <w:rPr>
          <w:rFonts w:ascii="SassoonPrimaryInfant" w:eastAsia="SassoonPrimaryInfant" w:hAnsi="SassoonPrimaryInfant" w:cs="SassoonPrimaryInfant"/>
          <w:b/>
          <w:bCs/>
          <w:sz w:val="22"/>
          <w:szCs w:val="22"/>
        </w:rPr>
        <w:t xml:space="preserve">important information will </w:t>
      </w:r>
      <w:r w:rsidRPr="783029D4">
        <w:rPr>
          <w:rFonts w:ascii="SassoonPrimaryInfant" w:eastAsia="SassoonPrimaryInfant" w:hAnsi="SassoonPrimaryInfant" w:cs="SassoonPrimaryInfant"/>
          <w:b/>
          <w:bCs/>
          <w:sz w:val="22"/>
          <w:szCs w:val="22"/>
        </w:rPr>
        <w:t xml:space="preserve">be sent through </w:t>
      </w:r>
      <w:r w:rsidR="00A80251">
        <w:rPr>
          <w:rFonts w:ascii="SassoonPrimaryInfant" w:eastAsia="SassoonPrimaryInfant" w:hAnsi="SassoonPrimaryInfant" w:cs="SassoonPrimaryInfant"/>
          <w:b/>
          <w:bCs/>
          <w:sz w:val="22"/>
          <w:szCs w:val="22"/>
        </w:rPr>
        <w:t>Learning Journals and X</w:t>
      </w:r>
      <w:r w:rsidRPr="783029D4">
        <w:rPr>
          <w:rFonts w:ascii="SassoonPrimaryInfant" w:eastAsia="SassoonPrimaryInfant" w:hAnsi="SassoonPrimaryInfant" w:cs="SassoonPrimaryInfant"/>
          <w:b/>
          <w:bCs/>
          <w:sz w:val="22"/>
          <w:szCs w:val="22"/>
        </w:rPr>
        <w:t>.</w:t>
      </w:r>
    </w:p>
    <w:p w14:paraId="0F3076E1" w14:textId="77777777" w:rsidR="00A70E08" w:rsidRPr="003946D7" w:rsidRDefault="00A70E08" w:rsidP="006A3552">
      <w:pPr>
        <w:jc w:val="both"/>
        <w:rPr>
          <w:rFonts w:ascii="SassoonPrimaryInfant" w:eastAsia="SassoonPrimaryInfant" w:hAnsi="SassoonPrimaryInfant" w:cs="SassoonPrimaryInfant"/>
          <w:sz w:val="22"/>
          <w:szCs w:val="22"/>
        </w:rPr>
      </w:pPr>
    </w:p>
    <w:p w14:paraId="494F3EC6" w14:textId="205193BA" w:rsidR="7334D272" w:rsidRPr="00E6493C" w:rsidRDefault="7334D272"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Focus Child</w:t>
      </w:r>
    </w:p>
    <w:p w14:paraId="4ECB0BAE" w14:textId="3D9268BB" w:rsidR="008864DB" w:rsidRPr="00E6493C" w:rsidRDefault="7334D272" w:rsidP="006A3552">
      <w:pPr>
        <w:jc w:val="both"/>
        <w:rPr>
          <w:rFonts w:ascii="SassoonPrimaryInfant" w:eastAsia="SassoonPrimaryInfant" w:hAnsi="SassoonPrimaryInfant" w:cs="SassoonPrimaryInfant"/>
          <w:sz w:val="22"/>
          <w:szCs w:val="22"/>
        </w:rPr>
      </w:pPr>
      <w:r w:rsidRPr="00E6493C">
        <w:rPr>
          <w:rFonts w:ascii="SassoonPrimaryInfant" w:eastAsia="SassoonPrimaryInfant" w:hAnsi="SassoonPrimaryInfant" w:cs="SassoonPrimaryInfant"/>
          <w:sz w:val="22"/>
          <w:szCs w:val="22"/>
        </w:rPr>
        <w:t>All children within the setting will have a personal target that has been set out and agreed with staff</w:t>
      </w:r>
      <w:r w:rsidR="00377591" w:rsidRPr="00E6493C">
        <w:rPr>
          <w:rFonts w:ascii="SassoonPrimaryInfant" w:eastAsia="SassoonPrimaryInfant" w:hAnsi="SassoonPrimaryInfant" w:cs="SassoonPrimaryInfant"/>
          <w:sz w:val="22"/>
          <w:szCs w:val="22"/>
        </w:rPr>
        <w:t>;</w:t>
      </w:r>
      <w:r w:rsidRPr="00E6493C">
        <w:rPr>
          <w:rFonts w:ascii="SassoonPrimaryInfant" w:eastAsia="SassoonPrimaryInfant" w:hAnsi="SassoonPrimaryInfant" w:cs="SassoonPrimaryInfant"/>
          <w:sz w:val="22"/>
          <w:szCs w:val="22"/>
        </w:rPr>
        <w:t xml:space="preserve"> this is</w:t>
      </w:r>
      <w:r w:rsidR="008431AC" w:rsidRPr="00E6493C">
        <w:rPr>
          <w:rFonts w:ascii="SassoonPrimaryInfant" w:eastAsia="SassoonPrimaryInfant" w:hAnsi="SassoonPrimaryInfant" w:cs="SassoonPrimaryInfant"/>
          <w:sz w:val="22"/>
          <w:szCs w:val="22"/>
        </w:rPr>
        <w:t xml:space="preserve"> for your child’</w:t>
      </w:r>
      <w:r w:rsidR="00FA0E7F" w:rsidRPr="00E6493C">
        <w:rPr>
          <w:rFonts w:ascii="SassoonPrimaryInfant" w:eastAsia="SassoonPrimaryInfant" w:hAnsi="SassoonPrimaryInfant" w:cs="SassoonPrimaryInfant"/>
          <w:sz w:val="22"/>
          <w:szCs w:val="22"/>
        </w:rPr>
        <w:t xml:space="preserve">s Personal Learning Plan. Please access the </w:t>
      </w:r>
      <w:r w:rsidR="00B247A2" w:rsidRPr="00E6493C">
        <w:rPr>
          <w:rFonts w:ascii="SassoonPrimaryInfant" w:eastAsia="SassoonPrimaryInfant" w:hAnsi="SassoonPrimaryInfant" w:cs="SassoonPrimaryInfant"/>
          <w:sz w:val="22"/>
          <w:szCs w:val="22"/>
        </w:rPr>
        <w:t>L</w:t>
      </w:r>
      <w:r w:rsidR="00FA0E7F" w:rsidRPr="00E6493C">
        <w:rPr>
          <w:rFonts w:ascii="SassoonPrimaryInfant" w:eastAsia="SassoonPrimaryInfant" w:hAnsi="SassoonPrimaryInfant" w:cs="SassoonPrimaryInfant"/>
          <w:sz w:val="22"/>
          <w:szCs w:val="22"/>
        </w:rPr>
        <w:t xml:space="preserve">earning </w:t>
      </w:r>
      <w:r w:rsidR="00B247A2" w:rsidRPr="00E6493C">
        <w:rPr>
          <w:rFonts w:ascii="SassoonPrimaryInfant" w:eastAsia="SassoonPrimaryInfant" w:hAnsi="SassoonPrimaryInfant" w:cs="SassoonPrimaryInfant"/>
          <w:sz w:val="22"/>
          <w:szCs w:val="22"/>
        </w:rPr>
        <w:t>J</w:t>
      </w:r>
      <w:r w:rsidR="00FA0E7F" w:rsidRPr="00E6493C">
        <w:rPr>
          <w:rFonts w:ascii="SassoonPrimaryInfant" w:eastAsia="SassoonPrimaryInfant" w:hAnsi="SassoonPrimaryInfant" w:cs="SassoonPrimaryInfant"/>
          <w:sz w:val="22"/>
          <w:szCs w:val="22"/>
        </w:rPr>
        <w:t xml:space="preserve">ournals where we will share these targets with pictures and observations. </w:t>
      </w:r>
      <w:r w:rsidR="00A70E08" w:rsidRPr="00E6493C">
        <w:rPr>
          <w:rFonts w:ascii="SassoonPrimaryInfant" w:eastAsia="SassoonPrimaryInfant" w:hAnsi="SassoonPrimaryInfant" w:cs="SassoonPrimaryInfant"/>
          <w:sz w:val="22"/>
          <w:szCs w:val="22"/>
        </w:rPr>
        <w:t>Staff will alert you to when your child has achieved their target and a new one will be set.</w:t>
      </w:r>
    </w:p>
    <w:p w14:paraId="08B99A4E" w14:textId="7610E1E3" w:rsidR="008864DB" w:rsidRPr="00E6493C" w:rsidRDefault="008864DB" w:rsidP="006A3552">
      <w:pPr>
        <w:jc w:val="both"/>
        <w:rPr>
          <w:rFonts w:ascii="SassoonPrimaryInfant" w:eastAsia="SassoonPrimaryInfant" w:hAnsi="SassoonPrimaryInfant" w:cs="SassoonPrimaryInfant"/>
          <w:sz w:val="22"/>
          <w:szCs w:val="22"/>
        </w:rPr>
      </w:pPr>
    </w:p>
    <w:p w14:paraId="2FAE8C9D" w14:textId="77777777" w:rsidR="004D4655" w:rsidRDefault="008864DB"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b/>
          <w:bCs/>
          <w:sz w:val="22"/>
          <w:szCs w:val="22"/>
          <w:u w:val="single"/>
        </w:rPr>
        <w:t>Change of Clothes</w:t>
      </w:r>
    </w:p>
    <w:p w14:paraId="220FE96C" w14:textId="5BE3AC6C" w:rsidR="006A3552" w:rsidRPr="004D4655" w:rsidRDefault="004D4655"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sz w:val="22"/>
          <w:szCs w:val="22"/>
        </w:rPr>
        <w:t>C</w:t>
      </w:r>
      <w:r w:rsidR="00A70E08" w:rsidRPr="783029D4">
        <w:rPr>
          <w:rFonts w:ascii="SassoonPrimaryInfant" w:eastAsia="SassoonPrimaryInfant" w:hAnsi="SassoonPrimaryInfant" w:cs="SassoonPrimaryInfant"/>
          <w:sz w:val="22"/>
          <w:szCs w:val="22"/>
        </w:rPr>
        <w:t>an we please ask</w:t>
      </w:r>
      <w:r w:rsidR="008864DB" w:rsidRPr="783029D4">
        <w:rPr>
          <w:rFonts w:ascii="SassoonPrimaryInfant" w:eastAsia="SassoonPrimaryInfant" w:hAnsi="SassoonPrimaryInfant" w:cs="SassoonPrimaryInfant"/>
          <w:sz w:val="22"/>
          <w:szCs w:val="22"/>
        </w:rPr>
        <w:t xml:space="preserve"> that you bring a change of clothes for you</w:t>
      </w:r>
      <w:r w:rsidR="00A80251">
        <w:rPr>
          <w:rFonts w:ascii="SassoonPrimaryInfant" w:eastAsia="SassoonPrimaryInfant" w:hAnsi="SassoonPrimaryInfant" w:cs="SassoonPrimaryInfant"/>
          <w:sz w:val="22"/>
          <w:szCs w:val="22"/>
        </w:rPr>
        <w:t>r</w:t>
      </w:r>
      <w:r w:rsidR="008864DB" w:rsidRPr="783029D4">
        <w:rPr>
          <w:rFonts w:ascii="SassoonPrimaryInfant" w:eastAsia="SassoonPrimaryInfant" w:hAnsi="SassoonPrimaryInfant" w:cs="SassoonPrimaryInfant"/>
          <w:sz w:val="22"/>
          <w:szCs w:val="22"/>
        </w:rPr>
        <w:t xml:space="preserve"> child. We have cloth bags on their peg</w:t>
      </w:r>
      <w:r w:rsidR="00A80251">
        <w:rPr>
          <w:rFonts w:ascii="SassoonPrimaryInfant" w:eastAsia="SassoonPrimaryInfant" w:hAnsi="SassoonPrimaryInfant" w:cs="SassoonPrimaryInfant"/>
          <w:sz w:val="22"/>
          <w:szCs w:val="22"/>
        </w:rPr>
        <w:t>s</w:t>
      </w:r>
      <w:r w:rsidR="008864DB" w:rsidRPr="783029D4">
        <w:rPr>
          <w:rFonts w:ascii="SassoonPrimaryInfant" w:eastAsia="SassoonPrimaryInfant" w:hAnsi="SassoonPrimaryInfant" w:cs="SassoonPrimaryInfant"/>
          <w:sz w:val="22"/>
          <w:szCs w:val="22"/>
        </w:rPr>
        <w:t xml:space="preserve"> to keep them in</w:t>
      </w:r>
      <w:r w:rsidR="00377591" w:rsidRPr="783029D4">
        <w:rPr>
          <w:rFonts w:ascii="SassoonPrimaryInfant" w:eastAsia="SassoonPrimaryInfant" w:hAnsi="SassoonPrimaryInfant" w:cs="SassoonPrimaryInfant"/>
          <w:sz w:val="22"/>
          <w:szCs w:val="22"/>
        </w:rPr>
        <w:t xml:space="preserve">. </w:t>
      </w:r>
      <w:r w:rsidR="00377591" w:rsidRPr="783029D4">
        <w:rPr>
          <w:rFonts w:ascii="SassoonPrimaryInfant" w:eastAsia="SassoonPrimaryInfant" w:hAnsi="SassoonPrimaryInfant" w:cs="SassoonPrimaryInfant"/>
          <w:b/>
          <w:bCs/>
          <w:sz w:val="22"/>
          <w:szCs w:val="22"/>
        </w:rPr>
        <w:t>T</w:t>
      </w:r>
      <w:r w:rsidR="008864DB" w:rsidRPr="783029D4">
        <w:rPr>
          <w:rFonts w:ascii="SassoonPrimaryInfant" w:eastAsia="SassoonPrimaryInfant" w:hAnsi="SassoonPrimaryInfant" w:cs="SassoonPrimaryInfant"/>
          <w:b/>
          <w:bCs/>
          <w:sz w:val="22"/>
          <w:szCs w:val="22"/>
        </w:rPr>
        <w:t xml:space="preserve">he children cannot bring their own bags or toys into Nursery. </w:t>
      </w:r>
    </w:p>
    <w:p w14:paraId="06569A5B" w14:textId="5FE32955" w:rsidR="004223CB" w:rsidRDefault="008864DB" w:rsidP="006A3552">
      <w:pPr>
        <w:jc w:val="both"/>
        <w:rPr>
          <w:rFonts w:ascii="SassoonPrimaryInfant" w:eastAsia="SassoonPrimaryInfant" w:hAnsi="SassoonPrimaryInfant" w:cs="SassoonPrimaryInfant"/>
          <w:b/>
          <w:bCs/>
          <w:sz w:val="22"/>
          <w:szCs w:val="22"/>
        </w:rPr>
      </w:pPr>
      <w:r w:rsidRPr="783029D4">
        <w:rPr>
          <w:rFonts w:ascii="SassoonPrimaryInfant" w:eastAsia="SassoonPrimaryInfant" w:hAnsi="SassoonPrimaryInfant" w:cs="SassoonPrimaryInfant"/>
          <w:b/>
          <w:bCs/>
          <w:sz w:val="22"/>
          <w:szCs w:val="22"/>
        </w:rPr>
        <w:t xml:space="preserve">Please ensure that all clothes and shoes are </w:t>
      </w:r>
      <w:r w:rsidR="004223CB" w:rsidRPr="783029D4">
        <w:rPr>
          <w:rFonts w:ascii="SassoonPrimaryInfant" w:eastAsia="SassoonPrimaryInfant" w:hAnsi="SassoonPrimaryInfant" w:cs="SassoonPrimaryInfant"/>
          <w:b/>
          <w:bCs/>
          <w:sz w:val="22"/>
          <w:szCs w:val="22"/>
        </w:rPr>
        <w:t>labelled</w:t>
      </w:r>
      <w:r w:rsidR="00A80251">
        <w:rPr>
          <w:rFonts w:ascii="SassoonPrimaryInfant" w:eastAsia="SassoonPrimaryInfant" w:hAnsi="SassoonPrimaryInfant" w:cs="SassoonPrimaryInfant"/>
          <w:b/>
          <w:bCs/>
          <w:sz w:val="22"/>
          <w:szCs w:val="22"/>
        </w:rPr>
        <w:t xml:space="preserve"> </w:t>
      </w:r>
      <w:r w:rsidRPr="783029D4">
        <w:rPr>
          <w:rFonts w:ascii="SassoonPrimaryInfant" w:eastAsia="SassoonPrimaryInfant" w:hAnsi="SassoonPrimaryInfant" w:cs="SassoonPrimaryInfant"/>
          <w:b/>
          <w:bCs/>
          <w:sz w:val="22"/>
          <w:szCs w:val="22"/>
        </w:rPr>
        <w:t>and chil</w:t>
      </w:r>
      <w:r w:rsidR="002244E8" w:rsidRPr="783029D4">
        <w:rPr>
          <w:rFonts w:ascii="SassoonPrimaryInfant" w:eastAsia="SassoonPrimaryInfant" w:hAnsi="SassoonPrimaryInfant" w:cs="SassoonPrimaryInfant"/>
          <w:b/>
          <w:bCs/>
          <w:sz w:val="22"/>
          <w:szCs w:val="22"/>
        </w:rPr>
        <w:t xml:space="preserve">dren are dressed appropriately </w:t>
      </w:r>
      <w:r w:rsidRPr="783029D4">
        <w:rPr>
          <w:rFonts w:ascii="SassoonPrimaryInfant" w:eastAsia="SassoonPrimaryInfant" w:hAnsi="SassoonPrimaryInfant" w:cs="SassoonPrimaryInfant"/>
          <w:b/>
          <w:bCs/>
          <w:sz w:val="22"/>
          <w:szCs w:val="22"/>
        </w:rPr>
        <w:t>for the weather</w:t>
      </w:r>
      <w:r w:rsidR="002244E8" w:rsidRPr="783029D4">
        <w:rPr>
          <w:rFonts w:ascii="SassoonPrimaryInfant" w:eastAsia="SassoonPrimaryInfant" w:hAnsi="SassoonPrimaryInfant" w:cs="SassoonPrimaryInfant"/>
          <w:b/>
          <w:bCs/>
          <w:sz w:val="22"/>
          <w:szCs w:val="22"/>
        </w:rPr>
        <w:t>,</w:t>
      </w:r>
      <w:r w:rsidRPr="783029D4">
        <w:rPr>
          <w:rFonts w:ascii="SassoonPrimaryInfant" w:eastAsia="SassoonPrimaryInfant" w:hAnsi="SassoonPrimaryInfant" w:cs="SassoonPrimaryInfant"/>
          <w:b/>
          <w:bCs/>
          <w:sz w:val="22"/>
          <w:szCs w:val="22"/>
        </w:rPr>
        <w:t xml:space="preserve"> as they will access outdoors daily.</w:t>
      </w:r>
    </w:p>
    <w:p w14:paraId="6C52D1D3" w14:textId="77777777" w:rsidR="0033359D" w:rsidRDefault="0033359D" w:rsidP="006A3552">
      <w:pPr>
        <w:jc w:val="both"/>
        <w:rPr>
          <w:rFonts w:ascii="SassoonPrimaryInfant" w:eastAsia="SassoonPrimaryInfant" w:hAnsi="SassoonPrimaryInfant" w:cs="SassoonPrimaryInfant"/>
          <w:sz w:val="22"/>
          <w:szCs w:val="22"/>
        </w:rPr>
      </w:pPr>
    </w:p>
    <w:p w14:paraId="3DA629C7" w14:textId="77777777" w:rsidR="0079352C" w:rsidRPr="00E6493C" w:rsidRDefault="0079352C" w:rsidP="006A3552">
      <w:pPr>
        <w:jc w:val="both"/>
        <w:rPr>
          <w:rFonts w:ascii="SassoonPrimaryInfant" w:eastAsia="SassoonPrimaryInfant" w:hAnsi="SassoonPrimaryInfant" w:cs="SassoonPrimaryInfant"/>
          <w:sz w:val="22"/>
          <w:szCs w:val="22"/>
        </w:rPr>
      </w:pPr>
    </w:p>
    <w:p w14:paraId="1E96AAB8"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098CFC39"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3295008F" w14:textId="77777777" w:rsidR="0079352C" w:rsidRDefault="0079352C" w:rsidP="004223CB">
      <w:pPr>
        <w:jc w:val="both"/>
        <w:rPr>
          <w:rFonts w:ascii="SassoonPrimaryInfant" w:eastAsia="SassoonPrimaryInfant" w:hAnsi="SassoonPrimaryInfant" w:cs="SassoonPrimaryInfant"/>
          <w:b/>
          <w:bCs/>
          <w:sz w:val="22"/>
          <w:szCs w:val="22"/>
          <w:u w:val="single"/>
        </w:rPr>
      </w:pPr>
    </w:p>
    <w:p w14:paraId="77233F41" w14:textId="423A8F2E" w:rsidR="00CB20C8" w:rsidRPr="00E6493C" w:rsidRDefault="00CB20C8" w:rsidP="004223CB">
      <w:pPr>
        <w:jc w:val="both"/>
        <w:rPr>
          <w:rFonts w:ascii="SassoonPrimaryInfant" w:eastAsia="SassoonPrimaryInfant" w:hAnsi="SassoonPrimaryInfant" w:cs="SassoonPrimaryInfant"/>
          <w:b/>
          <w:bCs/>
          <w:sz w:val="22"/>
          <w:szCs w:val="22"/>
        </w:rPr>
      </w:pPr>
      <w:r w:rsidRPr="00E6493C">
        <w:rPr>
          <w:rFonts w:ascii="SassoonPrimaryInfant" w:eastAsia="SassoonPrimaryInfant" w:hAnsi="SassoonPrimaryInfant" w:cs="SassoonPrimaryInfant"/>
          <w:b/>
          <w:bCs/>
          <w:sz w:val="22"/>
          <w:szCs w:val="22"/>
          <w:u w:val="single"/>
        </w:rPr>
        <w:lastRenderedPageBreak/>
        <w:t>Packed Lunches</w:t>
      </w:r>
      <w:r w:rsidR="004223CB" w:rsidRPr="00E6493C">
        <w:rPr>
          <w:rFonts w:ascii="SassoonPrimaryInfant" w:eastAsia="SassoonPrimaryInfant" w:hAnsi="SassoonPrimaryInfant" w:cs="SassoonPrimaryInfant"/>
          <w:b/>
          <w:bCs/>
          <w:sz w:val="22"/>
          <w:szCs w:val="22"/>
        </w:rPr>
        <w:t xml:space="preserve">      IMPORTANT INFORMATION </w:t>
      </w:r>
    </w:p>
    <w:p w14:paraId="11CFF256" w14:textId="6C189D6B" w:rsidR="00263B9C" w:rsidRPr="00E6493C" w:rsidRDefault="00CB20C8" w:rsidP="006A3552">
      <w:pPr>
        <w:jc w:val="both"/>
        <w:rPr>
          <w:rFonts w:ascii="SassoonPrimaryInfant" w:eastAsia="SassoonPrimaryInfant" w:hAnsi="SassoonPrimaryInfant" w:cs="SassoonPrimaryInfant"/>
          <w:b/>
          <w:bCs/>
          <w:sz w:val="22"/>
          <w:szCs w:val="22"/>
          <w:u w:val="single"/>
        </w:rPr>
      </w:pPr>
      <w:r w:rsidRPr="00E6493C">
        <w:rPr>
          <w:rFonts w:ascii="SassoonPrimaryInfant" w:eastAsia="SassoonPrimaryInfant" w:hAnsi="SassoonPrimaryInfant" w:cs="SassoonPrimaryInfant"/>
          <w:sz w:val="22"/>
          <w:szCs w:val="22"/>
        </w:rPr>
        <w:t>Berryhill Nursery class is a health promoting nursery</w:t>
      </w:r>
      <w:r w:rsidR="00B247A2" w:rsidRPr="00E6493C">
        <w:rPr>
          <w:rFonts w:ascii="SassoonPrimaryInfant" w:eastAsia="SassoonPrimaryInfant" w:hAnsi="SassoonPrimaryInfant" w:cs="SassoonPrimaryInfant"/>
          <w:sz w:val="22"/>
          <w:szCs w:val="22"/>
        </w:rPr>
        <w:t xml:space="preserve"> who</w:t>
      </w:r>
      <w:r w:rsidRPr="00E6493C">
        <w:rPr>
          <w:rFonts w:ascii="SassoonPrimaryInfant" w:eastAsia="SassoonPrimaryInfant" w:hAnsi="SassoonPrimaryInfant" w:cs="SassoonPrimaryInfant"/>
          <w:sz w:val="22"/>
          <w:szCs w:val="22"/>
        </w:rPr>
        <w:t xml:space="preserve"> provide healthy snacks and lunches. </w:t>
      </w:r>
      <w:r w:rsidR="00B247A2" w:rsidRPr="00E6493C">
        <w:rPr>
          <w:rFonts w:ascii="SassoonPrimaryInfant" w:eastAsia="SassoonPrimaryInfant" w:hAnsi="SassoonPrimaryInfant" w:cs="SassoonPrimaryInfant"/>
          <w:sz w:val="22"/>
          <w:szCs w:val="22"/>
        </w:rPr>
        <w:t>P</w:t>
      </w:r>
      <w:r w:rsidRPr="00E6493C">
        <w:rPr>
          <w:rFonts w:ascii="SassoonPrimaryInfant" w:eastAsia="SassoonPrimaryInfant" w:hAnsi="SassoonPrimaryInfant" w:cs="SassoonPrimaryInfant"/>
          <w:sz w:val="22"/>
          <w:szCs w:val="22"/>
        </w:rPr>
        <w:t xml:space="preserve">lease inform </w:t>
      </w:r>
      <w:r w:rsidR="00B247A2" w:rsidRPr="00E6493C">
        <w:rPr>
          <w:rFonts w:ascii="SassoonPrimaryInfant" w:eastAsia="SassoonPrimaryInfant" w:hAnsi="SassoonPrimaryInfant" w:cs="SassoonPrimaryInfant"/>
          <w:sz w:val="22"/>
          <w:szCs w:val="22"/>
        </w:rPr>
        <w:t>your child’s</w:t>
      </w:r>
      <w:r w:rsidRPr="00E6493C">
        <w:rPr>
          <w:rFonts w:ascii="SassoonPrimaryInfant" w:eastAsia="SassoonPrimaryInfant" w:hAnsi="SassoonPrimaryInfant" w:cs="SassoonPrimaryInfant"/>
          <w:sz w:val="22"/>
          <w:szCs w:val="22"/>
        </w:rPr>
        <w:t xml:space="preserve"> key worker</w:t>
      </w:r>
      <w:r w:rsidR="00B247A2" w:rsidRPr="00E6493C">
        <w:rPr>
          <w:rFonts w:ascii="SassoonPrimaryInfant" w:eastAsia="SassoonPrimaryInfant" w:hAnsi="SassoonPrimaryInfant" w:cs="SassoonPrimaryInfant"/>
          <w:sz w:val="22"/>
          <w:szCs w:val="22"/>
        </w:rPr>
        <w:t xml:space="preserve"> i</w:t>
      </w:r>
      <w:r w:rsidRPr="00E6493C">
        <w:rPr>
          <w:rFonts w:ascii="SassoonPrimaryInfant" w:eastAsia="SassoonPrimaryInfant" w:hAnsi="SassoonPrimaryInfant" w:cs="SassoonPrimaryInfant"/>
          <w:sz w:val="22"/>
          <w:szCs w:val="22"/>
        </w:rPr>
        <w:t xml:space="preserve">f your child has sensory needs </w:t>
      </w:r>
      <w:r w:rsidR="00B247A2" w:rsidRPr="00E6493C">
        <w:rPr>
          <w:rFonts w:ascii="SassoonPrimaryInfant" w:eastAsia="SassoonPrimaryInfant" w:hAnsi="SassoonPrimaryInfant" w:cs="SassoonPrimaryInfant"/>
          <w:sz w:val="22"/>
          <w:szCs w:val="22"/>
        </w:rPr>
        <w:t xml:space="preserve">or </w:t>
      </w:r>
      <w:r w:rsidRPr="00E6493C">
        <w:rPr>
          <w:rFonts w:ascii="SassoonPrimaryInfant" w:eastAsia="SassoonPrimaryInfant" w:hAnsi="SassoonPrimaryInfant" w:cs="SassoonPrimaryInfant"/>
          <w:sz w:val="22"/>
          <w:szCs w:val="22"/>
        </w:rPr>
        <w:t xml:space="preserve">has a limited </w:t>
      </w:r>
      <w:r w:rsidR="00A60F48" w:rsidRPr="00E6493C">
        <w:rPr>
          <w:rFonts w:ascii="SassoonPrimaryInfant" w:eastAsia="SassoonPrimaryInfant" w:hAnsi="SassoonPrimaryInfant" w:cs="SassoonPrimaryInfant"/>
          <w:sz w:val="22"/>
          <w:szCs w:val="22"/>
        </w:rPr>
        <w:t>diet</w:t>
      </w:r>
      <w:r w:rsidRPr="00E6493C">
        <w:rPr>
          <w:rFonts w:ascii="SassoonPrimaryInfant" w:eastAsia="SassoonPrimaryInfant" w:hAnsi="SassoonPrimaryInfant" w:cs="SassoonPrimaryInfant"/>
          <w:sz w:val="22"/>
          <w:szCs w:val="22"/>
        </w:rPr>
        <w:t xml:space="preserve">. Packed lunches are for children who </w:t>
      </w:r>
      <w:r w:rsidR="00A60F48" w:rsidRPr="00E6493C">
        <w:rPr>
          <w:rFonts w:ascii="SassoonPrimaryInfant" w:eastAsia="SassoonPrimaryInfant" w:hAnsi="SassoonPrimaryInfant" w:cs="SassoonPrimaryInfant"/>
          <w:sz w:val="22"/>
          <w:szCs w:val="22"/>
        </w:rPr>
        <w:t>will not eat</w:t>
      </w:r>
      <w:r w:rsidR="004223CB" w:rsidRPr="00E6493C">
        <w:rPr>
          <w:rFonts w:ascii="SassoonPrimaryInfant" w:eastAsia="SassoonPrimaryInfant" w:hAnsi="SassoonPrimaryInfant" w:cs="SassoonPrimaryInfant"/>
          <w:sz w:val="22"/>
          <w:szCs w:val="22"/>
        </w:rPr>
        <w:t xml:space="preserve"> any of</w:t>
      </w:r>
      <w:r w:rsidR="00A60F48" w:rsidRPr="00E6493C">
        <w:rPr>
          <w:rFonts w:ascii="SassoonPrimaryInfant" w:eastAsia="SassoonPrimaryInfant" w:hAnsi="SassoonPrimaryInfant" w:cs="SassoonPrimaryInfant"/>
          <w:sz w:val="22"/>
          <w:szCs w:val="22"/>
        </w:rPr>
        <w:t xml:space="preserve"> the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 xml:space="preserve">oving </w:t>
      </w:r>
      <w:r w:rsidR="00A80251">
        <w:rPr>
          <w:rFonts w:ascii="SassoonPrimaryInfant" w:eastAsia="SassoonPrimaryInfant" w:hAnsi="SassoonPrimaryInfant" w:cs="SassoonPrimaryInfant"/>
          <w:sz w:val="22"/>
          <w:szCs w:val="22"/>
        </w:rPr>
        <w:t>L</w:t>
      </w:r>
      <w:r w:rsidR="00A60F48" w:rsidRPr="00E6493C">
        <w:rPr>
          <w:rFonts w:ascii="SassoonPrimaryInfant" w:eastAsia="SassoonPrimaryInfant" w:hAnsi="SassoonPrimaryInfant" w:cs="SassoonPrimaryInfant"/>
          <w:sz w:val="22"/>
          <w:szCs w:val="22"/>
        </w:rPr>
        <w:t>unches</w:t>
      </w:r>
      <w:r w:rsidR="00A80251">
        <w:rPr>
          <w:rFonts w:ascii="SassoonPrimaryInfant" w:eastAsia="SassoonPrimaryInfant" w:hAnsi="SassoonPrimaryInfant" w:cs="SassoonPrimaryInfant"/>
          <w:sz w:val="22"/>
          <w:szCs w:val="22"/>
        </w:rPr>
        <w:t>. W</w:t>
      </w:r>
      <w:r w:rsidR="00A60F48" w:rsidRPr="00E6493C">
        <w:rPr>
          <w:rFonts w:ascii="SassoonPrimaryInfant" w:eastAsia="SassoonPrimaryInfant" w:hAnsi="SassoonPrimaryInfant" w:cs="SassoonPrimaryInfant"/>
          <w:sz w:val="22"/>
          <w:szCs w:val="22"/>
        </w:rPr>
        <w:t xml:space="preserve">e do encourage you to speak to your child about the menu and encourage them to try new </w:t>
      </w:r>
      <w:r w:rsidR="00B247A2" w:rsidRPr="00E6493C">
        <w:rPr>
          <w:rFonts w:ascii="SassoonPrimaryInfant" w:eastAsia="SassoonPrimaryInfant" w:hAnsi="SassoonPrimaryInfant" w:cs="SassoonPrimaryInfant"/>
          <w:sz w:val="22"/>
          <w:szCs w:val="22"/>
        </w:rPr>
        <w:t>foods</w:t>
      </w:r>
      <w:r w:rsidR="00A60F48" w:rsidRPr="00E6493C">
        <w:rPr>
          <w:rFonts w:ascii="SassoonPrimaryInfant" w:eastAsia="SassoonPrimaryInfant" w:hAnsi="SassoonPrimaryInfant" w:cs="SassoonPrimaryInfant"/>
          <w:sz w:val="22"/>
          <w:szCs w:val="22"/>
        </w:rPr>
        <w:t>.</w:t>
      </w:r>
      <w:r w:rsidR="004223CB" w:rsidRPr="00E6493C">
        <w:rPr>
          <w:rFonts w:ascii="SassoonPrimaryInfant" w:eastAsia="SassoonPrimaryInfant" w:hAnsi="SassoonPrimaryInfant" w:cs="SassoonPrimaryInfant"/>
          <w:sz w:val="22"/>
          <w:szCs w:val="22"/>
        </w:rPr>
        <w:t xml:space="preserve"> Sandwiches are on offer if your child will not eat the hot option. </w:t>
      </w:r>
      <w:r w:rsidR="00A60F48" w:rsidRPr="00E6493C">
        <w:rPr>
          <w:rFonts w:ascii="SassoonPrimaryInfant" w:eastAsia="SassoonPrimaryInfant" w:hAnsi="SassoonPrimaryInfant" w:cs="SassoonPrimaryInfant"/>
          <w:sz w:val="22"/>
          <w:szCs w:val="22"/>
        </w:rPr>
        <w:t xml:space="preserve"> If your child requires a packed lunch, please may we ask that only healthy foods are included such as a </w:t>
      </w:r>
      <w:r w:rsidR="00B247A2" w:rsidRPr="00E6493C">
        <w:rPr>
          <w:rFonts w:ascii="SassoonPrimaryInfant" w:eastAsia="SassoonPrimaryInfant" w:hAnsi="SassoonPrimaryInfant" w:cs="SassoonPrimaryInfant"/>
          <w:sz w:val="22"/>
          <w:szCs w:val="22"/>
        </w:rPr>
        <w:t>s</w:t>
      </w:r>
      <w:r w:rsidR="00A60F48" w:rsidRPr="00E6493C">
        <w:rPr>
          <w:rFonts w:ascii="SassoonPrimaryInfant" w:eastAsia="SassoonPrimaryInfant" w:hAnsi="SassoonPrimaryInfant" w:cs="SassoonPrimaryInfant"/>
          <w:sz w:val="22"/>
          <w:szCs w:val="22"/>
        </w:rPr>
        <w:t xml:space="preserve">andwich, </w:t>
      </w:r>
      <w:r w:rsidR="004223CB" w:rsidRPr="00E6493C">
        <w:rPr>
          <w:rFonts w:ascii="SassoonPrimaryInfant" w:eastAsia="SassoonPrimaryInfant" w:hAnsi="SassoonPrimaryInfant" w:cs="SassoonPrimaryInfant"/>
          <w:sz w:val="22"/>
          <w:szCs w:val="22"/>
        </w:rPr>
        <w:t>fruit,</w:t>
      </w:r>
      <w:r w:rsidR="00A60F48" w:rsidRPr="00E6493C">
        <w:rPr>
          <w:rFonts w:ascii="SassoonPrimaryInfant" w:eastAsia="SassoonPrimaryInfant" w:hAnsi="SassoonPrimaryInfant" w:cs="SassoonPrimaryInfant"/>
          <w:sz w:val="22"/>
          <w:szCs w:val="22"/>
        </w:rPr>
        <w:t xml:space="preserve"> and yogurt.</w:t>
      </w:r>
      <w:r w:rsidR="00A60F48" w:rsidRPr="00012749">
        <w:rPr>
          <w:rFonts w:ascii="SassoonPrimaryInfant" w:eastAsia="SassoonPrimaryInfant" w:hAnsi="SassoonPrimaryInfant" w:cs="SassoonPrimaryInfant"/>
          <w:color w:val="FF0000"/>
          <w:sz w:val="22"/>
          <w:szCs w:val="22"/>
        </w:rPr>
        <w:t xml:space="preserve"> </w:t>
      </w:r>
      <w:r w:rsidR="00A60F48" w:rsidRPr="00012749">
        <w:rPr>
          <w:rFonts w:ascii="SassoonPrimaryInfant" w:eastAsia="SassoonPrimaryInfant" w:hAnsi="SassoonPrimaryInfant" w:cs="SassoonPrimaryInfant"/>
          <w:b/>
          <w:bCs/>
          <w:color w:val="FF0000"/>
          <w:sz w:val="22"/>
          <w:szCs w:val="22"/>
          <w:u w:val="single"/>
        </w:rPr>
        <w:t>We would appreciate no sweets</w:t>
      </w:r>
      <w:r w:rsidR="00B247A2" w:rsidRPr="00012749">
        <w:rPr>
          <w:rFonts w:ascii="SassoonPrimaryInfant" w:eastAsia="SassoonPrimaryInfant" w:hAnsi="SassoonPrimaryInfant" w:cs="SassoonPrimaryInfant"/>
          <w:b/>
          <w:bCs/>
          <w:color w:val="FF0000"/>
          <w:sz w:val="22"/>
          <w:szCs w:val="22"/>
          <w:u w:val="single"/>
        </w:rPr>
        <w:t xml:space="preserve"> or crisps and no</w:t>
      </w:r>
      <w:r w:rsidR="00A60F48" w:rsidRPr="00012749">
        <w:rPr>
          <w:rFonts w:ascii="SassoonPrimaryInfant" w:eastAsia="SassoonPrimaryInfant" w:hAnsi="SassoonPrimaryInfant" w:cs="SassoonPrimaryInfant"/>
          <w:b/>
          <w:bCs/>
          <w:color w:val="FF0000"/>
          <w:sz w:val="22"/>
          <w:szCs w:val="22"/>
          <w:u w:val="single"/>
        </w:rPr>
        <w:t xml:space="preserve"> juice as only water and milk </w:t>
      </w:r>
      <w:r w:rsidR="00A27AFF" w:rsidRPr="00012749">
        <w:rPr>
          <w:rFonts w:ascii="SassoonPrimaryInfant" w:eastAsia="SassoonPrimaryInfant" w:hAnsi="SassoonPrimaryInfant" w:cs="SassoonPrimaryInfant"/>
          <w:b/>
          <w:bCs/>
          <w:color w:val="FF0000"/>
          <w:sz w:val="22"/>
          <w:szCs w:val="22"/>
          <w:u w:val="single"/>
        </w:rPr>
        <w:t>are</w:t>
      </w:r>
      <w:r w:rsidR="00A60F48" w:rsidRPr="00012749">
        <w:rPr>
          <w:rFonts w:ascii="SassoonPrimaryInfant" w:eastAsia="SassoonPrimaryInfant" w:hAnsi="SassoonPrimaryInfant" w:cs="SassoonPrimaryInfant"/>
          <w:b/>
          <w:bCs/>
          <w:color w:val="FF0000"/>
          <w:sz w:val="22"/>
          <w:szCs w:val="22"/>
          <w:u w:val="single"/>
        </w:rPr>
        <w:t xml:space="preserve"> provided in the setting.</w:t>
      </w:r>
      <w:r w:rsidR="00A60F48" w:rsidRPr="00E6493C">
        <w:rPr>
          <w:rFonts w:ascii="SassoonPrimaryInfant" w:eastAsia="SassoonPrimaryInfant" w:hAnsi="SassoonPrimaryInfant" w:cs="SassoonPrimaryInfant"/>
          <w:b/>
          <w:bCs/>
          <w:sz w:val="22"/>
          <w:szCs w:val="22"/>
          <w:u w:val="single"/>
        </w:rPr>
        <w:t xml:space="preserve"> </w:t>
      </w:r>
      <w:r w:rsidR="004223CB" w:rsidRPr="00E6493C">
        <w:rPr>
          <w:rFonts w:ascii="SassoonPrimaryInfant" w:eastAsia="SassoonPrimaryInfant" w:hAnsi="SassoonPrimaryInfant" w:cs="SassoonPrimaryInfant"/>
          <w:b/>
          <w:bCs/>
          <w:sz w:val="22"/>
          <w:szCs w:val="22"/>
          <w:u w:val="single"/>
        </w:rPr>
        <w:t xml:space="preserve">The nursery must keep the lunches separately in a fridge and there is very limited space in the fridge. </w:t>
      </w:r>
    </w:p>
    <w:p w14:paraId="3C13571D" w14:textId="77777777" w:rsidR="006A3552" w:rsidRPr="00E6493C" w:rsidRDefault="006A3552" w:rsidP="006A3552">
      <w:pPr>
        <w:jc w:val="both"/>
        <w:rPr>
          <w:rFonts w:ascii="SassoonPrimaryInfant" w:eastAsia="SassoonPrimaryInfant" w:hAnsi="SassoonPrimaryInfant" w:cs="SassoonPrimaryInfant"/>
          <w:b/>
          <w:bCs/>
          <w:sz w:val="22"/>
          <w:szCs w:val="22"/>
          <w:u w:val="single"/>
        </w:rPr>
      </w:pPr>
    </w:p>
    <w:p w14:paraId="334450F6" w14:textId="53DBB5A2" w:rsidR="783029D4" w:rsidRDefault="0079352C" w:rsidP="783029D4">
      <w:pPr>
        <w:jc w:val="both"/>
        <w:rPr>
          <w:rFonts w:ascii="SassoonPrimaryInfant" w:eastAsia="SassoonPrimaryInfant" w:hAnsi="SassoonPrimaryInfant" w:cs="SassoonPrimaryInfant"/>
          <w:b/>
          <w:bCs/>
          <w:sz w:val="22"/>
          <w:szCs w:val="22"/>
          <w:u w:val="single"/>
        </w:rPr>
      </w:pPr>
      <w:r>
        <w:rPr>
          <w:rFonts w:ascii="SassoonPrimaryInfant" w:eastAsia="SassoonPrimaryInfant" w:hAnsi="SassoonPrimaryInfant" w:cs="SassoonPrimaryInfant"/>
          <w:b/>
          <w:bCs/>
          <w:sz w:val="22"/>
          <w:szCs w:val="22"/>
          <w:u w:val="single"/>
        </w:rPr>
        <w:t>Christmas Raffle</w:t>
      </w:r>
    </w:p>
    <w:p w14:paraId="0FF686F4" w14:textId="49CA3834"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The nursery will be selling raffle tickets this month to raise some more funds for outdoor resources.</w:t>
      </w:r>
    </w:p>
    <w:p w14:paraId="047D6ADA" w14:textId="29C0B41E"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The raffle tickets will be £1 a strip and available at your child’s sign in table. Prizes include</w:t>
      </w:r>
    </w:p>
    <w:p w14:paraId="587BC116" w14:textId="300E3D12"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A Children’s photo shoot</w:t>
      </w:r>
    </w:p>
    <w:p w14:paraId="77FA2888" w14:textId="45213CF0"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A luxury confectionery Advent calendar</w:t>
      </w:r>
    </w:p>
    <w:p w14:paraId="40DADD09" w14:textId="6A9A700A"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An air fryer</w:t>
      </w:r>
    </w:p>
    <w:p w14:paraId="5C880A12" w14:textId="5030DBD5"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A handheld hoover</w:t>
      </w:r>
    </w:p>
    <w:p w14:paraId="084845EB" w14:textId="5FD95C72"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Two tablets</w:t>
      </w:r>
    </w:p>
    <w:p w14:paraId="46AF0B25" w14:textId="43200D2D"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A selection of alcoholic beverages</w:t>
      </w:r>
    </w:p>
    <w:p w14:paraId="6CAA7768" w14:textId="5B9D5A43" w:rsidR="0079352C" w:rsidRP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Pa</w:t>
      </w:r>
      <w:r>
        <w:rPr>
          <w:rFonts w:ascii="SassoonPrimaryInfant" w:eastAsia="SassoonPrimaryInfant" w:hAnsi="SassoonPrimaryInfant" w:cs="SassoonPrimaryInfant"/>
          <w:sz w:val="22"/>
          <w:szCs w:val="22"/>
        </w:rPr>
        <w:t>mper</w:t>
      </w:r>
      <w:r w:rsidRPr="0079352C">
        <w:rPr>
          <w:rFonts w:ascii="SassoonPrimaryInfant" w:eastAsia="SassoonPrimaryInfant" w:hAnsi="SassoonPrimaryInfant" w:cs="SassoonPrimaryInfant"/>
          <w:sz w:val="22"/>
          <w:szCs w:val="22"/>
        </w:rPr>
        <w:t xml:space="preserve"> bags</w:t>
      </w:r>
    </w:p>
    <w:p w14:paraId="2FAB7011" w14:textId="0B3EE4F4" w:rsidR="0079352C" w:rsidRDefault="0079352C" w:rsidP="783029D4">
      <w:pPr>
        <w:jc w:val="both"/>
        <w:rPr>
          <w:rFonts w:ascii="SassoonPrimaryInfant" w:eastAsia="SassoonPrimaryInfant" w:hAnsi="SassoonPrimaryInfant" w:cs="SassoonPrimaryInfant"/>
          <w:sz w:val="22"/>
          <w:szCs w:val="22"/>
        </w:rPr>
      </w:pPr>
      <w:r w:rsidRPr="0079352C">
        <w:rPr>
          <w:rFonts w:ascii="SassoonPrimaryInfant" w:eastAsia="SassoonPrimaryInfant" w:hAnsi="SassoonPrimaryInfant" w:cs="SassoonPrimaryInfant"/>
          <w:sz w:val="22"/>
          <w:szCs w:val="22"/>
        </w:rPr>
        <w:t>Costa vouchers</w:t>
      </w:r>
    </w:p>
    <w:p w14:paraId="70D04555" w14:textId="182AFC56" w:rsidR="783029D4" w:rsidRDefault="0079352C"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A Christmas Hamper. </w:t>
      </w:r>
    </w:p>
    <w:p w14:paraId="558C2A5C" w14:textId="77777777" w:rsidR="002B352E" w:rsidRDefault="002B352E" w:rsidP="783029D4">
      <w:pPr>
        <w:jc w:val="both"/>
        <w:rPr>
          <w:rFonts w:ascii="SassoonPrimaryInfant" w:eastAsia="SassoonPrimaryInfant" w:hAnsi="SassoonPrimaryInfant" w:cs="SassoonPrimaryInfant"/>
          <w:sz w:val="22"/>
          <w:szCs w:val="22"/>
        </w:rPr>
      </w:pPr>
    </w:p>
    <w:p w14:paraId="3F2832AF" w14:textId="43F6A1A0" w:rsidR="008864DB" w:rsidRPr="00E6493C" w:rsidRDefault="0C853C48" w:rsidP="783029D4">
      <w:pPr>
        <w:jc w:val="both"/>
        <w:rPr>
          <w:rFonts w:ascii="SassoonPrimaryInfant" w:eastAsia="SassoonPrimaryInfant" w:hAnsi="SassoonPrimaryInfant" w:cs="SassoonPrimaryInfant"/>
          <w:b/>
          <w:bCs/>
          <w:sz w:val="22"/>
          <w:szCs w:val="22"/>
          <w:u w:val="single"/>
        </w:rPr>
      </w:pPr>
      <w:r w:rsidRPr="783029D4">
        <w:rPr>
          <w:rFonts w:ascii="SassoonPrimaryInfant" w:eastAsia="SassoonPrimaryInfant" w:hAnsi="SassoonPrimaryInfant" w:cs="SassoonPrimaryInfant"/>
          <w:b/>
          <w:bCs/>
          <w:sz w:val="22"/>
          <w:szCs w:val="22"/>
          <w:u w:val="single"/>
        </w:rPr>
        <w:t>Learning</w:t>
      </w:r>
    </w:p>
    <w:p w14:paraId="269E6973" w14:textId="0A6C6465" w:rsidR="783029D4" w:rsidRDefault="0079352C" w:rsidP="783029D4">
      <w:pPr>
        <w:jc w:val="both"/>
        <w:rPr>
          <w:rFonts w:ascii="SassoonPrimaryInfant" w:eastAsia="SassoonPrimaryInfant" w:hAnsi="SassoonPrimaryInfant" w:cs="SassoonPrimaryInfant"/>
          <w:sz w:val="22"/>
          <w:szCs w:val="22"/>
        </w:rPr>
      </w:pPr>
      <w:r>
        <w:rPr>
          <w:rFonts w:ascii="SassoonPrimaryInfant" w:eastAsia="SassoonPrimaryInfant" w:hAnsi="SassoonPrimaryInfant" w:cs="SassoonPrimaryInfant"/>
          <w:sz w:val="22"/>
          <w:szCs w:val="22"/>
        </w:rPr>
        <w:t xml:space="preserve">The month of Novembers maths learning will focus on recognition, matching, naming and sorting 2D and 3D shape.  Literacy will be using factual books, or digital portals to find out information about a chosen subject.  Health and wellbeing we will be focusing on healthy eating. There will also be lots of discussions around keeping safe on bonfires night. </w:t>
      </w:r>
    </w:p>
    <w:p w14:paraId="6A1E600B" w14:textId="77777777" w:rsidR="0079352C" w:rsidRDefault="0079352C" w:rsidP="783029D4">
      <w:pPr>
        <w:jc w:val="both"/>
        <w:rPr>
          <w:rFonts w:ascii="SassoonPrimaryInfant" w:eastAsia="SassoonPrimaryInfant" w:hAnsi="SassoonPrimaryInfant" w:cs="SassoonPrimaryInfant"/>
          <w:b/>
          <w:bCs/>
          <w:sz w:val="22"/>
          <w:szCs w:val="22"/>
          <w:u w:val="single"/>
        </w:rPr>
      </w:pPr>
    </w:p>
    <w:p w14:paraId="22F60116" w14:textId="241E98E2" w:rsidR="0079352C" w:rsidRDefault="0079352C" w:rsidP="783029D4">
      <w:pPr>
        <w:jc w:val="both"/>
        <w:rPr>
          <w:rFonts w:ascii="SassoonPrimaryInfant" w:eastAsia="SassoonPrimaryInfant" w:hAnsi="SassoonPrimaryInfant" w:cs="SassoonPrimaryInfant"/>
          <w:sz w:val="22"/>
          <w:szCs w:val="22"/>
        </w:rPr>
      </w:pPr>
      <w:r w:rsidRPr="002B352E">
        <w:rPr>
          <w:rFonts w:ascii="SassoonPrimaryInfant" w:eastAsia="SassoonPrimaryInfant" w:hAnsi="SassoonPrimaryInfant" w:cs="SassoonPrimaryInfant"/>
          <w:sz w:val="22"/>
          <w:szCs w:val="22"/>
        </w:rPr>
        <w:t xml:space="preserve">Christmas will soon be upon us, the month of December is extremely busy. Therefore, staff have added important dates to this month’s newsletter. </w:t>
      </w:r>
      <w:r w:rsidR="002B352E" w:rsidRPr="002B352E">
        <w:rPr>
          <w:rFonts w:ascii="SassoonPrimaryInfant" w:eastAsia="SassoonPrimaryInfant" w:hAnsi="SassoonPrimaryInfant" w:cs="SassoonPrimaryInfant"/>
          <w:sz w:val="22"/>
          <w:szCs w:val="22"/>
        </w:rPr>
        <w:t>Times of events will follow.</w:t>
      </w:r>
    </w:p>
    <w:p w14:paraId="375A0136" w14:textId="77777777" w:rsidR="00327FDD" w:rsidRPr="002B352E" w:rsidRDefault="00327FDD" w:rsidP="783029D4">
      <w:pPr>
        <w:jc w:val="both"/>
        <w:rPr>
          <w:rFonts w:ascii="SassoonPrimaryInfant" w:eastAsia="SassoonPrimaryInfant" w:hAnsi="SassoonPrimaryInfant" w:cs="SassoonPrimaryInfant"/>
          <w:sz w:val="22"/>
          <w:szCs w:val="22"/>
        </w:rPr>
      </w:pPr>
    </w:p>
    <w:p w14:paraId="23FF12FD" w14:textId="3BC106AC" w:rsidR="0079352C" w:rsidRDefault="0079352C" w:rsidP="783029D4">
      <w:pPr>
        <w:jc w:val="both"/>
        <w:rPr>
          <w:rFonts w:ascii="SassoonPrimaryInfant" w:eastAsia="SassoonPrimaryInfant" w:hAnsi="SassoonPrimaryInfant" w:cs="SassoonPrimaryInfant"/>
          <w:b/>
          <w:bCs/>
          <w:sz w:val="22"/>
          <w:szCs w:val="22"/>
          <w:u w:val="single"/>
        </w:rPr>
      </w:pPr>
      <w:r>
        <w:rPr>
          <w:rFonts w:ascii="SassoonPrimaryInfant" w:eastAsia="SassoonPrimaryInfant" w:hAnsi="SassoonPrimaryInfant" w:cs="SassoonPrimaryInfant"/>
          <w:b/>
          <w:bCs/>
          <w:sz w:val="22"/>
          <w:szCs w:val="22"/>
          <w:u w:val="single"/>
        </w:rPr>
        <w:t>Dates for Dairy</w:t>
      </w:r>
    </w:p>
    <w:p w14:paraId="190E2123" w14:textId="77777777" w:rsidR="0079352C" w:rsidRPr="0033359D" w:rsidRDefault="0079352C" w:rsidP="783029D4">
      <w:pPr>
        <w:jc w:val="both"/>
        <w:rPr>
          <w:rFonts w:ascii="SassoonPrimaryInfant" w:eastAsia="SassoonPrimaryInfant" w:hAnsi="SassoonPrimaryInfant" w:cs="SassoonPrimaryInfant"/>
          <w:b/>
          <w:bCs/>
          <w:sz w:val="22"/>
          <w:szCs w:val="22"/>
          <w:u w:val="single"/>
        </w:rPr>
      </w:pPr>
    </w:p>
    <w:p w14:paraId="3F1F08E7" w14:textId="260EC361" w:rsidR="0079352C" w:rsidRDefault="0079352C" w:rsidP="783029D4">
      <w:pPr>
        <w:jc w:val="both"/>
        <w:rPr>
          <w:rFonts w:ascii="SassoonPrimaryInfant" w:eastAsia="SassoonPrimaryInfant" w:hAnsi="SassoonPrimaryInfant" w:cs="SassoonPrimaryInfant"/>
          <w:b/>
          <w:bCs/>
          <w:sz w:val="22"/>
          <w:szCs w:val="22"/>
        </w:rPr>
      </w:pPr>
      <w:r>
        <w:rPr>
          <w:rFonts w:ascii="SassoonPrimaryInfant" w:eastAsia="SassoonPrimaryInfant" w:hAnsi="SassoonPrimaryInfant" w:cs="SassoonPrimaryInfant"/>
          <w:b/>
          <w:bCs/>
          <w:sz w:val="22"/>
          <w:szCs w:val="22"/>
        </w:rPr>
        <w:t>In-service nursery closed to the children                                 Monday 17</w:t>
      </w:r>
      <w:r w:rsidRPr="0079352C">
        <w:rPr>
          <w:rFonts w:ascii="SassoonPrimaryInfant" w:eastAsia="SassoonPrimaryInfant" w:hAnsi="SassoonPrimaryInfant" w:cs="SassoonPrimaryInfant"/>
          <w:b/>
          <w:bCs/>
          <w:sz w:val="22"/>
          <w:szCs w:val="22"/>
          <w:vertAlign w:val="superscript"/>
        </w:rPr>
        <w:t>th</w:t>
      </w:r>
      <w:r>
        <w:rPr>
          <w:rFonts w:ascii="SassoonPrimaryInfant" w:eastAsia="SassoonPrimaryInfant" w:hAnsi="SassoonPrimaryInfant" w:cs="SassoonPrimaryInfant"/>
          <w:b/>
          <w:bCs/>
          <w:sz w:val="22"/>
          <w:szCs w:val="22"/>
        </w:rPr>
        <w:t xml:space="preserve"> of November</w:t>
      </w:r>
    </w:p>
    <w:p w14:paraId="471FD036" w14:textId="77777777" w:rsidR="002B352E" w:rsidRDefault="002B352E" w:rsidP="783029D4">
      <w:pPr>
        <w:jc w:val="both"/>
        <w:rPr>
          <w:rFonts w:ascii="SassoonPrimaryInfant" w:eastAsia="SassoonPrimaryInfant" w:hAnsi="SassoonPrimaryInfant" w:cs="SassoonPrimaryInfant"/>
          <w:b/>
          <w:bCs/>
          <w:sz w:val="22"/>
          <w:szCs w:val="22"/>
        </w:rPr>
      </w:pPr>
      <w:r>
        <w:rPr>
          <w:rFonts w:ascii="SassoonPrimaryInfant" w:eastAsia="SassoonPrimaryInfant" w:hAnsi="SassoonPrimaryInfant" w:cs="SassoonPrimaryInfant"/>
          <w:b/>
          <w:bCs/>
          <w:sz w:val="22"/>
          <w:szCs w:val="22"/>
        </w:rPr>
        <w:t>Christmas fete</w:t>
      </w:r>
      <w:r>
        <w:rPr>
          <w:rFonts w:ascii="SassoonPrimaryInfant" w:eastAsia="SassoonPrimaryInfant" w:hAnsi="SassoonPrimaryInfant" w:cs="SassoonPrimaryInfant"/>
          <w:b/>
          <w:bCs/>
          <w:sz w:val="22"/>
          <w:szCs w:val="22"/>
        </w:rPr>
        <w:tab/>
      </w:r>
      <w:r>
        <w:rPr>
          <w:rFonts w:ascii="SassoonPrimaryInfant" w:eastAsia="SassoonPrimaryInfant" w:hAnsi="SassoonPrimaryInfant" w:cs="SassoonPrimaryInfant"/>
          <w:b/>
          <w:bCs/>
          <w:sz w:val="22"/>
          <w:szCs w:val="22"/>
        </w:rPr>
        <w:tab/>
      </w:r>
      <w:r>
        <w:rPr>
          <w:rFonts w:ascii="SassoonPrimaryInfant" w:eastAsia="SassoonPrimaryInfant" w:hAnsi="SassoonPrimaryInfant" w:cs="SassoonPrimaryInfant"/>
          <w:b/>
          <w:bCs/>
          <w:sz w:val="22"/>
          <w:szCs w:val="22"/>
        </w:rPr>
        <w:tab/>
      </w:r>
      <w:r>
        <w:rPr>
          <w:rFonts w:ascii="SassoonPrimaryInfant" w:eastAsia="SassoonPrimaryInfant" w:hAnsi="SassoonPrimaryInfant" w:cs="SassoonPrimaryInfant"/>
          <w:b/>
          <w:bCs/>
          <w:sz w:val="22"/>
          <w:szCs w:val="22"/>
        </w:rPr>
        <w:tab/>
      </w:r>
      <w:r>
        <w:rPr>
          <w:rFonts w:ascii="SassoonPrimaryInfant" w:eastAsia="SassoonPrimaryInfant" w:hAnsi="SassoonPrimaryInfant" w:cs="SassoonPrimaryInfant"/>
          <w:b/>
          <w:bCs/>
          <w:sz w:val="22"/>
          <w:szCs w:val="22"/>
        </w:rPr>
        <w:tab/>
      </w:r>
      <w:r>
        <w:rPr>
          <w:rFonts w:ascii="SassoonPrimaryInfant" w:eastAsia="SassoonPrimaryInfant" w:hAnsi="SassoonPrimaryInfant" w:cs="SassoonPrimaryInfant"/>
          <w:b/>
          <w:bCs/>
          <w:sz w:val="22"/>
          <w:szCs w:val="22"/>
        </w:rPr>
        <w:tab/>
        <w:t xml:space="preserve">          Tuesday 9</w:t>
      </w:r>
      <w:r w:rsidRPr="002B352E">
        <w:rPr>
          <w:rFonts w:ascii="SassoonPrimaryInfant" w:eastAsia="SassoonPrimaryInfant" w:hAnsi="SassoonPrimaryInfant" w:cs="SassoonPrimaryInfant"/>
          <w:b/>
          <w:bCs/>
          <w:sz w:val="22"/>
          <w:szCs w:val="22"/>
          <w:vertAlign w:val="superscript"/>
        </w:rPr>
        <w:t>th</w:t>
      </w:r>
      <w:r>
        <w:rPr>
          <w:rFonts w:ascii="SassoonPrimaryInfant" w:eastAsia="SassoonPrimaryInfant" w:hAnsi="SassoonPrimaryInfant" w:cs="SassoonPrimaryInfant"/>
          <w:b/>
          <w:bCs/>
          <w:sz w:val="22"/>
          <w:szCs w:val="22"/>
        </w:rPr>
        <w:t xml:space="preserve"> of December</w:t>
      </w:r>
    </w:p>
    <w:p w14:paraId="7A837635" w14:textId="20DE7D47" w:rsidR="002B352E" w:rsidRDefault="002B352E" w:rsidP="783029D4">
      <w:pPr>
        <w:jc w:val="both"/>
        <w:rPr>
          <w:rFonts w:ascii="SassoonPrimaryInfant" w:eastAsia="SassoonPrimaryInfant" w:hAnsi="SassoonPrimaryInfant" w:cs="SassoonPrimaryInfant"/>
          <w:b/>
          <w:bCs/>
          <w:sz w:val="22"/>
          <w:szCs w:val="22"/>
        </w:rPr>
      </w:pPr>
      <w:r>
        <w:rPr>
          <w:rFonts w:ascii="SassoonPrimaryInfant" w:eastAsia="SassoonPrimaryInfant" w:hAnsi="SassoonPrimaryInfant" w:cs="SassoonPrimaryInfant"/>
          <w:b/>
          <w:bCs/>
          <w:sz w:val="22"/>
          <w:szCs w:val="22"/>
        </w:rPr>
        <w:t>Nursery Christmas sing – a- long                                          Friday 12</w:t>
      </w:r>
      <w:r w:rsidRPr="002B352E">
        <w:rPr>
          <w:rFonts w:ascii="SassoonPrimaryInfant" w:eastAsia="SassoonPrimaryInfant" w:hAnsi="SassoonPrimaryInfant" w:cs="SassoonPrimaryInfant"/>
          <w:b/>
          <w:bCs/>
          <w:sz w:val="22"/>
          <w:szCs w:val="22"/>
          <w:vertAlign w:val="superscript"/>
        </w:rPr>
        <w:t>th</w:t>
      </w:r>
      <w:r>
        <w:rPr>
          <w:rFonts w:ascii="SassoonPrimaryInfant" w:eastAsia="SassoonPrimaryInfant" w:hAnsi="SassoonPrimaryInfant" w:cs="SassoonPrimaryInfant"/>
          <w:b/>
          <w:bCs/>
          <w:sz w:val="22"/>
          <w:szCs w:val="22"/>
        </w:rPr>
        <w:t xml:space="preserve"> of December</w:t>
      </w:r>
    </w:p>
    <w:p w14:paraId="78112E26" w14:textId="20046597" w:rsidR="002B352E" w:rsidRDefault="002B352E" w:rsidP="783029D4">
      <w:pPr>
        <w:jc w:val="both"/>
        <w:rPr>
          <w:rFonts w:ascii="SassoonPrimaryInfant" w:eastAsia="SassoonPrimaryInfant" w:hAnsi="SassoonPrimaryInfant" w:cs="SassoonPrimaryInfant"/>
          <w:b/>
          <w:bCs/>
          <w:sz w:val="22"/>
          <w:szCs w:val="22"/>
        </w:rPr>
      </w:pPr>
      <w:r>
        <w:rPr>
          <w:rFonts w:ascii="SassoonPrimaryInfant" w:eastAsia="SassoonPrimaryInfant" w:hAnsi="SassoonPrimaryInfant" w:cs="SassoonPrimaryInfant"/>
          <w:b/>
          <w:bCs/>
          <w:sz w:val="22"/>
          <w:szCs w:val="22"/>
        </w:rPr>
        <w:t xml:space="preserve">Nursery Christmas party with special visitor                           </w:t>
      </w:r>
      <w:r w:rsidR="00327FDD">
        <w:rPr>
          <w:rFonts w:ascii="SassoonPrimaryInfant" w:eastAsia="SassoonPrimaryInfant" w:hAnsi="SassoonPrimaryInfant" w:cs="SassoonPrimaryInfant"/>
          <w:b/>
          <w:bCs/>
          <w:sz w:val="22"/>
          <w:szCs w:val="22"/>
        </w:rPr>
        <w:t xml:space="preserve"> </w:t>
      </w:r>
      <w:r>
        <w:rPr>
          <w:rFonts w:ascii="SassoonPrimaryInfant" w:eastAsia="SassoonPrimaryInfant" w:hAnsi="SassoonPrimaryInfant" w:cs="SassoonPrimaryInfant"/>
          <w:b/>
          <w:bCs/>
          <w:sz w:val="22"/>
          <w:szCs w:val="22"/>
        </w:rPr>
        <w:t>Wednesday 17</w:t>
      </w:r>
      <w:r w:rsidRPr="002B352E">
        <w:rPr>
          <w:rFonts w:ascii="SassoonPrimaryInfant" w:eastAsia="SassoonPrimaryInfant" w:hAnsi="SassoonPrimaryInfant" w:cs="SassoonPrimaryInfant"/>
          <w:b/>
          <w:bCs/>
          <w:sz w:val="22"/>
          <w:szCs w:val="22"/>
          <w:vertAlign w:val="superscript"/>
        </w:rPr>
        <w:t>th</w:t>
      </w:r>
      <w:r>
        <w:rPr>
          <w:rFonts w:ascii="SassoonPrimaryInfant" w:eastAsia="SassoonPrimaryInfant" w:hAnsi="SassoonPrimaryInfant" w:cs="SassoonPrimaryInfant"/>
          <w:b/>
          <w:bCs/>
          <w:sz w:val="22"/>
          <w:szCs w:val="22"/>
        </w:rPr>
        <w:t xml:space="preserve"> of December</w:t>
      </w:r>
    </w:p>
    <w:p w14:paraId="08DB24C5" w14:textId="2D476FC0" w:rsidR="002B352E" w:rsidRDefault="002B352E" w:rsidP="783029D4">
      <w:pPr>
        <w:jc w:val="both"/>
        <w:rPr>
          <w:rFonts w:ascii="SassoonPrimaryInfant" w:eastAsia="SassoonPrimaryInfant" w:hAnsi="SassoonPrimaryInfant" w:cs="SassoonPrimaryInfant"/>
          <w:b/>
          <w:bCs/>
          <w:sz w:val="22"/>
          <w:szCs w:val="22"/>
        </w:rPr>
      </w:pPr>
      <w:r>
        <w:rPr>
          <w:rFonts w:ascii="SassoonPrimaryInfant" w:eastAsia="SassoonPrimaryInfant" w:hAnsi="SassoonPrimaryInfant" w:cs="SassoonPrimaryInfant"/>
          <w:b/>
          <w:bCs/>
          <w:sz w:val="22"/>
          <w:szCs w:val="22"/>
        </w:rPr>
        <w:t>Close for Christmas holidays                                                Thursday 18</w:t>
      </w:r>
      <w:r w:rsidRPr="002B352E">
        <w:rPr>
          <w:rFonts w:ascii="SassoonPrimaryInfant" w:eastAsia="SassoonPrimaryInfant" w:hAnsi="SassoonPrimaryInfant" w:cs="SassoonPrimaryInfant"/>
          <w:b/>
          <w:bCs/>
          <w:sz w:val="22"/>
          <w:szCs w:val="22"/>
          <w:vertAlign w:val="superscript"/>
        </w:rPr>
        <w:t>th</w:t>
      </w:r>
      <w:r>
        <w:rPr>
          <w:rFonts w:ascii="SassoonPrimaryInfant" w:eastAsia="SassoonPrimaryInfant" w:hAnsi="SassoonPrimaryInfant" w:cs="SassoonPrimaryInfant"/>
          <w:b/>
          <w:bCs/>
          <w:sz w:val="22"/>
          <w:szCs w:val="22"/>
        </w:rPr>
        <w:t xml:space="preserve"> of December </w:t>
      </w:r>
    </w:p>
    <w:p w14:paraId="12BBDA3E" w14:textId="4AB9AF72" w:rsidR="783029D4" w:rsidRPr="0033359D" w:rsidRDefault="002B352E" w:rsidP="783029D4">
      <w:pPr>
        <w:jc w:val="both"/>
        <w:rPr>
          <w:rFonts w:ascii="SassoonPrimaryInfant" w:eastAsia="SassoonPrimaryInfant" w:hAnsi="SassoonPrimaryInfant" w:cs="SassoonPrimaryInfant"/>
          <w:b/>
          <w:bCs/>
          <w:sz w:val="22"/>
          <w:szCs w:val="22"/>
        </w:rPr>
      </w:pPr>
      <w:r>
        <w:rPr>
          <w:rFonts w:ascii="SassoonPrimaryInfant" w:eastAsia="SassoonPrimaryInfant" w:hAnsi="SassoonPrimaryInfant" w:cs="SassoonPrimaryInfant"/>
          <w:b/>
          <w:bCs/>
          <w:sz w:val="22"/>
          <w:szCs w:val="22"/>
        </w:rPr>
        <w:t xml:space="preserve">Nursery return                                                                  </w:t>
      </w:r>
      <w:r w:rsidR="00327FDD">
        <w:rPr>
          <w:rFonts w:ascii="SassoonPrimaryInfant" w:eastAsia="SassoonPrimaryInfant" w:hAnsi="SassoonPrimaryInfant" w:cs="SassoonPrimaryInfant"/>
          <w:b/>
          <w:bCs/>
          <w:sz w:val="22"/>
          <w:szCs w:val="22"/>
        </w:rPr>
        <w:t xml:space="preserve"> </w:t>
      </w:r>
      <w:r>
        <w:rPr>
          <w:rFonts w:ascii="SassoonPrimaryInfant" w:eastAsia="SassoonPrimaryInfant" w:hAnsi="SassoonPrimaryInfant" w:cs="SassoonPrimaryInfant"/>
          <w:b/>
          <w:bCs/>
          <w:sz w:val="22"/>
          <w:szCs w:val="22"/>
        </w:rPr>
        <w:t>Monday 5</w:t>
      </w:r>
      <w:r w:rsidRPr="002B352E">
        <w:rPr>
          <w:rFonts w:ascii="SassoonPrimaryInfant" w:eastAsia="SassoonPrimaryInfant" w:hAnsi="SassoonPrimaryInfant" w:cs="SassoonPrimaryInfant"/>
          <w:b/>
          <w:bCs/>
          <w:sz w:val="22"/>
          <w:szCs w:val="22"/>
          <w:vertAlign w:val="superscript"/>
        </w:rPr>
        <w:t>th</w:t>
      </w:r>
      <w:r>
        <w:rPr>
          <w:rFonts w:ascii="SassoonPrimaryInfant" w:eastAsia="SassoonPrimaryInfant" w:hAnsi="SassoonPrimaryInfant" w:cs="SassoonPrimaryInfant"/>
          <w:b/>
          <w:bCs/>
          <w:sz w:val="22"/>
          <w:szCs w:val="22"/>
        </w:rPr>
        <w:t xml:space="preserve"> of January </w:t>
      </w:r>
      <w:r w:rsidR="0079352C">
        <w:rPr>
          <w:rFonts w:ascii="SassoonPrimaryInfant" w:eastAsia="SassoonPrimaryInfant" w:hAnsi="SassoonPrimaryInfant" w:cs="SassoonPrimaryInfant"/>
          <w:b/>
          <w:bCs/>
          <w:sz w:val="22"/>
          <w:szCs w:val="22"/>
        </w:rPr>
        <w:tab/>
      </w:r>
      <w:r w:rsidR="0079352C">
        <w:rPr>
          <w:rFonts w:ascii="SassoonPrimaryInfant" w:eastAsia="SassoonPrimaryInfant" w:hAnsi="SassoonPrimaryInfant" w:cs="SassoonPrimaryInfant"/>
          <w:b/>
          <w:bCs/>
          <w:sz w:val="22"/>
          <w:szCs w:val="22"/>
        </w:rPr>
        <w:tab/>
      </w:r>
      <w:r w:rsidR="0079352C">
        <w:rPr>
          <w:rFonts w:ascii="SassoonPrimaryInfant" w:eastAsia="SassoonPrimaryInfant" w:hAnsi="SassoonPrimaryInfant" w:cs="SassoonPrimaryInfant"/>
          <w:b/>
          <w:bCs/>
          <w:sz w:val="22"/>
          <w:szCs w:val="22"/>
        </w:rPr>
        <w:tab/>
      </w:r>
      <w:r w:rsidR="0079352C">
        <w:rPr>
          <w:rFonts w:ascii="SassoonPrimaryInfant" w:eastAsia="SassoonPrimaryInfant" w:hAnsi="SassoonPrimaryInfant" w:cs="SassoonPrimaryInfant"/>
          <w:b/>
          <w:bCs/>
          <w:sz w:val="22"/>
          <w:szCs w:val="22"/>
        </w:rPr>
        <w:tab/>
      </w:r>
    </w:p>
    <w:p w14:paraId="451ADA1C" w14:textId="232E40CA" w:rsidR="783029D4" w:rsidRDefault="783029D4" w:rsidP="783029D4">
      <w:pPr>
        <w:jc w:val="both"/>
        <w:rPr>
          <w:rFonts w:ascii="SassoonPrimaryInfant" w:eastAsia="SassoonPrimaryInfant" w:hAnsi="SassoonPrimaryInfant" w:cs="SassoonPrimaryInfant"/>
          <w:sz w:val="22"/>
          <w:szCs w:val="22"/>
        </w:rPr>
      </w:pPr>
    </w:p>
    <w:p w14:paraId="2D18E45D" w14:textId="06E4051C" w:rsidR="783029D4" w:rsidRDefault="783029D4" w:rsidP="783029D4">
      <w:pPr>
        <w:jc w:val="both"/>
        <w:rPr>
          <w:rFonts w:ascii="SassoonPrimaryInfant" w:eastAsia="SassoonPrimaryInfant" w:hAnsi="SassoonPrimaryInfant" w:cs="SassoonPrimaryInfant"/>
          <w:sz w:val="22"/>
          <w:szCs w:val="22"/>
        </w:rPr>
      </w:pPr>
    </w:p>
    <w:p w14:paraId="34D1F53E" w14:textId="64AB7D7A" w:rsidR="783029D4" w:rsidRDefault="783029D4" w:rsidP="783029D4">
      <w:pPr>
        <w:jc w:val="both"/>
        <w:rPr>
          <w:rFonts w:ascii="SassoonPrimaryInfant" w:eastAsia="SassoonPrimaryInfant" w:hAnsi="SassoonPrimaryInfant" w:cs="SassoonPrimaryInfant"/>
          <w:sz w:val="22"/>
          <w:szCs w:val="22"/>
        </w:rPr>
      </w:pPr>
    </w:p>
    <w:p w14:paraId="56A2171F" w14:textId="102D061F" w:rsidR="008864DB" w:rsidRPr="00E6493C" w:rsidRDefault="008864DB" w:rsidP="006A3552">
      <w:pPr>
        <w:jc w:val="both"/>
        <w:rPr>
          <w:rFonts w:ascii="SassoonPrimaryInfant" w:hAnsi="SassoonPrimaryInfant"/>
          <w:sz w:val="22"/>
          <w:szCs w:val="22"/>
        </w:rPr>
      </w:pPr>
    </w:p>
    <w:p w14:paraId="235DD48F" w14:textId="3057F5B7" w:rsidR="008864DB" w:rsidRPr="00E6493C" w:rsidRDefault="008864DB" w:rsidP="006A3552">
      <w:pPr>
        <w:jc w:val="both"/>
        <w:rPr>
          <w:rFonts w:ascii="SassoonPrimaryInfant" w:hAnsi="SassoonPrimaryInfant"/>
          <w:sz w:val="22"/>
          <w:szCs w:val="22"/>
        </w:rPr>
      </w:pPr>
    </w:p>
    <w:p w14:paraId="07029894" w14:textId="610634ED" w:rsidR="007659F2" w:rsidRPr="00E6493C" w:rsidRDefault="004D4655" w:rsidP="006A3552">
      <w:pPr>
        <w:jc w:val="both"/>
        <w:rPr>
          <w:rFonts w:ascii="SassoonPrimaryInfant" w:hAnsi="SassoonPrimaryInfant"/>
          <w:sz w:val="22"/>
          <w:szCs w:val="22"/>
        </w:rPr>
      </w:pPr>
      <w:r>
        <w:rPr>
          <w:rFonts w:ascii="SassoonPrimaryInfant" w:hAnsi="SassoonPrimaryInfant"/>
          <w:sz w:val="22"/>
          <w:szCs w:val="22"/>
        </w:rPr>
        <w:t xml:space="preserve"> </w:t>
      </w:r>
    </w:p>
    <w:sectPr w:rsidR="007659F2" w:rsidRPr="00E6493C" w:rsidSect="00A13981">
      <w:pgSz w:w="11900" w:h="16840"/>
      <w:pgMar w:top="1440" w:right="1440" w:bottom="1440" w:left="1440" w:header="708" w:footer="708"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ssoonPrimaryInfant">
    <w:altName w:val="Calibri"/>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num w:numId="1" w16cid:durableId="1741947086">
    <w:abstractNumId w:val="1"/>
  </w:num>
  <w:num w:numId="2" w16cid:durableId="1265572469">
    <w:abstractNumId w:val="0"/>
  </w:num>
  <w:num w:numId="3" w16cid:durableId="1240289320">
    <w:abstractNumId w:val="3"/>
  </w:num>
  <w:num w:numId="4" w16cid:durableId="1788964077">
    <w:abstractNumId w:val="4"/>
  </w:num>
  <w:num w:numId="5" w16cid:durableId="862860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12749"/>
    <w:rsid w:val="00046629"/>
    <w:rsid w:val="000834DA"/>
    <w:rsid w:val="00144992"/>
    <w:rsid w:val="00164D09"/>
    <w:rsid w:val="001669B5"/>
    <w:rsid w:val="001913AB"/>
    <w:rsid w:val="001B4A35"/>
    <w:rsid w:val="001D45A5"/>
    <w:rsid w:val="00206E9E"/>
    <w:rsid w:val="00210343"/>
    <w:rsid w:val="002244E8"/>
    <w:rsid w:val="00234A02"/>
    <w:rsid w:val="00263B9C"/>
    <w:rsid w:val="0027142E"/>
    <w:rsid w:val="0027169B"/>
    <w:rsid w:val="00284259"/>
    <w:rsid w:val="002B352E"/>
    <w:rsid w:val="003209CC"/>
    <w:rsid w:val="00327FDD"/>
    <w:rsid w:val="0033359D"/>
    <w:rsid w:val="003405E0"/>
    <w:rsid w:val="003520BB"/>
    <w:rsid w:val="0035717A"/>
    <w:rsid w:val="00374F31"/>
    <w:rsid w:val="00377591"/>
    <w:rsid w:val="0038227B"/>
    <w:rsid w:val="003946D7"/>
    <w:rsid w:val="003A137F"/>
    <w:rsid w:val="004223CB"/>
    <w:rsid w:val="004670E1"/>
    <w:rsid w:val="004679D7"/>
    <w:rsid w:val="00486CE6"/>
    <w:rsid w:val="004B3E9D"/>
    <w:rsid w:val="004D4655"/>
    <w:rsid w:val="00543596"/>
    <w:rsid w:val="005F6977"/>
    <w:rsid w:val="00610846"/>
    <w:rsid w:val="0065446F"/>
    <w:rsid w:val="00681914"/>
    <w:rsid w:val="006A3552"/>
    <w:rsid w:val="006C24AC"/>
    <w:rsid w:val="006C6377"/>
    <w:rsid w:val="007311B9"/>
    <w:rsid w:val="00746F43"/>
    <w:rsid w:val="007659F2"/>
    <w:rsid w:val="0079352C"/>
    <w:rsid w:val="007C503B"/>
    <w:rsid w:val="007F44D8"/>
    <w:rsid w:val="00810305"/>
    <w:rsid w:val="008431AC"/>
    <w:rsid w:val="00857C7B"/>
    <w:rsid w:val="008864DB"/>
    <w:rsid w:val="00890890"/>
    <w:rsid w:val="008C3917"/>
    <w:rsid w:val="008D7935"/>
    <w:rsid w:val="008E79D3"/>
    <w:rsid w:val="00906BE3"/>
    <w:rsid w:val="009224EC"/>
    <w:rsid w:val="00923883"/>
    <w:rsid w:val="00962364"/>
    <w:rsid w:val="009A172C"/>
    <w:rsid w:val="009C6467"/>
    <w:rsid w:val="009FDBC6"/>
    <w:rsid w:val="00A13981"/>
    <w:rsid w:val="00A27AFF"/>
    <w:rsid w:val="00A3204D"/>
    <w:rsid w:val="00A322F8"/>
    <w:rsid w:val="00A50ACF"/>
    <w:rsid w:val="00A60F48"/>
    <w:rsid w:val="00A70E08"/>
    <w:rsid w:val="00A75A45"/>
    <w:rsid w:val="00A80251"/>
    <w:rsid w:val="00A90601"/>
    <w:rsid w:val="00A91C90"/>
    <w:rsid w:val="00AB5FD9"/>
    <w:rsid w:val="00B247A2"/>
    <w:rsid w:val="00B34B5E"/>
    <w:rsid w:val="00B60A15"/>
    <w:rsid w:val="00B816CA"/>
    <w:rsid w:val="00B85CB4"/>
    <w:rsid w:val="00BB1E87"/>
    <w:rsid w:val="00BF54FE"/>
    <w:rsid w:val="00C011EE"/>
    <w:rsid w:val="00C15CCE"/>
    <w:rsid w:val="00C25897"/>
    <w:rsid w:val="00C33B1D"/>
    <w:rsid w:val="00CB20C8"/>
    <w:rsid w:val="00CC7E11"/>
    <w:rsid w:val="00D2115C"/>
    <w:rsid w:val="00D86B91"/>
    <w:rsid w:val="00D92E55"/>
    <w:rsid w:val="00DB4B5E"/>
    <w:rsid w:val="00DB5950"/>
    <w:rsid w:val="00DC413F"/>
    <w:rsid w:val="00DD5ECB"/>
    <w:rsid w:val="00DE4130"/>
    <w:rsid w:val="00DF471E"/>
    <w:rsid w:val="00E00256"/>
    <w:rsid w:val="00E6493C"/>
    <w:rsid w:val="00E747B2"/>
    <w:rsid w:val="00E83528"/>
    <w:rsid w:val="00E84C8E"/>
    <w:rsid w:val="00EB7343"/>
    <w:rsid w:val="00EC2D0D"/>
    <w:rsid w:val="00ED6ADB"/>
    <w:rsid w:val="00EF0101"/>
    <w:rsid w:val="00EF0FFE"/>
    <w:rsid w:val="00EF5B03"/>
    <w:rsid w:val="00EF7319"/>
    <w:rsid w:val="00EF7B7D"/>
    <w:rsid w:val="00F1245F"/>
    <w:rsid w:val="00F6582A"/>
    <w:rsid w:val="00F73978"/>
    <w:rsid w:val="00F86F34"/>
    <w:rsid w:val="00F94659"/>
    <w:rsid w:val="00FA0E7F"/>
    <w:rsid w:val="00FD330B"/>
    <w:rsid w:val="00FE04CB"/>
    <w:rsid w:val="01532D2C"/>
    <w:rsid w:val="01EAD4D2"/>
    <w:rsid w:val="0338C14F"/>
    <w:rsid w:val="04893BC0"/>
    <w:rsid w:val="064BB58C"/>
    <w:rsid w:val="09940856"/>
    <w:rsid w:val="0A8D33A5"/>
    <w:rsid w:val="0BCCEAB4"/>
    <w:rsid w:val="0C1F7058"/>
    <w:rsid w:val="0C853C48"/>
    <w:rsid w:val="0CDFA395"/>
    <w:rsid w:val="0E7B73F6"/>
    <w:rsid w:val="0F3CE62F"/>
    <w:rsid w:val="0F4C19A2"/>
    <w:rsid w:val="0F5374EE"/>
    <w:rsid w:val="11B314B8"/>
    <w:rsid w:val="127486F1"/>
    <w:rsid w:val="128DAF4E"/>
    <w:rsid w:val="134EE519"/>
    <w:rsid w:val="13848893"/>
    <w:rsid w:val="1485013E"/>
    <w:rsid w:val="151CF1FC"/>
    <w:rsid w:val="168685DB"/>
    <w:rsid w:val="16989577"/>
    <w:rsid w:val="1792C2A1"/>
    <w:rsid w:val="17AE9061"/>
    <w:rsid w:val="17B02B5F"/>
    <w:rsid w:val="18AD87E4"/>
    <w:rsid w:val="18FF8474"/>
    <w:rsid w:val="19692C58"/>
    <w:rsid w:val="1A50B4CF"/>
    <w:rsid w:val="1B2C66A4"/>
    <w:rsid w:val="1BB04CCD"/>
    <w:rsid w:val="1BFBA97E"/>
    <w:rsid w:val="1D47B383"/>
    <w:rsid w:val="1DE4152F"/>
    <w:rsid w:val="1F41717C"/>
    <w:rsid w:val="1FA7285E"/>
    <w:rsid w:val="20F01977"/>
    <w:rsid w:val="20F0A4CC"/>
    <w:rsid w:val="214B3D5F"/>
    <w:rsid w:val="22986239"/>
    <w:rsid w:val="23328E7F"/>
    <w:rsid w:val="23513D70"/>
    <w:rsid w:val="2590BCFE"/>
    <w:rsid w:val="25C490DE"/>
    <w:rsid w:val="2606B606"/>
    <w:rsid w:val="28F9EC3F"/>
    <w:rsid w:val="292C4A57"/>
    <w:rsid w:val="297C953E"/>
    <w:rsid w:val="2A5A3E69"/>
    <w:rsid w:val="2A5EE7EC"/>
    <w:rsid w:val="2E534BF6"/>
    <w:rsid w:val="2F149CBF"/>
    <w:rsid w:val="2F238207"/>
    <w:rsid w:val="310CEBAA"/>
    <w:rsid w:val="31F8C117"/>
    <w:rsid w:val="327820A6"/>
    <w:rsid w:val="348FED41"/>
    <w:rsid w:val="34D9F7A7"/>
    <w:rsid w:val="35E05CCD"/>
    <w:rsid w:val="3654680D"/>
    <w:rsid w:val="367DFFCD"/>
    <w:rsid w:val="36874665"/>
    <w:rsid w:val="36FCF4FA"/>
    <w:rsid w:val="371F3BCC"/>
    <w:rsid w:val="3934C30A"/>
    <w:rsid w:val="394747E1"/>
    <w:rsid w:val="39EAE28C"/>
    <w:rsid w:val="3A3189DA"/>
    <w:rsid w:val="3A416255"/>
    <w:rsid w:val="3E0E540E"/>
    <w:rsid w:val="3EC60948"/>
    <w:rsid w:val="3F2602F4"/>
    <w:rsid w:val="3F873F13"/>
    <w:rsid w:val="4147D833"/>
    <w:rsid w:val="41580E12"/>
    <w:rsid w:val="42343D3C"/>
    <w:rsid w:val="42BC6971"/>
    <w:rsid w:val="431942C5"/>
    <w:rsid w:val="438814C8"/>
    <w:rsid w:val="43997A6B"/>
    <w:rsid w:val="4427C769"/>
    <w:rsid w:val="45B086A0"/>
    <w:rsid w:val="46A82B0F"/>
    <w:rsid w:val="46D11B2D"/>
    <w:rsid w:val="471AB3B7"/>
    <w:rsid w:val="47AE6E97"/>
    <w:rsid w:val="487490A1"/>
    <w:rsid w:val="494AB98E"/>
    <w:rsid w:val="4952A822"/>
    <w:rsid w:val="4981FA93"/>
    <w:rsid w:val="49A52C31"/>
    <w:rsid w:val="49D8208A"/>
    <w:rsid w:val="4A106102"/>
    <w:rsid w:val="4A525345"/>
    <w:rsid w:val="4D405CB1"/>
    <w:rsid w:val="4D790502"/>
    <w:rsid w:val="4FADA4DB"/>
    <w:rsid w:val="4FCFF005"/>
    <w:rsid w:val="50534B15"/>
    <w:rsid w:val="5077FD73"/>
    <w:rsid w:val="5218E0D3"/>
    <w:rsid w:val="522B6664"/>
    <w:rsid w:val="52643821"/>
    <w:rsid w:val="53AF9E35"/>
    <w:rsid w:val="53D9EC35"/>
    <w:rsid w:val="5479FF23"/>
    <w:rsid w:val="5573CBB8"/>
    <w:rsid w:val="55955CFF"/>
    <w:rsid w:val="59F161D4"/>
    <w:rsid w:val="5A1EDFB9"/>
    <w:rsid w:val="5A6B2BBB"/>
    <w:rsid w:val="5C139D71"/>
    <w:rsid w:val="5C3DEF99"/>
    <w:rsid w:val="5E39A0A6"/>
    <w:rsid w:val="5E4FEDE5"/>
    <w:rsid w:val="5ED10A23"/>
    <w:rsid w:val="5FBD171B"/>
    <w:rsid w:val="5FFDD271"/>
    <w:rsid w:val="613D476A"/>
    <w:rsid w:val="6150D69F"/>
    <w:rsid w:val="61760113"/>
    <w:rsid w:val="61F5659A"/>
    <w:rsid w:val="6229F19E"/>
    <w:rsid w:val="628FFA25"/>
    <w:rsid w:val="6383EBC3"/>
    <w:rsid w:val="6388FED1"/>
    <w:rsid w:val="64C5D943"/>
    <w:rsid w:val="65CCB143"/>
    <w:rsid w:val="67818F58"/>
    <w:rsid w:val="6887F84B"/>
    <w:rsid w:val="698CF615"/>
    <w:rsid w:val="6A950835"/>
    <w:rsid w:val="6B12319B"/>
    <w:rsid w:val="6B1E0D61"/>
    <w:rsid w:val="6B28C676"/>
    <w:rsid w:val="6C03610C"/>
    <w:rsid w:val="6DC86738"/>
    <w:rsid w:val="6FCEC6DA"/>
    <w:rsid w:val="70389A53"/>
    <w:rsid w:val="707E9CD5"/>
    <w:rsid w:val="71EEC107"/>
    <w:rsid w:val="7334D272"/>
    <w:rsid w:val="73E7DA83"/>
    <w:rsid w:val="7401777F"/>
    <w:rsid w:val="7420C482"/>
    <w:rsid w:val="76C6E239"/>
    <w:rsid w:val="77669A50"/>
    <w:rsid w:val="77AECB49"/>
    <w:rsid w:val="783029D4"/>
    <w:rsid w:val="78706983"/>
    <w:rsid w:val="78D060CA"/>
    <w:rsid w:val="7999841B"/>
    <w:rsid w:val="7A9C5F6F"/>
    <w:rsid w:val="7B8B7316"/>
    <w:rsid w:val="7E1B8C69"/>
    <w:rsid w:val="7FB75CCA"/>
    <w:rsid w:val="7FECBD64"/>
    <w:rsid w:val="7FF93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13981"/>
    <w:rPr>
      <w:color w:val="0563C1" w:themeColor="hyperlink"/>
      <w:u w:val="single"/>
    </w:rPr>
  </w:style>
  <w:style w:type="character" w:styleId="UnresolvedMention">
    <w:name w:val="Unresolved Mention"/>
    <w:basedOn w:val="DefaultParagraphFont"/>
    <w:uiPriority w:val="99"/>
    <w:semiHidden/>
    <w:unhideWhenUsed/>
    <w:rsid w:val="00A1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827017217">
      <w:bodyDiv w:val="1"/>
      <w:marLeft w:val="0"/>
      <w:marRight w:val="0"/>
      <w:marTop w:val="0"/>
      <w:marBottom w:val="0"/>
      <w:divBdr>
        <w:top w:val="none" w:sz="0" w:space="0" w:color="auto"/>
        <w:left w:val="none" w:sz="0" w:space="0" w:color="auto"/>
        <w:bottom w:val="none" w:sz="0" w:space="0" w:color="auto"/>
        <w:right w:val="none" w:sz="0" w:space="0" w:color="auto"/>
      </w:divBdr>
      <w:divsChild>
        <w:div w:id="195780245">
          <w:marLeft w:val="0"/>
          <w:marRight w:val="0"/>
          <w:marTop w:val="0"/>
          <w:marBottom w:val="0"/>
          <w:divBdr>
            <w:top w:val="none" w:sz="0" w:space="0" w:color="auto"/>
            <w:left w:val="none" w:sz="0" w:space="0" w:color="auto"/>
            <w:bottom w:val="none" w:sz="0" w:space="0" w:color="auto"/>
            <w:right w:val="none" w:sz="0" w:space="0" w:color="auto"/>
          </w:divBdr>
          <w:divsChild>
            <w:div w:id="178394711">
              <w:marLeft w:val="0"/>
              <w:marRight w:val="0"/>
              <w:marTop w:val="0"/>
              <w:marBottom w:val="0"/>
              <w:divBdr>
                <w:top w:val="none" w:sz="0" w:space="0" w:color="auto"/>
                <w:left w:val="none" w:sz="0" w:space="0" w:color="auto"/>
                <w:bottom w:val="none" w:sz="0" w:space="0" w:color="auto"/>
                <w:right w:val="none" w:sz="0" w:space="0" w:color="auto"/>
              </w:divBdr>
              <w:divsChild>
                <w:div w:id="527791146">
                  <w:marLeft w:val="0"/>
                  <w:marRight w:val="0"/>
                  <w:marTop w:val="0"/>
                  <w:marBottom w:val="0"/>
                  <w:divBdr>
                    <w:top w:val="single" w:sz="4" w:space="6" w:color="auto"/>
                    <w:left w:val="single" w:sz="4" w:space="12" w:color="auto"/>
                    <w:bottom w:val="single" w:sz="4" w:space="6" w:color="auto"/>
                    <w:right w:val="single" w:sz="4" w:space="12" w:color="auto"/>
                  </w:divBdr>
                  <w:divsChild>
                    <w:div w:id="15703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50108">
          <w:marLeft w:val="30"/>
          <w:marRight w:val="30"/>
          <w:marTop w:val="0"/>
          <w:marBottom w:val="0"/>
          <w:divBdr>
            <w:top w:val="none" w:sz="0" w:space="0" w:color="auto"/>
            <w:left w:val="none" w:sz="0" w:space="0" w:color="auto"/>
            <w:bottom w:val="none" w:sz="0" w:space="0" w:color="auto"/>
            <w:right w:val="none" w:sz="0" w:space="0" w:color="auto"/>
          </w:divBdr>
          <w:divsChild>
            <w:div w:id="917789554">
              <w:marLeft w:val="0"/>
              <w:marRight w:val="0"/>
              <w:marTop w:val="0"/>
              <w:marBottom w:val="0"/>
              <w:divBdr>
                <w:top w:val="none" w:sz="0" w:space="0" w:color="auto"/>
                <w:left w:val="none" w:sz="0" w:space="0" w:color="auto"/>
                <w:bottom w:val="none" w:sz="0" w:space="0" w:color="auto"/>
                <w:right w:val="none" w:sz="0" w:space="0" w:color="auto"/>
              </w:divBdr>
              <w:divsChild>
                <w:div w:id="339937592">
                  <w:marLeft w:val="0"/>
                  <w:marRight w:val="0"/>
                  <w:marTop w:val="0"/>
                  <w:marBottom w:val="0"/>
                  <w:divBdr>
                    <w:top w:val="none" w:sz="0" w:space="0" w:color="auto"/>
                    <w:left w:val="none" w:sz="0" w:space="0" w:color="auto"/>
                    <w:bottom w:val="none" w:sz="0" w:space="0" w:color="auto"/>
                    <w:right w:val="none" w:sz="0" w:space="0" w:color="auto"/>
                  </w:divBdr>
                  <w:divsChild>
                    <w:div w:id="915163832">
                      <w:marLeft w:val="0"/>
                      <w:marRight w:val="0"/>
                      <w:marTop w:val="0"/>
                      <w:marBottom w:val="0"/>
                      <w:divBdr>
                        <w:top w:val="none" w:sz="0" w:space="0" w:color="auto"/>
                        <w:left w:val="none" w:sz="0" w:space="0" w:color="auto"/>
                        <w:bottom w:val="none" w:sz="0" w:space="0" w:color="auto"/>
                        <w:right w:val="none" w:sz="0" w:space="0" w:color="auto"/>
                      </w:divBdr>
                      <w:divsChild>
                        <w:div w:id="311452925">
                          <w:marLeft w:val="0"/>
                          <w:marRight w:val="0"/>
                          <w:marTop w:val="0"/>
                          <w:marBottom w:val="0"/>
                          <w:divBdr>
                            <w:top w:val="none" w:sz="0" w:space="0" w:color="auto"/>
                            <w:left w:val="none" w:sz="0" w:space="0" w:color="auto"/>
                            <w:bottom w:val="none" w:sz="0" w:space="0" w:color="auto"/>
                            <w:right w:val="none" w:sz="0" w:space="0" w:color="auto"/>
                          </w:divBdr>
                          <w:divsChild>
                            <w:div w:id="408229970">
                              <w:marLeft w:val="0"/>
                              <w:marRight w:val="0"/>
                              <w:marTop w:val="0"/>
                              <w:marBottom w:val="0"/>
                              <w:divBdr>
                                <w:top w:val="none" w:sz="0" w:space="0" w:color="auto"/>
                                <w:left w:val="none" w:sz="0" w:space="0" w:color="auto"/>
                                <w:bottom w:val="none" w:sz="0" w:space="0" w:color="auto"/>
                                <w:right w:val="none" w:sz="0" w:space="0" w:color="auto"/>
                              </w:divBdr>
                            </w:div>
                          </w:divsChild>
                        </w:div>
                        <w:div w:id="111946006">
                          <w:marLeft w:val="0"/>
                          <w:marRight w:val="0"/>
                          <w:marTop w:val="120"/>
                          <w:marBottom w:val="480"/>
                          <w:divBdr>
                            <w:top w:val="none" w:sz="0" w:space="0" w:color="auto"/>
                            <w:left w:val="none" w:sz="0" w:space="0" w:color="auto"/>
                            <w:bottom w:val="none" w:sz="0" w:space="0" w:color="auto"/>
                            <w:right w:val="none" w:sz="0" w:space="0" w:color="auto"/>
                          </w:divBdr>
                          <w:divsChild>
                            <w:div w:id="1035496969">
                              <w:marLeft w:val="0"/>
                              <w:marRight w:val="0"/>
                              <w:marTop w:val="0"/>
                              <w:marBottom w:val="0"/>
                              <w:divBdr>
                                <w:top w:val="none" w:sz="0" w:space="0" w:color="auto"/>
                                <w:left w:val="none" w:sz="0" w:space="0" w:color="auto"/>
                                <w:bottom w:val="none" w:sz="0" w:space="0" w:color="auto"/>
                                <w:right w:val="none" w:sz="0" w:space="0" w:color="auto"/>
                              </w:divBdr>
                              <w:divsChild>
                                <w:div w:id="660235246">
                                  <w:marLeft w:val="0"/>
                                  <w:marRight w:val="0"/>
                                  <w:marTop w:val="0"/>
                                  <w:marBottom w:val="0"/>
                                  <w:divBdr>
                                    <w:top w:val="none" w:sz="0" w:space="0" w:color="auto"/>
                                    <w:left w:val="none" w:sz="0" w:space="0" w:color="auto"/>
                                    <w:bottom w:val="none" w:sz="0" w:space="0" w:color="auto"/>
                                    <w:right w:val="none" w:sz="0" w:space="0" w:color="auto"/>
                                  </w:divBdr>
                                  <w:divsChild>
                                    <w:div w:id="164639365">
                                      <w:marLeft w:val="0"/>
                                      <w:marRight w:val="0"/>
                                      <w:marTop w:val="0"/>
                                      <w:marBottom w:val="0"/>
                                      <w:divBdr>
                                        <w:top w:val="none" w:sz="0" w:space="0" w:color="auto"/>
                                        <w:left w:val="none" w:sz="0" w:space="0" w:color="auto"/>
                                        <w:bottom w:val="none" w:sz="0" w:space="0" w:color="auto"/>
                                        <w:right w:val="none" w:sz="0" w:space="0" w:color="auto"/>
                                      </w:divBdr>
                                      <w:divsChild>
                                        <w:div w:id="1919702799">
                                          <w:marLeft w:val="0"/>
                                          <w:marRight w:val="0"/>
                                          <w:marTop w:val="0"/>
                                          <w:marBottom w:val="0"/>
                                          <w:divBdr>
                                            <w:top w:val="none" w:sz="0" w:space="0" w:color="auto"/>
                                            <w:left w:val="none" w:sz="0" w:space="0" w:color="auto"/>
                                            <w:bottom w:val="none" w:sz="0" w:space="0" w:color="auto"/>
                                            <w:right w:val="none" w:sz="0" w:space="0" w:color="auto"/>
                                          </w:divBdr>
                                          <w:divsChild>
                                            <w:div w:id="1887525887">
                                              <w:marLeft w:val="0"/>
                                              <w:marRight w:val="0"/>
                                              <w:marTop w:val="0"/>
                                              <w:marBottom w:val="0"/>
                                              <w:divBdr>
                                                <w:top w:val="none" w:sz="0" w:space="0" w:color="auto"/>
                                                <w:left w:val="none" w:sz="0" w:space="0" w:color="auto"/>
                                                <w:bottom w:val="none" w:sz="0" w:space="0" w:color="auto"/>
                                                <w:right w:val="none" w:sz="0" w:space="0" w:color="auto"/>
                                              </w:divBdr>
                                              <w:divsChild>
                                                <w:div w:id="684940584">
                                                  <w:marLeft w:val="0"/>
                                                  <w:marRight w:val="0"/>
                                                  <w:marTop w:val="0"/>
                                                  <w:marBottom w:val="0"/>
                                                  <w:divBdr>
                                                    <w:top w:val="none" w:sz="0" w:space="0" w:color="auto"/>
                                                    <w:left w:val="none" w:sz="0" w:space="0" w:color="auto"/>
                                                    <w:bottom w:val="none" w:sz="0" w:space="0" w:color="auto"/>
                                                    <w:right w:val="none" w:sz="0" w:space="0" w:color="auto"/>
                                                  </w:divBdr>
                                                  <w:divsChild>
                                                    <w:div w:id="673530846">
                                                      <w:marLeft w:val="0"/>
                                                      <w:marRight w:val="0"/>
                                                      <w:marTop w:val="0"/>
                                                      <w:marBottom w:val="0"/>
                                                      <w:divBdr>
                                                        <w:top w:val="none" w:sz="0" w:space="0" w:color="auto"/>
                                                        <w:left w:val="none" w:sz="0" w:space="0" w:color="auto"/>
                                                        <w:bottom w:val="none" w:sz="0" w:space="0" w:color="auto"/>
                                                        <w:right w:val="none" w:sz="0" w:space="0" w:color="auto"/>
                                                      </w:divBdr>
                                                      <w:divsChild>
                                                        <w:div w:id="1508982756">
                                                          <w:marLeft w:val="0"/>
                                                          <w:marRight w:val="0"/>
                                                          <w:marTop w:val="0"/>
                                                          <w:marBottom w:val="0"/>
                                                          <w:divBdr>
                                                            <w:top w:val="none" w:sz="0" w:space="0" w:color="auto"/>
                                                            <w:left w:val="none" w:sz="0" w:space="0" w:color="auto"/>
                                                            <w:bottom w:val="none" w:sz="0" w:space="0" w:color="auto"/>
                                                            <w:right w:val="none" w:sz="0" w:space="0" w:color="auto"/>
                                                          </w:divBdr>
                                                          <w:divsChild>
                                                            <w:div w:id="114276889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746297459">
      <w:bodyDiv w:val="1"/>
      <w:marLeft w:val="0"/>
      <w:marRight w:val="0"/>
      <w:marTop w:val="0"/>
      <w:marBottom w:val="0"/>
      <w:divBdr>
        <w:top w:val="none" w:sz="0" w:space="0" w:color="auto"/>
        <w:left w:val="none" w:sz="0" w:space="0" w:color="auto"/>
        <w:bottom w:val="none" w:sz="0" w:space="0" w:color="auto"/>
        <w:right w:val="none" w:sz="0" w:space="0" w:color="auto"/>
      </w:divBdr>
      <w:divsChild>
        <w:div w:id="188301913">
          <w:marLeft w:val="0"/>
          <w:marRight w:val="0"/>
          <w:marTop w:val="0"/>
          <w:marBottom w:val="0"/>
          <w:divBdr>
            <w:top w:val="none" w:sz="0" w:space="0" w:color="auto"/>
            <w:left w:val="none" w:sz="0" w:space="0" w:color="auto"/>
            <w:bottom w:val="none" w:sz="0" w:space="0" w:color="auto"/>
            <w:right w:val="none" w:sz="0" w:space="0" w:color="auto"/>
          </w:divBdr>
          <w:divsChild>
            <w:div w:id="762919203">
              <w:marLeft w:val="0"/>
              <w:marRight w:val="0"/>
              <w:marTop w:val="0"/>
              <w:marBottom w:val="0"/>
              <w:divBdr>
                <w:top w:val="none" w:sz="0" w:space="0" w:color="auto"/>
                <w:left w:val="none" w:sz="0" w:space="0" w:color="auto"/>
                <w:bottom w:val="none" w:sz="0" w:space="0" w:color="auto"/>
                <w:right w:val="none" w:sz="0" w:space="0" w:color="auto"/>
              </w:divBdr>
              <w:divsChild>
                <w:div w:id="1540819880">
                  <w:marLeft w:val="0"/>
                  <w:marRight w:val="0"/>
                  <w:marTop w:val="0"/>
                  <w:marBottom w:val="0"/>
                  <w:divBdr>
                    <w:top w:val="single" w:sz="4" w:space="6" w:color="auto"/>
                    <w:left w:val="single" w:sz="4" w:space="12" w:color="auto"/>
                    <w:bottom w:val="single" w:sz="4" w:space="6" w:color="auto"/>
                    <w:right w:val="single" w:sz="4" w:space="12" w:color="auto"/>
                  </w:divBdr>
                  <w:divsChild>
                    <w:div w:id="5886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8343">
          <w:marLeft w:val="30"/>
          <w:marRight w:val="30"/>
          <w:marTop w:val="0"/>
          <w:marBottom w:val="0"/>
          <w:divBdr>
            <w:top w:val="none" w:sz="0" w:space="0" w:color="auto"/>
            <w:left w:val="none" w:sz="0" w:space="0" w:color="auto"/>
            <w:bottom w:val="none" w:sz="0" w:space="0" w:color="auto"/>
            <w:right w:val="none" w:sz="0" w:space="0" w:color="auto"/>
          </w:divBdr>
          <w:divsChild>
            <w:div w:id="708534586">
              <w:marLeft w:val="0"/>
              <w:marRight w:val="0"/>
              <w:marTop w:val="0"/>
              <w:marBottom w:val="0"/>
              <w:divBdr>
                <w:top w:val="none" w:sz="0" w:space="0" w:color="auto"/>
                <w:left w:val="none" w:sz="0" w:space="0" w:color="auto"/>
                <w:bottom w:val="none" w:sz="0" w:space="0" w:color="auto"/>
                <w:right w:val="none" w:sz="0" w:space="0" w:color="auto"/>
              </w:divBdr>
              <w:divsChild>
                <w:div w:id="919409356">
                  <w:marLeft w:val="0"/>
                  <w:marRight w:val="0"/>
                  <w:marTop w:val="0"/>
                  <w:marBottom w:val="0"/>
                  <w:divBdr>
                    <w:top w:val="none" w:sz="0" w:space="0" w:color="auto"/>
                    <w:left w:val="none" w:sz="0" w:space="0" w:color="auto"/>
                    <w:bottom w:val="none" w:sz="0" w:space="0" w:color="auto"/>
                    <w:right w:val="none" w:sz="0" w:space="0" w:color="auto"/>
                  </w:divBdr>
                  <w:divsChild>
                    <w:div w:id="663583047">
                      <w:marLeft w:val="0"/>
                      <w:marRight w:val="0"/>
                      <w:marTop w:val="0"/>
                      <w:marBottom w:val="0"/>
                      <w:divBdr>
                        <w:top w:val="none" w:sz="0" w:space="0" w:color="auto"/>
                        <w:left w:val="none" w:sz="0" w:space="0" w:color="auto"/>
                        <w:bottom w:val="none" w:sz="0" w:space="0" w:color="auto"/>
                        <w:right w:val="none" w:sz="0" w:space="0" w:color="auto"/>
                      </w:divBdr>
                      <w:divsChild>
                        <w:div w:id="1743061910">
                          <w:marLeft w:val="0"/>
                          <w:marRight w:val="0"/>
                          <w:marTop w:val="0"/>
                          <w:marBottom w:val="0"/>
                          <w:divBdr>
                            <w:top w:val="none" w:sz="0" w:space="0" w:color="auto"/>
                            <w:left w:val="none" w:sz="0" w:space="0" w:color="auto"/>
                            <w:bottom w:val="none" w:sz="0" w:space="0" w:color="auto"/>
                            <w:right w:val="none" w:sz="0" w:space="0" w:color="auto"/>
                          </w:divBdr>
                          <w:divsChild>
                            <w:div w:id="1646663264">
                              <w:marLeft w:val="0"/>
                              <w:marRight w:val="0"/>
                              <w:marTop w:val="0"/>
                              <w:marBottom w:val="0"/>
                              <w:divBdr>
                                <w:top w:val="none" w:sz="0" w:space="0" w:color="auto"/>
                                <w:left w:val="none" w:sz="0" w:space="0" w:color="auto"/>
                                <w:bottom w:val="none" w:sz="0" w:space="0" w:color="auto"/>
                                <w:right w:val="none" w:sz="0" w:space="0" w:color="auto"/>
                              </w:divBdr>
                            </w:div>
                          </w:divsChild>
                        </w:div>
                        <w:div w:id="1641576230">
                          <w:marLeft w:val="0"/>
                          <w:marRight w:val="0"/>
                          <w:marTop w:val="120"/>
                          <w:marBottom w:val="480"/>
                          <w:divBdr>
                            <w:top w:val="none" w:sz="0" w:space="0" w:color="auto"/>
                            <w:left w:val="none" w:sz="0" w:space="0" w:color="auto"/>
                            <w:bottom w:val="none" w:sz="0" w:space="0" w:color="auto"/>
                            <w:right w:val="none" w:sz="0" w:space="0" w:color="auto"/>
                          </w:divBdr>
                          <w:divsChild>
                            <w:div w:id="156842934">
                              <w:marLeft w:val="0"/>
                              <w:marRight w:val="0"/>
                              <w:marTop w:val="0"/>
                              <w:marBottom w:val="0"/>
                              <w:divBdr>
                                <w:top w:val="none" w:sz="0" w:space="0" w:color="auto"/>
                                <w:left w:val="none" w:sz="0" w:space="0" w:color="auto"/>
                                <w:bottom w:val="none" w:sz="0" w:space="0" w:color="auto"/>
                                <w:right w:val="none" w:sz="0" w:space="0" w:color="auto"/>
                              </w:divBdr>
                              <w:divsChild>
                                <w:div w:id="1112825826">
                                  <w:marLeft w:val="0"/>
                                  <w:marRight w:val="0"/>
                                  <w:marTop w:val="0"/>
                                  <w:marBottom w:val="0"/>
                                  <w:divBdr>
                                    <w:top w:val="none" w:sz="0" w:space="0" w:color="auto"/>
                                    <w:left w:val="none" w:sz="0" w:space="0" w:color="auto"/>
                                    <w:bottom w:val="none" w:sz="0" w:space="0" w:color="auto"/>
                                    <w:right w:val="none" w:sz="0" w:space="0" w:color="auto"/>
                                  </w:divBdr>
                                  <w:divsChild>
                                    <w:div w:id="928851652">
                                      <w:marLeft w:val="0"/>
                                      <w:marRight w:val="0"/>
                                      <w:marTop w:val="0"/>
                                      <w:marBottom w:val="0"/>
                                      <w:divBdr>
                                        <w:top w:val="none" w:sz="0" w:space="0" w:color="auto"/>
                                        <w:left w:val="none" w:sz="0" w:space="0" w:color="auto"/>
                                        <w:bottom w:val="none" w:sz="0" w:space="0" w:color="auto"/>
                                        <w:right w:val="none" w:sz="0" w:space="0" w:color="auto"/>
                                      </w:divBdr>
                                      <w:divsChild>
                                        <w:div w:id="517039763">
                                          <w:marLeft w:val="0"/>
                                          <w:marRight w:val="0"/>
                                          <w:marTop w:val="0"/>
                                          <w:marBottom w:val="0"/>
                                          <w:divBdr>
                                            <w:top w:val="none" w:sz="0" w:space="0" w:color="auto"/>
                                            <w:left w:val="none" w:sz="0" w:space="0" w:color="auto"/>
                                            <w:bottom w:val="none" w:sz="0" w:space="0" w:color="auto"/>
                                            <w:right w:val="none" w:sz="0" w:space="0" w:color="auto"/>
                                          </w:divBdr>
                                          <w:divsChild>
                                            <w:div w:id="246621514">
                                              <w:marLeft w:val="0"/>
                                              <w:marRight w:val="0"/>
                                              <w:marTop w:val="0"/>
                                              <w:marBottom w:val="0"/>
                                              <w:divBdr>
                                                <w:top w:val="none" w:sz="0" w:space="0" w:color="auto"/>
                                                <w:left w:val="none" w:sz="0" w:space="0" w:color="auto"/>
                                                <w:bottom w:val="none" w:sz="0" w:space="0" w:color="auto"/>
                                                <w:right w:val="none" w:sz="0" w:space="0" w:color="auto"/>
                                              </w:divBdr>
                                              <w:divsChild>
                                                <w:div w:id="1956406850">
                                                  <w:marLeft w:val="0"/>
                                                  <w:marRight w:val="0"/>
                                                  <w:marTop w:val="0"/>
                                                  <w:marBottom w:val="0"/>
                                                  <w:divBdr>
                                                    <w:top w:val="none" w:sz="0" w:space="0" w:color="auto"/>
                                                    <w:left w:val="none" w:sz="0" w:space="0" w:color="auto"/>
                                                    <w:bottom w:val="none" w:sz="0" w:space="0" w:color="auto"/>
                                                    <w:right w:val="none" w:sz="0" w:space="0" w:color="auto"/>
                                                  </w:divBdr>
                                                  <w:divsChild>
                                                    <w:div w:id="1028457485">
                                                      <w:marLeft w:val="0"/>
                                                      <w:marRight w:val="0"/>
                                                      <w:marTop w:val="0"/>
                                                      <w:marBottom w:val="0"/>
                                                      <w:divBdr>
                                                        <w:top w:val="none" w:sz="0" w:space="0" w:color="auto"/>
                                                        <w:left w:val="none" w:sz="0" w:space="0" w:color="auto"/>
                                                        <w:bottom w:val="none" w:sz="0" w:space="0" w:color="auto"/>
                                                        <w:right w:val="none" w:sz="0" w:space="0" w:color="auto"/>
                                                      </w:divBdr>
                                                      <w:divsChild>
                                                        <w:div w:id="703677002">
                                                          <w:marLeft w:val="0"/>
                                                          <w:marRight w:val="0"/>
                                                          <w:marTop w:val="0"/>
                                                          <w:marBottom w:val="0"/>
                                                          <w:divBdr>
                                                            <w:top w:val="none" w:sz="0" w:space="0" w:color="auto"/>
                                                            <w:left w:val="none" w:sz="0" w:space="0" w:color="auto"/>
                                                            <w:bottom w:val="none" w:sz="0" w:space="0" w:color="auto"/>
                                                            <w:right w:val="none" w:sz="0" w:space="0" w:color="auto"/>
                                                          </w:divBdr>
                                                          <w:divsChild>
                                                            <w:div w:id="1139109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B161EFD497244B50410117B00C9CC" ma:contentTypeVersion="15" ma:contentTypeDescription="Create a new document." ma:contentTypeScope="" ma:versionID="70097cabd186b9038a1198a7ee77d5cf">
  <xsd:schema xmlns:xsd="http://www.w3.org/2001/XMLSchema" xmlns:xs="http://www.w3.org/2001/XMLSchema" xmlns:p="http://schemas.microsoft.com/office/2006/metadata/properties" xmlns:ns2="84f240c9-a31d-4274-b923-4650c5964518" xmlns:ns3="cf9a4558-756a-4e06-961d-4213e0d6f633" targetNamespace="http://schemas.microsoft.com/office/2006/metadata/properties" ma:root="true" ma:fieldsID="4a70e13aa2c954286a3ecde814303bea" ns2:_="" ns3:_="">
    <xsd:import namespace="84f240c9-a31d-4274-b923-4650c5964518"/>
    <xsd:import namespace="cf9a4558-756a-4e06-961d-4213e0d6f6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40c9-a31d-4274-b923-4650c5964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9a4558-756a-4e06-961d-4213e0d6f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2e9c6-c89c-455a-9126-0da108570ccb}" ma:internalName="TaxCatchAll" ma:showField="CatchAllData" ma:web="cf9a4558-756a-4e06-961d-4213e0d6f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f240c9-a31d-4274-b923-4650c5964518">
      <Terms xmlns="http://schemas.microsoft.com/office/infopath/2007/PartnerControls"/>
    </lcf76f155ced4ddcb4097134ff3c332f>
    <TaxCatchAll xmlns="cf9a4558-756a-4e06-961d-4213e0d6f633" xsi:nil="true"/>
  </documentManagement>
</p:properties>
</file>

<file path=customXml/itemProps1.xml><?xml version="1.0" encoding="utf-8"?>
<ds:datastoreItem xmlns:ds="http://schemas.openxmlformats.org/officeDocument/2006/customXml" ds:itemID="{37F5F7EB-787F-4797-990C-595D9097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40c9-a31d-4274-b923-4650c5964518"/>
    <ds:schemaRef ds:uri="cf9a4558-756a-4e06-961d-4213e0d6f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5784B-AD7C-40CA-891C-F303C4C3B715}">
  <ds:schemaRefs>
    <ds:schemaRef ds:uri="http://schemas.microsoft.com/sharepoint/v3/contenttype/forms"/>
  </ds:schemaRefs>
</ds:datastoreItem>
</file>

<file path=customXml/itemProps3.xml><?xml version="1.0" encoding="utf-8"?>
<ds:datastoreItem xmlns:ds="http://schemas.openxmlformats.org/officeDocument/2006/customXml" ds:itemID="{50BEE8BA-7024-4C56-AA5D-0448BF4F689F}">
  <ds:schemaRefs>
    <ds:schemaRef ds:uri="http://schemas.microsoft.com/office/2006/metadata/properties"/>
    <ds:schemaRef ds:uri="http://schemas.microsoft.com/office/infopath/2007/PartnerControls"/>
    <ds:schemaRef ds:uri="84f240c9-a31d-4274-b923-4650c5964518"/>
    <ds:schemaRef ds:uri="cf9a4558-756a-4e06-961d-4213e0d6f63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Cronin</cp:lastModifiedBy>
  <cp:revision>3</cp:revision>
  <cp:lastPrinted>2025-09-22T12:42:00Z</cp:lastPrinted>
  <dcterms:created xsi:type="dcterms:W3CDTF">2025-10-28T15:20:00Z</dcterms:created>
  <dcterms:modified xsi:type="dcterms:W3CDTF">2025-11-03T11:18:00Z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0x010100DCEB161EFD497244B50410117B00C9CC</vt:lpwstr>
  </property>
  <property fmtid="{D5CDD505-2E9C-101B-9397-08002B2CF9AE}" pid="3" name="MediaServiceImageTags">
    <vt:lpwstr/>
  </property>
</Properties>
</file>