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0CBF" w14:textId="77777777" w:rsidR="009108CF" w:rsidRDefault="009108CF" w:rsidP="00897F81">
      <w:pPr>
        <w:pStyle w:val="paragraph"/>
        <w:spacing w:before="0" w:beforeAutospacing="0" w:after="0" w:afterAutospacing="0"/>
        <w:jc w:val="center"/>
        <w:textAlignment w:val="baseline"/>
        <w:rPr>
          <w:rStyle w:val="normaltextrun"/>
          <w:rFonts w:ascii="Arial" w:hAnsi="Arial" w:cs="Arial"/>
          <w:b/>
          <w:bCs/>
          <w:color w:val="00B0F0"/>
          <w:u w:val="single"/>
        </w:rPr>
      </w:pPr>
    </w:p>
    <w:p w14:paraId="6C2B65AC" w14:textId="77777777" w:rsidR="009108CF" w:rsidRPr="009108CF" w:rsidRDefault="009108CF" w:rsidP="009108CF">
      <w:pPr>
        <w:rPr>
          <w:rFonts w:asciiTheme="majorHAnsi" w:hAnsiTheme="majorHAnsi" w:cstheme="majorHAnsi"/>
          <w:kern w:val="0"/>
          <w14:ligatures w14:val="none"/>
        </w:rPr>
      </w:pPr>
      <w:r w:rsidRPr="009108CF">
        <w:rPr>
          <w:noProof/>
          <w:kern w:val="0"/>
          <w14:ligatures w14:val="none"/>
        </w:rPr>
        <mc:AlternateContent>
          <mc:Choice Requires="wps">
            <w:drawing>
              <wp:anchor distT="0" distB="0" distL="114300" distR="114300" simplePos="0" relativeHeight="251662336" behindDoc="0" locked="0" layoutInCell="1" allowOverlap="1" wp14:anchorId="25E939EB" wp14:editId="7F5FACE1">
                <wp:simplePos x="0" y="0"/>
                <wp:positionH relativeFrom="margin">
                  <wp:posOffset>1190847</wp:posOffset>
                </wp:positionH>
                <wp:positionV relativeFrom="paragraph">
                  <wp:posOffset>48733</wp:posOffset>
                </wp:positionV>
                <wp:extent cx="3219450" cy="733425"/>
                <wp:effectExtent l="38100" t="38100" r="38100" b="47625"/>
                <wp:wrapNone/>
                <wp:docPr id="14" name="Rectangle: Rounded Corners 14"/>
                <wp:cNvGraphicFramePr/>
                <a:graphic xmlns:a="http://schemas.openxmlformats.org/drawingml/2006/main">
                  <a:graphicData uri="http://schemas.microsoft.com/office/word/2010/wordprocessingShape">
                    <wps:wsp>
                      <wps:cNvSpPr/>
                      <wps:spPr>
                        <a:xfrm>
                          <a:off x="0" y="0"/>
                          <a:ext cx="3219450" cy="733425"/>
                        </a:xfrm>
                        <a:prstGeom prst="roundRect">
                          <a:avLst/>
                        </a:prstGeom>
                        <a:solidFill>
                          <a:sysClr val="window" lastClr="FFFFFF"/>
                        </a:solidFill>
                        <a:ln w="76200" cap="flat" cmpd="sng" algn="ctr">
                          <a:solidFill>
                            <a:srgbClr val="7030A0"/>
                          </a:solidFill>
                          <a:prstDash val="solid"/>
                          <a:miter lim="800000"/>
                        </a:ln>
                        <a:effectLst/>
                      </wps:spPr>
                      <wps:txbx>
                        <w:txbxContent>
                          <w:p w14:paraId="371D013A" w14:textId="77777777" w:rsidR="009108CF" w:rsidRPr="00C77B7D" w:rsidRDefault="009108CF" w:rsidP="009108CF">
                            <w:pPr>
                              <w:jc w:val="center"/>
                              <w:rPr>
                                <w:rFonts w:cstheme="minorHAnsi"/>
                                <w:b/>
                                <w:bCs/>
                                <w:sz w:val="56"/>
                                <w:szCs w:val="56"/>
                              </w:rPr>
                            </w:pPr>
                            <w:r w:rsidRPr="00C77B7D">
                              <w:rPr>
                                <w:rFonts w:cstheme="minorHAnsi"/>
                                <w:b/>
                                <w:bCs/>
                                <w:sz w:val="56"/>
                                <w:szCs w:val="56"/>
                              </w:rPr>
                              <w:t>Bellshill Academy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939EB" id="Rectangle: Rounded Corners 14" o:spid="_x0000_s1026" style="position:absolute;margin-left:93.75pt;margin-top:3.85pt;width:253.5pt;height:5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" fillcolor="window" strokecolor="#7030a0" strokeweight="6pt">
                <v:stroke joinstyle="miter"/>
                <v:textbox>
                  <w:txbxContent>
                    <w:p w14:paraId="371D013A" w14:textId="77777777" w:rsidR="009108CF" w:rsidRPr="00C77B7D" w:rsidRDefault="009108CF" w:rsidP="009108CF">
                      <w:pPr>
                        <w:jc w:val="center"/>
                        <w:rPr>
                          <w:rFonts w:cstheme="minorHAnsi"/>
                          <w:b/>
                          <w:bCs/>
                          <w:sz w:val="56"/>
                          <w:szCs w:val="56"/>
                        </w:rPr>
                      </w:pPr>
                      <w:r w:rsidRPr="00C77B7D">
                        <w:rPr>
                          <w:rFonts w:cstheme="minorHAnsi"/>
                          <w:b/>
                          <w:bCs/>
                          <w:sz w:val="56"/>
                          <w:szCs w:val="56"/>
                        </w:rPr>
                        <w:t>Bellshill Academy</w:t>
                      </w:r>
                    </w:p>
                  </w:txbxContent>
                </v:textbox>
                <w10:wrap anchorx="margin"/>
              </v:roundrect>
            </w:pict>
          </mc:Fallback>
        </mc:AlternateContent>
      </w:r>
    </w:p>
    <w:p w14:paraId="57E878F6" w14:textId="77777777" w:rsidR="009108CF" w:rsidRPr="009108CF" w:rsidRDefault="009108CF" w:rsidP="009108CF">
      <w:pPr>
        <w:rPr>
          <w:rFonts w:asciiTheme="majorHAnsi" w:hAnsiTheme="majorHAnsi" w:cstheme="majorHAnsi"/>
          <w:kern w:val="0"/>
          <w14:ligatures w14:val="none"/>
        </w:rPr>
      </w:pPr>
    </w:p>
    <w:p w14:paraId="0C754A6A" w14:textId="77777777" w:rsidR="009108CF" w:rsidRPr="009108CF" w:rsidRDefault="009108CF" w:rsidP="009108CF">
      <w:pPr>
        <w:rPr>
          <w:rFonts w:asciiTheme="majorHAnsi" w:hAnsiTheme="majorHAnsi" w:cstheme="majorHAnsi"/>
          <w:kern w:val="0"/>
          <w14:ligatures w14:val="none"/>
        </w:rPr>
      </w:pPr>
    </w:p>
    <w:p w14:paraId="0AB47E35" w14:textId="77777777" w:rsidR="009108CF" w:rsidRPr="009108CF" w:rsidRDefault="009108CF" w:rsidP="009108CF">
      <w:pPr>
        <w:rPr>
          <w:rFonts w:asciiTheme="majorHAnsi" w:hAnsiTheme="majorHAnsi" w:cstheme="majorHAnsi"/>
          <w:kern w:val="0"/>
          <w14:ligatures w14:val="none"/>
        </w:rPr>
      </w:pPr>
    </w:p>
    <w:p w14:paraId="495A657C" w14:textId="77777777" w:rsidR="009108CF" w:rsidRPr="009108CF" w:rsidRDefault="009108CF" w:rsidP="009108CF">
      <w:pPr>
        <w:rPr>
          <w:rFonts w:asciiTheme="majorHAnsi" w:hAnsiTheme="majorHAnsi" w:cstheme="majorHAnsi"/>
          <w:kern w:val="0"/>
          <w14:ligatures w14:val="none"/>
        </w:rPr>
      </w:pPr>
      <w:r w:rsidRPr="009108CF">
        <w:rPr>
          <w:noProof/>
          <w:kern w:val="0"/>
          <w14:ligatures w14:val="none"/>
        </w:rPr>
        <w:drawing>
          <wp:anchor distT="0" distB="0" distL="114300" distR="114300" simplePos="0" relativeHeight="251663360" behindDoc="0" locked="0" layoutInCell="1" allowOverlap="1" wp14:anchorId="14784301" wp14:editId="64AF3C3A">
            <wp:simplePos x="0" y="0"/>
            <wp:positionH relativeFrom="margin">
              <wp:align>center</wp:align>
            </wp:positionH>
            <wp:positionV relativeFrom="paragraph">
              <wp:posOffset>2024</wp:posOffset>
            </wp:positionV>
            <wp:extent cx="1524000" cy="1752600"/>
            <wp:effectExtent l="0" t="0" r="0" b="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F422A9" w14:textId="77777777" w:rsidR="009108CF" w:rsidRPr="009108CF" w:rsidRDefault="009108CF" w:rsidP="009108CF">
      <w:pPr>
        <w:rPr>
          <w:rFonts w:asciiTheme="majorHAnsi" w:hAnsiTheme="majorHAnsi" w:cstheme="majorHAnsi"/>
          <w:kern w:val="0"/>
          <w14:ligatures w14:val="none"/>
        </w:rPr>
      </w:pPr>
    </w:p>
    <w:p w14:paraId="4FE2745A" w14:textId="77777777" w:rsidR="009108CF" w:rsidRPr="009108CF" w:rsidRDefault="009108CF" w:rsidP="009108CF">
      <w:pPr>
        <w:rPr>
          <w:rFonts w:asciiTheme="majorHAnsi" w:hAnsiTheme="majorHAnsi" w:cstheme="majorHAnsi"/>
          <w:kern w:val="0"/>
          <w14:ligatures w14:val="none"/>
        </w:rPr>
      </w:pPr>
    </w:p>
    <w:p w14:paraId="3D967B0F" w14:textId="77777777" w:rsidR="009108CF" w:rsidRPr="009108CF" w:rsidRDefault="009108CF" w:rsidP="009108CF">
      <w:pPr>
        <w:rPr>
          <w:rFonts w:asciiTheme="majorHAnsi" w:hAnsiTheme="majorHAnsi" w:cstheme="majorHAnsi"/>
          <w:kern w:val="0"/>
          <w14:ligatures w14:val="none"/>
        </w:rPr>
      </w:pPr>
    </w:p>
    <w:p w14:paraId="50FBCA89" w14:textId="77777777" w:rsidR="009108CF" w:rsidRPr="009108CF" w:rsidRDefault="009108CF" w:rsidP="009108CF">
      <w:pPr>
        <w:rPr>
          <w:rFonts w:asciiTheme="majorHAnsi" w:hAnsiTheme="majorHAnsi" w:cstheme="majorHAnsi"/>
          <w:kern w:val="0"/>
          <w14:ligatures w14:val="none"/>
        </w:rPr>
      </w:pPr>
    </w:p>
    <w:p w14:paraId="6695CCAC" w14:textId="77777777" w:rsidR="009108CF" w:rsidRPr="009108CF" w:rsidRDefault="009108CF" w:rsidP="009108CF">
      <w:pPr>
        <w:rPr>
          <w:rFonts w:asciiTheme="majorHAnsi" w:hAnsiTheme="majorHAnsi" w:cstheme="majorHAnsi"/>
          <w:kern w:val="0"/>
          <w14:ligatures w14:val="none"/>
        </w:rPr>
      </w:pPr>
    </w:p>
    <w:p w14:paraId="1BD9D9B3" w14:textId="77777777" w:rsidR="009108CF" w:rsidRPr="009108CF" w:rsidRDefault="009108CF" w:rsidP="009108CF">
      <w:pPr>
        <w:rPr>
          <w:rFonts w:asciiTheme="majorHAnsi" w:hAnsiTheme="majorHAnsi" w:cstheme="majorHAnsi"/>
          <w:kern w:val="0"/>
          <w14:ligatures w14:val="none"/>
        </w:rPr>
      </w:pPr>
    </w:p>
    <w:p w14:paraId="0F815B22" w14:textId="77777777" w:rsidR="009108CF" w:rsidRPr="009108CF" w:rsidRDefault="009108CF" w:rsidP="009108CF">
      <w:pPr>
        <w:rPr>
          <w:rFonts w:asciiTheme="majorHAnsi" w:hAnsiTheme="majorHAnsi" w:cstheme="majorHAnsi"/>
          <w:kern w:val="0"/>
          <w14:ligatures w14:val="none"/>
        </w:rPr>
      </w:pPr>
      <w:r w:rsidRPr="009108CF">
        <w:rPr>
          <w:noProof/>
          <w:kern w:val="0"/>
          <w14:ligatures w14:val="none"/>
        </w:rPr>
        <mc:AlternateContent>
          <mc:Choice Requires="wps">
            <w:drawing>
              <wp:anchor distT="0" distB="0" distL="114300" distR="114300" simplePos="0" relativeHeight="251661312" behindDoc="0" locked="0" layoutInCell="1" allowOverlap="1" wp14:anchorId="31A6661F" wp14:editId="0671A594">
                <wp:simplePos x="0" y="0"/>
                <wp:positionH relativeFrom="margin">
                  <wp:posOffset>-6350</wp:posOffset>
                </wp:positionH>
                <wp:positionV relativeFrom="paragraph">
                  <wp:posOffset>41911</wp:posOffset>
                </wp:positionV>
                <wp:extent cx="5565258" cy="952500"/>
                <wp:effectExtent l="38100" t="38100" r="35560" b="38100"/>
                <wp:wrapNone/>
                <wp:docPr id="15" name="Rectangle: Rounded Corners 15"/>
                <wp:cNvGraphicFramePr/>
                <a:graphic xmlns:a="http://schemas.openxmlformats.org/drawingml/2006/main">
                  <a:graphicData uri="http://schemas.microsoft.com/office/word/2010/wordprocessingShape">
                    <wps:wsp>
                      <wps:cNvSpPr/>
                      <wps:spPr>
                        <a:xfrm>
                          <a:off x="0" y="0"/>
                          <a:ext cx="5565258" cy="952500"/>
                        </a:xfrm>
                        <a:prstGeom prst="roundRect">
                          <a:avLst/>
                        </a:prstGeom>
                        <a:solidFill>
                          <a:sysClr val="window" lastClr="FFFFFF"/>
                        </a:solidFill>
                        <a:ln w="76200" cap="flat" cmpd="sng" algn="ctr">
                          <a:solidFill>
                            <a:srgbClr val="7030A0"/>
                          </a:solidFill>
                          <a:prstDash val="solid"/>
                          <a:miter lim="800000"/>
                        </a:ln>
                        <a:effectLst/>
                      </wps:spPr>
                      <wps:txbx>
                        <w:txbxContent>
                          <w:p w14:paraId="0F419284" w14:textId="0E6AE948" w:rsidR="009108CF" w:rsidRPr="00243A48" w:rsidRDefault="009108CF" w:rsidP="009108CF">
                            <w:pPr>
                              <w:jc w:val="center"/>
                              <w:rPr>
                                <w:rFonts w:cstheme="minorHAnsi"/>
                                <w:b/>
                                <w:sz w:val="48"/>
                                <w:szCs w:val="48"/>
                              </w:rPr>
                            </w:pPr>
                            <w:r>
                              <w:rPr>
                                <w:rFonts w:cstheme="minorHAnsi"/>
                                <w:b/>
                                <w:sz w:val="48"/>
                                <w:szCs w:val="48"/>
                              </w:rPr>
                              <w:t xml:space="preserve">Our </w:t>
                            </w:r>
                            <w:r w:rsidR="00E26CC5">
                              <w:rPr>
                                <w:rFonts w:cstheme="minorHAnsi"/>
                                <w:b/>
                                <w:sz w:val="48"/>
                                <w:szCs w:val="48"/>
                              </w:rPr>
                              <w:t>Anti-Bullying Policy</w:t>
                            </w:r>
                          </w:p>
                          <w:p w14:paraId="619E8055" w14:textId="77777777" w:rsidR="009108CF" w:rsidRPr="00F043EE" w:rsidRDefault="009108CF" w:rsidP="009108CF">
                            <w:pPr>
                              <w:jc w:val="center"/>
                              <w:rPr>
                                <w:b/>
                                <w:bCs/>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6661F" id="Rectangle: Rounded Corners 15" o:spid="_x0000_s1027" style="position:absolute;margin-left:-.5pt;margin-top:3.3pt;width:438.2pt;height: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" fillcolor="window" strokecolor="#7030a0" strokeweight="6pt">
                <v:stroke joinstyle="miter"/>
                <v:textbox>
                  <w:txbxContent>
                    <w:p w14:paraId="0F419284" w14:textId="0E6AE948" w:rsidR="009108CF" w:rsidRPr="00243A48" w:rsidRDefault="009108CF" w:rsidP="009108CF">
                      <w:pPr>
                        <w:jc w:val="center"/>
                        <w:rPr>
                          <w:rFonts w:cstheme="minorHAnsi"/>
                          <w:b/>
                          <w:sz w:val="48"/>
                          <w:szCs w:val="48"/>
                        </w:rPr>
                      </w:pPr>
                      <w:r>
                        <w:rPr>
                          <w:rFonts w:cstheme="minorHAnsi"/>
                          <w:b/>
                          <w:sz w:val="48"/>
                          <w:szCs w:val="48"/>
                        </w:rPr>
                        <w:t xml:space="preserve">Our </w:t>
                      </w:r>
                      <w:r w:rsidR="00E26CC5">
                        <w:rPr>
                          <w:rFonts w:cstheme="minorHAnsi"/>
                          <w:b/>
                          <w:sz w:val="48"/>
                          <w:szCs w:val="48"/>
                        </w:rPr>
                        <w:t>Anti-Bullying Policy</w:t>
                      </w:r>
                    </w:p>
                    <w:p w14:paraId="619E8055" w14:textId="77777777" w:rsidR="009108CF" w:rsidRPr="00F043EE" w:rsidRDefault="009108CF" w:rsidP="009108CF">
                      <w:pPr>
                        <w:jc w:val="center"/>
                        <w:rPr>
                          <w:b/>
                          <w:bCs/>
                          <w:sz w:val="48"/>
                          <w:szCs w:val="48"/>
                        </w:rPr>
                      </w:pPr>
                    </w:p>
                  </w:txbxContent>
                </v:textbox>
                <w10:wrap anchorx="margin"/>
              </v:roundrect>
            </w:pict>
          </mc:Fallback>
        </mc:AlternateContent>
      </w:r>
    </w:p>
    <w:p w14:paraId="7091D62E" w14:textId="77777777" w:rsidR="009108CF" w:rsidRPr="009108CF" w:rsidRDefault="009108CF" w:rsidP="009108CF">
      <w:pPr>
        <w:rPr>
          <w:rFonts w:asciiTheme="majorHAnsi" w:hAnsiTheme="majorHAnsi" w:cstheme="majorHAnsi"/>
          <w:kern w:val="0"/>
          <w14:ligatures w14:val="none"/>
        </w:rPr>
      </w:pPr>
    </w:p>
    <w:p w14:paraId="25D290B5" w14:textId="77777777" w:rsidR="009108CF" w:rsidRPr="009108CF" w:rsidRDefault="009108CF" w:rsidP="009108CF">
      <w:pPr>
        <w:rPr>
          <w:rFonts w:asciiTheme="majorHAnsi" w:hAnsiTheme="majorHAnsi" w:cstheme="majorHAnsi"/>
          <w:kern w:val="0"/>
          <w14:ligatures w14:val="none"/>
        </w:rPr>
      </w:pPr>
    </w:p>
    <w:p w14:paraId="1A063C1C" w14:textId="77777777" w:rsidR="009108CF" w:rsidRPr="009108CF" w:rsidRDefault="009108CF" w:rsidP="009108CF">
      <w:pPr>
        <w:rPr>
          <w:rFonts w:asciiTheme="majorHAnsi" w:hAnsiTheme="majorHAnsi" w:cstheme="majorHAnsi"/>
          <w:kern w:val="0"/>
          <w14:ligatures w14:val="none"/>
        </w:rPr>
      </w:pPr>
    </w:p>
    <w:p w14:paraId="7C3CB52A" w14:textId="77777777" w:rsidR="009108CF" w:rsidRPr="009108CF" w:rsidRDefault="009108CF" w:rsidP="009108CF">
      <w:pPr>
        <w:rPr>
          <w:rFonts w:asciiTheme="majorHAnsi" w:hAnsiTheme="majorHAnsi" w:cstheme="majorHAnsi"/>
          <w:kern w:val="0"/>
          <w14:ligatures w14:val="none"/>
        </w:rPr>
      </w:pPr>
    </w:p>
    <w:p w14:paraId="3FFF18E6" w14:textId="77777777" w:rsidR="009108CF" w:rsidRPr="009108CF" w:rsidRDefault="009108CF" w:rsidP="009108CF">
      <w:pPr>
        <w:rPr>
          <w:rFonts w:asciiTheme="majorHAnsi" w:hAnsiTheme="majorHAnsi" w:cstheme="majorHAnsi"/>
          <w:kern w:val="0"/>
          <w14:ligatures w14:val="none"/>
        </w:rPr>
      </w:pPr>
    </w:p>
    <w:p w14:paraId="386B0726" w14:textId="77777777" w:rsidR="009108CF" w:rsidRPr="009108CF" w:rsidRDefault="009108CF" w:rsidP="009108CF">
      <w:pPr>
        <w:rPr>
          <w:rFonts w:asciiTheme="majorHAnsi" w:hAnsiTheme="majorHAnsi" w:cstheme="majorHAnsi"/>
          <w:kern w:val="0"/>
          <w14:ligatures w14:val="none"/>
        </w:rPr>
      </w:pPr>
    </w:p>
    <w:p w14:paraId="7CFDFD3D" w14:textId="77777777" w:rsidR="009108CF" w:rsidRPr="009108CF" w:rsidRDefault="009108CF" w:rsidP="009108CF">
      <w:pPr>
        <w:rPr>
          <w:rFonts w:asciiTheme="majorHAnsi" w:hAnsiTheme="majorHAnsi" w:cstheme="majorHAnsi"/>
          <w:kern w:val="0"/>
          <w14:ligatures w14:val="none"/>
        </w:rPr>
      </w:pPr>
    </w:p>
    <w:p w14:paraId="36E91575" w14:textId="77777777" w:rsidR="009108CF" w:rsidRPr="009108CF" w:rsidRDefault="009108CF" w:rsidP="009108CF">
      <w:pPr>
        <w:rPr>
          <w:rFonts w:asciiTheme="majorHAnsi" w:hAnsiTheme="majorHAnsi" w:cstheme="majorHAnsi"/>
          <w:kern w:val="0"/>
          <w14:ligatures w14:val="none"/>
        </w:rPr>
      </w:pPr>
      <w:r w:rsidRPr="009108CF">
        <w:rPr>
          <w:noProof/>
          <w:kern w:val="0"/>
          <w14:ligatures w14:val="none"/>
        </w:rPr>
        <w:drawing>
          <wp:inline distT="0" distB="0" distL="0" distR="0" wp14:anchorId="7645C69E" wp14:editId="6DE18F4F">
            <wp:extent cx="1403350" cy="1773678"/>
            <wp:effectExtent l="0" t="0" r="635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6"/>
                    <a:stretch>
                      <a:fillRect/>
                    </a:stretch>
                  </pic:blipFill>
                  <pic:spPr>
                    <a:xfrm>
                      <a:off x="0" y="0"/>
                      <a:ext cx="1406956" cy="1778235"/>
                    </a:xfrm>
                    <a:prstGeom prst="rect">
                      <a:avLst/>
                    </a:prstGeom>
                  </pic:spPr>
                </pic:pic>
              </a:graphicData>
            </a:graphic>
          </wp:inline>
        </w:drawing>
      </w:r>
      <w:r w:rsidRPr="009108CF">
        <w:rPr>
          <w:rFonts w:asciiTheme="majorHAnsi" w:hAnsiTheme="majorHAnsi" w:cstheme="majorHAnsi"/>
          <w:kern w:val="0"/>
          <w14:ligatures w14:val="none"/>
        </w:rPr>
        <w:t xml:space="preserve">   </w:t>
      </w:r>
      <w:r w:rsidRPr="009108CF">
        <w:rPr>
          <w:noProof/>
          <w:kern w:val="0"/>
          <w14:ligatures w14:val="none"/>
        </w:rPr>
        <w:drawing>
          <wp:inline distT="0" distB="0" distL="0" distR="0" wp14:anchorId="0143C9E8" wp14:editId="20A574AB">
            <wp:extent cx="1327150" cy="1780168"/>
            <wp:effectExtent l="0" t="0" r="6350" b="0"/>
            <wp:docPr id="313567188" name="Picture 31356718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7"/>
                    <a:stretch>
                      <a:fillRect/>
                    </a:stretch>
                  </pic:blipFill>
                  <pic:spPr>
                    <a:xfrm>
                      <a:off x="0" y="0"/>
                      <a:ext cx="1335897" cy="1791901"/>
                    </a:xfrm>
                    <a:prstGeom prst="rect">
                      <a:avLst/>
                    </a:prstGeom>
                  </pic:spPr>
                </pic:pic>
              </a:graphicData>
            </a:graphic>
          </wp:inline>
        </w:drawing>
      </w:r>
      <w:r w:rsidRPr="009108CF">
        <w:rPr>
          <w:rFonts w:asciiTheme="majorHAnsi" w:hAnsiTheme="majorHAnsi" w:cstheme="majorHAnsi"/>
          <w:kern w:val="0"/>
          <w14:ligatures w14:val="none"/>
        </w:rPr>
        <w:t xml:space="preserve">  </w:t>
      </w:r>
      <w:r w:rsidRPr="009108CF">
        <w:rPr>
          <w:noProof/>
          <w:kern w:val="0"/>
          <w14:ligatures w14:val="none"/>
        </w:rPr>
        <w:drawing>
          <wp:inline distT="0" distB="0" distL="0" distR="0" wp14:anchorId="06797E1F" wp14:editId="7DE81A80">
            <wp:extent cx="1338246" cy="179070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8"/>
                    <a:stretch>
                      <a:fillRect/>
                    </a:stretch>
                  </pic:blipFill>
                  <pic:spPr>
                    <a:xfrm>
                      <a:off x="0" y="0"/>
                      <a:ext cx="1342948" cy="1796992"/>
                    </a:xfrm>
                    <a:prstGeom prst="rect">
                      <a:avLst/>
                    </a:prstGeom>
                  </pic:spPr>
                </pic:pic>
              </a:graphicData>
            </a:graphic>
          </wp:inline>
        </w:drawing>
      </w:r>
      <w:r w:rsidRPr="009108CF">
        <w:rPr>
          <w:rFonts w:asciiTheme="majorHAnsi" w:hAnsiTheme="majorHAnsi" w:cstheme="majorHAnsi"/>
          <w:kern w:val="0"/>
          <w14:ligatures w14:val="none"/>
        </w:rPr>
        <w:t xml:space="preserve">  </w:t>
      </w:r>
      <w:r w:rsidRPr="009108CF">
        <w:rPr>
          <w:noProof/>
          <w:kern w:val="0"/>
          <w14:ligatures w14:val="none"/>
        </w:rPr>
        <w:drawing>
          <wp:inline distT="0" distB="0" distL="0" distR="0" wp14:anchorId="4C4DA1A3" wp14:editId="593ED97B">
            <wp:extent cx="1407795" cy="1796497"/>
            <wp:effectExtent l="0" t="0" r="1905" b="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9"/>
                    <a:stretch>
                      <a:fillRect/>
                    </a:stretch>
                  </pic:blipFill>
                  <pic:spPr>
                    <a:xfrm>
                      <a:off x="0" y="0"/>
                      <a:ext cx="1420134" cy="1812243"/>
                    </a:xfrm>
                    <a:prstGeom prst="rect">
                      <a:avLst/>
                    </a:prstGeom>
                  </pic:spPr>
                </pic:pic>
              </a:graphicData>
            </a:graphic>
          </wp:inline>
        </w:drawing>
      </w:r>
    </w:p>
    <w:p w14:paraId="26E8EC91" w14:textId="77777777" w:rsidR="009108CF" w:rsidRPr="009108CF" w:rsidRDefault="009108CF" w:rsidP="009108CF">
      <w:pPr>
        <w:rPr>
          <w:rFonts w:asciiTheme="majorHAnsi" w:hAnsiTheme="majorHAnsi" w:cstheme="majorHAnsi"/>
          <w:kern w:val="0"/>
          <w14:ligatures w14:val="none"/>
        </w:rPr>
      </w:pPr>
    </w:p>
    <w:p w14:paraId="50C83FF4" w14:textId="77777777" w:rsidR="009108CF" w:rsidRPr="009108CF" w:rsidRDefault="009108CF" w:rsidP="009108CF">
      <w:pPr>
        <w:rPr>
          <w:rFonts w:asciiTheme="majorHAnsi" w:hAnsiTheme="majorHAnsi" w:cstheme="majorHAnsi"/>
          <w:kern w:val="0"/>
          <w14:ligatures w14:val="none"/>
        </w:rPr>
      </w:pPr>
    </w:p>
    <w:p w14:paraId="2D4A6635" w14:textId="77777777" w:rsidR="009108CF" w:rsidRPr="009108CF" w:rsidRDefault="009108CF" w:rsidP="009108CF">
      <w:pPr>
        <w:rPr>
          <w:rFonts w:asciiTheme="majorHAnsi" w:hAnsiTheme="majorHAnsi" w:cstheme="majorHAnsi"/>
          <w:kern w:val="0"/>
          <w14:ligatures w14:val="none"/>
        </w:rPr>
      </w:pPr>
    </w:p>
    <w:p w14:paraId="1D1FE8CD" w14:textId="77777777" w:rsidR="009108CF" w:rsidRDefault="009108CF" w:rsidP="009108CF">
      <w:pPr>
        <w:pStyle w:val="paragraph"/>
        <w:spacing w:before="0" w:beforeAutospacing="0" w:after="0" w:afterAutospacing="0"/>
        <w:textAlignment w:val="baseline"/>
        <w:rPr>
          <w:rStyle w:val="normaltextrun"/>
          <w:rFonts w:ascii="Arial" w:hAnsi="Arial" w:cs="Arial"/>
          <w:b/>
          <w:bCs/>
          <w:color w:val="00B0F0"/>
          <w:u w:val="single"/>
        </w:rPr>
      </w:pPr>
    </w:p>
    <w:p w14:paraId="2883C872" w14:textId="77777777" w:rsidR="009108CF" w:rsidRDefault="009108CF" w:rsidP="009108CF">
      <w:pPr>
        <w:pStyle w:val="paragraph"/>
        <w:spacing w:before="0" w:beforeAutospacing="0" w:after="0" w:afterAutospacing="0"/>
        <w:textAlignment w:val="baseline"/>
        <w:rPr>
          <w:rStyle w:val="normaltextrun"/>
          <w:rFonts w:ascii="Arial" w:hAnsi="Arial" w:cs="Arial"/>
          <w:b/>
          <w:bCs/>
          <w:color w:val="00B0F0"/>
          <w:u w:val="single"/>
        </w:rPr>
      </w:pPr>
    </w:p>
    <w:p w14:paraId="530CE53D" w14:textId="5702AFD2" w:rsidR="00897F81" w:rsidRPr="00192F52" w:rsidRDefault="00897F81" w:rsidP="00897F81">
      <w:pPr>
        <w:pStyle w:val="paragraph"/>
        <w:spacing w:before="0" w:beforeAutospacing="0" w:after="0" w:afterAutospacing="0"/>
        <w:jc w:val="center"/>
        <w:textAlignment w:val="baseline"/>
        <w:rPr>
          <w:rStyle w:val="normaltextrun"/>
          <w:rFonts w:ascii="Arial" w:hAnsi="Arial" w:cs="Arial"/>
          <w:b/>
          <w:bCs/>
          <w:color w:val="00B0F0"/>
          <w:u w:val="single"/>
        </w:rPr>
      </w:pPr>
      <w:r w:rsidRPr="69AC4AE6">
        <w:rPr>
          <w:rStyle w:val="normaltextrun"/>
          <w:rFonts w:ascii="Arial" w:hAnsi="Arial" w:cs="Arial"/>
          <w:b/>
          <w:bCs/>
          <w:color w:val="00B0F0"/>
          <w:u w:val="single"/>
        </w:rPr>
        <w:lastRenderedPageBreak/>
        <w:t>Bellshill Academy Anti Bullying Policy</w:t>
      </w:r>
    </w:p>
    <w:p w14:paraId="30C342DB" w14:textId="77777777" w:rsidR="00897F81" w:rsidRPr="00192F52" w:rsidRDefault="00897F81" w:rsidP="00897F81">
      <w:pPr>
        <w:pStyle w:val="paragraph"/>
        <w:spacing w:before="0" w:beforeAutospacing="0" w:after="0" w:afterAutospacing="0"/>
        <w:jc w:val="center"/>
        <w:textAlignment w:val="baseline"/>
        <w:rPr>
          <w:rFonts w:ascii="Segoe UI" w:hAnsi="Segoe UI" w:cs="Segoe UI"/>
          <w:b/>
          <w:color w:val="00B0F0"/>
          <w:sz w:val="18"/>
          <w:szCs w:val="18"/>
          <w:u w:val="single"/>
        </w:rPr>
      </w:pPr>
    </w:p>
    <w:p w14:paraId="4DE8A266" w14:textId="77777777" w:rsidR="00897F81" w:rsidRPr="00192F52" w:rsidRDefault="00897F81" w:rsidP="00897F81">
      <w:pPr>
        <w:pStyle w:val="paragraph"/>
        <w:spacing w:before="0" w:beforeAutospacing="0" w:after="0" w:afterAutospacing="0"/>
        <w:textAlignment w:val="baseline"/>
        <w:rPr>
          <w:rStyle w:val="eop"/>
          <w:rFonts w:ascii="Arial" w:hAnsi="Arial" w:cs="Arial"/>
          <w:color w:val="00B0F0"/>
        </w:rPr>
      </w:pPr>
      <w:r w:rsidRPr="00192F52">
        <w:rPr>
          <w:rStyle w:val="normaltextrun"/>
          <w:rFonts w:ascii="Arial" w:hAnsi="Arial" w:cs="Arial"/>
          <w:b/>
          <w:bCs/>
          <w:color w:val="00B0F0"/>
        </w:rPr>
        <w:t>Rationale </w:t>
      </w:r>
      <w:r w:rsidRPr="00192F52">
        <w:rPr>
          <w:rStyle w:val="eop"/>
          <w:rFonts w:ascii="Arial" w:hAnsi="Arial" w:cs="Arial"/>
          <w:color w:val="00B0F0"/>
        </w:rPr>
        <w:t> </w:t>
      </w:r>
    </w:p>
    <w:p w14:paraId="70AB10E6"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6DB42C55"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r w:rsidRPr="69AC4AE6">
        <w:rPr>
          <w:rStyle w:val="normaltextrun"/>
          <w:rFonts w:ascii="Arial" w:hAnsi="Arial" w:cs="Arial"/>
          <w:color w:val="00B0F0"/>
        </w:rPr>
        <w:t>Bellshill Academy is a comprehensive secondary school in Bellshill, North Lanarkshire. The school serves a community which is varied in terms of location and its socioeconomic landscape. </w:t>
      </w:r>
    </w:p>
    <w:p w14:paraId="34159E8F" w14:textId="77777777" w:rsidR="00897F81" w:rsidRPr="00192F52" w:rsidRDefault="00897F81" w:rsidP="00897F81">
      <w:pPr>
        <w:pStyle w:val="paragraph"/>
        <w:spacing w:before="0" w:beforeAutospacing="0" w:after="0" w:afterAutospacing="0"/>
        <w:textAlignment w:val="baseline"/>
        <w:rPr>
          <w:rStyle w:val="eop"/>
          <w:rFonts w:ascii="Arial" w:hAnsi="Arial" w:cs="Arial"/>
          <w:color w:val="00B0F0"/>
        </w:rPr>
      </w:pPr>
      <w:r w:rsidRPr="00192F52">
        <w:rPr>
          <w:rStyle w:val="normaltextrun"/>
          <w:rFonts w:ascii="Arial" w:hAnsi="Arial" w:cs="Arial"/>
          <w:color w:val="00B0F0"/>
        </w:rPr>
        <w:t>The community we serve need to be confident in our ability to provide the best possible experience for our young people and as such, policies clearly outlining our stance on important issues are essential. </w:t>
      </w:r>
      <w:r w:rsidRPr="00192F52">
        <w:rPr>
          <w:rStyle w:val="eop"/>
          <w:rFonts w:ascii="Arial" w:hAnsi="Arial" w:cs="Arial"/>
          <w:color w:val="00B0F0"/>
        </w:rPr>
        <w:t> </w:t>
      </w:r>
    </w:p>
    <w:p w14:paraId="3C709A28"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46D6D1F0" w14:textId="77777777" w:rsidR="00897F81" w:rsidRPr="00192F52" w:rsidRDefault="00897F81" w:rsidP="00897F81">
      <w:pPr>
        <w:pStyle w:val="paragraph"/>
        <w:spacing w:before="0" w:beforeAutospacing="0" w:after="0" w:afterAutospacing="0"/>
        <w:textAlignment w:val="baseline"/>
        <w:rPr>
          <w:rStyle w:val="eop"/>
          <w:rFonts w:ascii="Arial" w:hAnsi="Arial" w:cs="Arial"/>
          <w:color w:val="00B0F0"/>
        </w:rPr>
      </w:pPr>
      <w:r w:rsidRPr="00192F52">
        <w:rPr>
          <w:rStyle w:val="normaltextrun"/>
          <w:rFonts w:ascii="Arial" w:hAnsi="Arial" w:cs="Arial"/>
          <w:color w:val="00B0F0"/>
        </w:rPr>
        <w:t>All schools in North Lanarkshire Council are required to have a strict anti-bullying policy which is accorded with the authority policy. The local authority policy, in turn reflects the national approach to anti-bullying. As such, this document has been created to reflect the messages found in our local authority guidelines.</w:t>
      </w:r>
      <w:r w:rsidRPr="00192F52">
        <w:rPr>
          <w:rStyle w:val="eop"/>
          <w:rFonts w:ascii="Arial" w:hAnsi="Arial" w:cs="Arial"/>
          <w:color w:val="00B0F0"/>
        </w:rPr>
        <w:t> </w:t>
      </w:r>
    </w:p>
    <w:p w14:paraId="3A40C31F"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618A5B6B" w14:textId="30B8B87D" w:rsidR="00897F81" w:rsidRPr="00192F52" w:rsidRDefault="00897F81" w:rsidP="00897F81">
      <w:pPr>
        <w:pStyle w:val="paragraph"/>
        <w:spacing w:before="0" w:beforeAutospacing="0" w:after="0" w:afterAutospacing="0"/>
        <w:textAlignment w:val="baseline"/>
        <w:rPr>
          <w:rStyle w:val="eop"/>
          <w:rFonts w:ascii="Arial" w:hAnsi="Arial" w:cs="Arial"/>
          <w:color w:val="00B0F0"/>
        </w:rPr>
      </w:pPr>
      <w:r w:rsidRPr="69AC4AE6">
        <w:rPr>
          <w:rStyle w:val="normaltextrun"/>
          <w:rFonts w:ascii="Arial" w:hAnsi="Arial" w:cs="Arial"/>
          <w:color w:val="00B0F0"/>
        </w:rPr>
        <w:t>It is imperative for all schools to regularly review and update their policies, taking in to account new developments in anti-bullying approaches. The requirement to review and update our policies </w:t>
      </w:r>
      <w:proofErr w:type="gramStart"/>
      <w:r w:rsidRPr="69AC4AE6">
        <w:rPr>
          <w:rStyle w:val="normaltextrun"/>
          <w:rFonts w:ascii="Arial" w:hAnsi="Arial" w:cs="Arial"/>
          <w:color w:val="00B0F0"/>
        </w:rPr>
        <w:t>in order to</w:t>
      </w:r>
      <w:proofErr w:type="gramEnd"/>
      <w:r w:rsidRPr="69AC4AE6">
        <w:rPr>
          <w:rStyle w:val="normaltextrun"/>
          <w:rFonts w:ascii="Arial" w:hAnsi="Arial" w:cs="Arial"/>
          <w:color w:val="00B0F0"/>
        </w:rPr>
        <w:t> reflect these changes, remain a firm priority here at Bellshill Academy.</w:t>
      </w:r>
      <w:r w:rsidR="009E7409">
        <w:rPr>
          <w:rStyle w:val="normaltextrun"/>
          <w:rFonts w:ascii="Arial" w:hAnsi="Arial" w:cs="Arial"/>
          <w:color w:val="00B0F0"/>
        </w:rPr>
        <w:t xml:space="preserve"> This Policy will be updated every 3 years as a minimum.</w:t>
      </w:r>
    </w:p>
    <w:p w14:paraId="13E20BF0" w14:textId="77777777" w:rsidR="00897F81" w:rsidRDefault="00897F81" w:rsidP="00897F81">
      <w:pPr>
        <w:pStyle w:val="paragraph"/>
        <w:spacing w:before="0" w:beforeAutospacing="0" w:after="0" w:afterAutospacing="0"/>
        <w:rPr>
          <w:rStyle w:val="normaltextrun"/>
          <w:rFonts w:ascii="Arial" w:hAnsi="Arial" w:cs="Arial"/>
          <w:color w:val="00B0F0"/>
        </w:rPr>
      </w:pPr>
    </w:p>
    <w:p w14:paraId="61F0B786" w14:textId="3159481D" w:rsidR="00897F81" w:rsidRPr="00192F52" w:rsidRDefault="00897F81" w:rsidP="00897F81">
      <w:pPr>
        <w:pStyle w:val="paragraph"/>
        <w:spacing w:before="0" w:beforeAutospacing="0" w:after="0" w:afterAutospacing="0"/>
        <w:textAlignment w:val="baseline"/>
        <w:rPr>
          <w:rStyle w:val="eop"/>
          <w:rFonts w:ascii="Arial" w:hAnsi="Arial" w:cs="Arial"/>
          <w:color w:val="00B0F0"/>
        </w:rPr>
      </w:pPr>
      <w:r w:rsidRPr="69AC4AE6">
        <w:rPr>
          <w:rStyle w:val="normaltextrun"/>
          <w:rFonts w:ascii="Arial" w:hAnsi="Arial" w:cs="Arial"/>
          <w:color w:val="00B0F0"/>
        </w:rPr>
        <w:t xml:space="preserve">Bellshill Academy's vision is to be a Caring community where everyone is </w:t>
      </w:r>
      <w:r w:rsidR="006E7A6E">
        <w:rPr>
          <w:rStyle w:val="normaltextrun"/>
          <w:rFonts w:ascii="Arial" w:hAnsi="Arial" w:cs="Arial"/>
          <w:color w:val="00B0F0"/>
        </w:rPr>
        <w:t>Included</w:t>
      </w:r>
      <w:r w:rsidRPr="69AC4AE6">
        <w:rPr>
          <w:rStyle w:val="normaltextrun"/>
          <w:rFonts w:ascii="Arial" w:hAnsi="Arial" w:cs="Arial"/>
          <w:color w:val="00B0F0"/>
        </w:rPr>
        <w:t xml:space="preserve">, </w:t>
      </w:r>
      <w:r w:rsidR="006E7A6E">
        <w:rPr>
          <w:rStyle w:val="normaltextrun"/>
          <w:rFonts w:ascii="Arial" w:hAnsi="Arial" w:cs="Arial"/>
          <w:color w:val="00B0F0"/>
        </w:rPr>
        <w:t>Respected and successful through hard work and Endeavour</w:t>
      </w:r>
      <w:r w:rsidRPr="69AC4AE6">
        <w:rPr>
          <w:rStyle w:val="normaltextrun"/>
          <w:rFonts w:ascii="Arial" w:hAnsi="Arial" w:cs="Arial"/>
          <w:color w:val="00B0F0"/>
        </w:rPr>
        <w:t>. This vision is at the heart of the curriculum, </w:t>
      </w:r>
      <w:proofErr w:type="gramStart"/>
      <w:r w:rsidRPr="69AC4AE6">
        <w:rPr>
          <w:rStyle w:val="normaltextrun"/>
          <w:rFonts w:ascii="Arial" w:hAnsi="Arial" w:cs="Arial"/>
          <w:color w:val="00B0F0"/>
        </w:rPr>
        <w:t>assemblies</w:t>
      </w:r>
      <w:proofErr w:type="gramEnd"/>
      <w:r w:rsidRPr="69AC4AE6">
        <w:rPr>
          <w:rStyle w:val="normaltextrun"/>
          <w:rFonts w:ascii="Arial" w:hAnsi="Arial" w:cs="Arial"/>
          <w:color w:val="00B0F0"/>
        </w:rPr>
        <w:t> and extra-curricular activities, and in the relationships between pupils and staff. For every young person in Bellshill Academy is to feel valued we have a duty to support pupils in the development of their social, physical, </w:t>
      </w:r>
      <w:proofErr w:type="gramStart"/>
      <w:r w:rsidRPr="69AC4AE6">
        <w:rPr>
          <w:rStyle w:val="normaltextrun"/>
          <w:rFonts w:ascii="Arial" w:hAnsi="Arial" w:cs="Arial"/>
          <w:color w:val="00B0F0"/>
        </w:rPr>
        <w:t>emotional</w:t>
      </w:r>
      <w:proofErr w:type="gramEnd"/>
      <w:r w:rsidRPr="69AC4AE6">
        <w:rPr>
          <w:rStyle w:val="normaltextrun"/>
          <w:rFonts w:ascii="Arial" w:hAnsi="Arial" w:cs="Arial"/>
          <w:color w:val="00B0F0"/>
        </w:rPr>
        <w:t> and mental health as, to us, this is just as important as their academic attainment. Bullying behaviour will not be tolerated within our school and will be dealt with as quickly and effectively as possible. </w:t>
      </w:r>
    </w:p>
    <w:p w14:paraId="6ABD7881"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01C4CB21"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r w:rsidRPr="69AC4AE6">
        <w:rPr>
          <w:rStyle w:val="normaltextrun"/>
          <w:rFonts w:ascii="Arial" w:hAnsi="Arial" w:cs="Arial"/>
          <w:color w:val="00B0F0"/>
        </w:rPr>
        <w:t>At Bellshill Academy we strive to ensure that each pupil is given the opportunity to thrive in line with the wellbeing indicators outlined in Getting it Right for Every Child. </w:t>
      </w:r>
      <w:proofErr w:type="gramStart"/>
      <w:r w:rsidRPr="69AC4AE6">
        <w:rPr>
          <w:rStyle w:val="normaltextrun"/>
          <w:rFonts w:ascii="Arial" w:hAnsi="Arial" w:cs="Arial"/>
          <w:color w:val="00B0F0"/>
        </w:rPr>
        <w:t>In order to</w:t>
      </w:r>
      <w:proofErr w:type="gramEnd"/>
      <w:r w:rsidRPr="69AC4AE6">
        <w:rPr>
          <w:rStyle w:val="normaltextrun"/>
          <w:rFonts w:ascii="Arial" w:hAnsi="Arial" w:cs="Arial"/>
          <w:color w:val="00B0F0"/>
        </w:rPr>
        <w:t> ensure that we support each young person’s right to be Safe, Respected and Included, all staff have a responsibility to act on or report incidents of bullying. </w:t>
      </w:r>
    </w:p>
    <w:p w14:paraId="75B1516E"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2E8DDBC1" w14:textId="77777777" w:rsidR="00897F81" w:rsidRPr="00192F52" w:rsidRDefault="00897F81" w:rsidP="00897F81">
      <w:pPr>
        <w:pStyle w:val="paragraph"/>
        <w:spacing w:before="0" w:beforeAutospacing="0" w:after="0" w:afterAutospacing="0"/>
        <w:textAlignment w:val="baseline"/>
        <w:rPr>
          <w:rStyle w:val="eop"/>
          <w:rFonts w:ascii="Arial" w:hAnsi="Arial" w:cs="Arial"/>
          <w:color w:val="00B0F0"/>
        </w:rPr>
      </w:pPr>
      <w:r w:rsidRPr="00192F52">
        <w:rPr>
          <w:rStyle w:val="normaltextrun"/>
          <w:rFonts w:ascii="Arial" w:hAnsi="Arial" w:cs="Arial"/>
          <w:b/>
          <w:bCs/>
          <w:color w:val="00B0F0"/>
        </w:rPr>
        <w:t>Our Commitment</w:t>
      </w:r>
      <w:r w:rsidRPr="00192F52">
        <w:rPr>
          <w:rStyle w:val="eop"/>
          <w:rFonts w:ascii="Arial" w:hAnsi="Arial" w:cs="Arial"/>
          <w:color w:val="00B0F0"/>
        </w:rPr>
        <w:t> </w:t>
      </w:r>
    </w:p>
    <w:p w14:paraId="13345029"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58F3EE97" w14:textId="77777777" w:rsidR="00897F81" w:rsidRPr="00192F52" w:rsidRDefault="00897F81" w:rsidP="00897F81">
      <w:pPr>
        <w:pStyle w:val="paragraph"/>
        <w:spacing w:before="0" w:beforeAutospacing="0" w:after="0" w:afterAutospacing="0"/>
        <w:textAlignment w:val="baseline"/>
        <w:rPr>
          <w:rStyle w:val="eop"/>
          <w:rFonts w:ascii="Arial" w:hAnsi="Arial" w:cs="Arial"/>
          <w:color w:val="00B0F0"/>
        </w:rPr>
      </w:pPr>
      <w:r w:rsidRPr="00192F52">
        <w:rPr>
          <w:rStyle w:val="normaltextrun"/>
          <w:rFonts w:ascii="Arial" w:hAnsi="Arial" w:cs="Arial"/>
          <w:color w:val="00B0F0"/>
        </w:rPr>
        <w:t>It is our commitment to provide our young people with an environment where they can: </w:t>
      </w:r>
      <w:r w:rsidRPr="00192F52">
        <w:rPr>
          <w:rStyle w:val="eop"/>
          <w:rFonts w:ascii="Arial" w:hAnsi="Arial" w:cs="Arial"/>
          <w:color w:val="00B0F0"/>
        </w:rPr>
        <w:t> </w:t>
      </w:r>
    </w:p>
    <w:p w14:paraId="2114EB74"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3A997764" w14:textId="25EBFD96" w:rsidR="00897F81" w:rsidRPr="00192F52" w:rsidRDefault="00897F81" w:rsidP="00897F81">
      <w:pPr>
        <w:pStyle w:val="paragraph"/>
        <w:numPr>
          <w:ilvl w:val="0"/>
          <w:numId w:val="20"/>
        </w:numPr>
        <w:spacing w:before="0" w:beforeAutospacing="0" w:after="0" w:afterAutospacing="0"/>
        <w:textAlignment w:val="baseline"/>
        <w:rPr>
          <w:rStyle w:val="eop"/>
          <w:rFonts w:ascii="Arial" w:hAnsi="Arial" w:cs="Arial"/>
          <w:color w:val="00B0F0"/>
        </w:rPr>
      </w:pPr>
      <w:r w:rsidRPr="00192F52">
        <w:rPr>
          <w:rStyle w:val="normaltextrun"/>
          <w:rFonts w:ascii="Arial" w:hAnsi="Arial" w:cs="Arial"/>
          <w:color w:val="00B0F0"/>
        </w:rPr>
        <w:t>Be supported and valued in a safe, positive environment</w:t>
      </w:r>
      <w:r w:rsidR="009E7409">
        <w:rPr>
          <w:rStyle w:val="normaltextrun"/>
          <w:rFonts w:ascii="Arial" w:hAnsi="Arial" w:cs="Arial"/>
          <w:color w:val="00B0F0"/>
        </w:rPr>
        <w:t>.</w:t>
      </w:r>
      <w:r w:rsidRPr="00192F52">
        <w:rPr>
          <w:rStyle w:val="eop"/>
          <w:rFonts w:ascii="Arial" w:hAnsi="Arial" w:cs="Arial"/>
          <w:color w:val="00B0F0"/>
        </w:rPr>
        <w:t> </w:t>
      </w:r>
    </w:p>
    <w:p w14:paraId="2C85FE49" w14:textId="65B683D2" w:rsidR="00897F81" w:rsidRPr="00192F52" w:rsidRDefault="00897F81" w:rsidP="00897F81">
      <w:pPr>
        <w:pStyle w:val="paragraph"/>
        <w:numPr>
          <w:ilvl w:val="0"/>
          <w:numId w:val="20"/>
        </w:numPr>
        <w:spacing w:before="0" w:beforeAutospacing="0" w:after="0" w:afterAutospacing="0"/>
        <w:textAlignment w:val="baseline"/>
        <w:rPr>
          <w:rStyle w:val="eop"/>
          <w:rFonts w:ascii="Arial" w:hAnsi="Arial" w:cs="Arial"/>
          <w:color w:val="00B0F0"/>
        </w:rPr>
      </w:pPr>
      <w:r w:rsidRPr="00192F52">
        <w:rPr>
          <w:rStyle w:val="normaltextrun"/>
          <w:rFonts w:ascii="Arial" w:hAnsi="Arial" w:cs="Arial"/>
          <w:color w:val="00B0F0"/>
        </w:rPr>
        <w:t xml:space="preserve">Be respected and respect others </w:t>
      </w:r>
      <w:r w:rsidR="009E7409">
        <w:rPr>
          <w:rStyle w:val="normaltextrun"/>
          <w:rFonts w:ascii="Arial" w:hAnsi="Arial" w:cs="Arial"/>
          <w:color w:val="00B0F0"/>
        </w:rPr>
        <w:t>while challenging any prejudice views against them.</w:t>
      </w:r>
    </w:p>
    <w:p w14:paraId="2B7910E2" w14:textId="2B4DE0D1" w:rsidR="00897F81" w:rsidRPr="00192F52" w:rsidRDefault="00897F81" w:rsidP="00897F81">
      <w:pPr>
        <w:pStyle w:val="paragraph"/>
        <w:numPr>
          <w:ilvl w:val="0"/>
          <w:numId w:val="20"/>
        </w:numPr>
        <w:spacing w:before="0" w:beforeAutospacing="0" w:after="0" w:afterAutospacing="0"/>
        <w:textAlignment w:val="baseline"/>
        <w:rPr>
          <w:rStyle w:val="eop"/>
          <w:rFonts w:ascii="Arial" w:hAnsi="Arial" w:cs="Arial"/>
          <w:color w:val="00B0F0"/>
        </w:rPr>
      </w:pPr>
      <w:r w:rsidRPr="00192F52">
        <w:rPr>
          <w:rStyle w:val="normaltextrun"/>
          <w:rFonts w:ascii="Arial" w:hAnsi="Arial" w:cs="Arial"/>
          <w:color w:val="00B0F0"/>
        </w:rPr>
        <w:t>Be free from all forms of abuse, bullying and discrimination</w:t>
      </w:r>
      <w:r w:rsidR="009E7409">
        <w:rPr>
          <w:rStyle w:val="normaltextrun"/>
          <w:rFonts w:ascii="Arial" w:hAnsi="Arial" w:cs="Arial"/>
          <w:color w:val="00B0F0"/>
        </w:rPr>
        <w:t>.</w:t>
      </w:r>
    </w:p>
    <w:p w14:paraId="5E898A30" w14:textId="4A79520F" w:rsidR="00897F81" w:rsidRPr="00192F52" w:rsidRDefault="00897F81" w:rsidP="00897F81">
      <w:pPr>
        <w:pStyle w:val="paragraph"/>
        <w:numPr>
          <w:ilvl w:val="0"/>
          <w:numId w:val="20"/>
        </w:numPr>
        <w:spacing w:before="0" w:beforeAutospacing="0" w:after="0" w:afterAutospacing="0"/>
        <w:textAlignment w:val="baseline"/>
        <w:rPr>
          <w:rStyle w:val="eop"/>
          <w:rFonts w:ascii="Arial" w:hAnsi="Arial" w:cs="Arial"/>
          <w:color w:val="00B0F0"/>
        </w:rPr>
      </w:pPr>
      <w:r w:rsidRPr="00192F52">
        <w:rPr>
          <w:rStyle w:val="normaltextrun"/>
          <w:rFonts w:ascii="Arial" w:hAnsi="Arial" w:cs="Arial"/>
          <w:color w:val="00B0F0"/>
        </w:rPr>
        <w:t>Prepare our young people for the experiences, challenges and responsibilities which await them beyond their school career</w:t>
      </w:r>
      <w:r w:rsidR="009E7409">
        <w:rPr>
          <w:rStyle w:val="normaltextrun"/>
          <w:rFonts w:ascii="Arial" w:hAnsi="Arial" w:cs="Arial"/>
          <w:color w:val="00B0F0"/>
        </w:rPr>
        <w:t>.</w:t>
      </w:r>
    </w:p>
    <w:p w14:paraId="5D873657"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273C9ED1"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r w:rsidRPr="3E862E8D">
        <w:rPr>
          <w:rStyle w:val="normaltextrun"/>
          <w:rFonts w:ascii="Arial" w:hAnsi="Arial" w:cs="Arial"/>
          <w:color w:val="00B0F0"/>
        </w:rPr>
        <w:t xml:space="preserve">We accept that bullying has the potential to occur within our establishment and the impact this type of behaviour can have on our pupils’ wellbeing. We also understand that it has the potential to be a barrier to learning. Bullying behaviour strongly </w:t>
      </w:r>
      <w:r w:rsidRPr="3E862E8D">
        <w:rPr>
          <w:rStyle w:val="normaltextrun"/>
          <w:rFonts w:ascii="Arial" w:hAnsi="Arial" w:cs="Arial"/>
          <w:color w:val="00B0F0"/>
        </w:rPr>
        <w:lastRenderedPageBreak/>
        <w:t>undermines the vision and values embraced by the Bellshill community and it will not be tolerated.  </w:t>
      </w:r>
    </w:p>
    <w:p w14:paraId="5BA59164" w14:textId="77777777" w:rsidR="00897F81" w:rsidRPr="005E5320" w:rsidRDefault="00897F81" w:rsidP="00897F81">
      <w:pPr>
        <w:pStyle w:val="paragraph"/>
        <w:spacing w:before="0" w:beforeAutospacing="0" w:after="0" w:afterAutospacing="0"/>
        <w:textAlignment w:val="baseline"/>
        <w:rPr>
          <w:rStyle w:val="normaltextrun"/>
          <w:rFonts w:ascii="Segoe UI" w:hAnsi="Segoe UI" w:cs="Segoe UI"/>
          <w:color w:val="00B0F0"/>
          <w:sz w:val="18"/>
          <w:szCs w:val="18"/>
        </w:rPr>
      </w:pPr>
    </w:p>
    <w:p w14:paraId="79C77E85" w14:textId="77777777" w:rsidR="00897F81" w:rsidRPr="00192F52" w:rsidRDefault="00897F81" w:rsidP="00897F81">
      <w:pPr>
        <w:pStyle w:val="paragraph"/>
        <w:spacing w:before="0" w:beforeAutospacing="0" w:after="0" w:afterAutospacing="0"/>
        <w:jc w:val="center"/>
        <w:textAlignment w:val="baseline"/>
        <w:rPr>
          <w:rStyle w:val="normaltextrun"/>
          <w:rFonts w:ascii="Arial" w:hAnsi="Arial" w:cs="Arial"/>
          <w:b/>
          <w:bCs/>
          <w:color w:val="00B0F0"/>
          <w:u w:val="single"/>
        </w:rPr>
      </w:pPr>
    </w:p>
    <w:p w14:paraId="754DA24F" w14:textId="77777777" w:rsidR="00897F81" w:rsidRPr="00192F52" w:rsidRDefault="00897F81" w:rsidP="00897F81">
      <w:pPr>
        <w:pStyle w:val="paragraph"/>
        <w:spacing w:before="0" w:beforeAutospacing="0" w:after="0" w:afterAutospacing="0"/>
        <w:jc w:val="center"/>
        <w:textAlignment w:val="baseline"/>
        <w:rPr>
          <w:rFonts w:ascii="Segoe UI" w:hAnsi="Segoe UI" w:cs="Segoe UI"/>
          <w:color w:val="00B0F0"/>
          <w:sz w:val="18"/>
          <w:szCs w:val="18"/>
        </w:rPr>
      </w:pPr>
      <w:r w:rsidRPr="00192F52">
        <w:rPr>
          <w:rStyle w:val="normaltextrun"/>
          <w:rFonts w:ascii="Arial" w:hAnsi="Arial" w:cs="Arial"/>
          <w:b/>
          <w:bCs/>
          <w:color w:val="00B0F0"/>
          <w:u w:val="single"/>
        </w:rPr>
        <w:t>National Definition</w:t>
      </w:r>
    </w:p>
    <w:p w14:paraId="3E58A36A" w14:textId="77777777" w:rsidR="00897F81" w:rsidRPr="00192F52" w:rsidRDefault="00897F81" w:rsidP="00897F81">
      <w:pPr>
        <w:pStyle w:val="paragraph"/>
        <w:spacing w:before="0" w:beforeAutospacing="0" w:after="0" w:afterAutospacing="0"/>
        <w:textAlignment w:val="baseline"/>
        <w:rPr>
          <w:rStyle w:val="normaltextrun"/>
          <w:rFonts w:ascii="Arial" w:hAnsi="Arial" w:cs="Arial"/>
          <w:b/>
          <w:bCs/>
          <w:color w:val="00B0F0"/>
        </w:rPr>
      </w:pPr>
    </w:p>
    <w:p w14:paraId="6981F6F1" w14:textId="77777777" w:rsidR="00897F81" w:rsidRPr="00192F52" w:rsidRDefault="00897F81" w:rsidP="00897F81">
      <w:pPr>
        <w:pStyle w:val="paragraph"/>
        <w:spacing w:before="0" w:beforeAutospacing="0" w:after="0" w:afterAutospacing="0"/>
        <w:textAlignment w:val="baseline"/>
        <w:rPr>
          <w:rStyle w:val="eop"/>
          <w:rFonts w:ascii="Arial" w:hAnsi="Arial" w:cs="Arial"/>
          <w:color w:val="00B0F0"/>
        </w:rPr>
      </w:pPr>
      <w:r w:rsidRPr="00192F52">
        <w:rPr>
          <w:rStyle w:val="normaltextrun"/>
          <w:rFonts w:ascii="Arial" w:hAnsi="Arial" w:cs="Arial"/>
          <w:b/>
          <w:bCs/>
          <w:color w:val="00B0F0"/>
        </w:rPr>
        <w:t>What is bullying?</w:t>
      </w:r>
      <w:r w:rsidRPr="00192F52">
        <w:rPr>
          <w:rStyle w:val="eop"/>
          <w:rFonts w:ascii="Arial" w:hAnsi="Arial" w:cs="Arial"/>
          <w:color w:val="00B0F0"/>
        </w:rPr>
        <w:t> </w:t>
      </w:r>
    </w:p>
    <w:p w14:paraId="39EB68CC"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17202D82"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r w:rsidRPr="00192F52">
        <w:rPr>
          <w:rStyle w:val="normaltextrun"/>
          <w:rFonts w:ascii="Arial" w:hAnsi="Arial" w:cs="Arial"/>
          <w:color w:val="00B0F0"/>
        </w:rPr>
        <w:t xml:space="preserve">Bullying is both behaviour and impact; the impact is on a person’s capacity to feel in control of themselves. This is what we term as their sense of ‘agency’. Bullying takes place in the context of relationships; it is behaviour that can make people feel hurt, threatened, </w:t>
      </w:r>
      <w:proofErr w:type="gramStart"/>
      <w:r w:rsidRPr="00192F52">
        <w:rPr>
          <w:rStyle w:val="normaltextrun"/>
          <w:rFonts w:ascii="Arial" w:hAnsi="Arial" w:cs="Arial"/>
          <w:color w:val="00B0F0"/>
        </w:rPr>
        <w:t>frightened</w:t>
      </w:r>
      <w:proofErr w:type="gramEnd"/>
      <w:r w:rsidRPr="00192F52">
        <w:rPr>
          <w:rStyle w:val="normaltextrun"/>
          <w:rFonts w:ascii="Arial" w:hAnsi="Arial" w:cs="Arial"/>
          <w:color w:val="00B0F0"/>
        </w:rPr>
        <w:t xml:space="preserve"> and left out. This behaviour happens face to face and online. (</w:t>
      </w:r>
      <w:proofErr w:type="spellStart"/>
      <w:proofErr w:type="gramStart"/>
      <w:r w:rsidRPr="00192F52">
        <w:rPr>
          <w:rStyle w:val="normaltextrun"/>
          <w:rFonts w:ascii="Arial" w:hAnsi="Arial" w:cs="Arial"/>
          <w:color w:val="00B0F0"/>
        </w:rPr>
        <w:t>respectme</w:t>
      </w:r>
      <w:proofErr w:type="spellEnd"/>
      <w:proofErr w:type="gramEnd"/>
      <w:r w:rsidRPr="00192F52">
        <w:rPr>
          <w:rStyle w:val="normaltextrun"/>
          <w:rFonts w:ascii="Arial" w:hAnsi="Arial" w:cs="Arial"/>
          <w:color w:val="00B0F0"/>
        </w:rPr>
        <w:t>, 2015) </w:t>
      </w:r>
      <w:r w:rsidRPr="00192F52">
        <w:rPr>
          <w:rStyle w:val="eop"/>
          <w:rFonts w:ascii="Arial" w:hAnsi="Arial" w:cs="Arial"/>
          <w:color w:val="00B0F0"/>
        </w:rPr>
        <w:t> </w:t>
      </w:r>
    </w:p>
    <w:p w14:paraId="487E8E12"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3A1D2B12"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normaltextrun"/>
          <w:rFonts w:ascii="Arial" w:hAnsi="Arial" w:cs="Arial"/>
          <w:color w:val="00B0F0"/>
        </w:rPr>
        <w:t>Bullying can take many forms </w:t>
      </w:r>
      <w:proofErr w:type="gramStart"/>
      <w:r w:rsidRPr="00192F52">
        <w:rPr>
          <w:rStyle w:val="normaltextrun"/>
          <w:rFonts w:ascii="Arial" w:hAnsi="Arial" w:cs="Arial"/>
          <w:color w:val="00B0F0"/>
        </w:rPr>
        <w:t>including;</w:t>
      </w:r>
      <w:proofErr w:type="gramEnd"/>
      <w:r w:rsidRPr="00192F52">
        <w:rPr>
          <w:rStyle w:val="normaltextrun"/>
          <w:rFonts w:ascii="Arial" w:hAnsi="Arial" w:cs="Arial"/>
          <w:color w:val="00B0F0"/>
        </w:rPr>
        <w:t> </w:t>
      </w:r>
      <w:r w:rsidRPr="00192F52">
        <w:rPr>
          <w:rStyle w:val="eop"/>
          <w:rFonts w:ascii="Arial" w:hAnsi="Arial" w:cs="Arial"/>
          <w:color w:val="00B0F0"/>
        </w:rPr>
        <w:t> </w:t>
      </w:r>
    </w:p>
    <w:p w14:paraId="0C0A25E9" w14:textId="77777777" w:rsidR="00897F81" w:rsidRPr="00192F52" w:rsidRDefault="00897F81" w:rsidP="00897F81">
      <w:pPr>
        <w:pStyle w:val="paragraph"/>
        <w:numPr>
          <w:ilvl w:val="0"/>
          <w:numId w:val="1"/>
        </w:numPr>
        <w:shd w:val="clear" w:color="auto" w:fill="FFFFFF"/>
        <w:spacing w:before="0" w:beforeAutospacing="0" w:after="0" w:afterAutospacing="0"/>
        <w:ind w:left="360" w:firstLine="0"/>
        <w:textAlignment w:val="baseline"/>
        <w:rPr>
          <w:rStyle w:val="eop"/>
          <w:rFonts w:ascii="Arial" w:hAnsi="Arial" w:cs="Arial"/>
          <w:color w:val="00B0F0"/>
        </w:rPr>
      </w:pPr>
      <w:r w:rsidRPr="00192F52">
        <w:rPr>
          <w:rStyle w:val="normaltextrun"/>
          <w:rFonts w:ascii="Arial" w:hAnsi="Arial" w:cs="Arial"/>
          <w:color w:val="00B0F0"/>
        </w:rPr>
        <w:t xml:space="preserve">Verbal – Persistent name calling, taunting, mocking, making offensive </w:t>
      </w:r>
      <w:proofErr w:type="gramStart"/>
      <w:r w:rsidRPr="00192F52">
        <w:rPr>
          <w:rStyle w:val="normaltextrun"/>
          <w:rFonts w:ascii="Arial" w:hAnsi="Arial" w:cs="Arial"/>
          <w:color w:val="00B0F0"/>
        </w:rPr>
        <w:t>comments</w:t>
      </w:r>
      <w:proofErr w:type="gramEnd"/>
      <w:r w:rsidRPr="00192F52">
        <w:rPr>
          <w:rStyle w:val="eop"/>
          <w:rFonts w:ascii="Arial" w:hAnsi="Arial" w:cs="Arial"/>
          <w:color w:val="00B0F0"/>
        </w:rPr>
        <w:t> </w:t>
      </w:r>
    </w:p>
    <w:p w14:paraId="7C5D2359" w14:textId="77777777" w:rsidR="00897F81" w:rsidRPr="00192F52" w:rsidRDefault="00897F81" w:rsidP="00897F81">
      <w:pPr>
        <w:pStyle w:val="paragraph"/>
        <w:numPr>
          <w:ilvl w:val="0"/>
          <w:numId w:val="1"/>
        </w:numPr>
        <w:shd w:val="clear" w:color="auto" w:fill="FFFFFF"/>
        <w:spacing w:before="0" w:beforeAutospacing="0" w:after="0" w:afterAutospacing="0"/>
        <w:ind w:left="360" w:firstLine="0"/>
        <w:textAlignment w:val="baseline"/>
        <w:rPr>
          <w:rStyle w:val="eop"/>
          <w:rFonts w:ascii="Arial" w:hAnsi="Arial" w:cs="Arial"/>
          <w:color w:val="00B0F0"/>
        </w:rPr>
      </w:pPr>
      <w:r w:rsidRPr="00192F52">
        <w:rPr>
          <w:rStyle w:val="normaltextrun"/>
          <w:rFonts w:ascii="Arial" w:hAnsi="Arial" w:cs="Arial"/>
          <w:color w:val="00B0F0"/>
        </w:rPr>
        <w:t xml:space="preserve">Physical – Physical assault on another person, kicking, hitting, pushing or any other form of violence and </w:t>
      </w:r>
      <w:proofErr w:type="gramStart"/>
      <w:r w:rsidRPr="00192F52">
        <w:rPr>
          <w:rStyle w:val="normaltextrun"/>
          <w:rFonts w:ascii="Arial" w:hAnsi="Arial" w:cs="Arial"/>
          <w:color w:val="00B0F0"/>
        </w:rPr>
        <w:t>intimidation</w:t>
      </w:r>
      <w:proofErr w:type="gramEnd"/>
      <w:r w:rsidRPr="00192F52">
        <w:rPr>
          <w:rStyle w:val="eop"/>
          <w:rFonts w:ascii="Arial" w:hAnsi="Arial" w:cs="Arial"/>
          <w:color w:val="00B0F0"/>
        </w:rPr>
        <w:t> </w:t>
      </w:r>
    </w:p>
    <w:p w14:paraId="1C220705" w14:textId="77777777" w:rsidR="00897F81" w:rsidRPr="00192F52" w:rsidRDefault="00897F81" w:rsidP="00897F81">
      <w:pPr>
        <w:pStyle w:val="paragraph"/>
        <w:numPr>
          <w:ilvl w:val="0"/>
          <w:numId w:val="1"/>
        </w:numPr>
        <w:shd w:val="clear" w:color="auto" w:fill="FFFFFF"/>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 xml:space="preserve">Material – Damaging or stealing </w:t>
      </w:r>
      <w:proofErr w:type="gramStart"/>
      <w:r w:rsidRPr="00192F52">
        <w:rPr>
          <w:rStyle w:val="normaltextrun"/>
          <w:rFonts w:ascii="Arial" w:hAnsi="Arial" w:cs="Arial"/>
          <w:color w:val="00B0F0"/>
        </w:rPr>
        <w:t>possessions</w:t>
      </w:r>
      <w:proofErr w:type="gramEnd"/>
      <w:r w:rsidRPr="00192F52">
        <w:rPr>
          <w:rStyle w:val="eop"/>
          <w:rFonts w:ascii="Arial" w:hAnsi="Arial" w:cs="Arial"/>
          <w:color w:val="00B0F0"/>
        </w:rPr>
        <w:t> </w:t>
      </w:r>
    </w:p>
    <w:p w14:paraId="6073FDB1" w14:textId="77777777" w:rsidR="00897F81" w:rsidRPr="00192F52" w:rsidRDefault="00897F81" w:rsidP="00897F81">
      <w:pPr>
        <w:pStyle w:val="paragraph"/>
        <w:numPr>
          <w:ilvl w:val="0"/>
          <w:numId w:val="2"/>
        </w:numPr>
        <w:shd w:val="clear" w:color="auto" w:fill="FFFFFF"/>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Social - Excluding people from groups and spreading hurtful and untruthful rumours. </w:t>
      </w:r>
      <w:r w:rsidRPr="00192F52">
        <w:rPr>
          <w:rStyle w:val="eop"/>
          <w:rFonts w:ascii="Arial" w:hAnsi="Arial" w:cs="Arial"/>
          <w:color w:val="00B0F0"/>
        </w:rPr>
        <w:t> </w:t>
      </w:r>
    </w:p>
    <w:p w14:paraId="5CD855F3" w14:textId="77777777" w:rsidR="00897F81" w:rsidRPr="00192F52" w:rsidRDefault="00897F81" w:rsidP="00897F81">
      <w:pPr>
        <w:pStyle w:val="paragraph"/>
        <w:numPr>
          <w:ilvl w:val="0"/>
          <w:numId w:val="2"/>
        </w:numPr>
        <w:shd w:val="clear" w:color="auto" w:fill="FFFFFF"/>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 xml:space="preserve">Written - Include sending offensive or degrading images by phone or via the internet and producing offensive </w:t>
      </w:r>
      <w:proofErr w:type="gramStart"/>
      <w:r w:rsidRPr="00192F52">
        <w:rPr>
          <w:rStyle w:val="normaltextrun"/>
          <w:rFonts w:ascii="Arial" w:hAnsi="Arial" w:cs="Arial"/>
          <w:color w:val="00B0F0"/>
        </w:rPr>
        <w:t>graffiti</w:t>
      </w:r>
      <w:proofErr w:type="gramEnd"/>
      <w:r w:rsidRPr="00192F52">
        <w:rPr>
          <w:rStyle w:val="eop"/>
          <w:rFonts w:ascii="Arial" w:hAnsi="Arial" w:cs="Arial"/>
          <w:color w:val="00B0F0"/>
        </w:rPr>
        <w:t> </w:t>
      </w:r>
    </w:p>
    <w:p w14:paraId="726645A2" w14:textId="77777777" w:rsidR="00897F81" w:rsidRDefault="00897F81" w:rsidP="00897F81">
      <w:pPr>
        <w:pStyle w:val="paragraph"/>
        <w:numPr>
          <w:ilvl w:val="0"/>
          <w:numId w:val="2"/>
        </w:numPr>
        <w:shd w:val="clear" w:color="auto" w:fill="FFFFFF"/>
        <w:spacing w:before="0" w:beforeAutospacing="0" w:after="0" w:afterAutospacing="0"/>
        <w:ind w:left="360" w:firstLine="0"/>
        <w:textAlignment w:val="baseline"/>
        <w:rPr>
          <w:rStyle w:val="eop"/>
          <w:rFonts w:ascii="Arial" w:hAnsi="Arial" w:cs="Arial"/>
          <w:color w:val="00B0F0"/>
        </w:rPr>
      </w:pPr>
      <w:r w:rsidRPr="00192F52">
        <w:rPr>
          <w:rStyle w:val="normaltextrun"/>
          <w:rFonts w:ascii="Arial" w:hAnsi="Arial" w:cs="Arial"/>
          <w:color w:val="00B0F0"/>
        </w:rPr>
        <w:t xml:space="preserve">Psychological – Being forced to do things against your </w:t>
      </w:r>
      <w:proofErr w:type="gramStart"/>
      <w:r w:rsidRPr="00192F52">
        <w:rPr>
          <w:rStyle w:val="normaltextrun"/>
          <w:rFonts w:ascii="Arial" w:hAnsi="Arial" w:cs="Arial"/>
          <w:color w:val="00B0F0"/>
        </w:rPr>
        <w:t>will</w:t>
      </w:r>
      <w:proofErr w:type="gramEnd"/>
      <w:r w:rsidRPr="00192F52">
        <w:rPr>
          <w:rStyle w:val="eop"/>
          <w:rFonts w:ascii="Arial" w:hAnsi="Arial" w:cs="Arial"/>
          <w:color w:val="00B0F0"/>
        </w:rPr>
        <w:t> </w:t>
      </w:r>
    </w:p>
    <w:p w14:paraId="74E1E0EF" w14:textId="77777777" w:rsidR="009E7409" w:rsidRDefault="009E7409" w:rsidP="009E7409">
      <w:pPr>
        <w:pStyle w:val="paragraph"/>
        <w:shd w:val="clear" w:color="auto" w:fill="FFFFFF"/>
        <w:spacing w:before="0" w:beforeAutospacing="0" w:after="0" w:afterAutospacing="0"/>
        <w:textAlignment w:val="baseline"/>
        <w:rPr>
          <w:rStyle w:val="eop"/>
          <w:rFonts w:ascii="Arial" w:hAnsi="Arial" w:cs="Arial"/>
          <w:color w:val="00B0F0"/>
        </w:rPr>
      </w:pPr>
    </w:p>
    <w:p w14:paraId="5EDF9573" w14:textId="676C6D4D" w:rsidR="009E7409" w:rsidRPr="00192F52" w:rsidRDefault="009E7409" w:rsidP="009E7409">
      <w:pPr>
        <w:pStyle w:val="paragraph"/>
        <w:shd w:val="clear" w:color="auto" w:fill="FFFFFF"/>
        <w:spacing w:before="0" w:beforeAutospacing="0" w:after="0" w:afterAutospacing="0"/>
        <w:textAlignment w:val="baseline"/>
        <w:rPr>
          <w:rStyle w:val="eop"/>
          <w:rFonts w:ascii="Arial" w:hAnsi="Arial" w:cs="Arial"/>
          <w:color w:val="00B0F0"/>
        </w:rPr>
      </w:pPr>
      <w:r>
        <w:rPr>
          <w:rStyle w:val="eop"/>
          <w:rFonts w:ascii="Arial" w:hAnsi="Arial" w:cs="Arial"/>
          <w:color w:val="00B0F0"/>
        </w:rPr>
        <w:t>Bullying is viewed a clear breach of the UNCRC articles.</w:t>
      </w:r>
    </w:p>
    <w:p w14:paraId="588A4971" w14:textId="77777777" w:rsidR="00897F81" w:rsidRPr="00192F52" w:rsidRDefault="00897F81" w:rsidP="00897F81">
      <w:pPr>
        <w:pStyle w:val="paragraph"/>
        <w:shd w:val="clear" w:color="auto" w:fill="FFFFFF"/>
        <w:spacing w:before="0" w:beforeAutospacing="0" w:after="0" w:afterAutospacing="0"/>
        <w:textAlignment w:val="baseline"/>
        <w:rPr>
          <w:rFonts w:ascii="Arial" w:hAnsi="Arial" w:cs="Arial"/>
          <w:color w:val="00B0F0"/>
        </w:rPr>
      </w:pPr>
    </w:p>
    <w:p w14:paraId="4C305BFA"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p>
    <w:p w14:paraId="76455D2F" w14:textId="1B1C9853" w:rsidR="00897F81" w:rsidRPr="00192F52" w:rsidRDefault="009E7409" w:rsidP="00897F81">
      <w:pPr>
        <w:pStyle w:val="paragraph"/>
        <w:shd w:val="clear" w:color="auto" w:fill="FFFFFF"/>
        <w:spacing w:before="0" w:beforeAutospacing="0" w:after="0" w:afterAutospacing="0"/>
        <w:jc w:val="center"/>
        <w:textAlignment w:val="baseline"/>
        <w:rPr>
          <w:rStyle w:val="normaltextrun"/>
          <w:rFonts w:ascii="Arial" w:hAnsi="Arial" w:cs="Arial"/>
          <w:b/>
          <w:bCs/>
          <w:color w:val="00B0F0"/>
          <w:u w:val="single"/>
        </w:rPr>
      </w:pPr>
      <w:r>
        <w:rPr>
          <w:rStyle w:val="normaltextrun"/>
          <w:rFonts w:ascii="Arial" w:hAnsi="Arial" w:cs="Arial"/>
          <w:b/>
          <w:bCs/>
          <w:color w:val="00B0F0"/>
          <w:u w:val="single"/>
        </w:rPr>
        <w:t>Challenging all Types of Prejudice Based Bullying</w:t>
      </w:r>
      <w:r w:rsidRPr="00192F52">
        <w:rPr>
          <w:rStyle w:val="normaltextrun"/>
          <w:rFonts w:ascii="Arial" w:hAnsi="Arial" w:cs="Arial"/>
          <w:b/>
          <w:bCs/>
          <w:color w:val="00B0F0"/>
          <w:u w:val="single"/>
        </w:rPr>
        <w:t xml:space="preserve"> </w:t>
      </w:r>
      <w:r w:rsidR="00897F81" w:rsidRPr="00192F52">
        <w:rPr>
          <w:rStyle w:val="normaltextrun"/>
          <w:rFonts w:ascii="Arial" w:hAnsi="Arial" w:cs="Arial"/>
          <w:b/>
          <w:bCs/>
          <w:color w:val="00B0F0"/>
          <w:u w:val="single"/>
        </w:rPr>
        <w:t>(Equality Act 2010)</w:t>
      </w:r>
    </w:p>
    <w:p w14:paraId="5E14CC55" w14:textId="77777777" w:rsidR="00897F81" w:rsidRPr="00192F52" w:rsidRDefault="00897F81" w:rsidP="00897F81">
      <w:pPr>
        <w:pStyle w:val="paragraph"/>
        <w:shd w:val="clear" w:color="auto" w:fill="FFFFFF"/>
        <w:spacing w:before="0" w:beforeAutospacing="0" w:after="0" w:afterAutospacing="0"/>
        <w:jc w:val="center"/>
        <w:textAlignment w:val="baseline"/>
        <w:rPr>
          <w:rFonts w:ascii="Segoe UI" w:hAnsi="Segoe UI" w:cs="Segoe UI"/>
          <w:color w:val="00B0F0"/>
          <w:sz w:val="18"/>
          <w:szCs w:val="18"/>
        </w:rPr>
      </w:pPr>
    </w:p>
    <w:p w14:paraId="5EEFC73F"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normaltextrun"/>
          <w:rFonts w:ascii="Arial" w:hAnsi="Arial" w:cs="Arial"/>
          <w:b/>
          <w:bCs/>
          <w:color w:val="00B0F0"/>
        </w:rPr>
        <w:t> Additional Support Needs, </w:t>
      </w:r>
      <w:proofErr w:type="gramStart"/>
      <w:r w:rsidRPr="00192F52">
        <w:rPr>
          <w:rStyle w:val="normaltextrun"/>
          <w:rFonts w:ascii="Arial" w:hAnsi="Arial" w:cs="Arial"/>
          <w:b/>
          <w:bCs/>
          <w:color w:val="00B0F0"/>
        </w:rPr>
        <w:t>Disabilities</w:t>
      </w:r>
      <w:proofErr w:type="gramEnd"/>
      <w:r w:rsidRPr="00192F52">
        <w:rPr>
          <w:rStyle w:val="normaltextrun"/>
          <w:rFonts w:ascii="Arial" w:hAnsi="Arial" w:cs="Arial"/>
          <w:b/>
          <w:bCs/>
          <w:color w:val="00B0F0"/>
        </w:rPr>
        <w:t> and impairments</w:t>
      </w:r>
      <w:r w:rsidRPr="00192F52">
        <w:rPr>
          <w:rStyle w:val="eop"/>
          <w:rFonts w:ascii="Arial" w:hAnsi="Arial" w:cs="Arial"/>
          <w:color w:val="00B0F0"/>
        </w:rPr>
        <w:t> </w:t>
      </w:r>
    </w:p>
    <w:p w14:paraId="2FBBAB15"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4D9F0D62" w14:textId="330C739B" w:rsidR="00897F81" w:rsidRPr="00192F52" w:rsidRDefault="00897F81" w:rsidP="00897F81">
      <w:pPr>
        <w:pStyle w:val="paragraph"/>
        <w:shd w:val="clear" w:color="auto" w:fill="FFFFFF"/>
        <w:spacing w:before="0" w:beforeAutospacing="0" w:after="0" w:afterAutospacing="0"/>
        <w:textAlignment w:val="baseline"/>
        <w:rPr>
          <w:rStyle w:val="normaltextrun"/>
          <w:rFonts w:ascii="Arial" w:hAnsi="Arial" w:cs="Arial"/>
          <w:color w:val="00B0F0"/>
        </w:rPr>
      </w:pPr>
      <w:r w:rsidRPr="00192F52">
        <w:rPr>
          <w:rStyle w:val="normaltextrun"/>
          <w:rFonts w:ascii="Arial" w:hAnsi="Arial" w:cs="Arial"/>
          <w:color w:val="00B0F0"/>
        </w:rPr>
        <w:t>Children and young people with ASN, disabilities and impairments have a wide variety of needs, </w:t>
      </w:r>
      <w:proofErr w:type="gramStart"/>
      <w:r w:rsidRPr="00192F52">
        <w:rPr>
          <w:rStyle w:val="normaltextrun"/>
          <w:rFonts w:ascii="Arial" w:hAnsi="Arial" w:cs="Arial"/>
          <w:color w:val="00B0F0"/>
        </w:rPr>
        <w:t>skills</w:t>
      </w:r>
      <w:proofErr w:type="gramEnd"/>
      <w:r w:rsidRPr="00192F52">
        <w:rPr>
          <w:rStyle w:val="normaltextrun"/>
          <w:rFonts w:ascii="Arial" w:hAnsi="Arial" w:cs="Arial"/>
          <w:color w:val="00B0F0"/>
        </w:rPr>
        <w:t xml:space="preserve"> and talents. Young people with ASN </w:t>
      </w:r>
      <w:proofErr w:type="gramStart"/>
      <w:r w:rsidRPr="00192F52">
        <w:rPr>
          <w:rStyle w:val="normaltextrun"/>
          <w:rFonts w:ascii="Arial" w:hAnsi="Arial" w:cs="Arial"/>
          <w:color w:val="00B0F0"/>
        </w:rPr>
        <w:t>may;</w:t>
      </w:r>
      <w:proofErr w:type="gramEnd"/>
    </w:p>
    <w:p w14:paraId="69D150C0"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p>
    <w:p w14:paraId="1E13C206" w14:textId="77777777" w:rsidR="00897F81" w:rsidRPr="00192F52" w:rsidRDefault="00897F81" w:rsidP="00897F81">
      <w:pPr>
        <w:pStyle w:val="paragraph"/>
        <w:numPr>
          <w:ilvl w:val="0"/>
          <w:numId w:val="3"/>
        </w:numPr>
        <w:shd w:val="clear" w:color="auto" w:fill="FFFFFF"/>
        <w:spacing w:before="0" w:beforeAutospacing="0" w:after="0" w:afterAutospacing="0"/>
        <w:ind w:left="360" w:firstLine="0"/>
        <w:textAlignment w:val="baseline"/>
        <w:rPr>
          <w:rStyle w:val="eop"/>
          <w:rFonts w:ascii="Arial" w:hAnsi="Arial" w:cs="Arial"/>
          <w:color w:val="00B0F0"/>
        </w:rPr>
      </w:pPr>
      <w:r w:rsidRPr="00192F52">
        <w:rPr>
          <w:rStyle w:val="normaltextrun"/>
          <w:rFonts w:ascii="Arial" w:hAnsi="Arial" w:cs="Arial"/>
          <w:color w:val="00B0F0"/>
        </w:rPr>
        <w:t>Be adversely affected by negative attitudes and perceptions of difference and therefore be more isolated.</w:t>
      </w:r>
      <w:r w:rsidRPr="00192F52">
        <w:rPr>
          <w:rStyle w:val="eop"/>
          <w:rFonts w:ascii="Arial" w:hAnsi="Arial" w:cs="Arial"/>
          <w:color w:val="00B0F0"/>
        </w:rPr>
        <w:t> </w:t>
      </w:r>
    </w:p>
    <w:p w14:paraId="770725B6" w14:textId="77777777" w:rsidR="00897F81" w:rsidRPr="00192F52" w:rsidRDefault="00897F81" w:rsidP="00897F81">
      <w:pPr>
        <w:pStyle w:val="paragraph"/>
        <w:numPr>
          <w:ilvl w:val="0"/>
          <w:numId w:val="3"/>
        </w:numPr>
        <w:shd w:val="clear" w:color="auto" w:fill="FFFFFF"/>
        <w:spacing w:before="0" w:beforeAutospacing="0" w:after="0" w:afterAutospacing="0"/>
        <w:ind w:left="360" w:firstLine="0"/>
        <w:textAlignment w:val="baseline"/>
        <w:rPr>
          <w:rStyle w:val="eop"/>
          <w:rFonts w:ascii="Arial" w:hAnsi="Arial" w:cs="Arial"/>
          <w:color w:val="00B0F0"/>
        </w:rPr>
      </w:pPr>
      <w:r w:rsidRPr="00192F52">
        <w:rPr>
          <w:rStyle w:val="normaltextrun"/>
          <w:rFonts w:ascii="Arial" w:hAnsi="Arial" w:cs="Arial"/>
          <w:color w:val="00B0F0"/>
        </w:rPr>
        <w:t xml:space="preserve">Not understand that what is happening is defined as </w:t>
      </w:r>
      <w:proofErr w:type="gramStart"/>
      <w:r w:rsidRPr="00192F52">
        <w:rPr>
          <w:rStyle w:val="normaltextrun"/>
          <w:rFonts w:ascii="Arial" w:hAnsi="Arial" w:cs="Arial"/>
          <w:color w:val="00B0F0"/>
        </w:rPr>
        <w:t>bullying</w:t>
      </w:r>
      <w:proofErr w:type="gramEnd"/>
      <w:r w:rsidRPr="00192F52">
        <w:rPr>
          <w:rStyle w:val="eop"/>
          <w:rFonts w:ascii="Arial" w:hAnsi="Arial" w:cs="Arial"/>
          <w:color w:val="00B0F0"/>
        </w:rPr>
        <w:t> </w:t>
      </w:r>
    </w:p>
    <w:p w14:paraId="683EA689" w14:textId="77777777" w:rsidR="00897F81" w:rsidRPr="00192F52" w:rsidRDefault="00897F81" w:rsidP="00897F81">
      <w:pPr>
        <w:pStyle w:val="paragraph"/>
        <w:numPr>
          <w:ilvl w:val="0"/>
          <w:numId w:val="3"/>
        </w:numPr>
        <w:shd w:val="clear" w:color="auto" w:fill="FFFFFF"/>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 xml:space="preserve">Have greater difficulty telling others about incidents of </w:t>
      </w:r>
      <w:proofErr w:type="gramStart"/>
      <w:r w:rsidRPr="00192F52">
        <w:rPr>
          <w:rStyle w:val="normaltextrun"/>
          <w:rFonts w:ascii="Arial" w:hAnsi="Arial" w:cs="Arial"/>
          <w:color w:val="00B0F0"/>
        </w:rPr>
        <w:t>bullying</w:t>
      </w:r>
      <w:proofErr w:type="gramEnd"/>
      <w:r w:rsidRPr="00192F52">
        <w:rPr>
          <w:rStyle w:val="eop"/>
          <w:rFonts w:ascii="Arial" w:hAnsi="Arial" w:cs="Arial"/>
          <w:color w:val="00B0F0"/>
        </w:rPr>
        <w:t> </w:t>
      </w:r>
    </w:p>
    <w:p w14:paraId="4687B381"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5EFE3E9E"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normaltextrun"/>
          <w:rFonts w:ascii="Arial" w:hAnsi="Arial" w:cs="Arial"/>
          <w:b/>
          <w:bCs/>
          <w:color w:val="00B0F0"/>
        </w:rPr>
        <w:t>Appearance or Health </w:t>
      </w:r>
      <w:r w:rsidRPr="00192F52">
        <w:rPr>
          <w:rStyle w:val="eop"/>
          <w:rFonts w:ascii="Arial" w:hAnsi="Arial" w:cs="Arial"/>
          <w:color w:val="00B0F0"/>
        </w:rPr>
        <w:t> </w:t>
      </w:r>
    </w:p>
    <w:p w14:paraId="5AB51CAC"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7119D430" w14:textId="77777777" w:rsidR="00897F81" w:rsidRPr="00192F52" w:rsidRDefault="00897F81" w:rsidP="00897F81">
      <w:pPr>
        <w:pStyle w:val="paragraph"/>
        <w:shd w:val="clear" w:color="auto" w:fill="FFFFFF"/>
        <w:spacing w:before="0" w:beforeAutospacing="0" w:after="0" w:afterAutospacing="0"/>
        <w:textAlignment w:val="baseline"/>
        <w:rPr>
          <w:rStyle w:val="eop"/>
          <w:rFonts w:ascii="Arial" w:hAnsi="Arial" w:cs="Arial"/>
          <w:color w:val="00B0F0"/>
        </w:rPr>
      </w:pPr>
      <w:r w:rsidRPr="00192F52">
        <w:rPr>
          <w:rStyle w:val="normaltextrun"/>
          <w:rFonts w:ascii="Arial" w:hAnsi="Arial" w:cs="Arial"/>
          <w:color w:val="00B0F0"/>
        </w:rPr>
        <w:t>Targeting and isolating children and young </w:t>
      </w:r>
      <w:proofErr w:type="gramStart"/>
      <w:r w:rsidRPr="00192F52">
        <w:rPr>
          <w:rStyle w:val="normaltextrun"/>
          <w:rFonts w:ascii="Arial" w:hAnsi="Arial" w:cs="Arial"/>
          <w:color w:val="00B0F0"/>
        </w:rPr>
        <w:t>people;</w:t>
      </w:r>
      <w:proofErr w:type="gramEnd"/>
      <w:r w:rsidRPr="00192F52">
        <w:rPr>
          <w:rStyle w:val="eop"/>
          <w:rFonts w:ascii="Arial" w:hAnsi="Arial" w:cs="Arial"/>
          <w:color w:val="00B0F0"/>
        </w:rPr>
        <w:t> </w:t>
      </w:r>
    </w:p>
    <w:p w14:paraId="06EE3040" w14:textId="77777777" w:rsidR="00897F81" w:rsidRPr="00192F52" w:rsidRDefault="00897F81" w:rsidP="00897F81">
      <w:pPr>
        <w:pStyle w:val="paragraph"/>
        <w:shd w:val="clear" w:color="auto" w:fill="FFFFFF"/>
        <w:spacing w:before="0" w:beforeAutospacing="0" w:after="0" w:afterAutospacing="0"/>
        <w:textAlignment w:val="baseline"/>
        <w:rPr>
          <w:rStyle w:val="eop"/>
          <w:rFonts w:ascii="Arial" w:hAnsi="Arial" w:cs="Arial"/>
          <w:color w:val="00B0F0"/>
        </w:rPr>
      </w:pPr>
    </w:p>
    <w:p w14:paraId="7ABDAFA2" w14:textId="77777777" w:rsidR="00897F81" w:rsidRPr="00192F52" w:rsidRDefault="00897F81" w:rsidP="00897F81">
      <w:pPr>
        <w:pStyle w:val="paragraph"/>
        <w:numPr>
          <w:ilvl w:val="0"/>
          <w:numId w:val="21"/>
        </w:numPr>
        <w:shd w:val="clear" w:color="auto" w:fill="FFFFFF"/>
        <w:spacing w:before="0" w:beforeAutospacing="0" w:after="0" w:afterAutospacing="0"/>
        <w:textAlignment w:val="baseline"/>
        <w:rPr>
          <w:rStyle w:val="eop"/>
          <w:rFonts w:ascii="Arial" w:hAnsi="Arial" w:cs="Arial"/>
          <w:color w:val="00B0F0"/>
        </w:rPr>
      </w:pPr>
      <w:r w:rsidRPr="00192F52">
        <w:rPr>
          <w:rStyle w:val="normaltextrun"/>
          <w:rFonts w:ascii="Arial" w:hAnsi="Arial" w:cs="Arial"/>
          <w:color w:val="00B0F0"/>
        </w:rPr>
        <w:t>With visible health or medical conditions, such as eczema or acne</w:t>
      </w:r>
      <w:r w:rsidRPr="00192F52">
        <w:rPr>
          <w:rStyle w:val="eop"/>
          <w:rFonts w:ascii="Arial" w:hAnsi="Arial" w:cs="Arial"/>
          <w:color w:val="00B0F0"/>
        </w:rPr>
        <w:t> </w:t>
      </w:r>
    </w:p>
    <w:p w14:paraId="5A07D662" w14:textId="77777777" w:rsidR="00897F81" w:rsidRPr="00192F52" w:rsidRDefault="00897F81" w:rsidP="00897F81">
      <w:pPr>
        <w:pStyle w:val="paragraph"/>
        <w:numPr>
          <w:ilvl w:val="0"/>
          <w:numId w:val="21"/>
        </w:numPr>
        <w:shd w:val="clear" w:color="auto" w:fill="FFFFFF"/>
        <w:spacing w:before="0" w:beforeAutospacing="0" w:after="0" w:afterAutospacing="0"/>
        <w:textAlignment w:val="baseline"/>
        <w:rPr>
          <w:rFonts w:ascii="Arial" w:hAnsi="Arial" w:cs="Arial"/>
          <w:color w:val="00B0F0"/>
        </w:rPr>
      </w:pPr>
      <w:r w:rsidRPr="00192F52">
        <w:rPr>
          <w:rStyle w:val="normaltextrun"/>
          <w:rFonts w:ascii="Arial" w:hAnsi="Arial" w:cs="Arial"/>
          <w:color w:val="00B0F0"/>
        </w:rPr>
        <w:t>Who are perceived to have a physical limitation due to size, weight or other body confidence </w:t>
      </w:r>
      <w:proofErr w:type="gramStart"/>
      <w:r w:rsidRPr="00192F52">
        <w:rPr>
          <w:rStyle w:val="normaltextrun"/>
          <w:rFonts w:ascii="Arial" w:hAnsi="Arial" w:cs="Arial"/>
          <w:color w:val="00B0F0"/>
        </w:rPr>
        <w:t>issues</w:t>
      </w:r>
      <w:proofErr w:type="gramEnd"/>
      <w:r w:rsidRPr="00192F52">
        <w:rPr>
          <w:rStyle w:val="eop"/>
          <w:rFonts w:ascii="Arial" w:hAnsi="Arial" w:cs="Arial"/>
          <w:color w:val="00B0F0"/>
        </w:rPr>
        <w:t> </w:t>
      </w:r>
    </w:p>
    <w:p w14:paraId="79B8433E"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3A1C156E" w14:textId="77777777" w:rsidR="00E936E5" w:rsidRDefault="00E936E5" w:rsidP="00897F81">
      <w:pPr>
        <w:pStyle w:val="paragraph"/>
        <w:shd w:val="clear" w:color="auto" w:fill="FFFFFF"/>
        <w:spacing w:before="0" w:beforeAutospacing="0" w:after="0" w:afterAutospacing="0"/>
        <w:textAlignment w:val="baseline"/>
        <w:rPr>
          <w:rStyle w:val="normaltextrun"/>
          <w:rFonts w:ascii="Arial" w:hAnsi="Arial" w:cs="Arial"/>
          <w:b/>
          <w:bCs/>
          <w:color w:val="00B0F0"/>
        </w:rPr>
      </w:pPr>
    </w:p>
    <w:p w14:paraId="54AE9746" w14:textId="77777777" w:rsidR="00E936E5" w:rsidRDefault="00E936E5" w:rsidP="00897F81">
      <w:pPr>
        <w:pStyle w:val="paragraph"/>
        <w:shd w:val="clear" w:color="auto" w:fill="FFFFFF"/>
        <w:spacing w:before="0" w:beforeAutospacing="0" w:after="0" w:afterAutospacing="0"/>
        <w:textAlignment w:val="baseline"/>
        <w:rPr>
          <w:rStyle w:val="normaltextrun"/>
          <w:rFonts w:ascii="Arial" w:hAnsi="Arial" w:cs="Arial"/>
          <w:b/>
          <w:bCs/>
          <w:color w:val="00B0F0"/>
        </w:rPr>
      </w:pPr>
    </w:p>
    <w:p w14:paraId="2CF892F7" w14:textId="626EEE08"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normaltextrun"/>
          <w:rFonts w:ascii="Arial" w:hAnsi="Arial" w:cs="Arial"/>
          <w:b/>
          <w:bCs/>
          <w:color w:val="00B0F0"/>
        </w:rPr>
        <w:lastRenderedPageBreak/>
        <w:t>LGBTQIA+</w:t>
      </w:r>
      <w:r w:rsidRPr="00192F52">
        <w:rPr>
          <w:rStyle w:val="eop"/>
          <w:rFonts w:ascii="Arial" w:hAnsi="Arial" w:cs="Arial"/>
          <w:color w:val="00B0F0"/>
        </w:rPr>
        <w:t> </w:t>
      </w:r>
    </w:p>
    <w:p w14:paraId="572AE7DE"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240E1D32"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normaltextrun"/>
          <w:rFonts w:ascii="Arial" w:hAnsi="Arial" w:cs="Arial"/>
          <w:color w:val="00B0F0"/>
        </w:rPr>
        <w:t xml:space="preserve">Homophobic, </w:t>
      </w:r>
      <w:proofErr w:type="spellStart"/>
      <w:r w:rsidRPr="00192F52">
        <w:rPr>
          <w:rStyle w:val="normaltextrun"/>
          <w:rFonts w:ascii="Arial" w:hAnsi="Arial" w:cs="Arial"/>
          <w:color w:val="00B0F0"/>
        </w:rPr>
        <w:t>biphobic</w:t>
      </w:r>
      <w:proofErr w:type="spellEnd"/>
      <w:r w:rsidRPr="00192F52">
        <w:rPr>
          <w:rStyle w:val="normaltextrun"/>
          <w:rFonts w:ascii="Arial" w:hAnsi="Arial" w:cs="Arial"/>
          <w:color w:val="00B0F0"/>
        </w:rPr>
        <w:t xml:space="preserve"> and transphobic bullying may include behaviour or language which makes an individual feel unsafe or marginalised because of their perceived or actual sexual orientation. It is </w:t>
      </w:r>
      <w:proofErr w:type="gramStart"/>
      <w:r w:rsidRPr="00192F52">
        <w:rPr>
          <w:rStyle w:val="normaltextrun"/>
          <w:rFonts w:ascii="Arial" w:hAnsi="Arial" w:cs="Arial"/>
          <w:color w:val="00B0F0"/>
        </w:rPr>
        <w:t>most commonly motivated</w:t>
      </w:r>
      <w:proofErr w:type="gramEnd"/>
      <w:r w:rsidRPr="00192F52">
        <w:rPr>
          <w:rStyle w:val="normaltextrun"/>
          <w:rFonts w:ascii="Arial" w:hAnsi="Arial" w:cs="Arial"/>
          <w:color w:val="00B0F0"/>
        </w:rPr>
        <w:t> by prejudice against individuals who are, or who are perceived to be lesbian, gay, bisexual, transgender or any part of the LGBTQIA+ community. Individuals who do not fit certain stereotypes may also experience this type of bullying. </w:t>
      </w:r>
      <w:r w:rsidRPr="00192F52">
        <w:rPr>
          <w:rStyle w:val="eop"/>
          <w:rFonts w:ascii="Arial" w:hAnsi="Arial" w:cs="Arial"/>
          <w:color w:val="00B0F0"/>
        </w:rPr>
        <w:t> </w:t>
      </w:r>
    </w:p>
    <w:p w14:paraId="4C82D012"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1E574620" w14:textId="48EE47A0" w:rsidR="00897F81" w:rsidRPr="00E936E5" w:rsidRDefault="00897F81" w:rsidP="00897F81">
      <w:pPr>
        <w:pStyle w:val="paragraph"/>
        <w:shd w:val="clear" w:color="auto" w:fill="FFFFFF"/>
        <w:spacing w:before="0" w:beforeAutospacing="0" w:after="0" w:afterAutospacing="0"/>
        <w:textAlignment w:val="baseline"/>
        <w:rPr>
          <w:rStyle w:val="normaltextrun"/>
          <w:rFonts w:ascii="Segoe UI" w:hAnsi="Segoe UI" w:cs="Segoe UI"/>
          <w:color w:val="00B0F0"/>
          <w:sz w:val="18"/>
          <w:szCs w:val="18"/>
        </w:rPr>
      </w:pPr>
      <w:r w:rsidRPr="00192F52">
        <w:rPr>
          <w:rStyle w:val="eop"/>
          <w:rFonts w:ascii="Arial" w:hAnsi="Arial" w:cs="Arial"/>
          <w:color w:val="00B0F0"/>
        </w:rPr>
        <w:t> </w:t>
      </w:r>
    </w:p>
    <w:p w14:paraId="1529EE14"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normaltextrun"/>
          <w:rFonts w:ascii="Arial" w:hAnsi="Arial" w:cs="Arial"/>
          <w:b/>
          <w:bCs/>
          <w:color w:val="00B0F0"/>
        </w:rPr>
        <w:t>Adverse Childhood Experiences</w:t>
      </w:r>
      <w:r w:rsidRPr="00192F52">
        <w:rPr>
          <w:rStyle w:val="eop"/>
          <w:rFonts w:ascii="Arial" w:hAnsi="Arial" w:cs="Arial"/>
          <w:color w:val="00B0F0"/>
        </w:rPr>
        <w:t> </w:t>
      </w:r>
    </w:p>
    <w:p w14:paraId="049F2E71"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69C548DD"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normaltextrun"/>
          <w:rFonts w:ascii="Arial" w:hAnsi="Arial" w:cs="Arial"/>
          <w:color w:val="00B0F0"/>
        </w:rPr>
        <w:t>Children and young people who have had ACEs can be vulnerable to bullying behaviour for </w:t>
      </w:r>
      <w:proofErr w:type="gramStart"/>
      <w:r w:rsidRPr="00192F52">
        <w:rPr>
          <w:rStyle w:val="normaltextrun"/>
          <w:rFonts w:ascii="Arial" w:hAnsi="Arial" w:cs="Arial"/>
          <w:color w:val="00B0F0"/>
        </w:rPr>
        <w:t>a number of</w:t>
      </w:r>
      <w:proofErr w:type="gramEnd"/>
      <w:r w:rsidRPr="00192F52">
        <w:rPr>
          <w:rStyle w:val="normaltextrun"/>
          <w:rFonts w:ascii="Arial" w:hAnsi="Arial" w:cs="Arial"/>
          <w:color w:val="00B0F0"/>
        </w:rPr>
        <w:t> reasons. They may find more challenging to develop positive and meaningful relationships with peers and adults. Examples of childhood adversity can include: </w:t>
      </w:r>
      <w:r w:rsidRPr="00192F52">
        <w:rPr>
          <w:rStyle w:val="eop"/>
          <w:rFonts w:ascii="Arial" w:hAnsi="Arial" w:cs="Arial"/>
          <w:color w:val="00B0F0"/>
        </w:rPr>
        <w:t> </w:t>
      </w:r>
    </w:p>
    <w:p w14:paraId="50893FBE"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3C5F46B9" w14:textId="73356080" w:rsidR="00897F81" w:rsidRPr="00192F52" w:rsidRDefault="009E7409" w:rsidP="00897F81">
      <w:pPr>
        <w:pStyle w:val="paragraph"/>
        <w:numPr>
          <w:ilvl w:val="0"/>
          <w:numId w:val="4"/>
        </w:numPr>
        <w:shd w:val="clear" w:color="auto" w:fill="FFFFFF"/>
        <w:spacing w:before="0" w:beforeAutospacing="0" w:after="0" w:afterAutospacing="0"/>
        <w:ind w:left="360" w:firstLine="0"/>
        <w:textAlignment w:val="baseline"/>
        <w:rPr>
          <w:rFonts w:ascii="Arial" w:hAnsi="Arial" w:cs="Arial"/>
          <w:color w:val="00B0F0"/>
        </w:rPr>
      </w:pPr>
      <w:r>
        <w:rPr>
          <w:rStyle w:val="normaltextrun"/>
          <w:rFonts w:ascii="Arial" w:hAnsi="Arial" w:cs="Arial"/>
          <w:color w:val="00B0F0"/>
        </w:rPr>
        <w:t>Physical Abuse</w:t>
      </w:r>
      <w:r w:rsidR="00897F81" w:rsidRPr="00192F52">
        <w:rPr>
          <w:rStyle w:val="eop"/>
          <w:rFonts w:ascii="Arial" w:hAnsi="Arial" w:cs="Arial"/>
          <w:color w:val="00B0F0"/>
        </w:rPr>
        <w:t> </w:t>
      </w:r>
    </w:p>
    <w:p w14:paraId="2E28F3DC" w14:textId="6D51D461" w:rsidR="00897F81" w:rsidRPr="00192F52" w:rsidRDefault="009E7409" w:rsidP="00897F81">
      <w:pPr>
        <w:pStyle w:val="paragraph"/>
        <w:numPr>
          <w:ilvl w:val="0"/>
          <w:numId w:val="5"/>
        </w:numPr>
        <w:shd w:val="clear" w:color="auto" w:fill="FFFFFF"/>
        <w:spacing w:before="0" w:beforeAutospacing="0" w:after="0" w:afterAutospacing="0"/>
        <w:ind w:left="360" w:firstLine="0"/>
        <w:textAlignment w:val="baseline"/>
        <w:rPr>
          <w:rFonts w:ascii="Arial" w:hAnsi="Arial" w:cs="Arial"/>
          <w:color w:val="00B0F0"/>
        </w:rPr>
      </w:pPr>
      <w:r>
        <w:rPr>
          <w:rStyle w:val="normaltextrun"/>
          <w:rFonts w:ascii="Arial" w:hAnsi="Arial" w:cs="Arial"/>
          <w:color w:val="00B0F0"/>
        </w:rPr>
        <w:t>Sexual Abuse</w:t>
      </w:r>
    </w:p>
    <w:p w14:paraId="742011CA" w14:textId="0F838E2F" w:rsidR="00897F81" w:rsidRPr="00192F52" w:rsidRDefault="009E7409" w:rsidP="00897F81">
      <w:pPr>
        <w:pStyle w:val="paragraph"/>
        <w:numPr>
          <w:ilvl w:val="0"/>
          <w:numId w:val="5"/>
        </w:numPr>
        <w:shd w:val="clear" w:color="auto" w:fill="FFFFFF"/>
        <w:spacing w:before="0" w:beforeAutospacing="0" w:after="0" w:afterAutospacing="0"/>
        <w:ind w:left="360" w:firstLine="0"/>
        <w:textAlignment w:val="baseline"/>
        <w:rPr>
          <w:rFonts w:ascii="Arial" w:hAnsi="Arial" w:cs="Arial"/>
          <w:color w:val="00B0F0"/>
        </w:rPr>
      </w:pPr>
      <w:r>
        <w:rPr>
          <w:rStyle w:val="normaltextrun"/>
          <w:rFonts w:ascii="Arial" w:hAnsi="Arial" w:cs="Arial"/>
          <w:color w:val="00B0F0"/>
        </w:rPr>
        <w:t>Emotional Abuse</w:t>
      </w:r>
    </w:p>
    <w:p w14:paraId="0D576E8B" w14:textId="0B699AA3" w:rsidR="00897F81" w:rsidRDefault="009E7409" w:rsidP="00897F81">
      <w:pPr>
        <w:pStyle w:val="paragraph"/>
        <w:numPr>
          <w:ilvl w:val="0"/>
          <w:numId w:val="5"/>
        </w:numPr>
        <w:shd w:val="clear" w:color="auto" w:fill="FFFFFF"/>
        <w:spacing w:before="0" w:beforeAutospacing="0" w:after="0" w:afterAutospacing="0"/>
        <w:ind w:left="360" w:firstLine="0"/>
        <w:textAlignment w:val="baseline"/>
        <w:rPr>
          <w:rStyle w:val="normaltextrun"/>
          <w:rFonts w:ascii="Arial" w:hAnsi="Arial" w:cs="Arial"/>
          <w:color w:val="00B0F0"/>
        </w:rPr>
      </w:pPr>
      <w:r>
        <w:rPr>
          <w:rStyle w:val="normaltextrun"/>
          <w:rFonts w:ascii="Arial" w:hAnsi="Arial" w:cs="Arial"/>
          <w:color w:val="00B0F0"/>
        </w:rPr>
        <w:t xml:space="preserve">Living with someone who abused </w:t>
      </w:r>
      <w:proofErr w:type="gramStart"/>
      <w:r>
        <w:rPr>
          <w:rStyle w:val="normaltextrun"/>
          <w:rFonts w:ascii="Arial" w:hAnsi="Arial" w:cs="Arial"/>
          <w:color w:val="00B0F0"/>
        </w:rPr>
        <w:t>drugs</w:t>
      </w:r>
      <w:proofErr w:type="gramEnd"/>
    </w:p>
    <w:p w14:paraId="416D612A" w14:textId="0F109EFE" w:rsidR="00906748" w:rsidRPr="00192F52" w:rsidRDefault="00906748" w:rsidP="00897F81">
      <w:pPr>
        <w:pStyle w:val="paragraph"/>
        <w:numPr>
          <w:ilvl w:val="0"/>
          <w:numId w:val="5"/>
        </w:numPr>
        <w:shd w:val="clear" w:color="auto" w:fill="FFFFFF"/>
        <w:spacing w:before="0" w:beforeAutospacing="0" w:after="0" w:afterAutospacing="0"/>
        <w:ind w:left="360" w:firstLine="0"/>
        <w:textAlignment w:val="baseline"/>
        <w:rPr>
          <w:rFonts w:ascii="Arial" w:hAnsi="Arial" w:cs="Arial"/>
          <w:color w:val="00B0F0"/>
        </w:rPr>
      </w:pPr>
      <w:r>
        <w:rPr>
          <w:rStyle w:val="normaltextrun"/>
          <w:rFonts w:ascii="Arial" w:hAnsi="Arial" w:cs="Arial"/>
          <w:color w:val="00B0F0"/>
        </w:rPr>
        <w:t xml:space="preserve">Living with someone who abused </w:t>
      </w:r>
      <w:proofErr w:type="gramStart"/>
      <w:r>
        <w:rPr>
          <w:rStyle w:val="normaltextrun"/>
          <w:rFonts w:ascii="Arial" w:hAnsi="Arial" w:cs="Arial"/>
          <w:color w:val="00B0F0"/>
        </w:rPr>
        <w:t>alcohol</w:t>
      </w:r>
      <w:proofErr w:type="gramEnd"/>
    </w:p>
    <w:p w14:paraId="6E387D38" w14:textId="3925E309" w:rsidR="00897F81" w:rsidRDefault="00906748" w:rsidP="00897F81">
      <w:pPr>
        <w:pStyle w:val="paragraph"/>
        <w:numPr>
          <w:ilvl w:val="0"/>
          <w:numId w:val="5"/>
        </w:numPr>
        <w:shd w:val="clear" w:color="auto" w:fill="FFFFFF"/>
        <w:spacing w:before="0" w:beforeAutospacing="0" w:after="0" w:afterAutospacing="0"/>
        <w:ind w:left="360" w:firstLine="0"/>
        <w:textAlignment w:val="baseline"/>
        <w:rPr>
          <w:rStyle w:val="normaltextrun"/>
          <w:rFonts w:ascii="Arial" w:hAnsi="Arial" w:cs="Arial"/>
          <w:color w:val="00B0F0"/>
        </w:rPr>
      </w:pPr>
      <w:r>
        <w:rPr>
          <w:rStyle w:val="normaltextrun"/>
          <w:rFonts w:ascii="Arial" w:hAnsi="Arial" w:cs="Arial"/>
          <w:color w:val="00B0F0"/>
        </w:rPr>
        <w:t>Exposure to Domestic violence</w:t>
      </w:r>
    </w:p>
    <w:p w14:paraId="3DB79624" w14:textId="79557158" w:rsidR="00906748" w:rsidRDefault="00906748" w:rsidP="00897F81">
      <w:pPr>
        <w:pStyle w:val="paragraph"/>
        <w:numPr>
          <w:ilvl w:val="0"/>
          <w:numId w:val="5"/>
        </w:numPr>
        <w:shd w:val="clear" w:color="auto" w:fill="FFFFFF"/>
        <w:spacing w:before="0" w:beforeAutospacing="0" w:after="0" w:afterAutospacing="0"/>
        <w:ind w:left="360" w:firstLine="0"/>
        <w:textAlignment w:val="baseline"/>
        <w:rPr>
          <w:rStyle w:val="normaltextrun"/>
          <w:rFonts w:ascii="Arial" w:hAnsi="Arial" w:cs="Arial"/>
          <w:color w:val="00B0F0"/>
        </w:rPr>
      </w:pPr>
      <w:r>
        <w:rPr>
          <w:rStyle w:val="normaltextrun"/>
          <w:rFonts w:ascii="Arial" w:hAnsi="Arial" w:cs="Arial"/>
          <w:color w:val="00B0F0"/>
        </w:rPr>
        <w:t xml:space="preserve">Living with someone who has gone to </w:t>
      </w:r>
      <w:proofErr w:type="gramStart"/>
      <w:r>
        <w:rPr>
          <w:rStyle w:val="normaltextrun"/>
          <w:rFonts w:ascii="Arial" w:hAnsi="Arial" w:cs="Arial"/>
          <w:color w:val="00B0F0"/>
        </w:rPr>
        <w:t>prison</w:t>
      </w:r>
      <w:proofErr w:type="gramEnd"/>
    </w:p>
    <w:p w14:paraId="7EC0ACB9" w14:textId="7A54511C" w:rsidR="00906748" w:rsidRDefault="00906748" w:rsidP="00897F81">
      <w:pPr>
        <w:pStyle w:val="paragraph"/>
        <w:numPr>
          <w:ilvl w:val="0"/>
          <w:numId w:val="5"/>
        </w:numPr>
        <w:shd w:val="clear" w:color="auto" w:fill="FFFFFF"/>
        <w:spacing w:before="0" w:beforeAutospacing="0" w:after="0" w:afterAutospacing="0"/>
        <w:ind w:left="360" w:firstLine="0"/>
        <w:textAlignment w:val="baseline"/>
        <w:rPr>
          <w:rStyle w:val="normaltextrun"/>
          <w:rFonts w:ascii="Arial" w:hAnsi="Arial" w:cs="Arial"/>
          <w:color w:val="00B0F0"/>
        </w:rPr>
      </w:pPr>
      <w:r>
        <w:rPr>
          <w:rStyle w:val="normaltextrun"/>
          <w:rFonts w:ascii="Arial" w:hAnsi="Arial" w:cs="Arial"/>
          <w:color w:val="00B0F0"/>
        </w:rPr>
        <w:t>Living with someone with a serious mental illness</w:t>
      </w:r>
    </w:p>
    <w:p w14:paraId="35AD9B51" w14:textId="46317E80" w:rsidR="00906748" w:rsidRPr="00192F52" w:rsidRDefault="00906748" w:rsidP="00897F81">
      <w:pPr>
        <w:pStyle w:val="paragraph"/>
        <w:numPr>
          <w:ilvl w:val="0"/>
          <w:numId w:val="5"/>
        </w:numPr>
        <w:shd w:val="clear" w:color="auto" w:fill="FFFFFF"/>
        <w:spacing w:before="0" w:beforeAutospacing="0" w:after="0" w:afterAutospacing="0"/>
        <w:ind w:left="360" w:firstLine="0"/>
        <w:textAlignment w:val="baseline"/>
        <w:rPr>
          <w:rFonts w:ascii="Arial" w:hAnsi="Arial" w:cs="Arial"/>
          <w:color w:val="00B0F0"/>
        </w:rPr>
      </w:pPr>
      <w:r>
        <w:rPr>
          <w:rStyle w:val="normaltextrun"/>
          <w:rFonts w:ascii="Arial" w:hAnsi="Arial" w:cs="Arial"/>
          <w:color w:val="00B0F0"/>
        </w:rPr>
        <w:t xml:space="preserve">Losing a parent through divorce, death or </w:t>
      </w:r>
      <w:proofErr w:type="spellStart"/>
      <w:r>
        <w:rPr>
          <w:rStyle w:val="normaltextrun"/>
          <w:rFonts w:ascii="Arial" w:hAnsi="Arial" w:cs="Arial"/>
          <w:color w:val="00B0F0"/>
        </w:rPr>
        <w:t>abondonment</w:t>
      </w:r>
      <w:proofErr w:type="spellEnd"/>
    </w:p>
    <w:p w14:paraId="0828CC6D"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20372779"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7EF2176F"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normaltextrun"/>
          <w:rFonts w:ascii="Arial" w:hAnsi="Arial" w:cs="Arial"/>
          <w:b/>
          <w:bCs/>
          <w:color w:val="00B0F0"/>
        </w:rPr>
        <w:t>Sexism and Transphobia</w:t>
      </w:r>
      <w:r w:rsidRPr="00192F52">
        <w:rPr>
          <w:rStyle w:val="eop"/>
          <w:rFonts w:ascii="Arial" w:hAnsi="Arial" w:cs="Arial"/>
          <w:color w:val="00B0F0"/>
        </w:rPr>
        <w:t> </w:t>
      </w:r>
    </w:p>
    <w:p w14:paraId="2879EC4B"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686AD388" w14:textId="77777777" w:rsidR="00897F81" w:rsidRPr="00192F52" w:rsidRDefault="00897F81" w:rsidP="00897F81">
      <w:pPr>
        <w:pStyle w:val="paragraph"/>
        <w:numPr>
          <w:ilvl w:val="0"/>
          <w:numId w:val="6"/>
        </w:numPr>
        <w:shd w:val="clear" w:color="auto" w:fill="FFFFFF"/>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Sexist bullying is based on sexist attitudes that may demean, </w:t>
      </w:r>
      <w:proofErr w:type="gramStart"/>
      <w:r w:rsidRPr="00192F52">
        <w:rPr>
          <w:rStyle w:val="normaltextrun"/>
          <w:rFonts w:ascii="Arial" w:hAnsi="Arial" w:cs="Arial"/>
          <w:color w:val="00B0F0"/>
        </w:rPr>
        <w:t>intimidate</w:t>
      </w:r>
      <w:proofErr w:type="gramEnd"/>
      <w:r w:rsidRPr="00192F52">
        <w:rPr>
          <w:rStyle w:val="normaltextrun"/>
          <w:rFonts w:ascii="Arial" w:hAnsi="Arial" w:cs="Arial"/>
          <w:color w:val="00B0F0"/>
        </w:rPr>
        <w:t> or harm another person because of their sex or gender. </w:t>
      </w:r>
      <w:r w:rsidRPr="00192F52">
        <w:rPr>
          <w:rStyle w:val="eop"/>
          <w:rFonts w:ascii="Arial" w:hAnsi="Arial" w:cs="Arial"/>
          <w:color w:val="00B0F0"/>
        </w:rPr>
        <w:t> </w:t>
      </w:r>
    </w:p>
    <w:p w14:paraId="654203E3" w14:textId="77777777" w:rsidR="00897F81" w:rsidRPr="00192F52" w:rsidRDefault="00897F81" w:rsidP="00897F81">
      <w:pPr>
        <w:pStyle w:val="paragraph"/>
        <w:numPr>
          <w:ilvl w:val="0"/>
          <w:numId w:val="6"/>
        </w:numPr>
        <w:shd w:val="clear" w:color="auto" w:fill="FFFFFF"/>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Sexual bullying may include name calling or comments regarding an individual’s physical appearance. In addition, making inappropriate comments or innuendos, </w:t>
      </w:r>
      <w:proofErr w:type="gramStart"/>
      <w:r w:rsidRPr="00192F52">
        <w:rPr>
          <w:rStyle w:val="normaltextrun"/>
          <w:rFonts w:ascii="Arial" w:hAnsi="Arial" w:cs="Arial"/>
          <w:color w:val="00B0F0"/>
        </w:rPr>
        <w:t>propositions</w:t>
      </w:r>
      <w:proofErr w:type="gramEnd"/>
      <w:r w:rsidRPr="00192F52">
        <w:rPr>
          <w:rStyle w:val="normaltextrun"/>
          <w:rFonts w:ascii="Arial" w:hAnsi="Arial" w:cs="Arial"/>
          <w:color w:val="00B0F0"/>
        </w:rPr>
        <w:t> and physical contact without consent. </w:t>
      </w:r>
      <w:r w:rsidRPr="00192F52">
        <w:rPr>
          <w:rStyle w:val="eop"/>
          <w:rFonts w:ascii="Arial" w:hAnsi="Arial" w:cs="Arial"/>
          <w:color w:val="00B0F0"/>
        </w:rPr>
        <w:t> </w:t>
      </w:r>
    </w:p>
    <w:p w14:paraId="309C027E" w14:textId="77777777" w:rsidR="00897F81" w:rsidRPr="00192F52" w:rsidRDefault="00897F81" w:rsidP="00897F81">
      <w:pPr>
        <w:pStyle w:val="paragraph"/>
        <w:numPr>
          <w:ilvl w:val="0"/>
          <w:numId w:val="7"/>
        </w:numPr>
        <w:shd w:val="clear" w:color="auto" w:fill="FFFFFF"/>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Transphobic bullying is behaviour or language that makes a child or young person feel judged or excluded because of their gender identify. It is often based on prejudice or negative attitudes, </w:t>
      </w:r>
      <w:proofErr w:type="gramStart"/>
      <w:r w:rsidRPr="00192F52">
        <w:rPr>
          <w:rStyle w:val="normaltextrun"/>
          <w:rFonts w:ascii="Arial" w:hAnsi="Arial" w:cs="Arial"/>
          <w:color w:val="00B0F0"/>
        </w:rPr>
        <w:t>views</w:t>
      </w:r>
      <w:proofErr w:type="gramEnd"/>
      <w:r w:rsidRPr="00192F52">
        <w:rPr>
          <w:rStyle w:val="normaltextrun"/>
          <w:rFonts w:ascii="Arial" w:hAnsi="Arial" w:cs="Arial"/>
          <w:color w:val="00B0F0"/>
        </w:rPr>
        <w:t> and beliefs about trans people. Boys, </w:t>
      </w:r>
      <w:proofErr w:type="gramStart"/>
      <w:r w:rsidRPr="00192F52">
        <w:rPr>
          <w:rStyle w:val="normaltextrun"/>
          <w:rFonts w:ascii="Arial" w:hAnsi="Arial" w:cs="Arial"/>
          <w:color w:val="00B0F0"/>
        </w:rPr>
        <w:t>girls</w:t>
      </w:r>
      <w:proofErr w:type="gramEnd"/>
      <w:r w:rsidRPr="00192F52">
        <w:rPr>
          <w:rStyle w:val="normaltextrun"/>
          <w:rFonts w:ascii="Arial" w:hAnsi="Arial" w:cs="Arial"/>
          <w:color w:val="00B0F0"/>
        </w:rPr>
        <w:t> and non-binary individuals may be affected. Alongside this, individuals who are still questioning their gender identity or those who do not identify as trans but do not conform to gender stereotypes. </w:t>
      </w:r>
      <w:r w:rsidRPr="00192F52">
        <w:rPr>
          <w:rStyle w:val="eop"/>
          <w:rFonts w:ascii="Arial" w:hAnsi="Arial" w:cs="Arial"/>
          <w:color w:val="00B0F0"/>
        </w:rPr>
        <w:t> </w:t>
      </w:r>
    </w:p>
    <w:p w14:paraId="6C186C3E" w14:textId="77777777" w:rsidR="00897F81" w:rsidRPr="00192F52" w:rsidRDefault="00897F81" w:rsidP="00897F81">
      <w:pPr>
        <w:pStyle w:val="paragraph"/>
        <w:shd w:val="clear" w:color="auto" w:fill="FFFFFF"/>
        <w:spacing w:before="0" w:beforeAutospacing="0" w:after="0" w:afterAutospacing="0"/>
        <w:ind w:left="720"/>
        <w:textAlignment w:val="baseline"/>
        <w:rPr>
          <w:rFonts w:ascii="Segoe UI" w:hAnsi="Segoe UI" w:cs="Segoe UI"/>
          <w:color w:val="00B0F0"/>
          <w:sz w:val="18"/>
          <w:szCs w:val="18"/>
        </w:rPr>
      </w:pPr>
      <w:r w:rsidRPr="00192F52">
        <w:rPr>
          <w:rStyle w:val="eop"/>
          <w:rFonts w:ascii="Arial" w:hAnsi="Arial" w:cs="Arial"/>
          <w:color w:val="00B0F0"/>
        </w:rPr>
        <w:t> </w:t>
      </w:r>
    </w:p>
    <w:p w14:paraId="7FFD89DF" w14:textId="77777777" w:rsidR="00897F81" w:rsidRPr="00192F52" w:rsidRDefault="00897F81" w:rsidP="00897F81">
      <w:pPr>
        <w:pStyle w:val="paragraph"/>
        <w:shd w:val="clear" w:color="auto" w:fill="FFFFFF"/>
        <w:spacing w:before="0" w:beforeAutospacing="0" w:after="0" w:afterAutospacing="0"/>
        <w:textAlignment w:val="baseline"/>
        <w:rPr>
          <w:rStyle w:val="eop"/>
          <w:rFonts w:ascii="Arial" w:hAnsi="Arial" w:cs="Arial"/>
          <w:color w:val="00B0F0"/>
        </w:rPr>
      </w:pPr>
      <w:r w:rsidRPr="00192F52">
        <w:rPr>
          <w:rStyle w:val="normaltextrun"/>
          <w:rFonts w:ascii="Arial" w:hAnsi="Arial" w:cs="Arial"/>
          <w:b/>
          <w:bCs/>
          <w:color w:val="00B0F0"/>
        </w:rPr>
        <w:t>Bigotry</w:t>
      </w:r>
      <w:r w:rsidRPr="00192F52">
        <w:rPr>
          <w:rStyle w:val="eop"/>
          <w:rFonts w:ascii="Arial" w:hAnsi="Arial" w:cs="Arial"/>
          <w:color w:val="00B0F0"/>
        </w:rPr>
        <w:t> </w:t>
      </w:r>
    </w:p>
    <w:p w14:paraId="3C9F19E3"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p>
    <w:p w14:paraId="3EB0E644"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normaltextrun"/>
          <w:rFonts w:ascii="Arial" w:hAnsi="Arial" w:cs="Arial"/>
          <w:color w:val="00B0F0"/>
        </w:rPr>
        <w:t>Bigotry can affect anyone. It may include young people being subject to abuse and harassment because of their race, culture, </w:t>
      </w:r>
      <w:proofErr w:type="gramStart"/>
      <w:r w:rsidRPr="00192F52">
        <w:rPr>
          <w:rStyle w:val="normaltextrun"/>
          <w:rFonts w:ascii="Arial" w:hAnsi="Arial" w:cs="Arial"/>
          <w:color w:val="00B0F0"/>
        </w:rPr>
        <w:t>background</w:t>
      </w:r>
      <w:proofErr w:type="gramEnd"/>
      <w:r w:rsidRPr="00192F52">
        <w:rPr>
          <w:rStyle w:val="normaltextrun"/>
          <w:rFonts w:ascii="Arial" w:hAnsi="Arial" w:cs="Arial"/>
          <w:color w:val="00B0F0"/>
        </w:rPr>
        <w:t> or beliefs. This may </w:t>
      </w:r>
      <w:proofErr w:type="gramStart"/>
      <w:r w:rsidRPr="00192F52">
        <w:rPr>
          <w:rStyle w:val="normaltextrun"/>
          <w:rFonts w:ascii="Arial" w:hAnsi="Arial" w:cs="Arial"/>
          <w:color w:val="00B0F0"/>
        </w:rPr>
        <w:t>be;</w:t>
      </w:r>
      <w:proofErr w:type="gramEnd"/>
      <w:r w:rsidRPr="00192F52">
        <w:rPr>
          <w:rStyle w:val="eop"/>
          <w:rFonts w:ascii="Arial" w:hAnsi="Arial" w:cs="Arial"/>
          <w:color w:val="00B0F0"/>
        </w:rPr>
        <w:t> </w:t>
      </w:r>
    </w:p>
    <w:p w14:paraId="237E9F83"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4BBA3224" w14:textId="77777777" w:rsidR="00897F81" w:rsidRPr="00192F52" w:rsidRDefault="00897F81" w:rsidP="00897F81">
      <w:pPr>
        <w:pStyle w:val="paragraph"/>
        <w:numPr>
          <w:ilvl w:val="0"/>
          <w:numId w:val="8"/>
        </w:numPr>
        <w:shd w:val="clear" w:color="auto" w:fill="FFFFFF"/>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Being called derogatory names </w:t>
      </w:r>
      <w:r w:rsidRPr="00192F52">
        <w:rPr>
          <w:rStyle w:val="eop"/>
          <w:rFonts w:ascii="Arial" w:hAnsi="Arial" w:cs="Arial"/>
          <w:color w:val="00B0F0"/>
        </w:rPr>
        <w:t> </w:t>
      </w:r>
    </w:p>
    <w:p w14:paraId="412268D8" w14:textId="77777777" w:rsidR="00897F81" w:rsidRPr="00192F52" w:rsidRDefault="00897F81" w:rsidP="00897F81">
      <w:pPr>
        <w:pStyle w:val="paragraph"/>
        <w:numPr>
          <w:ilvl w:val="0"/>
          <w:numId w:val="8"/>
        </w:numPr>
        <w:shd w:val="clear" w:color="auto" w:fill="FFFFFF"/>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Witnessing offensive graffiti</w:t>
      </w:r>
      <w:r w:rsidRPr="00192F52">
        <w:rPr>
          <w:rStyle w:val="eop"/>
          <w:rFonts w:ascii="Arial" w:hAnsi="Arial" w:cs="Arial"/>
          <w:color w:val="00B0F0"/>
        </w:rPr>
        <w:t> </w:t>
      </w:r>
    </w:p>
    <w:p w14:paraId="601CF12C" w14:textId="77777777" w:rsidR="00897F81" w:rsidRPr="00192F52" w:rsidRDefault="00897F81" w:rsidP="00897F81">
      <w:pPr>
        <w:pStyle w:val="paragraph"/>
        <w:numPr>
          <w:ilvl w:val="0"/>
          <w:numId w:val="8"/>
        </w:numPr>
        <w:shd w:val="clear" w:color="auto" w:fill="FFFFFF"/>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 xml:space="preserve">Personal attacks including violence or </w:t>
      </w:r>
      <w:proofErr w:type="gramStart"/>
      <w:r w:rsidRPr="00192F52">
        <w:rPr>
          <w:rStyle w:val="normaltextrun"/>
          <w:rFonts w:ascii="Arial" w:hAnsi="Arial" w:cs="Arial"/>
          <w:color w:val="00B0F0"/>
        </w:rPr>
        <w:t>assault</w:t>
      </w:r>
      <w:proofErr w:type="gramEnd"/>
      <w:r w:rsidRPr="00192F52">
        <w:rPr>
          <w:rStyle w:val="eop"/>
          <w:rFonts w:ascii="Arial" w:hAnsi="Arial" w:cs="Arial"/>
          <w:color w:val="00B0F0"/>
        </w:rPr>
        <w:t> </w:t>
      </w:r>
    </w:p>
    <w:p w14:paraId="515D027F" w14:textId="77777777" w:rsidR="00897F81" w:rsidRPr="00192F52" w:rsidRDefault="00897F81" w:rsidP="00897F81">
      <w:pPr>
        <w:pStyle w:val="paragraph"/>
        <w:numPr>
          <w:ilvl w:val="0"/>
          <w:numId w:val="8"/>
        </w:numPr>
        <w:shd w:val="clear" w:color="auto" w:fill="FFFFFF"/>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lastRenderedPageBreak/>
        <w:t xml:space="preserve">Being left out, treated differently or </w:t>
      </w:r>
      <w:proofErr w:type="gramStart"/>
      <w:r w:rsidRPr="00192F52">
        <w:rPr>
          <w:rStyle w:val="normaltextrun"/>
          <w:rFonts w:ascii="Arial" w:hAnsi="Arial" w:cs="Arial"/>
          <w:color w:val="00B0F0"/>
        </w:rPr>
        <w:t>excluded</w:t>
      </w:r>
      <w:proofErr w:type="gramEnd"/>
      <w:r w:rsidRPr="00192F52">
        <w:rPr>
          <w:rStyle w:val="eop"/>
          <w:rFonts w:ascii="Arial" w:hAnsi="Arial" w:cs="Arial"/>
          <w:color w:val="00B0F0"/>
        </w:rPr>
        <w:t> </w:t>
      </w:r>
    </w:p>
    <w:p w14:paraId="78358FFC" w14:textId="77777777" w:rsidR="00897F81" w:rsidRPr="00192F52" w:rsidRDefault="00897F81" w:rsidP="00897F81">
      <w:pPr>
        <w:pStyle w:val="paragraph"/>
        <w:numPr>
          <w:ilvl w:val="0"/>
          <w:numId w:val="8"/>
        </w:numPr>
        <w:shd w:val="clear" w:color="auto" w:fill="FFFFFF"/>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Inappropriate or insulting jokes</w:t>
      </w:r>
      <w:r w:rsidRPr="00192F52">
        <w:rPr>
          <w:rStyle w:val="eop"/>
          <w:rFonts w:ascii="Arial" w:hAnsi="Arial" w:cs="Arial"/>
          <w:color w:val="00B0F0"/>
        </w:rPr>
        <w:t> </w:t>
      </w:r>
    </w:p>
    <w:p w14:paraId="39E1AC2F"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219767CF"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normaltextrun"/>
          <w:rFonts w:ascii="Arial" w:hAnsi="Arial" w:cs="Arial"/>
          <w:b/>
          <w:bCs/>
          <w:color w:val="00B0F0"/>
        </w:rPr>
        <w:t>Cyberbullying</w:t>
      </w:r>
      <w:r w:rsidRPr="00192F52">
        <w:rPr>
          <w:rStyle w:val="eop"/>
          <w:rFonts w:ascii="Arial" w:hAnsi="Arial" w:cs="Arial"/>
          <w:color w:val="00B0F0"/>
        </w:rPr>
        <w:t> </w:t>
      </w:r>
    </w:p>
    <w:p w14:paraId="487636C8" w14:textId="77777777" w:rsidR="00897F81" w:rsidRPr="00192F52" w:rsidRDefault="00897F81" w:rsidP="00897F81">
      <w:pPr>
        <w:pStyle w:val="paragraph"/>
        <w:shd w:val="clear" w:color="auto" w:fill="FFFFFF"/>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7A20748A"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r w:rsidRPr="00192F52">
        <w:rPr>
          <w:rStyle w:val="normaltextrun"/>
          <w:rFonts w:ascii="Arial" w:hAnsi="Arial" w:cs="Arial"/>
          <w:color w:val="00B0F0"/>
        </w:rPr>
        <w:t>This type of bullying takes place over digital devices or online in social media apps, </w:t>
      </w:r>
      <w:proofErr w:type="gramStart"/>
      <w:r w:rsidRPr="00192F52">
        <w:rPr>
          <w:rStyle w:val="normaltextrun"/>
          <w:rFonts w:ascii="Arial" w:hAnsi="Arial" w:cs="Arial"/>
          <w:color w:val="00B0F0"/>
        </w:rPr>
        <w:t>forums</w:t>
      </w:r>
      <w:proofErr w:type="gramEnd"/>
      <w:r w:rsidRPr="00192F52">
        <w:rPr>
          <w:rStyle w:val="normaltextrun"/>
          <w:rFonts w:ascii="Arial" w:hAnsi="Arial" w:cs="Arial"/>
          <w:color w:val="00B0F0"/>
        </w:rPr>
        <w:t> or gaming platforms. Anywhere which allows young people to view, participate in or share content.</w:t>
      </w:r>
      <w:r w:rsidRPr="00192F52">
        <w:rPr>
          <w:rStyle w:val="eop"/>
          <w:rFonts w:ascii="Arial" w:hAnsi="Arial" w:cs="Arial"/>
          <w:color w:val="00B0F0"/>
        </w:rPr>
        <w:t> </w:t>
      </w:r>
    </w:p>
    <w:p w14:paraId="4A23C2D3" w14:textId="77777777" w:rsidR="00897F81" w:rsidRPr="00192F52" w:rsidRDefault="00897F81" w:rsidP="00897F81">
      <w:pPr>
        <w:pStyle w:val="paragraph"/>
        <w:numPr>
          <w:ilvl w:val="0"/>
          <w:numId w:val="9"/>
        </w:numPr>
        <w:spacing w:before="0" w:beforeAutospacing="0" w:after="0" w:afterAutospacing="0"/>
        <w:ind w:left="405" w:firstLine="0"/>
        <w:textAlignment w:val="baseline"/>
        <w:rPr>
          <w:rFonts w:ascii="Arial" w:hAnsi="Arial" w:cs="Arial"/>
          <w:color w:val="00B0F0"/>
        </w:rPr>
      </w:pPr>
      <w:r w:rsidRPr="00192F52">
        <w:rPr>
          <w:rStyle w:val="normaltextrun"/>
          <w:rFonts w:ascii="Arial" w:hAnsi="Arial" w:cs="Arial"/>
          <w:color w:val="00B0F0"/>
        </w:rPr>
        <w:t>It can include sending, posting, or sharing negative, </w:t>
      </w:r>
      <w:proofErr w:type="gramStart"/>
      <w:r w:rsidRPr="00192F52">
        <w:rPr>
          <w:rStyle w:val="normaltextrun"/>
          <w:rFonts w:ascii="Arial" w:hAnsi="Arial" w:cs="Arial"/>
          <w:color w:val="00B0F0"/>
        </w:rPr>
        <w:t>harmful</w:t>
      </w:r>
      <w:proofErr w:type="gramEnd"/>
      <w:r w:rsidRPr="00192F52">
        <w:rPr>
          <w:rStyle w:val="normaltextrun"/>
          <w:rFonts w:ascii="Arial" w:hAnsi="Arial" w:cs="Arial"/>
          <w:color w:val="00B0F0"/>
        </w:rPr>
        <w:t> or false content about another individual. </w:t>
      </w:r>
      <w:r w:rsidRPr="00192F52">
        <w:rPr>
          <w:rStyle w:val="eop"/>
          <w:rFonts w:ascii="Arial" w:hAnsi="Arial" w:cs="Arial"/>
          <w:color w:val="00B0F0"/>
        </w:rPr>
        <w:t> </w:t>
      </w:r>
    </w:p>
    <w:p w14:paraId="58F5F9AF" w14:textId="77777777" w:rsidR="00897F81" w:rsidRPr="00192F52" w:rsidRDefault="00897F81" w:rsidP="00897F81">
      <w:pPr>
        <w:pStyle w:val="paragraph"/>
        <w:numPr>
          <w:ilvl w:val="0"/>
          <w:numId w:val="9"/>
        </w:numPr>
        <w:spacing w:before="0" w:beforeAutospacing="0" w:after="0" w:afterAutospacing="0"/>
        <w:ind w:left="405" w:firstLine="0"/>
        <w:textAlignment w:val="baseline"/>
        <w:rPr>
          <w:rFonts w:ascii="Arial" w:hAnsi="Arial" w:cs="Arial"/>
          <w:color w:val="00B0F0"/>
        </w:rPr>
      </w:pPr>
      <w:r w:rsidRPr="00192F52">
        <w:rPr>
          <w:rStyle w:val="normaltextrun"/>
          <w:rFonts w:ascii="Arial" w:hAnsi="Arial" w:cs="Arial"/>
          <w:color w:val="00B0F0"/>
        </w:rPr>
        <w:t>It may also include sharing personal or private information about someone else causing embarrassment or humiliation. </w:t>
      </w:r>
      <w:r w:rsidRPr="00192F52">
        <w:rPr>
          <w:rStyle w:val="eop"/>
          <w:rFonts w:ascii="Arial" w:hAnsi="Arial" w:cs="Arial"/>
          <w:color w:val="00B0F0"/>
        </w:rPr>
        <w:t> </w:t>
      </w:r>
    </w:p>
    <w:p w14:paraId="6F789107" w14:textId="77777777" w:rsidR="00897F81" w:rsidRPr="00192F52" w:rsidRDefault="00897F81" w:rsidP="00897F81">
      <w:pPr>
        <w:pStyle w:val="paragraph"/>
        <w:numPr>
          <w:ilvl w:val="0"/>
          <w:numId w:val="9"/>
        </w:numPr>
        <w:spacing w:before="0" w:beforeAutospacing="0" w:after="0" w:afterAutospacing="0"/>
        <w:ind w:left="405" w:firstLine="0"/>
        <w:textAlignment w:val="baseline"/>
        <w:rPr>
          <w:rFonts w:ascii="Arial" w:hAnsi="Arial" w:cs="Arial"/>
          <w:color w:val="00B0F0"/>
        </w:rPr>
      </w:pPr>
      <w:r w:rsidRPr="00192F52">
        <w:rPr>
          <w:rStyle w:val="normaltextrun"/>
          <w:rFonts w:ascii="Arial" w:hAnsi="Arial" w:cs="Arial"/>
          <w:color w:val="00B0F0"/>
        </w:rPr>
        <w:t>Some cyberbullying behaviour may also cross into unlawful or criminal behaviour. For example, sharing inappropriate images or sharing sexually explicit images or videos without consent.</w:t>
      </w:r>
      <w:r w:rsidRPr="00192F52">
        <w:rPr>
          <w:rStyle w:val="eop"/>
          <w:rFonts w:ascii="Arial" w:hAnsi="Arial" w:cs="Arial"/>
          <w:color w:val="00B0F0"/>
        </w:rPr>
        <w:t> </w:t>
      </w:r>
    </w:p>
    <w:p w14:paraId="7F60AD4E" w14:textId="77777777" w:rsidR="00897F81" w:rsidRPr="00192F52" w:rsidRDefault="00897F81" w:rsidP="00897F81">
      <w:pPr>
        <w:pStyle w:val="paragraph"/>
        <w:spacing w:before="0" w:beforeAutospacing="0" w:after="0" w:afterAutospacing="0"/>
        <w:ind w:left="45"/>
        <w:textAlignment w:val="baseline"/>
        <w:rPr>
          <w:rStyle w:val="eop"/>
          <w:rFonts w:ascii="Arial" w:hAnsi="Arial" w:cs="Arial"/>
          <w:color w:val="00B0F0"/>
        </w:rPr>
      </w:pPr>
      <w:r w:rsidRPr="00192F52">
        <w:rPr>
          <w:rStyle w:val="normaltextrun"/>
          <w:rFonts w:ascii="Arial" w:hAnsi="Arial" w:cs="Arial"/>
          <w:color w:val="00B0F0"/>
        </w:rPr>
        <w:t xml:space="preserve">An expansion of North Lanarkshire Council’s Anti Bullying Policy can be found on our school website. </w:t>
      </w:r>
      <w:r w:rsidRPr="00192F52">
        <w:rPr>
          <w:rStyle w:val="eop"/>
          <w:rFonts w:ascii="Arial" w:hAnsi="Arial" w:cs="Arial"/>
          <w:color w:val="00B0F0"/>
        </w:rPr>
        <w:t> </w:t>
      </w:r>
    </w:p>
    <w:p w14:paraId="3AE57B9A" w14:textId="77777777" w:rsidR="00897F81" w:rsidRPr="00192F52" w:rsidRDefault="00897F81" w:rsidP="00897F81">
      <w:pPr>
        <w:pStyle w:val="paragraph"/>
        <w:spacing w:before="0" w:beforeAutospacing="0" w:after="0" w:afterAutospacing="0"/>
        <w:ind w:left="45"/>
        <w:textAlignment w:val="baseline"/>
        <w:rPr>
          <w:rStyle w:val="eop"/>
          <w:rFonts w:ascii="Arial" w:hAnsi="Arial" w:cs="Arial"/>
          <w:color w:val="00B0F0"/>
        </w:rPr>
      </w:pPr>
    </w:p>
    <w:p w14:paraId="10C39CF0"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3B685C6F" w14:textId="77777777" w:rsidR="00897F81" w:rsidRPr="00192F52" w:rsidRDefault="00897F81" w:rsidP="00897F81">
      <w:pPr>
        <w:pStyle w:val="paragraph"/>
        <w:spacing w:before="0" w:beforeAutospacing="0" w:after="0" w:afterAutospacing="0"/>
        <w:jc w:val="center"/>
        <w:textAlignment w:val="baseline"/>
        <w:rPr>
          <w:rStyle w:val="normaltextrun"/>
          <w:rFonts w:ascii="Arial" w:hAnsi="Arial" w:cs="Arial"/>
          <w:b/>
          <w:bCs/>
          <w:color w:val="00B0F0"/>
          <w:u w:val="single"/>
        </w:rPr>
      </w:pPr>
    </w:p>
    <w:p w14:paraId="2DAEDF79" w14:textId="77777777" w:rsidR="00897F81" w:rsidRPr="00192F52" w:rsidRDefault="00897F81" w:rsidP="00897F81">
      <w:pPr>
        <w:pStyle w:val="paragraph"/>
        <w:spacing w:before="0" w:beforeAutospacing="0" w:after="0" w:afterAutospacing="0"/>
        <w:jc w:val="center"/>
        <w:textAlignment w:val="baseline"/>
        <w:rPr>
          <w:rFonts w:ascii="Segoe UI" w:hAnsi="Segoe UI" w:cs="Segoe UI"/>
          <w:color w:val="00B0F0"/>
          <w:sz w:val="18"/>
          <w:szCs w:val="18"/>
          <w:u w:val="single"/>
        </w:rPr>
      </w:pPr>
      <w:r w:rsidRPr="00192F52">
        <w:rPr>
          <w:rStyle w:val="normaltextrun"/>
          <w:rFonts w:ascii="Arial" w:hAnsi="Arial" w:cs="Arial"/>
          <w:b/>
          <w:bCs/>
          <w:color w:val="00B0F0"/>
          <w:u w:val="single"/>
        </w:rPr>
        <w:t>Intent, </w:t>
      </w:r>
      <w:proofErr w:type="gramStart"/>
      <w:r w:rsidRPr="00192F52">
        <w:rPr>
          <w:rStyle w:val="normaltextrun"/>
          <w:rFonts w:ascii="Arial" w:hAnsi="Arial" w:cs="Arial"/>
          <w:b/>
          <w:bCs/>
          <w:color w:val="00B0F0"/>
          <w:u w:val="single"/>
        </w:rPr>
        <w:t>Persistence</w:t>
      </w:r>
      <w:proofErr w:type="gramEnd"/>
      <w:r w:rsidRPr="00192F52">
        <w:rPr>
          <w:rStyle w:val="normaltextrun"/>
          <w:rFonts w:ascii="Arial" w:hAnsi="Arial" w:cs="Arial"/>
          <w:b/>
          <w:bCs/>
          <w:color w:val="00B0F0"/>
          <w:u w:val="single"/>
        </w:rPr>
        <w:t> and Impact</w:t>
      </w:r>
    </w:p>
    <w:p w14:paraId="28BFF3EF"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66FDDC88" w14:textId="77777777" w:rsidR="00897F81" w:rsidRPr="00192F52" w:rsidRDefault="00897F81" w:rsidP="00897F81">
      <w:pPr>
        <w:pStyle w:val="paragraph"/>
        <w:spacing w:before="0" w:beforeAutospacing="0" w:after="0" w:afterAutospacing="0"/>
        <w:textAlignment w:val="baseline"/>
        <w:rPr>
          <w:rStyle w:val="eop"/>
          <w:rFonts w:ascii="Arial" w:hAnsi="Arial" w:cs="Arial"/>
          <w:color w:val="00B0F0"/>
        </w:rPr>
      </w:pPr>
      <w:r w:rsidRPr="00192F52">
        <w:rPr>
          <w:rStyle w:val="normaltextrun"/>
          <w:rFonts w:ascii="Arial" w:hAnsi="Arial" w:cs="Arial"/>
          <w:b/>
          <w:bCs/>
          <w:color w:val="00B0F0"/>
        </w:rPr>
        <w:t>Intent</w:t>
      </w:r>
      <w:r w:rsidRPr="00192F52">
        <w:rPr>
          <w:rStyle w:val="eop"/>
          <w:rFonts w:ascii="Arial" w:hAnsi="Arial" w:cs="Arial"/>
          <w:color w:val="00B0F0"/>
        </w:rPr>
        <w:t> </w:t>
      </w:r>
    </w:p>
    <w:p w14:paraId="34023CE7"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54E7282F"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r w:rsidRPr="00192F52">
        <w:rPr>
          <w:rStyle w:val="normaltextrun"/>
          <w:rFonts w:ascii="Arial" w:hAnsi="Arial" w:cs="Arial"/>
          <w:color w:val="00B0F0"/>
        </w:rPr>
        <w:t>When investigating bullying, intent can be difficult to prove. A young person may be modelling behaviour displayed by peers or adults. It is important that the young person who is perpetrating the alleged bullying is shown why their actions are wrong. Although intent may not be there, the impact of the bullying can still be detrimental. It’s more important to focus on the behaviour and the impact it had, rather than trying to establish whether someone acted deliberately or not.</w:t>
      </w:r>
      <w:r w:rsidRPr="00192F52">
        <w:rPr>
          <w:rStyle w:val="eop"/>
          <w:rFonts w:ascii="Arial" w:hAnsi="Arial" w:cs="Arial"/>
          <w:color w:val="00B0F0"/>
        </w:rPr>
        <w:t> </w:t>
      </w:r>
    </w:p>
    <w:p w14:paraId="42FD6ABE" w14:textId="77777777" w:rsidR="00897F81" w:rsidRPr="00192F52" w:rsidRDefault="00897F81" w:rsidP="00897F81">
      <w:pPr>
        <w:pStyle w:val="paragraph"/>
        <w:spacing w:before="0" w:beforeAutospacing="0" w:after="0" w:afterAutospacing="0"/>
        <w:textAlignment w:val="baseline"/>
        <w:rPr>
          <w:rStyle w:val="normaltextrun"/>
          <w:rFonts w:ascii="Arial" w:hAnsi="Arial" w:cs="Arial"/>
          <w:b/>
          <w:bCs/>
          <w:color w:val="00B0F0"/>
        </w:rPr>
      </w:pPr>
    </w:p>
    <w:p w14:paraId="0EF4C26F" w14:textId="77777777" w:rsidR="00897F81" w:rsidRPr="00192F52" w:rsidRDefault="00897F81" w:rsidP="00897F81">
      <w:pPr>
        <w:pStyle w:val="paragraph"/>
        <w:spacing w:before="0" w:beforeAutospacing="0" w:after="0" w:afterAutospacing="0"/>
        <w:textAlignment w:val="baseline"/>
        <w:rPr>
          <w:rStyle w:val="eop"/>
          <w:rFonts w:ascii="Arial" w:hAnsi="Arial" w:cs="Arial"/>
          <w:color w:val="00B0F0"/>
        </w:rPr>
      </w:pPr>
      <w:r w:rsidRPr="00192F52">
        <w:rPr>
          <w:rStyle w:val="normaltextrun"/>
          <w:rFonts w:ascii="Arial" w:hAnsi="Arial" w:cs="Arial"/>
          <w:b/>
          <w:bCs/>
          <w:color w:val="00B0F0"/>
        </w:rPr>
        <w:t>Persistence</w:t>
      </w:r>
      <w:r w:rsidRPr="00192F52">
        <w:rPr>
          <w:rStyle w:val="eop"/>
          <w:rFonts w:ascii="Arial" w:hAnsi="Arial" w:cs="Arial"/>
          <w:color w:val="00B0F0"/>
        </w:rPr>
        <w:t> </w:t>
      </w:r>
    </w:p>
    <w:p w14:paraId="5ED3D3C5"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7F701649"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r w:rsidRPr="00192F52">
        <w:rPr>
          <w:rStyle w:val="normaltextrun"/>
          <w:rFonts w:ascii="Arial" w:hAnsi="Arial" w:cs="Arial"/>
          <w:color w:val="00B0F0"/>
        </w:rPr>
        <w:t>The issue with persistence is that the behaviour </w:t>
      </w:r>
      <w:proofErr w:type="gramStart"/>
      <w:r w:rsidRPr="00192F52">
        <w:rPr>
          <w:rStyle w:val="normaltextrun"/>
          <w:rFonts w:ascii="Arial" w:hAnsi="Arial" w:cs="Arial"/>
          <w:color w:val="00B0F0"/>
        </w:rPr>
        <w:t>has to</w:t>
      </w:r>
      <w:proofErr w:type="gramEnd"/>
      <w:r w:rsidRPr="00192F52">
        <w:rPr>
          <w:rStyle w:val="normaltextrun"/>
          <w:rFonts w:ascii="Arial" w:hAnsi="Arial" w:cs="Arial"/>
          <w:color w:val="00B0F0"/>
        </w:rPr>
        <w:t> take place more than once, but the impacts of bullying can be felt after a single incident. Although bullying is usually persistent, a single incident can have a significant impact on some children and young people by instilling a fear that it might happen again. It is important that any display of bulling behaviour is addressed, regardless of whether it is an isolated incident or not. </w:t>
      </w:r>
      <w:r w:rsidRPr="00192F52">
        <w:rPr>
          <w:rStyle w:val="eop"/>
          <w:rFonts w:ascii="Arial" w:hAnsi="Arial" w:cs="Arial"/>
          <w:color w:val="00B0F0"/>
        </w:rPr>
        <w:t> </w:t>
      </w:r>
    </w:p>
    <w:p w14:paraId="0A13FA0A" w14:textId="77777777" w:rsidR="00897F81" w:rsidRPr="00192F52" w:rsidRDefault="00897F81" w:rsidP="00897F81">
      <w:pPr>
        <w:pStyle w:val="paragraph"/>
        <w:spacing w:before="0" w:beforeAutospacing="0" w:after="0" w:afterAutospacing="0"/>
        <w:textAlignment w:val="baseline"/>
        <w:rPr>
          <w:rStyle w:val="normaltextrun"/>
          <w:rFonts w:ascii="Arial" w:hAnsi="Arial" w:cs="Arial"/>
          <w:b/>
          <w:bCs/>
          <w:color w:val="00B0F0"/>
        </w:rPr>
      </w:pPr>
    </w:p>
    <w:p w14:paraId="3B6C0D80" w14:textId="77777777" w:rsidR="00897F81" w:rsidRPr="00192F52" w:rsidRDefault="00897F81" w:rsidP="00897F81">
      <w:pPr>
        <w:pStyle w:val="paragraph"/>
        <w:spacing w:before="0" w:beforeAutospacing="0" w:after="0" w:afterAutospacing="0"/>
        <w:textAlignment w:val="baseline"/>
        <w:rPr>
          <w:rStyle w:val="eop"/>
          <w:rFonts w:ascii="Arial" w:hAnsi="Arial" w:cs="Arial"/>
          <w:color w:val="00B0F0"/>
        </w:rPr>
      </w:pPr>
      <w:r w:rsidRPr="00192F52">
        <w:rPr>
          <w:rStyle w:val="normaltextrun"/>
          <w:rFonts w:ascii="Arial" w:hAnsi="Arial" w:cs="Arial"/>
          <w:b/>
          <w:bCs/>
          <w:color w:val="00B0F0"/>
        </w:rPr>
        <w:t>Impact</w:t>
      </w:r>
      <w:r w:rsidRPr="00192F52">
        <w:rPr>
          <w:rStyle w:val="eop"/>
          <w:rFonts w:ascii="Arial" w:hAnsi="Arial" w:cs="Arial"/>
          <w:color w:val="00B0F0"/>
        </w:rPr>
        <w:t> </w:t>
      </w:r>
    </w:p>
    <w:p w14:paraId="3B4EC65C"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581C8F9D" w14:textId="77777777" w:rsidR="00897F81" w:rsidRPr="00192F52" w:rsidRDefault="00897F81" w:rsidP="00897F81">
      <w:pPr>
        <w:pStyle w:val="paragraph"/>
        <w:spacing w:before="0" w:beforeAutospacing="0" w:after="0" w:afterAutospacing="0"/>
        <w:textAlignment w:val="baseline"/>
        <w:rPr>
          <w:rStyle w:val="eop"/>
          <w:rFonts w:ascii="Arial" w:hAnsi="Arial" w:cs="Arial"/>
          <w:color w:val="00B0F0"/>
        </w:rPr>
      </w:pPr>
      <w:r w:rsidRPr="3E862E8D">
        <w:rPr>
          <w:rStyle w:val="normaltextrun"/>
          <w:rFonts w:ascii="Arial" w:hAnsi="Arial" w:cs="Arial"/>
          <w:color w:val="00B0F0"/>
        </w:rPr>
        <w:t>Bullying can affect people in different ways, and this should be taken into consideration. If you are unsure if behaviour is bullying, look at the effect it is having on the child or young person. We should always remember that children will tease each other, fall in and out with each other, have arguments, stop talking to each other and disagree about what they like and don’t like. Although these are normal behaviours in growing up, it is important as an establishment that we educate our young people to allow them to differentiate between a difference of opinion and bullying behaviours.  </w:t>
      </w:r>
    </w:p>
    <w:p w14:paraId="5ABE4BDB"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5170F7E2" w14:textId="77777777" w:rsidR="00897F81" w:rsidRPr="00192F52" w:rsidRDefault="00897F81" w:rsidP="00897F81">
      <w:pPr>
        <w:pStyle w:val="paragraph"/>
        <w:spacing w:before="0" w:beforeAutospacing="0" w:after="0" w:afterAutospacing="0"/>
        <w:textAlignment w:val="baseline"/>
        <w:rPr>
          <w:rStyle w:val="normaltextrun"/>
          <w:rFonts w:ascii="Arial" w:hAnsi="Arial" w:cs="Arial"/>
          <w:color w:val="00B0F0"/>
        </w:rPr>
      </w:pPr>
      <w:r w:rsidRPr="00192F52">
        <w:rPr>
          <w:rStyle w:val="normaltextrun"/>
          <w:rFonts w:ascii="Arial" w:hAnsi="Arial" w:cs="Arial"/>
          <w:color w:val="00B0F0"/>
        </w:rPr>
        <w:lastRenderedPageBreak/>
        <w:t xml:space="preserve">Intent, </w:t>
      </w:r>
      <w:proofErr w:type="gramStart"/>
      <w:r w:rsidRPr="00192F52">
        <w:rPr>
          <w:rStyle w:val="normaltextrun"/>
          <w:rFonts w:ascii="Arial" w:hAnsi="Arial" w:cs="Arial"/>
          <w:color w:val="00B0F0"/>
        </w:rPr>
        <w:t>persistence</w:t>
      </w:r>
      <w:proofErr w:type="gramEnd"/>
      <w:r w:rsidRPr="00192F52">
        <w:rPr>
          <w:rStyle w:val="normaltextrun"/>
          <w:rFonts w:ascii="Arial" w:hAnsi="Arial" w:cs="Arial"/>
          <w:color w:val="00B0F0"/>
        </w:rPr>
        <w:t xml:space="preserve"> and impact graphics are displayed around the school to ensure all young people understand what constitutes bullying behaviour. </w:t>
      </w:r>
    </w:p>
    <w:p w14:paraId="677DC20E" w14:textId="77777777" w:rsidR="00897F81" w:rsidRDefault="00897F81" w:rsidP="00906748">
      <w:pPr>
        <w:pStyle w:val="paragraph"/>
        <w:spacing w:before="0" w:beforeAutospacing="0" w:after="0" w:afterAutospacing="0"/>
        <w:textAlignment w:val="baseline"/>
        <w:rPr>
          <w:rStyle w:val="normaltextrun"/>
          <w:rFonts w:ascii="Arial" w:hAnsi="Arial" w:cs="Arial"/>
          <w:b/>
          <w:bCs/>
          <w:color w:val="00B0F0"/>
          <w:u w:val="single"/>
        </w:rPr>
      </w:pPr>
    </w:p>
    <w:p w14:paraId="5E8A9469" w14:textId="77777777" w:rsidR="00897F81" w:rsidRDefault="00897F81" w:rsidP="00897F81">
      <w:pPr>
        <w:pStyle w:val="paragraph"/>
        <w:spacing w:before="0" w:beforeAutospacing="0" w:after="0" w:afterAutospacing="0"/>
        <w:jc w:val="center"/>
        <w:textAlignment w:val="baseline"/>
        <w:rPr>
          <w:rStyle w:val="normaltextrun"/>
          <w:rFonts w:ascii="Arial" w:hAnsi="Arial" w:cs="Arial"/>
          <w:b/>
          <w:bCs/>
          <w:color w:val="00B0F0"/>
          <w:u w:val="single"/>
        </w:rPr>
      </w:pPr>
    </w:p>
    <w:p w14:paraId="056C6D9E" w14:textId="77777777" w:rsidR="00897F81" w:rsidRPr="00192F52" w:rsidRDefault="00897F81" w:rsidP="00897F81">
      <w:pPr>
        <w:pStyle w:val="paragraph"/>
        <w:spacing w:before="0" w:beforeAutospacing="0" w:after="0" w:afterAutospacing="0"/>
        <w:jc w:val="center"/>
        <w:textAlignment w:val="baseline"/>
        <w:rPr>
          <w:rStyle w:val="eop"/>
          <w:rFonts w:ascii="Arial" w:hAnsi="Arial" w:cs="Arial"/>
          <w:color w:val="00B0F0"/>
          <w:u w:val="single"/>
        </w:rPr>
      </w:pPr>
      <w:r w:rsidRPr="00192F52">
        <w:rPr>
          <w:rStyle w:val="normaltextrun"/>
          <w:rFonts w:ascii="Arial" w:hAnsi="Arial" w:cs="Arial"/>
          <w:b/>
          <w:bCs/>
          <w:color w:val="00B0F0"/>
          <w:u w:val="single"/>
        </w:rPr>
        <w:t>Community</w:t>
      </w:r>
    </w:p>
    <w:p w14:paraId="2BB60856"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016A9F17" w14:textId="77777777" w:rsidR="00897F81" w:rsidRPr="00192F52" w:rsidRDefault="00897F81" w:rsidP="00897F81">
      <w:pPr>
        <w:pStyle w:val="paragraph"/>
        <w:spacing w:before="0" w:beforeAutospacing="0" w:after="0" w:afterAutospacing="0"/>
        <w:textAlignment w:val="baseline"/>
        <w:rPr>
          <w:rStyle w:val="eop"/>
          <w:rFonts w:ascii="Arial" w:hAnsi="Arial" w:cs="Arial"/>
          <w:color w:val="00B0F0"/>
        </w:rPr>
      </w:pPr>
      <w:r w:rsidRPr="69AC4AE6">
        <w:rPr>
          <w:rStyle w:val="normaltextrun"/>
          <w:rFonts w:ascii="Arial" w:hAnsi="Arial" w:cs="Arial"/>
          <w:color w:val="00B0F0"/>
        </w:rPr>
        <w:t>The Bellshill Academy community prides itself on establishing an ethos which is nurturing and caring. The positive relationships between pupils and staff allows for all children and young people to learn and excel in an environment in which they feel comfortable and safe. Pupils and staff have confidence in the school pupil support system and are aware that reporting bullying incidents will be acted upon promptly. </w:t>
      </w:r>
    </w:p>
    <w:p w14:paraId="7265F2A5"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4C1A941C" w14:textId="77777777" w:rsidR="00897F81" w:rsidRPr="00192F52" w:rsidRDefault="00897F81" w:rsidP="00897F81">
      <w:pPr>
        <w:pStyle w:val="paragraph"/>
        <w:spacing w:before="0" w:beforeAutospacing="0" w:after="0" w:afterAutospacing="0"/>
        <w:textAlignment w:val="baseline"/>
        <w:rPr>
          <w:rStyle w:val="eop"/>
          <w:rFonts w:ascii="Arial" w:hAnsi="Arial" w:cs="Arial"/>
          <w:color w:val="00B0F0"/>
        </w:rPr>
      </w:pPr>
      <w:r w:rsidRPr="00192F52">
        <w:rPr>
          <w:rStyle w:val="normaltextrun"/>
          <w:rFonts w:ascii="Arial" w:hAnsi="Arial" w:cs="Arial"/>
          <w:color w:val="00B0F0"/>
        </w:rPr>
        <w:t>Through </w:t>
      </w:r>
      <w:proofErr w:type="gramStart"/>
      <w:r w:rsidRPr="00192F52">
        <w:rPr>
          <w:rStyle w:val="normaltextrun"/>
          <w:rFonts w:ascii="Arial" w:hAnsi="Arial" w:cs="Arial"/>
          <w:color w:val="00B0F0"/>
        </w:rPr>
        <w:t>a number of</w:t>
      </w:r>
      <w:proofErr w:type="gramEnd"/>
      <w:r w:rsidRPr="00192F52">
        <w:rPr>
          <w:rStyle w:val="normaltextrun"/>
          <w:rFonts w:ascii="Arial" w:hAnsi="Arial" w:cs="Arial"/>
          <w:color w:val="00B0F0"/>
        </w:rPr>
        <w:t> awareness raising sessions and the schools PSHE programme, students will come to realise that they do not have to be bystanders but can play an active role in the recognition, reporting and prevention of bullying behaviour. </w:t>
      </w:r>
      <w:proofErr w:type="gramStart"/>
      <w:r w:rsidRPr="00192F52">
        <w:rPr>
          <w:rStyle w:val="normaltextrun"/>
          <w:rFonts w:ascii="Arial" w:hAnsi="Arial" w:cs="Arial"/>
          <w:color w:val="00B0F0"/>
        </w:rPr>
        <w:t>Including;</w:t>
      </w:r>
      <w:proofErr w:type="gramEnd"/>
      <w:r w:rsidRPr="00192F52">
        <w:rPr>
          <w:rStyle w:val="eop"/>
          <w:rFonts w:ascii="Arial" w:hAnsi="Arial" w:cs="Arial"/>
          <w:color w:val="00B0F0"/>
        </w:rPr>
        <w:t> </w:t>
      </w:r>
    </w:p>
    <w:p w14:paraId="32B0D867"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456AC647" w14:textId="77777777" w:rsidR="00897F81" w:rsidRPr="00192F52" w:rsidRDefault="00897F81" w:rsidP="00897F81">
      <w:pPr>
        <w:pStyle w:val="paragraph"/>
        <w:numPr>
          <w:ilvl w:val="0"/>
          <w:numId w:val="10"/>
        </w:numPr>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Procedures and guidelines – the school’s anti-bullying policy can give pupils, </w:t>
      </w:r>
      <w:proofErr w:type="gramStart"/>
      <w:r w:rsidRPr="00192F52">
        <w:rPr>
          <w:rStyle w:val="normaltextrun"/>
          <w:rFonts w:ascii="Arial" w:hAnsi="Arial" w:cs="Arial"/>
          <w:color w:val="00B0F0"/>
        </w:rPr>
        <w:t>parents</w:t>
      </w:r>
      <w:proofErr w:type="gramEnd"/>
      <w:r w:rsidRPr="00192F52">
        <w:rPr>
          <w:rStyle w:val="normaltextrun"/>
          <w:rFonts w:ascii="Arial" w:hAnsi="Arial" w:cs="Arial"/>
          <w:color w:val="00B0F0"/>
        </w:rPr>
        <w:t> and staff advice on how to identify and tackle bullying behaviours.</w:t>
      </w:r>
      <w:r w:rsidRPr="00192F52">
        <w:rPr>
          <w:rStyle w:val="eop"/>
          <w:rFonts w:ascii="Arial" w:hAnsi="Arial" w:cs="Arial"/>
          <w:color w:val="00B0F0"/>
        </w:rPr>
        <w:t> </w:t>
      </w:r>
    </w:p>
    <w:p w14:paraId="2C4569FC" w14:textId="77777777" w:rsidR="00897F81" w:rsidRPr="00192F52" w:rsidRDefault="00897F81" w:rsidP="00897F81">
      <w:pPr>
        <w:pStyle w:val="paragraph"/>
        <w:numPr>
          <w:ilvl w:val="0"/>
          <w:numId w:val="10"/>
        </w:numPr>
        <w:spacing w:before="0" w:beforeAutospacing="0" w:after="0" w:afterAutospacing="0"/>
        <w:ind w:left="360" w:firstLine="0"/>
        <w:textAlignment w:val="baseline"/>
        <w:rPr>
          <w:rFonts w:ascii="Arial" w:hAnsi="Arial" w:cs="Arial"/>
          <w:color w:val="00B0F0"/>
        </w:rPr>
      </w:pPr>
      <w:r w:rsidRPr="3E862E8D">
        <w:rPr>
          <w:rStyle w:val="normaltextrun"/>
          <w:rFonts w:ascii="Arial" w:hAnsi="Arial" w:cs="Arial"/>
          <w:color w:val="00B0F0"/>
        </w:rPr>
        <w:t>Communication – it is essential that pupils feel confident enough to tell a teacher if they are experiencing bullying.  Building positive relationships is key to this and is something that staff at Bellshill academy strive to </w:t>
      </w:r>
      <w:proofErr w:type="gramStart"/>
      <w:r w:rsidRPr="3E862E8D">
        <w:rPr>
          <w:rStyle w:val="normaltextrun"/>
          <w:rFonts w:ascii="Arial" w:hAnsi="Arial" w:cs="Arial"/>
          <w:color w:val="00B0F0"/>
        </w:rPr>
        <w:t>do at all times</w:t>
      </w:r>
      <w:proofErr w:type="gramEnd"/>
      <w:r w:rsidRPr="3E862E8D">
        <w:rPr>
          <w:rStyle w:val="normaltextrun"/>
          <w:rFonts w:ascii="Arial" w:hAnsi="Arial" w:cs="Arial"/>
          <w:color w:val="00B0F0"/>
        </w:rPr>
        <w:t>. </w:t>
      </w:r>
    </w:p>
    <w:p w14:paraId="7DFFBA5D" w14:textId="77777777" w:rsidR="00897F81" w:rsidRPr="00192F52" w:rsidRDefault="00897F81" w:rsidP="00897F81">
      <w:pPr>
        <w:pStyle w:val="paragraph"/>
        <w:numPr>
          <w:ilvl w:val="0"/>
          <w:numId w:val="10"/>
        </w:numPr>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Training and support for staff – staff undertake professional learning on how to tackle bullying in school.</w:t>
      </w:r>
      <w:r w:rsidRPr="00192F52">
        <w:rPr>
          <w:rStyle w:val="eop"/>
          <w:rFonts w:ascii="Arial" w:hAnsi="Arial" w:cs="Arial"/>
          <w:color w:val="00B0F0"/>
        </w:rPr>
        <w:t> </w:t>
      </w:r>
    </w:p>
    <w:p w14:paraId="569D8F79" w14:textId="77777777" w:rsidR="00897F81" w:rsidRPr="00192F52" w:rsidRDefault="00897F81" w:rsidP="00897F81">
      <w:pPr>
        <w:pStyle w:val="paragraph"/>
        <w:numPr>
          <w:ilvl w:val="0"/>
          <w:numId w:val="11"/>
        </w:numPr>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 xml:space="preserve">The school’s Vision and Values – displayed </w:t>
      </w:r>
      <w:proofErr w:type="gramStart"/>
      <w:r w:rsidRPr="00192F52">
        <w:rPr>
          <w:rStyle w:val="normaltextrun"/>
          <w:rFonts w:ascii="Arial" w:hAnsi="Arial" w:cs="Arial"/>
          <w:color w:val="00B0F0"/>
        </w:rPr>
        <w:t>throughout</w:t>
      </w:r>
      <w:proofErr w:type="gramEnd"/>
      <w:r w:rsidRPr="00192F52">
        <w:rPr>
          <w:rStyle w:val="eop"/>
          <w:rFonts w:ascii="Arial" w:hAnsi="Arial" w:cs="Arial"/>
          <w:color w:val="00B0F0"/>
        </w:rPr>
        <w:t> </w:t>
      </w:r>
    </w:p>
    <w:p w14:paraId="75960160" w14:textId="77777777" w:rsidR="00897F81" w:rsidRPr="00192F52" w:rsidRDefault="00897F81" w:rsidP="00897F81">
      <w:pPr>
        <w:pStyle w:val="paragraph"/>
        <w:numPr>
          <w:ilvl w:val="0"/>
          <w:numId w:val="11"/>
        </w:numPr>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 xml:space="preserve">Anti-bullying graphics displayed in classrooms and communal </w:t>
      </w:r>
      <w:proofErr w:type="gramStart"/>
      <w:r w:rsidRPr="00192F52">
        <w:rPr>
          <w:rStyle w:val="normaltextrun"/>
          <w:rFonts w:ascii="Arial" w:hAnsi="Arial" w:cs="Arial"/>
          <w:color w:val="00B0F0"/>
        </w:rPr>
        <w:t>areas</w:t>
      </w:r>
      <w:proofErr w:type="gramEnd"/>
      <w:r w:rsidRPr="00192F52">
        <w:rPr>
          <w:rStyle w:val="eop"/>
          <w:rFonts w:ascii="Arial" w:hAnsi="Arial" w:cs="Arial"/>
          <w:color w:val="00B0F0"/>
        </w:rPr>
        <w:t> </w:t>
      </w:r>
    </w:p>
    <w:p w14:paraId="16BFB9B6" w14:textId="77777777" w:rsidR="00897F81" w:rsidRPr="00192F52" w:rsidRDefault="00897F81" w:rsidP="00897F81">
      <w:pPr>
        <w:pStyle w:val="paragraph"/>
        <w:numPr>
          <w:ilvl w:val="0"/>
          <w:numId w:val="11"/>
        </w:numPr>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The use of CCTV cameras.</w:t>
      </w:r>
      <w:r w:rsidRPr="00192F52">
        <w:rPr>
          <w:rStyle w:val="eop"/>
          <w:rFonts w:ascii="Arial" w:hAnsi="Arial" w:cs="Arial"/>
          <w:color w:val="00B0F0"/>
        </w:rPr>
        <w:t> </w:t>
      </w:r>
    </w:p>
    <w:p w14:paraId="54443C14" w14:textId="7C6A6934" w:rsidR="00897F81" w:rsidRPr="00192F52" w:rsidRDefault="00897F81" w:rsidP="00897F81">
      <w:pPr>
        <w:pStyle w:val="paragraph"/>
        <w:numPr>
          <w:ilvl w:val="0"/>
          <w:numId w:val="11"/>
        </w:numPr>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Assemblies – Regular presentations from RRS group, LGBTI+, Community Partners</w:t>
      </w:r>
      <w:r w:rsidRPr="00192F52">
        <w:rPr>
          <w:rStyle w:val="eop"/>
          <w:rFonts w:ascii="Arial" w:hAnsi="Arial" w:cs="Arial"/>
          <w:color w:val="00B0F0"/>
        </w:rPr>
        <w:t> </w:t>
      </w:r>
    </w:p>
    <w:p w14:paraId="58C1B79C" w14:textId="77777777" w:rsidR="00897F81" w:rsidRPr="00192F52" w:rsidRDefault="00897F81" w:rsidP="00897F81">
      <w:pPr>
        <w:pStyle w:val="paragraph"/>
        <w:numPr>
          <w:ilvl w:val="0"/>
          <w:numId w:val="11"/>
        </w:numPr>
        <w:spacing w:before="0" w:beforeAutospacing="0" w:after="0" w:afterAutospacing="0"/>
        <w:ind w:left="360" w:firstLine="0"/>
        <w:textAlignment w:val="baseline"/>
        <w:rPr>
          <w:rFonts w:ascii="Arial" w:hAnsi="Arial" w:cs="Arial"/>
          <w:color w:val="00B0F0"/>
        </w:rPr>
      </w:pPr>
      <w:r w:rsidRPr="3E862E8D">
        <w:rPr>
          <w:rStyle w:val="normaltextrun"/>
          <w:rFonts w:ascii="Arial" w:hAnsi="Arial" w:cs="Arial"/>
          <w:color w:val="00B0F0"/>
        </w:rPr>
        <w:t>Staff present in communal areas </w:t>
      </w:r>
      <w:proofErr w:type="gramStart"/>
      <w:r w:rsidRPr="3E862E8D">
        <w:rPr>
          <w:rStyle w:val="normaltextrun"/>
          <w:rFonts w:ascii="Arial" w:hAnsi="Arial" w:cs="Arial"/>
          <w:color w:val="00B0F0"/>
        </w:rPr>
        <w:t>e.g.</w:t>
      </w:r>
      <w:proofErr w:type="gramEnd"/>
      <w:r w:rsidRPr="3E862E8D">
        <w:rPr>
          <w:rStyle w:val="normaltextrun"/>
          <w:rFonts w:ascii="Arial" w:hAnsi="Arial" w:cs="Arial"/>
          <w:color w:val="00B0F0"/>
        </w:rPr>
        <w:t> in corridors between periods, in social are during breaks and lunch times </w:t>
      </w:r>
    </w:p>
    <w:p w14:paraId="1AADCE8A" w14:textId="77777777" w:rsidR="00897F81" w:rsidRPr="00192F52" w:rsidRDefault="00897F81" w:rsidP="00897F81">
      <w:pPr>
        <w:pStyle w:val="paragraph"/>
        <w:numPr>
          <w:ilvl w:val="0"/>
          <w:numId w:val="12"/>
        </w:numPr>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 xml:space="preserve">Designated quiet areas for </w:t>
      </w:r>
      <w:proofErr w:type="gramStart"/>
      <w:r w:rsidRPr="00192F52">
        <w:rPr>
          <w:rStyle w:val="normaltextrun"/>
          <w:rFonts w:ascii="Arial" w:hAnsi="Arial" w:cs="Arial"/>
          <w:color w:val="00B0F0"/>
        </w:rPr>
        <w:t>pupils</w:t>
      </w:r>
      <w:proofErr w:type="gramEnd"/>
      <w:r w:rsidRPr="00192F52">
        <w:rPr>
          <w:rStyle w:val="eop"/>
          <w:rFonts w:ascii="Arial" w:hAnsi="Arial" w:cs="Arial"/>
          <w:color w:val="00B0F0"/>
        </w:rPr>
        <w:t> </w:t>
      </w:r>
    </w:p>
    <w:p w14:paraId="18D94912" w14:textId="77777777" w:rsidR="00897F81" w:rsidRPr="00192F52" w:rsidRDefault="00897F81" w:rsidP="00897F81">
      <w:pPr>
        <w:pStyle w:val="paragraph"/>
        <w:numPr>
          <w:ilvl w:val="0"/>
          <w:numId w:val="12"/>
        </w:numPr>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Mentors in Violence Prevention Programme</w:t>
      </w:r>
      <w:r w:rsidRPr="00192F52">
        <w:rPr>
          <w:rStyle w:val="eop"/>
          <w:rFonts w:ascii="Arial" w:hAnsi="Arial" w:cs="Arial"/>
          <w:color w:val="00B0F0"/>
        </w:rPr>
        <w:t> </w:t>
      </w:r>
    </w:p>
    <w:p w14:paraId="62D4EF36" w14:textId="77777777" w:rsidR="00897F81" w:rsidRPr="00192F52" w:rsidRDefault="00897F81" w:rsidP="00897F81">
      <w:pPr>
        <w:pStyle w:val="paragraph"/>
        <w:numPr>
          <w:ilvl w:val="0"/>
          <w:numId w:val="12"/>
        </w:numPr>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Mental Health Ambassadors</w:t>
      </w:r>
      <w:r w:rsidRPr="00192F52">
        <w:rPr>
          <w:rStyle w:val="eop"/>
          <w:rFonts w:ascii="Arial" w:hAnsi="Arial" w:cs="Arial"/>
          <w:color w:val="00B0F0"/>
        </w:rPr>
        <w:t> </w:t>
      </w:r>
    </w:p>
    <w:p w14:paraId="1DE9C2E3" w14:textId="77777777" w:rsidR="00897F81" w:rsidRPr="00192F52" w:rsidRDefault="00897F81" w:rsidP="00897F81">
      <w:pPr>
        <w:pStyle w:val="paragraph"/>
        <w:numPr>
          <w:ilvl w:val="0"/>
          <w:numId w:val="12"/>
        </w:numPr>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Peer Guidance and Mentoring</w:t>
      </w:r>
      <w:r w:rsidRPr="00192F52">
        <w:rPr>
          <w:rStyle w:val="eop"/>
          <w:rFonts w:ascii="Arial" w:hAnsi="Arial" w:cs="Arial"/>
          <w:color w:val="00B0F0"/>
        </w:rPr>
        <w:t> </w:t>
      </w:r>
    </w:p>
    <w:p w14:paraId="2BE630E5" w14:textId="2DC505CF" w:rsidR="00897F81" w:rsidRPr="00192F52" w:rsidRDefault="00897F81" w:rsidP="00DB3494">
      <w:pPr>
        <w:pStyle w:val="paragraph"/>
        <w:spacing w:before="0" w:beforeAutospacing="0" w:after="0" w:afterAutospacing="0"/>
        <w:ind w:left="360"/>
        <w:textAlignment w:val="baseline"/>
        <w:rPr>
          <w:rStyle w:val="eop"/>
          <w:rFonts w:ascii="Arial" w:hAnsi="Arial" w:cs="Arial"/>
          <w:color w:val="00B0F0"/>
        </w:rPr>
      </w:pPr>
    </w:p>
    <w:p w14:paraId="38EE7E09" w14:textId="77777777" w:rsidR="00897F81" w:rsidRPr="00192F52" w:rsidRDefault="00897F81" w:rsidP="00897F81">
      <w:pPr>
        <w:pStyle w:val="paragraph"/>
        <w:spacing w:before="0" w:beforeAutospacing="0" w:after="0" w:afterAutospacing="0"/>
        <w:ind w:left="360"/>
        <w:textAlignment w:val="baseline"/>
        <w:rPr>
          <w:rFonts w:ascii="Arial" w:hAnsi="Arial" w:cs="Arial"/>
          <w:color w:val="00B0F0"/>
        </w:rPr>
      </w:pPr>
    </w:p>
    <w:p w14:paraId="3065E5A1"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r w:rsidRPr="00192F52">
        <w:rPr>
          <w:rStyle w:val="normaltextrun"/>
          <w:rFonts w:ascii="Arial" w:hAnsi="Arial" w:cs="Arial"/>
          <w:color w:val="00B0F0"/>
        </w:rPr>
        <w:t>Within the PSHE curriculum children and young people will explore the impact of bullying. This will help to:</w:t>
      </w:r>
      <w:r w:rsidRPr="00192F52">
        <w:rPr>
          <w:rStyle w:val="eop"/>
          <w:rFonts w:ascii="Arial" w:hAnsi="Arial" w:cs="Arial"/>
          <w:color w:val="00B0F0"/>
        </w:rPr>
        <w:t> </w:t>
      </w:r>
    </w:p>
    <w:p w14:paraId="50271A78" w14:textId="77777777" w:rsidR="00897F81" w:rsidRPr="00192F52" w:rsidRDefault="00897F81" w:rsidP="00897F81">
      <w:pPr>
        <w:pStyle w:val="paragraph"/>
        <w:numPr>
          <w:ilvl w:val="0"/>
          <w:numId w:val="22"/>
        </w:numPr>
        <w:spacing w:before="0" w:beforeAutospacing="0" w:after="0" w:afterAutospacing="0"/>
        <w:textAlignment w:val="baseline"/>
        <w:rPr>
          <w:rFonts w:ascii="Segoe UI" w:hAnsi="Segoe UI" w:cs="Segoe UI"/>
          <w:color w:val="00B0F0"/>
          <w:sz w:val="18"/>
          <w:szCs w:val="18"/>
        </w:rPr>
      </w:pPr>
      <w:r w:rsidRPr="00192F52">
        <w:rPr>
          <w:rStyle w:val="normaltextrun"/>
          <w:rFonts w:ascii="Arial" w:hAnsi="Arial" w:cs="Arial"/>
          <w:color w:val="00B0F0"/>
        </w:rPr>
        <w:t>Raise awareness about bullying behaviour, its effect on emotional health and well-being, and how it will be combated.</w:t>
      </w:r>
      <w:r w:rsidRPr="00192F52">
        <w:rPr>
          <w:rStyle w:val="eop"/>
          <w:rFonts w:ascii="Arial" w:hAnsi="Arial" w:cs="Arial"/>
          <w:color w:val="00B0F0"/>
        </w:rPr>
        <w:t> </w:t>
      </w:r>
    </w:p>
    <w:p w14:paraId="072F444A" w14:textId="77777777" w:rsidR="00897F81" w:rsidRPr="00192F52" w:rsidRDefault="00897F81" w:rsidP="00897F81">
      <w:pPr>
        <w:pStyle w:val="paragraph"/>
        <w:numPr>
          <w:ilvl w:val="0"/>
          <w:numId w:val="22"/>
        </w:numPr>
        <w:spacing w:before="0" w:beforeAutospacing="0" w:after="0" w:afterAutospacing="0"/>
        <w:textAlignment w:val="baseline"/>
        <w:rPr>
          <w:rFonts w:ascii="Segoe UI" w:hAnsi="Segoe UI" w:cs="Segoe UI"/>
          <w:color w:val="00B0F0"/>
          <w:sz w:val="18"/>
          <w:szCs w:val="18"/>
        </w:rPr>
      </w:pPr>
      <w:r w:rsidRPr="3E862E8D">
        <w:rPr>
          <w:rStyle w:val="normaltextrun"/>
          <w:rFonts w:ascii="Arial" w:hAnsi="Arial" w:cs="Arial"/>
          <w:color w:val="00B0F0"/>
        </w:rPr>
        <w:t>Develop personal and social skills through the promotion of friendship skills, assertiveness skills, conflict resolution and problem-solving skills, communication skills and the exploration of spiritual and moral values. </w:t>
      </w:r>
    </w:p>
    <w:p w14:paraId="3B5B846E" w14:textId="77777777" w:rsidR="00897F81" w:rsidRPr="00192F52" w:rsidRDefault="00897F81" w:rsidP="00897F81">
      <w:pPr>
        <w:pStyle w:val="paragraph"/>
        <w:numPr>
          <w:ilvl w:val="0"/>
          <w:numId w:val="22"/>
        </w:numPr>
        <w:spacing w:before="0" w:beforeAutospacing="0" w:after="0" w:afterAutospacing="0"/>
        <w:textAlignment w:val="baseline"/>
        <w:rPr>
          <w:rFonts w:ascii="Segoe UI" w:hAnsi="Segoe UI" w:cs="Segoe UI"/>
          <w:color w:val="00B0F0"/>
          <w:sz w:val="18"/>
          <w:szCs w:val="18"/>
        </w:rPr>
      </w:pPr>
      <w:r w:rsidRPr="00192F52">
        <w:rPr>
          <w:rStyle w:val="normaltextrun"/>
          <w:rFonts w:ascii="Arial" w:hAnsi="Arial" w:cs="Arial"/>
          <w:color w:val="00B0F0"/>
        </w:rPr>
        <w:t>Build and maintain self-esteem.</w:t>
      </w:r>
      <w:r w:rsidRPr="00192F52">
        <w:rPr>
          <w:rStyle w:val="eop"/>
          <w:rFonts w:ascii="Arial" w:hAnsi="Arial" w:cs="Arial"/>
          <w:color w:val="00B0F0"/>
        </w:rPr>
        <w:t> </w:t>
      </w:r>
    </w:p>
    <w:p w14:paraId="40F4369E" w14:textId="77777777" w:rsidR="00897F81" w:rsidRPr="00192F52" w:rsidRDefault="00897F81" w:rsidP="00897F81">
      <w:pPr>
        <w:pStyle w:val="paragraph"/>
        <w:numPr>
          <w:ilvl w:val="0"/>
          <w:numId w:val="22"/>
        </w:numPr>
        <w:spacing w:before="0" w:beforeAutospacing="0" w:after="0" w:afterAutospacing="0"/>
        <w:textAlignment w:val="baseline"/>
        <w:rPr>
          <w:rFonts w:ascii="Segoe UI" w:hAnsi="Segoe UI" w:cs="Segoe UI"/>
          <w:color w:val="00B0F0"/>
          <w:sz w:val="18"/>
          <w:szCs w:val="18"/>
        </w:rPr>
      </w:pPr>
      <w:r w:rsidRPr="00192F52">
        <w:rPr>
          <w:rStyle w:val="normaltextrun"/>
          <w:rFonts w:ascii="Arial" w:hAnsi="Arial" w:cs="Arial"/>
          <w:color w:val="00B0F0"/>
        </w:rPr>
        <w:t>Promote positive role models and positive pupil/staff relationships.</w:t>
      </w:r>
      <w:r w:rsidRPr="00192F52">
        <w:rPr>
          <w:rStyle w:val="eop"/>
          <w:rFonts w:ascii="Arial" w:hAnsi="Arial" w:cs="Arial"/>
          <w:color w:val="00B0F0"/>
        </w:rPr>
        <w:t> </w:t>
      </w:r>
    </w:p>
    <w:p w14:paraId="73E03040" w14:textId="77777777" w:rsidR="00897F81" w:rsidRPr="00192F52" w:rsidRDefault="00897F81" w:rsidP="00897F81">
      <w:pPr>
        <w:pStyle w:val="paragraph"/>
        <w:spacing w:before="0" w:beforeAutospacing="0" w:after="0" w:afterAutospacing="0"/>
        <w:ind w:firstLine="60"/>
        <w:textAlignment w:val="baseline"/>
        <w:rPr>
          <w:rFonts w:ascii="Segoe UI" w:hAnsi="Segoe UI" w:cs="Segoe UI"/>
          <w:color w:val="00B0F0"/>
          <w:sz w:val="18"/>
          <w:szCs w:val="18"/>
        </w:rPr>
      </w:pPr>
    </w:p>
    <w:p w14:paraId="7AA7F3D1"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1D47938F" w14:textId="77777777" w:rsidR="00906748" w:rsidRDefault="00906748" w:rsidP="00897F81">
      <w:pPr>
        <w:pStyle w:val="paragraph"/>
        <w:spacing w:before="0" w:beforeAutospacing="0" w:after="0" w:afterAutospacing="0"/>
        <w:jc w:val="center"/>
        <w:textAlignment w:val="baseline"/>
        <w:rPr>
          <w:rStyle w:val="normaltextrun"/>
          <w:rFonts w:ascii="Arial" w:hAnsi="Arial" w:cs="Arial"/>
          <w:b/>
          <w:bCs/>
          <w:color w:val="00B0F0"/>
          <w:u w:val="single"/>
        </w:rPr>
      </w:pPr>
    </w:p>
    <w:p w14:paraId="0ADA5B7C" w14:textId="77777777" w:rsidR="00906748" w:rsidRDefault="00906748" w:rsidP="00897F81">
      <w:pPr>
        <w:pStyle w:val="paragraph"/>
        <w:spacing w:before="0" w:beforeAutospacing="0" w:after="0" w:afterAutospacing="0"/>
        <w:jc w:val="center"/>
        <w:textAlignment w:val="baseline"/>
        <w:rPr>
          <w:rStyle w:val="normaltextrun"/>
          <w:rFonts w:ascii="Arial" w:hAnsi="Arial" w:cs="Arial"/>
          <w:b/>
          <w:bCs/>
          <w:color w:val="00B0F0"/>
          <w:u w:val="single"/>
        </w:rPr>
      </w:pPr>
    </w:p>
    <w:p w14:paraId="3CFBFCC1" w14:textId="77777777" w:rsidR="00906748" w:rsidRDefault="00906748" w:rsidP="00897F81">
      <w:pPr>
        <w:pStyle w:val="paragraph"/>
        <w:spacing w:before="0" w:beforeAutospacing="0" w:after="0" w:afterAutospacing="0"/>
        <w:jc w:val="center"/>
        <w:textAlignment w:val="baseline"/>
        <w:rPr>
          <w:rStyle w:val="normaltextrun"/>
          <w:rFonts w:ascii="Arial" w:hAnsi="Arial" w:cs="Arial"/>
          <w:b/>
          <w:bCs/>
          <w:color w:val="00B0F0"/>
          <w:u w:val="single"/>
        </w:rPr>
      </w:pPr>
    </w:p>
    <w:p w14:paraId="1841A0C6" w14:textId="2F342D88" w:rsidR="00897F81" w:rsidRPr="00192F52" w:rsidRDefault="00906748" w:rsidP="00897F81">
      <w:pPr>
        <w:pStyle w:val="paragraph"/>
        <w:spacing w:before="0" w:beforeAutospacing="0" w:after="0" w:afterAutospacing="0"/>
        <w:jc w:val="center"/>
        <w:textAlignment w:val="baseline"/>
        <w:rPr>
          <w:rFonts w:ascii="Segoe UI" w:hAnsi="Segoe UI" w:cs="Segoe UI"/>
          <w:color w:val="00B0F0"/>
          <w:sz w:val="18"/>
          <w:szCs w:val="18"/>
          <w:u w:val="single"/>
        </w:rPr>
      </w:pPr>
      <w:r>
        <w:rPr>
          <w:rStyle w:val="normaltextrun"/>
          <w:rFonts w:ascii="Arial" w:hAnsi="Arial" w:cs="Arial"/>
          <w:b/>
          <w:bCs/>
          <w:color w:val="00B0F0"/>
          <w:u w:val="single"/>
        </w:rPr>
        <w:t>Strategies used to Prevent</w:t>
      </w:r>
      <w:r w:rsidR="00897F81" w:rsidRPr="00192F52">
        <w:rPr>
          <w:rStyle w:val="normaltextrun"/>
          <w:rFonts w:ascii="Arial" w:hAnsi="Arial" w:cs="Arial"/>
          <w:b/>
          <w:bCs/>
          <w:color w:val="00B0F0"/>
          <w:u w:val="single"/>
        </w:rPr>
        <w:t xml:space="preserve"> </w:t>
      </w:r>
      <w:r>
        <w:rPr>
          <w:rStyle w:val="normaltextrun"/>
          <w:rFonts w:ascii="Arial" w:hAnsi="Arial" w:cs="Arial"/>
          <w:b/>
          <w:bCs/>
          <w:color w:val="00B0F0"/>
          <w:u w:val="single"/>
        </w:rPr>
        <w:t>and to respond to</w:t>
      </w:r>
      <w:r w:rsidR="00897F81" w:rsidRPr="00192F52">
        <w:rPr>
          <w:rStyle w:val="normaltextrun"/>
          <w:rFonts w:ascii="Arial" w:hAnsi="Arial" w:cs="Arial"/>
          <w:b/>
          <w:bCs/>
          <w:color w:val="00B0F0"/>
          <w:u w:val="single"/>
        </w:rPr>
        <w:t xml:space="preserve"> </w:t>
      </w:r>
      <w:proofErr w:type="gramStart"/>
      <w:r w:rsidR="00897F81" w:rsidRPr="00192F52">
        <w:rPr>
          <w:rStyle w:val="normaltextrun"/>
          <w:rFonts w:ascii="Arial" w:hAnsi="Arial" w:cs="Arial"/>
          <w:b/>
          <w:bCs/>
          <w:color w:val="00B0F0"/>
          <w:u w:val="single"/>
        </w:rPr>
        <w:t>Bullying</w:t>
      </w:r>
      <w:proofErr w:type="gramEnd"/>
    </w:p>
    <w:p w14:paraId="28C18B8C"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24133581" w14:textId="77777777" w:rsidR="00897F81" w:rsidRPr="00192F52" w:rsidRDefault="00897F81" w:rsidP="00897F81">
      <w:pPr>
        <w:pStyle w:val="paragraph"/>
        <w:spacing w:before="0" w:beforeAutospacing="0" w:after="0" w:afterAutospacing="0"/>
        <w:textAlignment w:val="baseline"/>
        <w:rPr>
          <w:rStyle w:val="eop"/>
          <w:rFonts w:ascii="Arial" w:hAnsi="Arial" w:cs="Arial"/>
          <w:b/>
          <w:color w:val="00B0F0"/>
        </w:rPr>
      </w:pPr>
      <w:r w:rsidRPr="00192F52">
        <w:rPr>
          <w:rStyle w:val="normaltextrun"/>
          <w:rFonts w:ascii="Arial" w:hAnsi="Arial" w:cs="Arial"/>
          <w:b/>
          <w:bCs/>
          <w:color w:val="00B0F0"/>
        </w:rPr>
        <w:t xml:space="preserve">For the person who is experiencing </w:t>
      </w:r>
      <w:proofErr w:type="gramStart"/>
      <w:r w:rsidRPr="00192F52">
        <w:rPr>
          <w:rStyle w:val="normaltextrun"/>
          <w:rFonts w:ascii="Arial" w:hAnsi="Arial" w:cs="Arial"/>
          <w:b/>
          <w:bCs/>
          <w:color w:val="00B0F0"/>
        </w:rPr>
        <w:t>bullying</w:t>
      </w:r>
      <w:r w:rsidRPr="00192F52">
        <w:rPr>
          <w:rStyle w:val="eop"/>
          <w:rFonts w:ascii="Arial" w:hAnsi="Arial" w:cs="Arial"/>
          <w:b/>
          <w:color w:val="00B0F0"/>
        </w:rPr>
        <w:t>;</w:t>
      </w:r>
      <w:proofErr w:type="gramEnd"/>
    </w:p>
    <w:p w14:paraId="0FF85FD2"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4680B97B" w14:textId="77777777" w:rsidR="00897F81" w:rsidRPr="00192F52" w:rsidRDefault="00897F81" w:rsidP="00897F81">
      <w:pPr>
        <w:pStyle w:val="paragraph"/>
        <w:numPr>
          <w:ilvl w:val="0"/>
          <w:numId w:val="13"/>
        </w:numPr>
        <w:spacing w:before="0" w:beforeAutospacing="0" w:after="0" w:afterAutospacing="0"/>
        <w:ind w:left="360" w:firstLine="0"/>
        <w:textAlignment w:val="baseline"/>
        <w:rPr>
          <w:rFonts w:ascii="Arial" w:hAnsi="Arial" w:cs="Arial"/>
          <w:color w:val="00B0F0"/>
        </w:rPr>
      </w:pPr>
      <w:r w:rsidRPr="69AC4AE6">
        <w:rPr>
          <w:rStyle w:val="normaltextrun"/>
          <w:rFonts w:ascii="Arial" w:hAnsi="Arial" w:cs="Arial"/>
          <w:color w:val="00B0F0"/>
        </w:rPr>
        <w:t>Staff at Bellshill Academy will listen to any pupil who is experiencing bullying.  We will listen to what has happened and to what the pupil wants us to do. </w:t>
      </w:r>
    </w:p>
    <w:p w14:paraId="53587461" w14:textId="77777777" w:rsidR="00897F81" w:rsidRPr="00192F52" w:rsidRDefault="00897F81" w:rsidP="00897F81">
      <w:pPr>
        <w:pStyle w:val="paragraph"/>
        <w:numPr>
          <w:ilvl w:val="0"/>
          <w:numId w:val="13"/>
        </w:numPr>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We will also help the pupil restore agency by discussing what the pupil wants to do.</w:t>
      </w:r>
      <w:r w:rsidRPr="00192F52">
        <w:rPr>
          <w:rStyle w:val="eop"/>
          <w:rFonts w:ascii="Arial" w:hAnsi="Arial" w:cs="Arial"/>
          <w:color w:val="00B0F0"/>
        </w:rPr>
        <w:t> </w:t>
      </w:r>
    </w:p>
    <w:p w14:paraId="03759F22" w14:textId="77777777" w:rsidR="00897F81" w:rsidRPr="00192F52" w:rsidRDefault="00897F81" w:rsidP="00897F81">
      <w:pPr>
        <w:pStyle w:val="paragraph"/>
        <w:numPr>
          <w:ilvl w:val="0"/>
          <w:numId w:val="13"/>
        </w:numPr>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A restorative meeting between the person being bullied and the person displaying the bullying behaviour can be arranged (but only if the person being bullied wants this.)</w:t>
      </w:r>
      <w:r w:rsidRPr="00192F52">
        <w:rPr>
          <w:rStyle w:val="eop"/>
          <w:rFonts w:ascii="Arial" w:hAnsi="Arial" w:cs="Arial"/>
          <w:color w:val="00B0F0"/>
        </w:rPr>
        <w:t> </w:t>
      </w:r>
    </w:p>
    <w:p w14:paraId="5266926C" w14:textId="77777777" w:rsidR="00897F81" w:rsidRPr="00192F52" w:rsidRDefault="00897F81" w:rsidP="00897F81">
      <w:pPr>
        <w:pStyle w:val="paragraph"/>
        <w:numPr>
          <w:ilvl w:val="0"/>
          <w:numId w:val="13"/>
        </w:numPr>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We will ensure communication with all parties involved. </w:t>
      </w:r>
      <w:r w:rsidRPr="00192F52">
        <w:rPr>
          <w:rStyle w:val="eop"/>
          <w:rFonts w:ascii="Arial" w:hAnsi="Arial" w:cs="Arial"/>
          <w:color w:val="00B0F0"/>
        </w:rPr>
        <w:t> </w:t>
      </w:r>
    </w:p>
    <w:p w14:paraId="440C267B"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212D1015" w14:textId="77777777" w:rsidR="00897F81" w:rsidRPr="00192F52" w:rsidRDefault="00897F81" w:rsidP="00897F81">
      <w:pPr>
        <w:pStyle w:val="paragraph"/>
        <w:spacing w:before="0" w:beforeAutospacing="0" w:after="0" w:afterAutospacing="0"/>
        <w:textAlignment w:val="baseline"/>
        <w:rPr>
          <w:rStyle w:val="eop"/>
          <w:rFonts w:ascii="Arial" w:hAnsi="Arial" w:cs="Arial"/>
          <w:b/>
          <w:color w:val="00B0F0"/>
        </w:rPr>
      </w:pPr>
      <w:r w:rsidRPr="00192F52">
        <w:rPr>
          <w:rStyle w:val="normaltextrun"/>
          <w:rFonts w:ascii="Arial" w:hAnsi="Arial" w:cs="Arial"/>
          <w:b/>
          <w:bCs/>
          <w:color w:val="00B0F0"/>
        </w:rPr>
        <w:t xml:space="preserve">For the person who is engaging in bullying </w:t>
      </w:r>
      <w:proofErr w:type="gramStart"/>
      <w:r w:rsidRPr="00192F52">
        <w:rPr>
          <w:rStyle w:val="normaltextrun"/>
          <w:rFonts w:ascii="Arial" w:hAnsi="Arial" w:cs="Arial"/>
          <w:b/>
          <w:bCs/>
          <w:color w:val="00B0F0"/>
        </w:rPr>
        <w:t>behaviours</w:t>
      </w:r>
      <w:r w:rsidRPr="00192F52">
        <w:rPr>
          <w:rStyle w:val="eop"/>
          <w:rFonts w:ascii="Arial" w:hAnsi="Arial" w:cs="Arial"/>
          <w:b/>
          <w:color w:val="00B0F0"/>
        </w:rPr>
        <w:t>;</w:t>
      </w:r>
      <w:proofErr w:type="gramEnd"/>
    </w:p>
    <w:p w14:paraId="58CEAF79"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0C2E977E" w14:textId="66793C73" w:rsidR="00897F81" w:rsidRDefault="00897F81" w:rsidP="00897F81">
      <w:pPr>
        <w:pStyle w:val="paragraph"/>
        <w:numPr>
          <w:ilvl w:val="0"/>
          <w:numId w:val="14"/>
        </w:numPr>
        <w:spacing w:before="0" w:beforeAutospacing="0" w:after="0" w:afterAutospacing="0"/>
        <w:ind w:left="360" w:firstLine="0"/>
        <w:textAlignment w:val="baseline"/>
        <w:rPr>
          <w:rStyle w:val="normaltextrun"/>
          <w:rFonts w:ascii="Arial" w:hAnsi="Arial" w:cs="Arial"/>
          <w:color w:val="00B0F0"/>
        </w:rPr>
      </w:pPr>
      <w:r>
        <w:rPr>
          <w:rStyle w:val="normaltextrun"/>
          <w:rFonts w:ascii="Arial" w:hAnsi="Arial" w:cs="Arial"/>
          <w:color w:val="00B0F0"/>
        </w:rPr>
        <w:t xml:space="preserve">We will work with any young person displaying bullying behaviours, to ensure that they appreciate the impact of their actions on others. </w:t>
      </w:r>
    </w:p>
    <w:p w14:paraId="72766AC7" w14:textId="16F3BCDB" w:rsidR="00897F81" w:rsidRPr="00102D77" w:rsidRDefault="00897F81" w:rsidP="00897F81">
      <w:pPr>
        <w:pStyle w:val="paragraph"/>
        <w:numPr>
          <w:ilvl w:val="0"/>
          <w:numId w:val="14"/>
        </w:numPr>
        <w:spacing w:before="0" w:beforeAutospacing="0" w:after="0" w:afterAutospacing="0"/>
        <w:ind w:left="360" w:firstLine="0"/>
        <w:textAlignment w:val="baseline"/>
        <w:rPr>
          <w:rFonts w:ascii="Arial" w:hAnsi="Arial" w:cs="Arial"/>
          <w:color w:val="00B0F0"/>
        </w:rPr>
      </w:pPr>
      <w:r>
        <w:rPr>
          <w:rStyle w:val="normaltextrun"/>
          <w:rFonts w:ascii="Arial" w:hAnsi="Arial" w:cs="Arial"/>
          <w:color w:val="00B0F0"/>
        </w:rPr>
        <w:t>We will contact home and involve parents/carers in discussions around bullying behaviours behaviour and seek their support in the form of parental meetings.</w:t>
      </w:r>
      <w:r w:rsidR="00906748">
        <w:rPr>
          <w:rStyle w:val="normaltextrun"/>
          <w:rFonts w:ascii="Arial" w:hAnsi="Arial" w:cs="Arial"/>
          <w:color w:val="00B0F0"/>
        </w:rPr>
        <w:t xml:space="preserve"> Every bullying case will be unique and parental involvement may not be necessary.</w:t>
      </w:r>
    </w:p>
    <w:p w14:paraId="43EB425D" w14:textId="77777777" w:rsidR="00897F81" w:rsidRPr="00192F52" w:rsidRDefault="00897F81" w:rsidP="00897F81">
      <w:pPr>
        <w:pStyle w:val="paragraph"/>
        <w:numPr>
          <w:ilvl w:val="0"/>
          <w:numId w:val="14"/>
        </w:numPr>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If a restorative meeting is desired, this will give the opportunity to demonstrate the impact </w:t>
      </w:r>
      <w:proofErr w:type="gramStart"/>
      <w:r w:rsidRPr="00192F52">
        <w:rPr>
          <w:rStyle w:val="normaltextrun"/>
          <w:rFonts w:ascii="Arial" w:hAnsi="Arial" w:cs="Arial"/>
          <w:color w:val="00B0F0"/>
        </w:rPr>
        <w:t>and also</w:t>
      </w:r>
      <w:proofErr w:type="gramEnd"/>
      <w:r w:rsidRPr="00192F52">
        <w:rPr>
          <w:rStyle w:val="normaltextrun"/>
          <w:rFonts w:ascii="Arial" w:hAnsi="Arial" w:cs="Arial"/>
          <w:color w:val="00B0F0"/>
        </w:rPr>
        <w:t> to see the consequences of bullying behaviour and to reach a resolution.</w:t>
      </w:r>
      <w:r w:rsidRPr="00192F52">
        <w:rPr>
          <w:rStyle w:val="eop"/>
          <w:rFonts w:ascii="Arial" w:hAnsi="Arial" w:cs="Arial"/>
          <w:color w:val="00B0F0"/>
        </w:rPr>
        <w:t> </w:t>
      </w:r>
    </w:p>
    <w:p w14:paraId="335DBD2E" w14:textId="77777777" w:rsidR="00897F81" w:rsidRPr="00192F52" w:rsidRDefault="00897F81" w:rsidP="00897F81">
      <w:pPr>
        <w:pStyle w:val="paragraph"/>
        <w:numPr>
          <w:ilvl w:val="0"/>
          <w:numId w:val="14"/>
        </w:numPr>
        <w:spacing w:before="0" w:beforeAutospacing="0" w:after="0" w:afterAutospacing="0"/>
        <w:ind w:left="360" w:firstLine="0"/>
        <w:textAlignment w:val="baseline"/>
        <w:rPr>
          <w:rFonts w:ascii="Arial" w:hAnsi="Arial" w:cs="Arial"/>
          <w:color w:val="00B0F0"/>
        </w:rPr>
      </w:pPr>
      <w:r w:rsidRPr="3E862E8D">
        <w:rPr>
          <w:rStyle w:val="normaltextrun"/>
          <w:rFonts w:ascii="Arial" w:hAnsi="Arial" w:cs="Arial"/>
          <w:color w:val="00B0F0"/>
        </w:rPr>
        <w:t>We will endeavour to address what is happening behind the bullying behaviour.  For example, have there been issues between </w:t>
      </w:r>
      <w:proofErr w:type="gramStart"/>
      <w:r w:rsidRPr="3E862E8D">
        <w:rPr>
          <w:rStyle w:val="normaltextrun"/>
          <w:rFonts w:ascii="Arial" w:hAnsi="Arial" w:cs="Arial"/>
          <w:color w:val="00B0F0"/>
        </w:rPr>
        <w:t>particular pupils</w:t>
      </w:r>
      <w:proofErr w:type="gramEnd"/>
      <w:r w:rsidRPr="3E862E8D">
        <w:rPr>
          <w:rStyle w:val="normaltextrun"/>
          <w:rFonts w:ascii="Arial" w:hAnsi="Arial" w:cs="Arial"/>
          <w:color w:val="00B0F0"/>
        </w:rPr>
        <w:t> who have fallen out?  Are there prejudicial attitudes leading to the bullying behaviour?  Is the behaviour a defence mechanism?  By recognising why, a pupil is choosing to engage in bullying behaviours other, we can support them to engage in more positive relationships and interactions.  </w:t>
      </w:r>
    </w:p>
    <w:p w14:paraId="2E2F6DEC" w14:textId="77777777" w:rsidR="00897F81" w:rsidRPr="00192F52" w:rsidRDefault="00897F81" w:rsidP="00897F81">
      <w:pPr>
        <w:pStyle w:val="paragraph"/>
        <w:spacing w:before="0" w:beforeAutospacing="0" w:after="0" w:afterAutospacing="0"/>
        <w:jc w:val="center"/>
        <w:textAlignment w:val="baseline"/>
        <w:rPr>
          <w:rFonts w:ascii="Segoe UI" w:hAnsi="Segoe UI" w:cs="Segoe UI"/>
          <w:color w:val="00B0F0"/>
          <w:sz w:val="18"/>
          <w:szCs w:val="18"/>
          <w:u w:val="single"/>
        </w:rPr>
      </w:pPr>
    </w:p>
    <w:p w14:paraId="6C98B2E6" w14:textId="62CC6D2C" w:rsidR="00897F81" w:rsidRPr="00192F52" w:rsidRDefault="00906748" w:rsidP="00897F81">
      <w:pPr>
        <w:pStyle w:val="paragraph"/>
        <w:spacing w:before="0" w:beforeAutospacing="0" w:after="0" w:afterAutospacing="0"/>
        <w:jc w:val="center"/>
        <w:textAlignment w:val="baseline"/>
        <w:rPr>
          <w:rStyle w:val="eop"/>
          <w:rFonts w:ascii="Arial" w:hAnsi="Arial" w:cs="Arial"/>
          <w:b/>
          <w:color w:val="00B0F0"/>
          <w:u w:val="single"/>
        </w:rPr>
      </w:pPr>
      <w:r>
        <w:rPr>
          <w:rStyle w:val="normaltextrun"/>
          <w:rFonts w:ascii="Arial" w:hAnsi="Arial" w:cs="Arial"/>
          <w:b/>
          <w:color w:val="00B0F0"/>
          <w:u w:val="single"/>
        </w:rPr>
        <w:t>Expectations of Behaviour and Pupil Responsibilities</w:t>
      </w:r>
    </w:p>
    <w:p w14:paraId="39141C4A" w14:textId="77777777" w:rsidR="00897F81" w:rsidRPr="00192F52" w:rsidRDefault="00897F81" w:rsidP="00897F81">
      <w:pPr>
        <w:pStyle w:val="paragraph"/>
        <w:spacing w:before="0" w:beforeAutospacing="0" w:after="0" w:afterAutospacing="0"/>
        <w:textAlignment w:val="baseline"/>
        <w:rPr>
          <w:rFonts w:ascii="Segoe UI" w:hAnsi="Segoe UI" w:cs="Segoe UI"/>
          <w:b/>
          <w:color w:val="00B0F0"/>
          <w:sz w:val="18"/>
          <w:szCs w:val="18"/>
        </w:rPr>
      </w:pPr>
    </w:p>
    <w:p w14:paraId="538E0ABD"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r w:rsidRPr="00192F52">
        <w:rPr>
          <w:noProof/>
          <w:color w:val="00B0F0"/>
        </w:rPr>
        <w:drawing>
          <wp:anchor distT="0" distB="0" distL="114300" distR="114300" simplePos="0" relativeHeight="251659264" behindDoc="1" locked="0" layoutInCell="1" allowOverlap="1" wp14:anchorId="7F7C4A86" wp14:editId="6D5E1516">
            <wp:simplePos x="0" y="0"/>
            <wp:positionH relativeFrom="margin">
              <wp:align>center</wp:align>
            </wp:positionH>
            <wp:positionV relativeFrom="paragraph">
              <wp:posOffset>5715</wp:posOffset>
            </wp:positionV>
            <wp:extent cx="3435350" cy="1562735"/>
            <wp:effectExtent l="0" t="0" r="0" b="0"/>
            <wp:wrapTight wrapText="bothSides">
              <wp:wrapPolygon edited="0">
                <wp:start x="0" y="0"/>
                <wp:lineTo x="0" y="21328"/>
                <wp:lineTo x="21440" y="21328"/>
                <wp:lineTo x="21440" y="0"/>
                <wp:lineTo x="0" y="0"/>
              </wp:wrapPolygon>
            </wp:wrapTight>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5350" cy="1562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F52">
        <w:rPr>
          <w:rStyle w:val="eop"/>
          <w:rFonts w:ascii="Arial" w:hAnsi="Arial" w:cs="Arial"/>
          <w:color w:val="00B0F0"/>
        </w:rPr>
        <w:t> </w:t>
      </w:r>
    </w:p>
    <w:p w14:paraId="0B3ED5EC" w14:textId="77777777" w:rsidR="00897F81" w:rsidRPr="00192F52" w:rsidRDefault="00897F81" w:rsidP="00897F81">
      <w:pPr>
        <w:pStyle w:val="paragraph"/>
        <w:spacing w:before="0" w:beforeAutospacing="0" w:after="0" w:afterAutospacing="0"/>
        <w:jc w:val="center"/>
        <w:textAlignment w:val="baseline"/>
        <w:rPr>
          <w:rStyle w:val="normaltextrun"/>
          <w:rFonts w:ascii="Arial" w:hAnsi="Arial" w:cs="Arial"/>
          <w:b/>
          <w:color w:val="00B0F0"/>
          <w:u w:val="single"/>
        </w:rPr>
      </w:pPr>
    </w:p>
    <w:p w14:paraId="04A1695F" w14:textId="77777777" w:rsidR="00897F81" w:rsidRPr="00192F52" w:rsidRDefault="00897F81" w:rsidP="00897F81">
      <w:pPr>
        <w:pStyle w:val="paragraph"/>
        <w:spacing w:before="0" w:beforeAutospacing="0" w:after="0" w:afterAutospacing="0"/>
        <w:jc w:val="center"/>
        <w:textAlignment w:val="baseline"/>
        <w:rPr>
          <w:rStyle w:val="normaltextrun"/>
          <w:rFonts w:ascii="Arial" w:hAnsi="Arial" w:cs="Arial"/>
          <w:b/>
          <w:color w:val="00B0F0"/>
          <w:u w:val="single"/>
        </w:rPr>
      </w:pPr>
    </w:p>
    <w:p w14:paraId="3F54228D" w14:textId="77777777" w:rsidR="00897F81" w:rsidRPr="00192F52" w:rsidRDefault="00897F81" w:rsidP="00897F81">
      <w:pPr>
        <w:pStyle w:val="paragraph"/>
        <w:spacing w:before="0" w:beforeAutospacing="0" w:after="0" w:afterAutospacing="0"/>
        <w:jc w:val="center"/>
        <w:textAlignment w:val="baseline"/>
        <w:rPr>
          <w:rStyle w:val="normaltextrun"/>
          <w:rFonts w:ascii="Arial" w:hAnsi="Arial" w:cs="Arial"/>
          <w:b/>
          <w:color w:val="00B0F0"/>
          <w:u w:val="single"/>
        </w:rPr>
      </w:pPr>
    </w:p>
    <w:p w14:paraId="19BE482D" w14:textId="77777777" w:rsidR="00897F81" w:rsidRPr="00192F52" w:rsidRDefault="00897F81" w:rsidP="00897F81">
      <w:pPr>
        <w:pStyle w:val="paragraph"/>
        <w:spacing w:before="0" w:beforeAutospacing="0" w:after="0" w:afterAutospacing="0"/>
        <w:jc w:val="center"/>
        <w:textAlignment w:val="baseline"/>
        <w:rPr>
          <w:rStyle w:val="normaltextrun"/>
          <w:rFonts w:ascii="Arial" w:hAnsi="Arial" w:cs="Arial"/>
          <w:b/>
          <w:color w:val="00B0F0"/>
          <w:u w:val="single"/>
        </w:rPr>
      </w:pPr>
    </w:p>
    <w:p w14:paraId="33E3AEBB" w14:textId="77777777" w:rsidR="00897F81" w:rsidRPr="00192F52" w:rsidRDefault="00897F81" w:rsidP="00897F81">
      <w:pPr>
        <w:pStyle w:val="paragraph"/>
        <w:spacing w:before="0" w:beforeAutospacing="0" w:after="0" w:afterAutospacing="0"/>
        <w:jc w:val="center"/>
        <w:textAlignment w:val="baseline"/>
        <w:rPr>
          <w:rStyle w:val="normaltextrun"/>
          <w:rFonts w:ascii="Arial" w:hAnsi="Arial" w:cs="Arial"/>
          <w:b/>
          <w:color w:val="00B0F0"/>
          <w:u w:val="single"/>
        </w:rPr>
      </w:pPr>
    </w:p>
    <w:p w14:paraId="40B3013E" w14:textId="77777777" w:rsidR="00897F81" w:rsidRPr="00192F52" w:rsidRDefault="00897F81" w:rsidP="00897F81">
      <w:pPr>
        <w:pStyle w:val="paragraph"/>
        <w:spacing w:before="0" w:beforeAutospacing="0" w:after="0" w:afterAutospacing="0"/>
        <w:jc w:val="center"/>
        <w:textAlignment w:val="baseline"/>
        <w:rPr>
          <w:rStyle w:val="normaltextrun"/>
          <w:rFonts w:ascii="Arial" w:hAnsi="Arial" w:cs="Arial"/>
          <w:b/>
          <w:color w:val="00B0F0"/>
          <w:u w:val="single"/>
        </w:rPr>
      </w:pPr>
    </w:p>
    <w:p w14:paraId="2E43820A" w14:textId="77777777" w:rsidR="00897F81" w:rsidRPr="00192F52" w:rsidRDefault="00897F81" w:rsidP="00897F81">
      <w:pPr>
        <w:pStyle w:val="paragraph"/>
        <w:spacing w:before="0" w:beforeAutospacing="0" w:after="0" w:afterAutospacing="0"/>
        <w:jc w:val="center"/>
        <w:textAlignment w:val="baseline"/>
        <w:rPr>
          <w:rStyle w:val="normaltextrun"/>
          <w:rFonts w:ascii="Arial" w:hAnsi="Arial" w:cs="Arial"/>
          <w:b/>
          <w:color w:val="00B0F0"/>
          <w:u w:val="single"/>
        </w:rPr>
      </w:pPr>
    </w:p>
    <w:p w14:paraId="6EE07D4A" w14:textId="77777777" w:rsidR="00897F81" w:rsidRPr="00192F52" w:rsidRDefault="00897F81" w:rsidP="00897F81">
      <w:pPr>
        <w:pStyle w:val="paragraph"/>
        <w:spacing w:before="0" w:beforeAutospacing="0" w:after="0" w:afterAutospacing="0"/>
        <w:jc w:val="center"/>
        <w:textAlignment w:val="baseline"/>
        <w:rPr>
          <w:rStyle w:val="normaltextrun"/>
          <w:rFonts w:ascii="Arial" w:hAnsi="Arial" w:cs="Arial"/>
          <w:b/>
          <w:color w:val="00B0F0"/>
          <w:u w:val="single"/>
        </w:rPr>
      </w:pPr>
    </w:p>
    <w:p w14:paraId="353380E9" w14:textId="77777777" w:rsidR="00897F81" w:rsidRPr="00192F52" w:rsidRDefault="00897F81" w:rsidP="00897F81">
      <w:pPr>
        <w:pStyle w:val="paragraph"/>
        <w:spacing w:before="0" w:beforeAutospacing="0" w:after="0" w:afterAutospacing="0"/>
        <w:jc w:val="center"/>
        <w:textAlignment w:val="baseline"/>
        <w:rPr>
          <w:rStyle w:val="normaltextrun"/>
          <w:rFonts w:ascii="Arial" w:hAnsi="Arial" w:cs="Arial"/>
          <w:b/>
          <w:color w:val="00B0F0"/>
          <w:u w:val="single"/>
        </w:rPr>
      </w:pPr>
    </w:p>
    <w:p w14:paraId="13E53C65" w14:textId="77777777" w:rsidR="00897F81" w:rsidRPr="00192F52" w:rsidRDefault="00897F81" w:rsidP="00897F81">
      <w:pPr>
        <w:pStyle w:val="paragraph"/>
        <w:spacing w:before="0" w:beforeAutospacing="0" w:after="0" w:afterAutospacing="0"/>
        <w:textAlignment w:val="baseline"/>
        <w:rPr>
          <w:rStyle w:val="normaltextrun"/>
          <w:rFonts w:ascii="Arial" w:hAnsi="Arial" w:cs="Arial"/>
          <w:bCs/>
          <w:color w:val="00B0F0"/>
        </w:rPr>
      </w:pPr>
      <w:r w:rsidRPr="00192F52">
        <w:rPr>
          <w:rStyle w:val="normaltextrun"/>
          <w:rFonts w:ascii="Arial" w:hAnsi="Arial" w:cs="Arial"/>
          <w:bCs/>
          <w:color w:val="00B0F0"/>
        </w:rPr>
        <w:t xml:space="preserve">Information and advice for anyone dealing with </w:t>
      </w:r>
      <w:proofErr w:type="gramStart"/>
      <w:r w:rsidRPr="00192F52">
        <w:rPr>
          <w:rStyle w:val="normaltextrun"/>
          <w:rFonts w:ascii="Arial" w:hAnsi="Arial" w:cs="Arial"/>
          <w:bCs/>
          <w:color w:val="00B0F0"/>
        </w:rPr>
        <w:t>bullying;</w:t>
      </w:r>
      <w:proofErr w:type="gramEnd"/>
    </w:p>
    <w:p w14:paraId="5C4AA8AF" w14:textId="77777777" w:rsidR="00897F81" w:rsidRPr="00192F52" w:rsidRDefault="00DB3494" w:rsidP="00897F81">
      <w:pPr>
        <w:pStyle w:val="paragraph"/>
        <w:numPr>
          <w:ilvl w:val="0"/>
          <w:numId w:val="23"/>
        </w:numPr>
        <w:spacing w:before="0" w:beforeAutospacing="0" w:after="0" w:afterAutospacing="0"/>
        <w:textAlignment w:val="baseline"/>
        <w:rPr>
          <w:rStyle w:val="normaltextrun"/>
          <w:rFonts w:ascii="Arial" w:hAnsi="Arial" w:cs="Arial"/>
          <w:bCs/>
          <w:color w:val="00B0F0"/>
        </w:rPr>
      </w:pPr>
      <w:hyperlink r:id="rId11" w:history="1">
        <w:r w:rsidR="00897F81" w:rsidRPr="00192F52">
          <w:rPr>
            <w:rStyle w:val="Hyperlink"/>
            <w:rFonts w:ascii="Arial" w:hAnsi="Arial" w:cs="Arial"/>
            <w:bCs/>
            <w:color w:val="00B0F0"/>
          </w:rPr>
          <w:t>https://www.nationalbullyinghelpline.co.uk/</w:t>
        </w:r>
      </w:hyperlink>
    </w:p>
    <w:p w14:paraId="3736320B" w14:textId="77777777" w:rsidR="00897F81" w:rsidRPr="00192F52" w:rsidRDefault="00DB3494" w:rsidP="00897F81">
      <w:pPr>
        <w:pStyle w:val="paragraph"/>
        <w:numPr>
          <w:ilvl w:val="0"/>
          <w:numId w:val="23"/>
        </w:numPr>
        <w:spacing w:before="0" w:beforeAutospacing="0" w:after="0" w:afterAutospacing="0"/>
        <w:textAlignment w:val="baseline"/>
        <w:rPr>
          <w:rStyle w:val="normaltextrun"/>
          <w:rFonts w:ascii="Arial" w:hAnsi="Arial" w:cs="Arial"/>
          <w:bCs/>
          <w:color w:val="00B0F0"/>
        </w:rPr>
      </w:pPr>
      <w:hyperlink r:id="rId12" w:history="1">
        <w:r w:rsidR="00897F81" w:rsidRPr="00192F52">
          <w:rPr>
            <w:rStyle w:val="Hyperlink"/>
            <w:rFonts w:ascii="Arial" w:hAnsi="Arial" w:cs="Arial"/>
            <w:bCs/>
            <w:color w:val="00B0F0"/>
          </w:rPr>
          <w:t>https://www.lgbtyouth.org.uk/groups-and-support/lgbt-advice-centre/</w:t>
        </w:r>
      </w:hyperlink>
    </w:p>
    <w:p w14:paraId="352A9C20" w14:textId="77777777" w:rsidR="00897F81" w:rsidRPr="00192F52" w:rsidRDefault="00897F81" w:rsidP="00897F81">
      <w:pPr>
        <w:pStyle w:val="paragraph"/>
        <w:numPr>
          <w:ilvl w:val="0"/>
          <w:numId w:val="23"/>
        </w:numPr>
        <w:spacing w:before="0" w:beforeAutospacing="0" w:after="0" w:afterAutospacing="0"/>
        <w:textAlignment w:val="baseline"/>
        <w:rPr>
          <w:rStyle w:val="normaltextrun"/>
          <w:rFonts w:ascii="Arial" w:hAnsi="Arial" w:cs="Arial"/>
          <w:bCs/>
          <w:color w:val="00B0F0"/>
        </w:rPr>
      </w:pPr>
      <w:r w:rsidRPr="00192F52">
        <w:rPr>
          <w:rStyle w:val="normaltextrun"/>
          <w:rFonts w:ascii="Arial" w:hAnsi="Arial" w:cs="Arial"/>
          <w:bCs/>
          <w:color w:val="00B0F0"/>
        </w:rPr>
        <w:t>https://education.gov.scot/parentzone/additional-support/specific-support-needs/social-and-emotional-factors/experiencing-bullying-behaviour/</w:t>
      </w:r>
    </w:p>
    <w:p w14:paraId="3EB44015" w14:textId="77777777" w:rsidR="00897F81" w:rsidRPr="00192F52" w:rsidRDefault="00897F81" w:rsidP="00897F81">
      <w:pPr>
        <w:pStyle w:val="paragraph"/>
        <w:spacing w:before="0" w:beforeAutospacing="0" w:after="0" w:afterAutospacing="0"/>
        <w:jc w:val="center"/>
        <w:textAlignment w:val="baseline"/>
        <w:rPr>
          <w:rStyle w:val="normaltextrun"/>
          <w:rFonts w:ascii="Arial" w:hAnsi="Arial" w:cs="Arial"/>
          <w:b/>
          <w:color w:val="00B0F0"/>
          <w:u w:val="single"/>
        </w:rPr>
      </w:pPr>
    </w:p>
    <w:p w14:paraId="240B31E8" w14:textId="77777777" w:rsidR="00897F81" w:rsidRPr="00192F52" w:rsidRDefault="00897F81" w:rsidP="00897F81">
      <w:pPr>
        <w:pStyle w:val="paragraph"/>
        <w:spacing w:before="0" w:beforeAutospacing="0" w:after="0" w:afterAutospacing="0"/>
        <w:jc w:val="center"/>
        <w:textAlignment w:val="baseline"/>
        <w:rPr>
          <w:rStyle w:val="eop"/>
          <w:rFonts w:ascii="Arial" w:hAnsi="Arial" w:cs="Arial"/>
          <w:b/>
          <w:color w:val="00B0F0"/>
          <w:u w:val="single"/>
        </w:rPr>
      </w:pPr>
      <w:r w:rsidRPr="00192F52">
        <w:rPr>
          <w:rStyle w:val="normaltextrun"/>
          <w:rFonts w:ascii="Arial" w:hAnsi="Arial" w:cs="Arial"/>
          <w:b/>
          <w:color w:val="00B0F0"/>
          <w:u w:val="single"/>
        </w:rPr>
        <w:t>Guidance for Staff</w:t>
      </w:r>
    </w:p>
    <w:p w14:paraId="5C8667AC"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2B441BE2" w14:textId="76A70E21" w:rsidR="00897F81" w:rsidRPr="00192F52" w:rsidRDefault="00897F81" w:rsidP="00897F81">
      <w:pPr>
        <w:pStyle w:val="paragraph"/>
        <w:spacing w:before="0" w:beforeAutospacing="0" w:after="0" w:afterAutospacing="0"/>
        <w:textAlignment w:val="baseline"/>
        <w:rPr>
          <w:rStyle w:val="normaltextrun"/>
          <w:rFonts w:ascii="Segoe UI" w:hAnsi="Segoe UI" w:cs="Segoe UI"/>
          <w:color w:val="00B0F0"/>
          <w:sz w:val="18"/>
          <w:szCs w:val="18"/>
        </w:rPr>
      </w:pPr>
      <w:r w:rsidRPr="69AC4AE6">
        <w:rPr>
          <w:rStyle w:val="normaltextrun"/>
          <w:rFonts w:ascii="Arial" w:hAnsi="Arial" w:cs="Arial"/>
          <w:color w:val="00B0F0"/>
        </w:rPr>
        <w:t>Every member of staff at Bellshill Academy has a responsibility to ensure our young people feel safe and included.  Relationships are a huge part of this, and both teaching and non-teaching staff strive to maintain positive relationships with pupils as they interact with them within and out of the classroom.  On top of this, different members of staff have different roles in tackling bullying behaviours in school.</w:t>
      </w:r>
    </w:p>
    <w:p w14:paraId="6EEE843E" w14:textId="77777777" w:rsidR="00897F81" w:rsidRPr="00192F52" w:rsidRDefault="00897F81" w:rsidP="00897F81">
      <w:pPr>
        <w:pStyle w:val="paragraph"/>
        <w:spacing w:before="0" w:beforeAutospacing="0" w:after="0" w:afterAutospacing="0"/>
        <w:textAlignment w:val="baseline"/>
        <w:rPr>
          <w:rStyle w:val="normaltextrun"/>
          <w:rFonts w:ascii="Arial" w:hAnsi="Arial" w:cs="Arial"/>
          <w:color w:val="00B0F0"/>
        </w:rPr>
      </w:pPr>
    </w:p>
    <w:p w14:paraId="4F5421E1" w14:textId="77777777" w:rsidR="00897F81" w:rsidRPr="00192F52" w:rsidRDefault="00897F81" w:rsidP="00897F81">
      <w:pPr>
        <w:pStyle w:val="paragraph"/>
        <w:spacing w:before="0" w:beforeAutospacing="0" w:after="0" w:afterAutospacing="0"/>
        <w:textAlignment w:val="baseline"/>
        <w:rPr>
          <w:rStyle w:val="eop"/>
          <w:rFonts w:ascii="Arial" w:hAnsi="Arial" w:cs="Arial"/>
          <w:b/>
          <w:color w:val="00B0F0"/>
        </w:rPr>
      </w:pPr>
      <w:r w:rsidRPr="00192F52">
        <w:rPr>
          <w:rStyle w:val="normaltextrun"/>
          <w:rFonts w:ascii="Arial" w:hAnsi="Arial" w:cs="Arial"/>
          <w:b/>
          <w:color w:val="00B0F0"/>
        </w:rPr>
        <w:t>Classroom Teachers and Support Staff</w:t>
      </w:r>
      <w:r w:rsidRPr="00192F52">
        <w:rPr>
          <w:rStyle w:val="eop"/>
          <w:rFonts w:ascii="Arial" w:hAnsi="Arial" w:cs="Arial"/>
          <w:b/>
          <w:color w:val="00B0F0"/>
        </w:rPr>
        <w:t> </w:t>
      </w:r>
    </w:p>
    <w:p w14:paraId="69A4892E"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682F9EBF" w14:textId="77777777" w:rsidR="00897F81" w:rsidRDefault="00897F81" w:rsidP="00897F81">
      <w:pPr>
        <w:pStyle w:val="paragraph"/>
        <w:spacing w:before="0" w:beforeAutospacing="0" w:after="0" w:afterAutospacing="0"/>
        <w:textAlignment w:val="baseline"/>
        <w:rPr>
          <w:rStyle w:val="eop"/>
          <w:rFonts w:ascii="Arial" w:hAnsi="Arial" w:cs="Arial"/>
          <w:color w:val="00B0F0"/>
        </w:rPr>
      </w:pPr>
      <w:r w:rsidRPr="00192F52">
        <w:rPr>
          <w:rStyle w:val="normaltextrun"/>
          <w:rFonts w:ascii="Arial" w:hAnsi="Arial" w:cs="Arial"/>
          <w:color w:val="00B0F0"/>
        </w:rPr>
        <w:t>Classroom teachers should challenge any incidents of bullying behaviour that they witness in their classes as soon as they occur.  If a teacher suspects that an incident could be part of a wider pattern of behaviour, or notices changes in a young person’s behaviour or demeanour that they suspect could be because of bullying, they should pass this on to the pupil’s Principal Teacher of Inclusion.</w:t>
      </w:r>
      <w:r w:rsidRPr="00192F52">
        <w:rPr>
          <w:rStyle w:val="eop"/>
          <w:rFonts w:ascii="Arial" w:hAnsi="Arial" w:cs="Arial"/>
          <w:color w:val="00B0F0"/>
        </w:rPr>
        <w:t> </w:t>
      </w:r>
    </w:p>
    <w:p w14:paraId="05E9FAF4"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7C4D15E3"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r w:rsidRPr="00192F52">
        <w:rPr>
          <w:rStyle w:val="normaltextrun"/>
          <w:rFonts w:ascii="Arial" w:hAnsi="Arial" w:cs="Arial"/>
          <w:color w:val="00B0F0"/>
        </w:rPr>
        <w:t> </w:t>
      </w:r>
      <w:r w:rsidRPr="00192F52">
        <w:rPr>
          <w:rStyle w:val="eop"/>
          <w:rFonts w:ascii="Arial" w:hAnsi="Arial" w:cs="Arial"/>
          <w:color w:val="00B0F0"/>
        </w:rPr>
        <w:t> </w:t>
      </w:r>
    </w:p>
    <w:p w14:paraId="344DAEF6" w14:textId="77777777" w:rsidR="00897F81" w:rsidRDefault="00897F81" w:rsidP="00897F81">
      <w:pPr>
        <w:pStyle w:val="paragraph"/>
        <w:spacing w:before="0" w:beforeAutospacing="0" w:after="0" w:afterAutospacing="0"/>
        <w:textAlignment w:val="baseline"/>
        <w:rPr>
          <w:rStyle w:val="normaltextrun"/>
          <w:rFonts w:ascii="Arial" w:hAnsi="Arial" w:cs="Arial"/>
          <w:b/>
          <w:color w:val="00B0F0"/>
        </w:rPr>
      </w:pPr>
    </w:p>
    <w:p w14:paraId="233DD2D5" w14:textId="77777777" w:rsidR="00897F81" w:rsidRDefault="00897F81" w:rsidP="00897F81">
      <w:pPr>
        <w:pStyle w:val="paragraph"/>
        <w:spacing w:before="0" w:beforeAutospacing="0" w:after="0" w:afterAutospacing="0"/>
        <w:textAlignment w:val="baseline"/>
        <w:rPr>
          <w:rStyle w:val="normaltextrun"/>
          <w:rFonts w:ascii="Arial" w:hAnsi="Arial" w:cs="Arial"/>
          <w:b/>
          <w:color w:val="00B0F0"/>
        </w:rPr>
      </w:pPr>
    </w:p>
    <w:p w14:paraId="15CE0974" w14:textId="77777777" w:rsidR="00897F81" w:rsidRDefault="00897F81" w:rsidP="00897F81">
      <w:pPr>
        <w:pStyle w:val="paragraph"/>
        <w:spacing w:before="0" w:beforeAutospacing="0" w:after="0" w:afterAutospacing="0"/>
        <w:textAlignment w:val="baseline"/>
        <w:rPr>
          <w:rStyle w:val="normaltextrun"/>
          <w:rFonts w:ascii="Arial" w:hAnsi="Arial" w:cs="Arial"/>
          <w:b/>
          <w:color w:val="00B0F0"/>
        </w:rPr>
      </w:pPr>
    </w:p>
    <w:p w14:paraId="1C4D52FA" w14:textId="77777777" w:rsidR="00897F81" w:rsidRPr="00192F52" w:rsidRDefault="00897F81" w:rsidP="00897F81">
      <w:pPr>
        <w:pStyle w:val="paragraph"/>
        <w:spacing w:before="0" w:beforeAutospacing="0" w:after="0" w:afterAutospacing="0"/>
        <w:textAlignment w:val="baseline"/>
        <w:rPr>
          <w:rStyle w:val="eop"/>
          <w:rFonts w:ascii="Arial" w:hAnsi="Arial" w:cs="Arial"/>
          <w:b/>
          <w:color w:val="00B0F0"/>
        </w:rPr>
      </w:pPr>
      <w:r w:rsidRPr="00192F52">
        <w:rPr>
          <w:rStyle w:val="normaltextrun"/>
          <w:rFonts w:ascii="Arial" w:hAnsi="Arial" w:cs="Arial"/>
          <w:b/>
          <w:color w:val="00B0F0"/>
        </w:rPr>
        <w:t xml:space="preserve">Principal Teachers of </w:t>
      </w:r>
      <w:r>
        <w:rPr>
          <w:rStyle w:val="normaltextrun"/>
          <w:rFonts w:ascii="Arial" w:hAnsi="Arial" w:cs="Arial"/>
          <w:b/>
          <w:color w:val="00B0F0"/>
        </w:rPr>
        <w:t>Pupil Support</w:t>
      </w:r>
    </w:p>
    <w:p w14:paraId="5D74FE43"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6C4B2814"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r w:rsidRPr="00192F52">
        <w:rPr>
          <w:rStyle w:val="normaltextrun"/>
          <w:rFonts w:ascii="Arial" w:hAnsi="Arial" w:cs="Arial"/>
          <w:color w:val="00B0F0"/>
        </w:rPr>
        <w:t xml:space="preserve">Principal Teachers (PTs) of </w:t>
      </w:r>
      <w:r>
        <w:rPr>
          <w:rStyle w:val="normaltextrun"/>
          <w:rFonts w:ascii="Arial" w:hAnsi="Arial" w:cs="Arial"/>
          <w:color w:val="00B0F0"/>
        </w:rPr>
        <w:t>Pupil Support</w:t>
      </w:r>
      <w:r w:rsidRPr="00192F52">
        <w:rPr>
          <w:rStyle w:val="normaltextrun"/>
          <w:rFonts w:ascii="Arial" w:hAnsi="Arial" w:cs="Arial"/>
          <w:color w:val="00B0F0"/>
        </w:rPr>
        <w:t xml:space="preserve"> have pastoral responsibility for the pupils in their care.  They will act on any reports of bullying, from pupils, </w:t>
      </w:r>
      <w:proofErr w:type="gramStart"/>
      <w:r w:rsidRPr="00192F52">
        <w:rPr>
          <w:rStyle w:val="normaltextrun"/>
          <w:rFonts w:ascii="Arial" w:hAnsi="Arial" w:cs="Arial"/>
          <w:color w:val="00B0F0"/>
        </w:rPr>
        <w:t>staff</w:t>
      </w:r>
      <w:proofErr w:type="gramEnd"/>
      <w:r w:rsidRPr="00192F52">
        <w:rPr>
          <w:rStyle w:val="normaltextrun"/>
          <w:rFonts w:ascii="Arial" w:hAnsi="Arial" w:cs="Arial"/>
          <w:color w:val="00B0F0"/>
        </w:rPr>
        <w:t xml:space="preserve"> or parents.  They will speak with the pupil experiencing bullying and the pupil(s) displaying the behaviour to establish exactly what has happened and to facilitate a restorative meeting of both parties, if desired by the pupil experiencing bullying.  If this does not stop the behaviour, PTs of Inclusion will liaise with members of the Senior Leadership Team to decide upon next steps.</w:t>
      </w:r>
      <w:r w:rsidRPr="00192F52">
        <w:rPr>
          <w:rStyle w:val="eop"/>
          <w:rFonts w:ascii="Arial" w:hAnsi="Arial" w:cs="Arial"/>
          <w:color w:val="00B0F0"/>
        </w:rPr>
        <w:t> </w:t>
      </w:r>
    </w:p>
    <w:p w14:paraId="1A4D7C02"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r w:rsidRPr="00192F52">
        <w:rPr>
          <w:rStyle w:val="normaltextrun"/>
          <w:rFonts w:ascii="Arial" w:hAnsi="Arial" w:cs="Arial"/>
          <w:color w:val="00B0F0"/>
        </w:rPr>
        <w:t> </w:t>
      </w:r>
      <w:r w:rsidRPr="00192F52">
        <w:rPr>
          <w:rStyle w:val="eop"/>
          <w:rFonts w:ascii="Arial" w:hAnsi="Arial" w:cs="Arial"/>
          <w:color w:val="00B0F0"/>
        </w:rPr>
        <w:t> </w:t>
      </w:r>
    </w:p>
    <w:p w14:paraId="299B0C34" w14:textId="77777777" w:rsidR="00897F81" w:rsidRPr="00192F52" w:rsidRDefault="00897F81" w:rsidP="00897F81">
      <w:pPr>
        <w:pStyle w:val="paragraph"/>
        <w:spacing w:before="0" w:beforeAutospacing="0" w:after="0" w:afterAutospacing="0"/>
        <w:textAlignment w:val="baseline"/>
        <w:rPr>
          <w:rStyle w:val="eop"/>
          <w:rFonts w:ascii="Arial" w:hAnsi="Arial" w:cs="Arial"/>
          <w:b/>
          <w:color w:val="00B0F0"/>
        </w:rPr>
      </w:pPr>
      <w:r w:rsidRPr="00192F52">
        <w:rPr>
          <w:rStyle w:val="normaltextrun"/>
          <w:rFonts w:ascii="Arial" w:hAnsi="Arial" w:cs="Arial"/>
          <w:b/>
          <w:color w:val="00B0F0"/>
        </w:rPr>
        <w:t>Senior Leadership Team (SLT)</w:t>
      </w:r>
      <w:r w:rsidRPr="00192F52">
        <w:rPr>
          <w:rStyle w:val="eop"/>
          <w:rFonts w:ascii="Arial" w:hAnsi="Arial" w:cs="Arial"/>
          <w:b/>
          <w:color w:val="00B0F0"/>
        </w:rPr>
        <w:t> </w:t>
      </w:r>
    </w:p>
    <w:p w14:paraId="3C2FF890"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175F85B4" w14:textId="25F29EE3" w:rsidR="00897F81" w:rsidRPr="00192F52" w:rsidRDefault="00897F81" w:rsidP="00897F81">
      <w:pPr>
        <w:pStyle w:val="paragraph"/>
        <w:spacing w:before="0" w:beforeAutospacing="0" w:after="0" w:afterAutospacing="0"/>
        <w:textAlignment w:val="baseline"/>
        <w:rPr>
          <w:rStyle w:val="eop"/>
          <w:rFonts w:ascii="Arial" w:hAnsi="Arial" w:cs="Arial"/>
          <w:color w:val="00B0F0"/>
        </w:rPr>
      </w:pPr>
      <w:r w:rsidRPr="00192F52">
        <w:rPr>
          <w:rStyle w:val="normaltextrun"/>
          <w:rFonts w:ascii="Arial" w:hAnsi="Arial" w:cs="Arial"/>
          <w:color w:val="00B0F0"/>
        </w:rPr>
        <w:t xml:space="preserve">SLT will be kept fully informed of cases of bullying and where bullying does not stop after interventions made by class teachers and PTs of Inclusion, SLT will speak to the pupil displaying bullying behaviours.  Where appropriate, SLT will also decide upon </w:t>
      </w:r>
      <w:r w:rsidR="00E261F9">
        <w:rPr>
          <w:rStyle w:val="normaltextrun"/>
          <w:rFonts w:ascii="Arial" w:hAnsi="Arial" w:cs="Arial"/>
          <w:color w:val="00B0F0"/>
        </w:rPr>
        <w:t>natural consequences</w:t>
      </w:r>
      <w:r>
        <w:rPr>
          <w:rStyle w:val="normaltextrun"/>
          <w:rFonts w:ascii="Arial" w:hAnsi="Arial" w:cs="Arial"/>
          <w:color w:val="00B0F0"/>
        </w:rPr>
        <w:t xml:space="preserve">.  Where is established that an incident of bullying has occurred, this will be officially recorded on </w:t>
      </w:r>
      <w:proofErr w:type="spellStart"/>
      <w:r>
        <w:rPr>
          <w:rStyle w:val="normaltextrun"/>
          <w:rFonts w:ascii="Arial" w:hAnsi="Arial" w:cs="Arial"/>
          <w:color w:val="00B0F0"/>
        </w:rPr>
        <w:t>SEEMiS</w:t>
      </w:r>
      <w:proofErr w:type="spellEnd"/>
      <w:r>
        <w:rPr>
          <w:rStyle w:val="normaltextrun"/>
          <w:rFonts w:ascii="Arial" w:hAnsi="Arial" w:cs="Arial"/>
          <w:color w:val="00B0F0"/>
        </w:rPr>
        <w:t xml:space="preserve">’ Bullying and Equalities Module.  </w:t>
      </w:r>
    </w:p>
    <w:p w14:paraId="4699189E" w14:textId="77777777" w:rsidR="00897F81" w:rsidRPr="00192F52" w:rsidRDefault="00897F81" w:rsidP="00897F81">
      <w:pPr>
        <w:pStyle w:val="paragraph"/>
        <w:spacing w:before="0" w:beforeAutospacing="0" w:after="0" w:afterAutospacing="0"/>
        <w:textAlignment w:val="baseline"/>
        <w:rPr>
          <w:rStyle w:val="normaltextrun"/>
          <w:rFonts w:ascii="Arial" w:hAnsi="Arial" w:cs="Arial"/>
          <w:b/>
          <w:color w:val="00B0F0"/>
          <w:u w:val="single"/>
        </w:rPr>
      </w:pPr>
    </w:p>
    <w:p w14:paraId="7A523126" w14:textId="77777777" w:rsidR="00897F81" w:rsidRPr="00192F52" w:rsidRDefault="00897F81" w:rsidP="00897F81">
      <w:pPr>
        <w:pStyle w:val="paragraph"/>
        <w:spacing w:before="0" w:beforeAutospacing="0" w:after="0" w:afterAutospacing="0"/>
        <w:jc w:val="center"/>
        <w:textAlignment w:val="baseline"/>
        <w:rPr>
          <w:rStyle w:val="normaltextrun"/>
          <w:rFonts w:ascii="Arial" w:hAnsi="Arial" w:cs="Arial"/>
          <w:b/>
          <w:color w:val="00B0F0"/>
          <w:u w:val="single"/>
        </w:rPr>
      </w:pPr>
      <w:r w:rsidRPr="00192F52">
        <w:rPr>
          <w:rStyle w:val="normaltextrun"/>
          <w:rFonts w:ascii="Arial" w:hAnsi="Arial" w:cs="Arial"/>
          <w:b/>
          <w:color w:val="00B0F0"/>
          <w:u w:val="single"/>
        </w:rPr>
        <w:t>Guidance for Parents &amp; Carers</w:t>
      </w:r>
    </w:p>
    <w:p w14:paraId="3E347125" w14:textId="77777777" w:rsidR="00897F81" w:rsidRPr="00192F52" w:rsidRDefault="00897F81" w:rsidP="00897F81">
      <w:pPr>
        <w:pStyle w:val="paragraph"/>
        <w:spacing w:before="0" w:beforeAutospacing="0" w:after="0" w:afterAutospacing="0"/>
        <w:jc w:val="center"/>
        <w:textAlignment w:val="baseline"/>
        <w:rPr>
          <w:rFonts w:ascii="Segoe UI" w:hAnsi="Segoe UI" w:cs="Segoe UI"/>
          <w:b/>
          <w:color w:val="00B0F0"/>
          <w:sz w:val="18"/>
          <w:szCs w:val="18"/>
          <w:u w:val="single"/>
        </w:rPr>
      </w:pPr>
    </w:p>
    <w:p w14:paraId="7CE57978" w14:textId="77777777" w:rsidR="00897F81" w:rsidRPr="00192F52" w:rsidRDefault="00897F81" w:rsidP="00897F81">
      <w:pPr>
        <w:pStyle w:val="paragraph"/>
        <w:numPr>
          <w:ilvl w:val="0"/>
          <w:numId w:val="15"/>
        </w:numPr>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Reassure your child they have done the right thing by disclosing this information to you.</w:t>
      </w:r>
      <w:r w:rsidRPr="00192F52">
        <w:rPr>
          <w:rStyle w:val="eop"/>
          <w:rFonts w:ascii="Arial" w:hAnsi="Arial" w:cs="Arial"/>
          <w:color w:val="00B0F0"/>
        </w:rPr>
        <w:t> </w:t>
      </w:r>
    </w:p>
    <w:p w14:paraId="0A71F96B" w14:textId="77777777" w:rsidR="00897F81" w:rsidRPr="00192F52" w:rsidRDefault="00897F81" w:rsidP="00897F81">
      <w:pPr>
        <w:pStyle w:val="paragraph"/>
        <w:numPr>
          <w:ilvl w:val="0"/>
          <w:numId w:val="15"/>
        </w:numPr>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Encourage your child to report incidents of bullying to their PT Inclusion or a trusted adult.</w:t>
      </w:r>
      <w:r w:rsidRPr="00192F52">
        <w:rPr>
          <w:rStyle w:val="eop"/>
          <w:rFonts w:ascii="Arial" w:hAnsi="Arial" w:cs="Arial"/>
          <w:color w:val="00B0F0"/>
        </w:rPr>
        <w:t> </w:t>
      </w:r>
    </w:p>
    <w:p w14:paraId="517A250F" w14:textId="77777777" w:rsidR="00897F81" w:rsidRPr="00192F52" w:rsidRDefault="00897F81" w:rsidP="00897F81">
      <w:pPr>
        <w:pStyle w:val="paragraph"/>
        <w:numPr>
          <w:ilvl w:val="0"/>
          <w:numId w:val="15"/>
        </w:numPr>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If you have any concerns about the child’s emotional wellbeing contact GP in the first instance and alert the school</w:t>
      </w:r>
      <w:r w:rsidRPr="00192F52">
        <w:rPr>
          <w:rStyle w:val="eop"/>
          <w:rFonts w:ascii="Arial" w:hAnsi="Arial" w:cs="Arial"/>
          <w:color w:val="00B0F0"/>
        </w:rPr>
        <w:t> </w:t>
      </w:r>
    </w:p>
    <w:p w14:paraId="55EC8A36" w14:textId="77777777" w:rsidR="00897F81" w:rsidRPr="00192F52" w:rsidRDefault="00897F81" w:rsidP="00897F81">
      <w:pPr>
        <w:pStyle w:val="paragraph"/>
        <w:numPr>
          <w:ilvl w:val="0"/>
          <w:numId w:val="15"/>
        </w:numPr>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 xml:space="preserve">Report any incidents of bullying behaviour to PT Inclusion in the first </w:t>
      </w:r>
      <w:proofErr w:type="gramStart"/>
      <w:r w:rsidRPr="00192F52">
        <w:rPr>
          <w:rStyle w:val="normaltextrun"/>
          <w:rFonts w:ascii="Arial" w:hAnsi="Arial" w:cs="Arial"/>
          <w:color w:val="00B0F0"/>
        </w:rPr>
        <w:t>instance</w:t>
      </w:r>
      <w:proofErr w:type="gramEnd"/>
      <w:r w:rsidRPr="00192F52">
        <w:rPr>
          <w:rStyle w:val="eop"/>
          <w:rFonts w:ascii="Arial" w:hAnsi="Arial" w:cs="Arial"/>
          <w:color w:val="00B0F0"/>
        </w:rPr>
        <w:t> </w:t>
      </w:r>
    </w:p>
    <w:p w14:paraId="6E7F2AAE" w14:textId="77777777" w:rsidR="00897F81" w:rsidRPr="00192F52" w:rsidRDefault="00897F81" w:rsidP="00897F81">
      <w:pPr>
        <w:pStyle w:val="paragraph"/>
        <w:numPr>
          <w:ilvl w:val="0"/>
          <w:numId w:val="16"/>
        </w:numPr>
        <w:spacing w:before="0" w:beforeAutospacing="0" w:after="0" w:afterAutospacing="0"/>
        <w:ind w:left="360" w:firstLine="0"/>
        <w:textAlignment w:val="baseline"/>
        <w:rPr>
          <w:rFonts w:ascii="Arial" w:hAnsi="Arial" w:cs="Arial"/>
          <w:color w:val="00B0F0"/>
        </w:rPr>
      </w:pPr>
      <w:proofErr w:type="gramStart"/>
      <w:r w:rsidRPr="00192F52">
        <w:rPr>
          <w:rStyle w:val="normaltextrun"/>
          <w:rFonts w:ascii="Arial" w:hAnsi="Arial" w:cs="Arial"/>
          <w:color w:val="00B0F0"/>
        </w:rPr>
        <w:t>In order to</w:t>
      </w:r>
      <w:proofErr w:type="gramEnd"/>
      <w:r w:rsidRPr="00192F52">
        <w:rPr>
          <w:rStyle w:val="normaltextrun"/>
          <w:rFonts w:ascii="Arial" w:hAnsi="Arial" w:cs="Arial"/>
          <w:color w:val="00B0F0"/>
        </w:rPr>
        <w:t xml:space="preserve"> allow the school to deal with issues effectively, parents must allow the school to conduct enquiries and should not attempt to try to resolve the issue themselves for example, via social media.</w:t>
      </w:r>
      <w:r w:rsidRPr="00192F52">
        <w:rPr>
          <w:rStyle w:val="eop"/>
          <w:rFonts w:ascii="Arial" w:hAnsi="Arial" w:cs="Arial"/>
          <w:color w:val="00B0F0"/>
        </w:rPr>
        <w:t> </w:t>
      </w:r>
    </w:p>
    <w:p w14:paraId="1F955916" w14:textId="77777777" w:rsidR="00897F81" w:rsidRPr="00192F52" w:rsidRDefault="00897F81" w:rsidP="00897F81">
      <w:pPr>
        <w:pStyle w:val="paragraph"/>
        <w:numPr>
          <w:ilvl w:val="0"/>
          <w:numId w:val="16"/>
        </w:numPr>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lastRenderedPageBreak/>
        <w:t>Regularly contact the school with any updates/ issues with regards to bullying.</w:t>
      </w:r>
      <w:r w:rsidRPr="00192F52">
        <w:rPr>
          <w:rStyle w:val="eop"/>
          <w:rFonts w:ascii="Arial" w:hAnsi="Arial" w:cs="Arial"/>
          <w:color w:val="00B0F0"/>
        </w:rPr>
        <w:t> </w:t>
      </w:r>
    </w:p>
    <w:p w14:paraId="3F876ED8" w14:textId="77777777" w:rsidR="00897F81" w:rsidRPr="00192F52" w:rsidRDefault="00897F81" w:rsidP="00897F81">
      <w:pPr>
        <w:pStyle w:val="paragraph"/>
        <w:numPr>
          <w:ilvl w:val="0"/>
          <w:numId w:val="16"/>
        </w:numPr>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color w:val="00B0F0"/>
        </w:rPr>
        <w:t>Once investigated PT Inclusion will contact parent via telephone to discuss next steps.</w:t>
      </w:r>
      <w:r w:rsidRPr="00192F52">
        <w:rPr>
          <w:rStyle w:val="eop"/>
          <w:rFonts w:ascii="Arial" w:hAnsi="Arial" w:cs="Arial"/>
          <w:color w:val="00B0F0"/>
        </w:rPr>
        <w:t> </w:t>
      </w:r>
    </w:p>
    <w:p w14:paraId="49B423BE"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1ECC109C" w14:textId="77777777" w:rsidR="00897F81" w:rsidRPr="00192F52" w:rsidRDefault="00897F81" w:rsidP="00897F81">
      <w:pPr>
        <w:pStyle w:val="paragraph"/>
        <w:spacing w:before="0" w:beforeAutospacing="0" w:after="0" w:afterAutospacing="0"/>
        <w:jc w:val="center"/>
        <w:textAlignment w:val="baseline"/>
        <w:rPr>
          <w:rStyle w:val="eop"/>
          <w:rFonts w:ascii="Arial" w:hAnsi="Arial" w:cs="Arial"/>
          <w:color w:val="00B0F0"/>
          <w:u w:val="single"/>
        </w:rPr>
      </w:pPr>
      <w:r w:rsidRPr="00192F52">
        <w:rPr>
          <w:rStyle w:val="normaltextrun"/>
          <w:rFonts w:ascii="Arial" w:hAnsi="Arial" w:cs="Arial"/>
          <w:b/>
          <w:bCs/>
          <w:color w:val="00B0F0"/>
          <w:u w:val="single"/>
        </w:rPr>
        <w:t>Additional Resources and Support</w:t>
      </w:r>
    </w:p>
    <w:p w14:paraId="15A5E952"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18F4AE8E" w14:textId="77777777" w:rsidR="00897F81" w:rsidRPr="00192F52" w:rsidRDefault="00DB3494" w:rsidP="00897F81">
      <w:pPr>
        <w:pStyle w:val="paragraph"/>
        <w:numPr>
          <w:ilvl w:val="0"/>
          <w:numId w:val="17"/>
        </w:numPr>
        <w:spacing w:before="0" w:beforeAutospacing="0" w:after="0" w:afterAutospacing="0"/>
        <w:ind w:left="360" w:firstLine="0"/>
        <w:textAlignment w:val="baseline"/>
        <w:rPr>
          <w:rFonts w:ascii="Arial" w:hAnsi="Arial" w:cs="Arial"/>
          <w:color w:val="00B0F0"/>
        </w:rPr>
      </w:pPr>
      <w:hyperlink r:id="rId13" w:tgtFrame="_blank" w:history="1">
        <w:r w:rsidR="00897F81" w:rsidRPr="00192F52">
          <w:rPr>
            <w:rStyle w:val="normaltextrun"/>
            <w:rFonts w:ascii="Arial" w:hAnsi="Arial" w:cs="Arial"/>
            <w:color w:val="00B0F0"/>
            <w:u w:val="single"/>
          </w:rPr>
          <w:t>childline.org.uk</w:t>
        </w:r>
      </w:hyperlink>
      <w:r w:rsidR="00897F81" w:rsidRPr="00192F52">
        <w:rPr>
          <w:rStyle w:val="normaltextrun"/>
          <w:rFonts w:ascii="Arial" w:hAnsi="Arial" w:cs="Arial"/>
          <w:color w:val="00B0F0"/>
        </w:rPr>
        <w:t xml:space="preserve"> – contains tips and resources for </w:t>
      </w:r>
      <w:proofErr w:type="gramStart"/>
      <w:r w:rsidR="00897F81" w:rsidRPr="00192F52">
        <w:rPr>
          <w:rStyle w:val="normaltextrun"/>
          <w:rFonts w:ascii="Arial" w:hAnsi="Arial" w:cs="Arial"/>
          <w:color w:val="00B0F0"/>
        </w:rPr>
        <w:t>victims</w:t>
      </w:r>
      <w:proofErr w:type="gramEnd"/>
      <w:r w:rsidR="00897F81" w:rsidRPr="00192F52">
        <w:rPr>
          <w:rStyle w:val="eop"/>
          <w:rFonts w:ascii="Arial" w:hAnsi="Arial" w:cs="Arial"/>
          <w:color w:val="00B0F0"/>
        </w:rPr>
        <w:t> </w:t>
      </w:r>
    </w:p>
    <w:p w14:paraId="7DD94729" w14:textId="77777777" w:rsidR="00897F81" w:rsidRPr="00192F52" w:rsidRDefault="00DB3494" w:rsidP="00897F81">
      <w:pPr>
        <w:pStyle w:val="paragraph"/>
        <w:numPr>
          <w:ilvl w:val="0"/>
          <w:numId w:val="17"/>
        </w:numPr>
        <w:spacing w:before="0" w:beforeAutospacing="0" w:after="0" w:afterAutospacing="0"/>
        <w:ind w:left="360" w:firstLine="0"/>
        <w:textAlignment w:val="baseline"/>
        <w:rPr>
          <w:rFonts w:ascii="Arial" w:hAnsi="Arial" w:cs="Arial"/>
          <w:color w:val="00B0F0"/>
        </w:rPr>
      </w:pPr>
      <w:hyperlink r:id="rId14" w:tgtFrame="_blank" w:history="1">
        <w:r w:rsidR="00897F81" w:rsidRPr="00192F52">
          <w:rPr>
            <w:rStyle w:val="normaltextrun"/>
            <w:rFonts w:ascii="Arial" w:hAnsi="Arial" w:cs="Arial"/>
            <w:color w:val="00B0F0"/>
            <w:u w:val="single"/>
          </w:rPr>
          <w:t>bullying.co.uk</w:t>
        </w:r>
      </w:hyperlink>
      <w:r w:rsidR="00897F81" w:rsidRPr="00192F52">
        <w:rPr>
          <w:rStyle w:val="normaltextrun"/>
          <w:rFonts w:ascii="Arial" w:hAnsi="Arial" w:cs="Arial"/>
          <w:color w:val="00B0F0"/>
        </w:rPr>
        <w:t xml:space="preserve"> – help and advice for victims, carers and </w:t>
      </w:r>
      <w:proofErr w:type="gramStart"/>
      <w:r w:rsidR="00897F81" w:rsidRPr="00192F52">
        <w:rPr>
          <w:rStyle w:val="normaltextrun"/>
          <w:rFonts w:ascii="Arial" w:hAnsi="Arial" w:cs="Arial"/>
          <w:color w:val="00B0F0"/>
        </w:rPr>
        <w:t>schools</w:t>
      </w:r>
      <w:proofErr w:type="gramEnd"/>
      <w:r w:rsidR="00897F81" w:rsidRPr="00192F52">
        <w:rPr>
          <w:rStyle w:val="eop"/>
          <w:rFonts w:ascii="Arial" w:hAnsi="Arial" w:cs="Arial"/>
          <w:color w:val="00B0F0"/>
        </w:rPr>
        <w:t> </w:t>
      </w:r>
    </w:p>
    <w:p w14:paraId="138BFE56" w14:textId="77777777" w:rsidR="00897F81" w:rsidRPr="00192F52" w:rsidRDefault="00DB3494" w:rsidP="00897F81">
      <w:pPr>
        <w:pStyle w:val="paragraph"/>
        <w:numPr>
          <w:ilvl w:val="0"/>
          <w:numId w:val="17"/>
        </w:numPr>
        <w:spacing w:before="0" w:beforeAutospacing="0" w:after="0" w:afterAutospacing="0"/>
        <w:ind w:left="360" w:firstLine="0"/>
        <w:textAlignment w:val="baseline"/>
        <w:rPr>
          <w:rFonts w:ascii="Arial" w:hAnsi="Arial" w:cs="Arial"/>
          <w:color w:val="00B0F0"/>
        </w:rPr>
      </w:pPr>
      <w:hyperlink r:id="rId15" w:tgtFrame="_blank" w:history="1">
        <w:r w:rsidR="00897F81" w:rsidRPr="00192F52">
          <w:rPr>
            <w:rStyle w:val="normaltextrun"/>
            <w:rFonts w:ascii="Arial" w:hAnsi="Arial" w:cs="Arial"/>
            <w:color w:val="00B0F0"/>
            <w:u w:val="single"/>
          </w:rPr>
          <w:t>nspcc.org.uk</w:t>
        </w:r>
      </w:hyperlink>
      <w:r w:rsidR="00897F81" w:rsidRPr="00192F52">
        <w:rPr>
          <w:rStyle w:val="normaltextrun"/>
          <w:rFonts w:ascii="Arial" w:hAnsi="Arial" w:cs="Arial"/>
          <w:color w:val="00B0F0"/>
        </w:rPr>
        <w:t xml:space="preserve"> – help and advice for carers and </w:t>
      </w:r>
      <w:proofErr w:type="gramStart"/>
      <w:r w:rsidR="00897F81" w:rsidRPr="00192F52">
        <w:rPr>
          <w:rStyle w:val="normaltextrun"/>
          <w:rFonts w:ascii="Arial" w:hAnsi="Arial" w:cs="Arial"/>
          <w:color w:val="00B0F0"/>
        </w:rPr>
        <w:t>families</w:t>
      </w:r>
      <w:proofErr w:type="gramEnd"/>
      <w:r w:rsidR="00897F81" w:rsidRPr="00192F52">
        <w:rPr>
          <w:rStyle w:val="eop"/>
          <w:rFonts w:ascii="Arial" w:hAnsi="Arial" w:cs="Arial"/>
          <w:color w:val="00B0F0"/>
        </w:rPr>
        <w:t> </w:t>
      </w:r>
    </w:p>
    <w:p w14:paraId="7CA8E841" w14:textId="77777777" w:rsidR="00897F81" w:rsidRPr="00192F52" w:rsidRDefault="00DB3494" w:rsidP="00897F81">
      <w:pPr>
        <w:pStyle w:val="paragraph"/>
        <w:numPr>
          <w:ilvl w:val="0"/>
          <w:numId w:val="17"/>
        </w:numPr>
        <w:spacing w:before="0" w:beforeAutospacing="0" w:after="0" w:afterAutospacing="0"/>
        <w:ind w:left="360" w:firstLine="0"/>
        <w:textAlignment w:val="baseline"/>
        <w:rPr>
          <w:rFonts w:ascii="Arial" w:hAnsi="Arial" w:cs="Arial"/>
          <w:color w:val="00B0F0"/>
        </w:rPr>
      </w:pPr>
      <w:hyperlink r:id="rId16" w:tgtFrame="_blank" w:history="1">
        <w:r w:rsidR="00897F81" w:rsidRPr="00192F52">
          <w:rPr>
            <w:rStyle w:val="normaltextrun"/>
            <w:rFonts w:ascii="Arial" w:hAnsi="Arial" w:cs="Arial"/>
            <w:color w:val="00B0F0"/>
            <w:u w:val="single"/>
          </w:rPr>
          <w:t>https://respectme.org.uk/</w:t>
        </w:r>
      </w:hyperlink>
      <w:r w:rsidR="00897F81" w:rsidRPr="00192F52">
        <w:rPr>
          <w:rStyle w:val="normaltextrun"/>
          <w:rFonts w:ascii="Arial" w:hAnsi="Arial" w:cs="Arial"/>
          <w:color w:val="00B0F0"/>
        </w:rPr>
        <w:t xml:space="preserve"> - help and advice for pupils, </w:t>
      </w:r>
      <w:proofErr w:type="gramStart"/>
      <w:r w:rsidR="00897F81" w:rsidRPr="00192F52">
        <w:rPr>
          <w:rStyle w:val="normaltextrun"/>
          <w:rFonts w:ascii="Arial" w:hAnsi="Arial" w:cs="Arial"/>
          <w:color w:val="00B0F0"/>
        </w:rPr>
        <w:t>staff</w:t>
      </w:r>
      <w:proofErr w:type="gramEnd"/>
      <w:r w:rsidR="00897F81" w:rsidRPr="00192F52">
        <w:rPr>
          <w:rStyle w:val="normaltextrun"/>
          <w:rFonts w:ascii="Arial" w:hAnsi="Arial" w:cs="Arial"/>
          <w:color w:val="00B0F0"/>
        </w:rPr>
        <w:t xml:space="preserve"> and carers.</w:t>
      </w:r>
      <w:r w:rsidR="00897F81" w:rsidRPr="00192F52">
        <w:rPr>
          <w:rStyle w:val="eop"/>
          <w:rFonts w:ascii="Arial" w:hAnsi="Arial" w:cs="Arial"/>
          <w:color w:val="00B0F0"/>
        </w:rPr>
        <w:t> </w:t>
      </w:r>
    </w:p>
    <w:p w14:paraId="76E2FC99" w14:textId="77777777" w:rsidR="00897F81" w:rsidRPr="00192F52" w:rsidRDefault="00897F81" w:rsidP="00897F81">
      <w:pPr>
        <w:pStyle w:val="paragraph"/>
        <w:spacing w:before="0" w:beforeAutospacing="0" w:after="0" w:afterAutospacing="0"/>
        <w:textAlignment w:val="baseline"/>
        <w:rPr>
          <w:rStyle w:val="normaltextrun"/>
          <w:rFonts w:ascii="Arial" w:hAnsi="Arial" w:cs="Arial"/>
          <w:b/>
          <w:bCs/>
          <w:color w:val="00B0F0"/>
          <w:u w:val="single"/>
        </w:rPr>
      </w:pPr>
    </w:p>
    <w:p w14:paraId="7D016480" w14:textId="77777777" w:rsidR="00897F81" w:rsidRPr="00192F52" w:rsidRDefault="00897F81" w:rsidP="00897F81">
      <w:pPr>
        <w:pStyle w:val="paragraph"/>
        <w:spacing w:before="0" w:beforeAutospacing="0" w:after="0" w:afterAutospacing="0"/>
        <w:jc w:val="center"/>
        <w:textAlignment w:val="baseline"/>
        <w:rPr>
          <w:rStyle w:val="eop"/>
          <w:rFonts w:ascii="Arial" w:hAnsi="Arial" w:cs="Arial"/>
          <w:color w:val="00B0F0"/>
        </w:rPr>
      </w:pPr>
      <w:r w:rsidRPr="00192F52">
        <w:rPr>
          <w:rStyle w:val="normaltextrun"/>
          <w:rFonts w:ascii="Arial" w:hAnsi="Arial" w:cs="Arial"/>
          <w:b/>
          <w:bCs/>
          <w:color w:val="00B0F0"/>
          <w:u w:val="single"/>
        </w:rPr>
        <w:t>Perimeters of the Policy</w:t>
      </w:r>
    </w:p>
    <w:p w14:paraId="39798A7F"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06C2F7B1"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r w:rsidRPr="69AC4AE6">
        <w:rPr>
          <w:rStyle w:val="normaltextrun"/>
          <w:rFonts w:ascii="Arial" w:hAnsi="Arial" w:cs="Arial"/>
          <w:color w:val="00B0F0"/>
        </w:rPr>
        <w:t>Where bullying occurs in Bellshill Academy and on school trips, this policy will be applied. If bullying takes place within the community but there is a school connection, the school will, if it is in our power, </w:t>
      </w:r>
      <w:proofErr w:type="gramStart"/>
      <w:r w:rsidRPr="69AC4AE6">
        <w:rPr>
          <w:rStyle w:val="normaltextrun"/>
          <w:rFonts w:ascii="Arial" w:hAnsi="Arial" w:cs="Arial"/>
          <w:color w:val="00B0F0"/>
        </w:rPr>
        <w:t>take action</w:t>
      </w:r>
      <w:proofErr w:type="gramEnd"/>
      <w:r w:rsidRPr="69AC4AE6">
        <w:rPr>
          <w:rStyle w:val="normaltextrun"/>
          <w:rFonts w:ascii="Arial" w:hAnsi="Arial" w:cs="Arial"/>
          <w:color w:val="00B0F0"/>
        </w:rPr>
        <w:t>. If the bullying takes place within the community and there is no school connection, this policy cannot be invoked but the school may offer support where appropriate. </w:t>
      </w:r>
    </w:p>
    <w:p w14:paraId="00A4F4B5"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r w:rsidRPr="00192F52">
        <w:rPr>
          <w:rStyle w:val="eop"/>
          <w:rFonts w:ascii="Arial" w:hAnsi="Arial" w:cs="Arial"/>
          <w:color w:val="00B0F0"/>
        </w:rPr>
        <w:t> </w:t>
      </w:r>
    </w:p>
    <w:p w14:paraId="4DB35429" w14:textId="77777777" w:rsidR="00897F81" w:rsidRDefault="00897F81" w:rsidP="00897F81">
      <w:pPr>
        <w:pStyle w:val="paragraph"/>
        <w:spacing w:before="0" w:beforeAutospacing="0" w:after="0" w:afterAutospacing="0"/>
        <w:jc w:val="center"/>
        <w:textAlignment w:val="baseline"/>
        <w:rPr>
          <w:rStyle w:val="normaltextrun"/>
          <w:rFonts w:ascii="Arial" w:hAnsi="Arial" w:cs="Arial"/>
          <w:b/>
          <w:bCs/>
          <w:color w:val="00B0F0"/>
          <w:u w:val="single"/>
        </w:rPr>
      </w:pPr>
    </w:p>
    <w:p w14:paraId="534C6818" w14:textId="1EAF7F4C" w:rsidR="00897F81" w:rsidRPr="00192F52" w:rsidRDefault="00897F81" w:rsidP="00897F81">
      <w:pPr>
        <w:pStyle w:val="paragraph"/>
        <w:spacing w:before="0" w:beforeAutospacing="0" w:after="0" w:afterAutospacing="0"/>
        <w:jc w:val="center"/>
        <w:textAlignment w:val="baseline"/>
        <w:rPr>
          <w:rFonts w:ascii="Segoe UI" w:hAnsi="Segoe UI" w:cs="Segoe UI"/>
          <w:color w:val="00B0F0"/>
          <w:sz w:val="18"/>
          <w:szCs w:val="18"/>
        </w:rPr>
      </w:pPr>
      <w:r w:rsidRPr="00192F52">
        <w:rPr>
          <w:rStyle w:val="normaltextrun"/>
          <w:rFonts w:ascii="Arial" w:hAnsi="Arial" w:cs="Arial"/>
          <w:b/>
          <w:bCs/>
          <w:color w:val="00B0F0"/>
          <w:u w:val="single"/>
        </w:rPr>
        <w:t>Acknowledgements</w:t>
      </w:r>
    </w:p>
    <w:p w14:paraId="35423E3B" w14:textId="77777777" w:rsidR="00897F81" w:rsidRPr="00192F52" w:rsidRDefault="00897F81" w:rsidP="00897F81">
      <w:pPr>
        <w:pStyle w:val="paragraph"/>
        <w:spacing w:before="0" w:beforeAutospacing="0" w:after="0" w:afterAutospacing="0"/>
        <w:textAlignment w:val="baseline"/>
        <w:rPr>
          <w:rStyle w:val="normaltextrun"/>
          <w:rFonts w:ascii="Arial" w:hAnsi="Arial" w:cs="Arial"/>
          <w:bCs/>
          <w:color w:val="00B0F0"/>
        </w:rPr>
      </w:pPr>
    </w:p>
    <w:p w14:paraId="495A36BF" w14:textId="77777777" w:rsidR="00897F81" w:rsidRPr="00192F52" w:rsidRDefault="00897F81" w:rsidP="00897F81">
      <w:pPr>
        <w:pStyle w:val="paragraph"/>
        <w:spacing w:before="0" w:beforeAutospacing="0" w:after="0" w:afterAutospacing="0"/>
        <w:textAlignment w:val="baseline"/>
        <w:rPr>
          <w:rStyle w:val="eop"/>
          <w:rFonts w:ascii="Arial" w:hAnsi="Arial" w:cs="Arial"/>
          <w:color w:val="00B0F0"/>
        </w:rPr>
      </w:pPr>
      <w:r w:rsidRPr="00192F52">
        <w:rPr>
          <w:rStyle w:val="normaltextrun"/>
          <w:rFonts w:ascii="Arial" w:hAnsi="Arial" w:cs="Arial"/>
          <w:bCs/>
          <w:color w:val="00B0F0"/>
        </w:rPr>
        <w:t xml:space="preserve">The creation of this policy has been a collaborative effort across our school </w:t>
      </w:r>
      <w:proofErr w:type="gramStart"/>
      <w:r w:rsidRPr="00192F52">
        <w:rPr>
          <w:rStyle w:val="normaltextrun"/>
          <w:rFonts w:ascii="Arial" w:hAnsi="Arial" w:cs="Arial"/>
          <w:bCs/>
          <w:color w:val="00B0F0"/>
        </w:rPr>
        <w:t>community;</w:t>
      </w:r>
      <w:proofErr w:type="gramEnd"/>
      <w:r w:rsidRPr="00192F52">
        <w:rPr>
          <w:rStyle w:val="eop"/>
          <w:rFonts w:ascii="Arial" w:hAnsi="Arial" w:cs="Arial"/>
          <w:color w:val="00B0F0"/>
        </w:rPr>
        <w:t> </w:t>
      </w:r>
    </w:p>
    <w:p w14:paraId="24F32B02" w14:textId="77777777" w:rsidR="00897F81" w:rsidRPr="00192F52" w:rsidRDefault="00897F81" w:rsidP="00897F81">
      <w:pPr>
        <w:pStyle w:val="paragraph"/>
        <w:spacing w:before="0" w:beforeAutospacing="0" w:after="0" w:afterAutospacing="0"/>
        <w:textAlignment w:val="baseline"/>
        <w:rPr>
          <w:rFonts w:ascii="Segoe UI" w:hAnsi="Segoe UI" w:cs="Segoe UI"/>
          <w:color w:val="00B0F0"/>
          <w:sz w:val="18"/>
          <w:szCs w:val="18"/>
        </w:rPr>
      </w:pPr>
    </w:p>
    <w:p w14:paraId="1FC5BB9A" w14:textId="77777777" w:rsidR="00897F81" w:rsidRPr="00192F52" w:rsidRDefault="00897F81" w:rsidP="00897F81">
      <w:pPr>
        <w:pStyle w:val="paragraph"/>
        <w:numPr>
          <w:ilvl w:val="0"/>
          <w:numId w:val="18"/>
        </w:numPr>
        <w:spacing w:before="0" w:beforeAutospacing="0" w:after="0" w:afterAutospacing="0"/>
        <w:ind w:left="360" w:firstLine="0"/>
        <w:textAlignment w:val="baseline"/>
        <w:rPr>
          <w:rFonts w:ascii="Arial" w:hAnsi="Arial" w:cs="Arial"/>
          <w:color w:val="00B0F0"/>
        </w:rPr>
      </w:pPr>
      <w:r w:rsidRPr="69AC4AE6">
        <w:rPr>
          <w:rStyle w:val="normaltextrun"/>
          <w:rFonts w:ascii="Arial" w:hAnsi="Arial" w:cs="Arial"/>
          <w:color w:val="00B0F0"/>
        </w:rPr>
        <w:t>Bellshill Academy Staff </w:t>
      </w:r>
    </w:p>
    <w:p w14:paraId="7FBACE8B" w14:textId="77777777" w:rsidR="00897F81" w:rsidRPr="00192F52" w:rsidRDefault="00897F81" w:rsidP="00897F81">
      <w:pPr>
        <w:pStyle w:val="paragraph"/>
        <w:numPr>
          <w:ilvl w:val="0"/>
          <w:numId w:val="19"/>
        </w:numPr>
        <w:spacing w:before="0" w:beforeAutospacing="0" w:after="0" w:afterAutospacing="0"/>
        <w:ind w:left="360" w:firstLine="0"/>
        <w:textAlignment w:val="baseline"/>
        <w:rPr>
          <w:rFonts w:ascii="Arial" w:hAnsi="Arial" w:cs="Arial"/>
          <w:color w:val="00B0F0"/>
        </w:rPr>
      </w:pPr>
      <w:r w:rsidRPr="00192F52">
        <w:rPr>
          <w:rStyle w:val="normaltextrun"/>
          <w:rFonts w:ascii="Arial" w:hAnsi="Arial" w:cs="Arial"/>
          <w:bCs/>
          <w:color w:val="00B0F0"/>
        </w:rPr>
        <w:t xml:space="preserve">Pupil </w:t>
      </w:r>
      <w:r>
        <w:rPr>
          <w:rStyle w:val="normaltextrun"/>
          <w:rFonts w:ascii="Arial" w:hAnsi="Arial" w:cs="Arial"/>
          <w:bCs/>
          <w:color w:val="00B0F0"/>
        </w:rPr>
        <w:t>Group</w:t>
      </w:r>
    </w:p>
    <w:p w14:paraId="3C92B544" w14:textId="77777777" w:rsidR="00897F81" w:rsidRPr="00192F52" w:rsidRDefault="00897F81" w:rsidP="00897F81">
      <w:pPr>
        <w:pStyle w:val="paragraph"/>
        <w:numPr>
          <w:ilvl w:val="0"/>
          <w:numId w:val="19"/>
        </w:numPr>
        <w:spacing w:before="0" w:beforeAutospacing="0" w:after="0" w:afterAutospacing="0"/>
        <w:ind w:left="360" w:firstLine="0"/>
        <w:textAlignment w:val="baseline"/>
        <w:rPr>
          <w:rFonts w:ascii="Arial" w:hAnsi="Arial" w:cs="Arial"/>
          <w:color w:val="00B0F0"/>
        </w:rPr>
      </w:pPr>
      <w:r w:rsidRPr="69AC4AE6">
        <w:rPr>
          <w:rStyle w:val="normaltextrun"/>
          <w:rFonts w:ascii="Arial" w:hAnsi="Arial" w:cs="Arial"/>
          <w:color w:val="00B0F0"/>
        </w:rPr>
        <w:t>Bellshill A</w:t>
      </w:r>
      <w:r>
        <w:rPr>
          <w:rStyle w:val="normaltextrun"/>
          <w:rFonts w:ascii="Arial" w:hAnsi="Arial" w:cs="Arial"/>
          <w:color w:val="00B0F0"/>
        </w:rPr>
        <w:t>c</w:t>
      </w:r>
      <w:r w:rsidRPr="69AC4AE6">
        <w:rPr>
          <w:rStyle w:val="normaltextrun"/>
          <w:rFonts w:ascii="Arial" w:hAnsi="Arial" w:cs="Arial"/>
          <w:color w:val="00B0F0"/>
        </w:rPr>
        <w:t>ademy LGBTI+ Allies Group </w:t>
      </w:r>
    </w:p>
    <w:p w14:paraId="6340B476" w14:textId="77777777" w:rsidR="00897F81" w:rsidRPr="00B64AB3" w:rsidRDefault="00897F81" w:rsidP="00897F81">
      <w:pPr>
        <w:pStyle w:val="paragraph"/>
        <w:numPr>
          <w:ilvl w:val="0"/>
          <w:numId w:val="19"/>
        </w:numPr>
        <w:spacing w:before="0" w:beforeAutospacing="0" w:after="0" w:afterAutospacing="0"/>
        <w:ind w:left="360" w:firstLine="0"/>
        <w:textAlignment w:val="baseline"/>
        <w:rPr>
          <w:rFonts w:ascii="Arial" w:hAnsi="Arial" w:cs="Arial"/>
          <w:color w:val="00B0F0"/>
        </w:rPr>
      </w:pPr>
      <w:r w:rsidRPr="00B64AB3">
        <w:rPr>
          <w:rStyle w:val="normaltextrun"/>
          <w:rFonts w:ascii="Arial" w:hAnsi="Arial" w:cs="Arial"/>
          <w:bCs/>
          <w:color w:val="00B0F0"/>
        </w:rPr>
        <w:t>Parent Council </w:t>
      </w:r>
      <w:r w:rsidRPr="00B64AB3">
        <w:rPr>
          <w:rStyle w:val="eop"/>
          <w:rFonts w:ascii="Arial" w:hAnsi="Arial" w:cs="Arial"/>
          <w:color w:val="00B0F0"/>
        </w:rPr>
        <w:t> </w:t>
      </w:r>
    </w:p>
    <w:p w14:paraId="4BFC9476" w14:textId="77777777" w:rsidR="00E261F9" w:rsidRDefault="00E261F9" w:rsidP="00E261F9">
      <w:pPr>
        <w:pStyle w:val="paragraph"/>
        <w:spacing w:before="0" w:beforeAutospacing="0" w:after="0" w:afterAutospacing="0"/>
        <w:ind w:left="360"/>
        <w:textAlignment w:val="baseline"/>
        <w:rPr>
          <w:rStyle w:val="normaltextrun"/>
          <w:rFonts w:ascii="Arial" w:hAnsi="Arial" w:cs="Arial"/>
          <w:bCs/>
          <w:color w:val="00B0F0"/>
        </w:rPr>
      </w:pPr>
    </w:p>
    <w:p w14:paraId="0DB879C6" w14:textId="77777777" w:rsidR="00E261F9" w:rsidRDefault="00E261F9" w:rsidP="00E261F9">
      <w:pPr>
        <w:pStyle w:val="paragraph"/>
        <w:spacing w:before="0" w:beforeAutospacing="0" w:after="0" w:afterAutospacing="0"/>
        <w:ind w:left="360"/>
        <w:textAlignment w:val="baseline"/>
        <w:rPr>
          <w:rStyle w:val="normaltextrun"/>
          <w:rFonts w:ascii="Arial" w:hAnsi="Arial" w:cs="Arial"/>
          <w:bCs/>
          <w:color w:val="00B0F0"/>
        </w:rPr>
      </w:pPr>
    </w:p>
    <w:p w14:paraId="44580D00" w14:textId="5DF080AF" w:rsidR="00897F81" w:rsidRPr="00B64AB3" w:rsidRDefault="00E261F9" w:rsidP="00E261F9">
      <w:pPr>
        <w:pStyle w:val="paragraph"/>
        <w:spacing w:before="0" w:beforeAutospacing="0" w:after="0" w:afterAutospacing="0"/>
        <w:ind w:left="360"/>
        <w:textAlignment w:val="baseline"/>
        <w:rPr>
          <w:rFonts w:ascii="Arial" w:hAnsi="Arial" w:cs="Arial"/>
          <w:color w:val="00B0F0"/>
        </w:rPr>
      </w:pPr>
      <w:r>
        <w:rPr>
          <w:rStyle w:val="normaltextrun"/>
          <w:rFonts w:ascii="Arial" w:hAnsi="Arial" w:cs="Arial"/>
          <w:bCs/>
          <w:color w:val="00B0F0"/>
        </w:rPr>
        <w:t xml:space="preserve">Guidance sought and received by </w:t>
      </w:r>
      <w:proofErr w:type="spellStart"/>
      <w:r w:rsidR="00897F81" w:rsidRPr="00B64AB3">
        <w:rPr>
          <w:rStyle w:val="normaltextrun"/>
          <w:rFonts w:ascii="Arial" w:hAnsi="Arial" w:cs="Arial"/>
          <w:bCs/>
          <w:color w:val="00B0F0"/>
        </w:rPr>
        <w:t>Respectme</w:t>
      </w:r>
      <w:proofErr w:type="spellEnd"/>
      <w:r>
        <w:rPr>
          <w:rStyle w:val="normaltextrun"/>
          <w:rFonts w:ascii="Arial" w:hAnsi="Arial" w:cs="Arial"/>
          <w:bCs/>
          <w:color w:val="00B0F0"/>
        </w:rPr>
        <w:t xml:space="preserve">, </w:t>
      </w:r>
      <w:proofErr w:type="spellStart"/>
      <w:r>
        <w:rPr>
          <w:rStyle w:val="normaltextrun"/>
          <w:rFonts w:ascii="Arial" w:hAnsi="Arial" w:cs="Arial"/>
          <w:bCs/>
          <w:color w:val="00B0F0"/>
        </w:rPr>
        <w:t>Scotlands</w:t>
      </w:r>
      <w:proofErr w:type="spellEnd"/>
      <w:r>
        <w:rPr>
          <w:rStyle w:val="normaltextrun"/>
          <w:rFonts w:ascii="Arial" w:hAnsi="Arial" w:cs="Arial"/>
          <w:bCs/>
          <w:color w:val="00B0F0"/>
        </w:rPr>
        <w:t xml:space="preserve"> Anti Bullying service</w:t>
      </w:r>
      <w:r w:rsidR="00897F81" w:rsidRPr="00B64AB3">
        <w:rPr>
          <w:rStyle w:val="eop"/>
          <w:rFonts w:ascii="Arial" w:hAnsi="Arial" w:cs="Arial"/>
          <w:color w:val="00B0F0"/>
        </w:rPr>
        <w:t> </w:t>
      </w:r>
      <w:r>
        <w:rPr>
          <w:rStyle w:val="eop"/>
          <w:rFonts w:ascii="Arial" w:hAnsi="Arial" w:cs="Arial"/>
          <w:color w:val="00B0F0"/>
        </w:rPr>
        <w:t>in the completion of this policy.</w:t>
      </w:r>
    </w:p>
    <w:p w14:paraId="7E0A3497" w14:textId="77777777" w:rsidR="00120013" w:rsidRDefault="00120013"/>
    <w:sectPr w:rsidR="00120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3E8"/>
    <w:multiLevelType w:val="multilevel"/>
    <w:tmpl w:val="179E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7398C"/>
    <w:multiLevelType w:val="multilevel"/>
    <w:tmpl w:val="F54C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6749E0"/>
    <w:multiLevelType w:val="multilevel"/>
    <w:tmpl w:val="D0BA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758F5"/>
    <w:multiLevelType w:val="multilevel"/>
    <w:tmpl w:val="D014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C00926"/>
    <w:multiLevelType w:val="multilevel"/>
    <w:tmpl w:val="58B8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223306"/>
    <w:multiLevelType w:val="multilevel"/>
    <w:tmpl w:val="46D6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F9126E"/>
    <w:multiLevelType w:val="multilevel"/>
    <w:tmpl w:val="6B7E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793DFF"/>
    <w:multiLevelType w:val="hybridMultilevel"/>
    <w:tmpl w:val="49E41146"/>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C55F6"/>
    <w:multiLevelType w:val="multilevel"/>
    <w:tmpl w:val="FFBE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A52BFB"/>
    <w:multiLevelType w:val="multilevel"/>
    <w:tmpl w:val="E934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BE1BD0"/>
    <w:multiLevelType w:val="multilevel"/>
    <w:tmpl w:val="8366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991FAC"/>
    <w:multiLevelType w:val="hybridMultilevel"/>
    <w:tmpl w:val="9EF47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A27E3C"/>
    <w:multiLevelType w:val="multilevel"/>
    <w:tmpl w:val="14EC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806793"/>
    <w:multiLevelType w:val="hybridMultilevel"/>
    <w:tmpl w:val="604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A838FC"/>
    <w:multiLevelType w:val="multilevel"/>
    <w:tmpl w:val="94F4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556C94"/>
    <w:multiLevelType w:val="multilevel"/>
    <w:tmpl w:val="6006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6E4859"/>
    <w:multiLevelType w:val="multilevel"/>
    <w:tmpl w:val="A84C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7360BA"/>
    <w:multiLevelType w:val="multilevel"/>
    <w:tmpl w:val="3AFE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DE708E"/>
    <w:multiLevelType w:val="hybridMultilevel"/>
    <w:tmpl w:val="9EB6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57336"/>
    <w:multiLevelType w:val="multilevel"/>
    <w:tmpl w:val="494C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CE7859"/>
    <w:multiLevelType w:val="multilevel"/>
    <w:tmpl w:val="94BE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AB4ECC"/>
    <w:multiLevelType w:val="multilevel"/>
    <w:tmpl w:val="4F7A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7347E3"/>
    <w:multiLevelType w:val="multilevel"/>
    <w:tmpl w:val="408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1013229">
    <w:abstractNumId w:val="10"/>
  </w:num>
  <w:num w:numId="2" w16cid:durableId="1065029242">
    <w:abstractNumId w:val="15"/>
  </w:num>
  <w:num w:numId="3" w16cid:durableId="231618929">
    <w:abstractNumId w:val="14"/>
  </w:num>
  <w:num w:numId="4" w16cid:durableId="1950816152">
    <w:abstractNumId w:val="19"/>
  </w:num>
  <w:num w:numId="5" w16cid:durableId="1520393550">
    <w:abstractNumId w:val="1"/>
  </w:num>
  <w:num w:numId="6" w16cid:durableId="832648444">
    <w:abstractNumId w:val="17"/>
  </w:num>
  <w:num w:numId="7" w16cid:durableId="1479112438">
    <w:abstractNumId w:val="9"/>
  </w:num>
  <w:num w:numId="8" w16cid:durableId="450131129">
    <w:abstractNumId w:val="2"/>
  </w:num>
  <w:num w:numId="9" w16cid:durableId="480120619">
    <w:abstractNumId w:val="20"/>
  </w:num>
  <w:num w:numId="10" w16cid:durableId="136923992">
    <w:abstractNumId w:val="0"/>
  </w:num>
  <w:num w:numId="11" w16cid:durableId="1170294377">
    <w:abstractNumId w:val="21"/>
  </w:num>
  <w:num w:numId="12" w16cid:durableId="2117669293">
    <w:abstractNumId w:val="16"/>
  </w:num>
  <w:num w:numId="13" w16cid:durableId="1354840233">
    <w:abstractNumId w:val="4"/>
  </w:num>
  <w:num w:numId="14" w16cid:durableId="2007593198">
    <w:abstractNumId w:val="8"/>
  </w:num>
  <w:num w:numId="15" w16cid:durableId="841893949">
    <w:abstractNumId w:val="3"/>
  </w:num>
  <w:num w:numId="16" w16cid:durableId="426275205">
    <w:abstractNumId w:val="12"/>
  </w:num>
  <w:num w:numId="17" w16cid:durableId="1168399013">
    <w:abstractNumId w:val="22"/>
  </w:num>
  <w:num w:numId="18" w16cid:durableId="617373541">
    <w:abstractNumId w:val="5"/>
  </w:num>
  <w:num w:numId="19" w16cid:durableId="1751148422">
    <w:abstractNumId w:val="6"/>
  </w:num>
  <w:num w:numId="20" w16cid:durableId="1109852787">
    <w:abstractNumId w:val="11"/>
  </w:num>
  <w:num w:numId="21" w16cid:durableId="628511705">
    <w:abstractNumId w:val="13"/>
  </w:num>
  <w:num w:numId="22" w16cid:durableId="1934976982">
    <w:abstractNumId w:val="7"/>
  </w:num>
  <w:num w:numId="23" w16cid:durableId="10311104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81"/>
    <w:rsid w:val="00120013"/>
    <w:rsid w:val="0059433F"/>
    <w:rsid w:val="006E7A6E"/>
    <w:rsid w:val="00897F81"/>
    <w:rsid w:val="00906748"/>
    <w:rsid w:val="009108CF"/>
    <w:rsid w:val="00935604"/>
    <w:rsid w:val="00995AE9"/>
    <w:rsid w:val="009E7409"/>
    <w:rsid w:val="00DB3494"/>
    <w:rsid w:val="00E261F9"/>
    <w:rsid w:val="00E26CC5"/>
    <w:rsid w:val="00E936E5"/>
    <w:rsid w:val="00FB0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675F"/>
  <w15:chartTrackingRefBased/>
  <w15:docId w15:val="{D82A06F0-0942-4E07-B660-877E4F63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97F8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897F81"/>
  </w:style>
  <w:style w:type="character" w:customStyle="1" w:styleId="eop">
    <w:name w:val="eop"/>
    <w:basedOn w:val="DefaultParagraphFont"/>
    <w:rsid w:val="00897F81"/>
  </w:style>
  <w:style w:type="character" w:styleId="Hyperlink">
    <w:name w:val="Hyperlink"/>
    <w:basedOn w:val="DefaultParagraphFont"/>
    <w:uiPriority w:val="99"/>
    <w:unhideWhenUsed/>
    <w:rsid w:val="00897F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childline.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lgbtyouth.org.uk/groups-and-support/lgbt-advice-cent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pectme.org.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ationalbullyinghelpline.co.uk/" TargetMode="External"/><Relationship Id="rId5" Type="http://schemas.openxmlformats.org/officeDocument/2006/relationships/image" Target="media/image1.png"/><Relationship Id="rId15" Type="http://schemas.openxmlformats.org/officeDocument/2006/relationships/hyperlink" Target="http://nspcc.org.uk/"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bully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Hamilton</dc:creator>
  <cp:keywords/>
  <dc:description/>
  <cp:lastModifiedBy>Andrew Hamilton</cp:lastModifiedBy>
  <cp:revision>2</cp:revision>
  <dcterms:created xsi:type="dcterms:W3CDTF">2023-10-24T15:02:00Z</dcterms:created>
  <dcterms:modified xsi:type="dcterms:W3CDTF">2023-10-24T15:02:00Z</dcterms:modified>
</cp:coreProperties>
</file>