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497"/>
        <w:gridCol w:w="2956"/>
      </w:tblGrid>
      <w:tr w:rsidR="00D65FCE" w:rsidRPr="00D65FCE" w14:paraId="44149C9D" w14:textId="77777777" w:rsidTr="00D65FCE">
        <w:trPr>
          <w:trHeight w:val="699"/>
        </w:trPr>
        <w:tc>
          <w:tcPr>
            <w:tcW w:w="8866" w:type="dxa"/>
            <w:gridSpan w:val="3"/>
            <w:vAlign w:val="center"/>
          </w:tcPr>
          <w:p w14:paraId="212FDBEB" w14:textId="320D1A35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 xml:space="preserve">Blue &amp; Orange November </w:t>
            </w:r>
            <w:r w:rsidR="00743B24">
              <w:rPr>
                <w:rFonts w:ascii="Comic Sans MS" w:hAnsi="Comic Sans MS"/>
                <w:b/>
                <w:bCs/>
                <w:u w:val="single"/>
              </w:rPr>
              <w:t>Phonics</w:t>
            </w:r>
            <w:r w:rsidRPr="00D65FCE">
              <w:rPr>
                <w:rFonts w:ascii="Comic Sans MS" w:hAnsi="Comic Sans MS"/>
                <w:b/>
                <w:bCs/>
                <w:u w:val="single"/>
              </w:rPr>
              <w:t xml:space="preserve"> and Common Words</w:t>
            </w:r>
          </w:p>
        </w:tc>
      </w:tr>
      <w:tr w:rsidR="00D65FCE" w:rsidRPr="00D65FCE" w14:paraId="75387312" w14:textId="77777777" w:rsidTr="00D65FCE">
        <w:trPr>
          <w:trHeight w:val="619"/>
        </w:trPr>
        <w:tc>
          <w:tcPr>
            <w:tcW w:w="1413" w:type="dxa"/>
          </w:tcPr>
          <w:p w14:paraId="65C90F7F" w14:textId="77777777" w:rsidR="00D65FCE" w:rsidRPr="00D65FCE" w:rsidRDefault="00D65FCE" w:rsidP="00D65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97" w:type="dxa"/>
            <w:vAlign w:val="center"/>
          </w:tcPr>
          <w:p w14:paraId="6D645A85" w14:textId="35DA862D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Phonics</w:t>
            </w:r>
          </w:p>
        </w:tc>
        <w:tc>
          <w:tcPr>
            <w:tcW w:w="2956" w:type="dxa"/>
            <w:vAlign w:val="center"/>
          </w:tcPr>
          <w:p w14:paraId="3DF182EC" w14:textId="13D4D8B6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Common Words</w:t>
            </w:r>
          </w:p>
        </w:tc>
      </w:tr>
      <w:tr w:rsidR="00D65FCE" w:rsidRPr="00D65FCE" w14:paraId="2E18D3DF" w14:textId="77777777" w:rsidTr="00D65FCE">
        <w:trPr>
          <w:trHeight w:val="1349"/>
        </w:trPr>
        <w:tc>
          <w:tcPr>
            <w:tcW w:w="1413" w:type="dxa"/>
            <w:vAlign w:val="center"/>
          </w:tcPr>
          <w:p w14:paraId="11A3637E" w14:textId="0514FDDA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Week 1</w:t>
            </w:r>
          </w:p>
        </w:tc>
        <w:tc>
          <w:tcPr>
            <w:tcW w:w="4497" w:type="dxa"/>
          </w:tcPr>
          <w:p w14:paraId="42C0BBA0" w14:textId="33984FAF" w:rsidR="00D65FCE" w:rsidRPr="00D65FCE" w:rsidRDefault="00D65FCE" w:rsidP="00D65FCE">
            <w:pPr>
              <w:spacing w:line="276" w:lineRule="auto"/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write</w:t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  <w:t>wrinkle</w:t>
            </w:r>
          </w:p>
          <w:p w14:paraId="76EAC8A8" w14:textId="27A2A95E" w:rsidR="00D65FCE" w:rsidRPr="00D65FCE" w:rsidRDefault="00D65FCE" w:rsidP="00D65FCE">
            <w:pPr>
              <w:spacing w:line="276" w:lineRule="auto"/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wrist</w:t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  <w:t>wren</w:t>
            </w:r>
          </w:p>
          <w:p w14:paraId="2820C593" w14:textId="356CF12B" w:rsidR="00D65FCE" w:rsidRPr="00D65FCE" w:rsidRDefault="00D65FCE" w:rsidP="00D65FCE">
            <w:pPr>
              <w:spacing w:line="276" w:lineRule="auto"/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wrote</w:t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  <w:t>wreck</w:t>
            </w:r>
          </w:p>
          <w:p w14:paraId="0C486BA7" w14:textId="2F6CC162" w:rsidR="00D65FCE" w:rsidRPr="00D65FCE" w:rsidRDefault="00D65FCE" w:rsidP="00D65FCE">
            <w:pPr>
              <w:spacing w:line="276" w:lineRule="auto"/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wrong</w:t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  <w:t>wrap</w:t>
            </w:r>
          </w:p>
          <w:p w14:paraId="442C8641" w14:textId="61961F7B" w:rsidR="00D65FCE" w:rsidRPr="00D65FCE" w:rsidRDefault="00D65FCE" w:rsidP="00D65FCE">
            <w:pPr>
              <w:spacing w:line="276" w:lineRule="auto"/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written</w:t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  <w:r w:rsidRPr="00D65FCE">
              <w:rPr>
                <w:rFonts w:ascii="Comic Sans MS" w:hAnsi="Comic Sans MS"/>
              </w:rPr>
              <w:tab/>
            </w:r>
          </w:p>
        </w:tc>
        <w:tc>
          <w:tcPr>
            <w:tcW w:w="2956" w:type="dxa"/>
          </w:tcPr>
          <w:p w14:paraId="4CC96B80" w14:textId="73D48A20" w:rsidR="00D65FCE" w:rsidRPr="00D65FCE" w:rsidRDefault="00D65FCE" w:rsidP="00D65FCE">
            <w:pPr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gave</w:t>
            </w:r>
          </w:p>
          <w:p w14:paraId="0B137AA4" w14:textId="30105D5A" w:rsidR="00D65FCE" w:rsidRPr="00D65FCE" w:rsidRDefault="00D65FCE" w:rsidP="00D65FCE">
            <w:pPr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family</w:t>
            </w:r>
          </w:p>
          <w:p w14:paraId="1B57EA8D" w14:textId="7EDA15B7" w:rsidR="00D65FCE" w:rsidRPr="00D65FCE" w:rsidRDefault="00D65FCE" w:rsidP="00D65FCE">
            <w:pPr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how</w:t>
            </w:r>
          </w:p>
          <w:p w14:paraId="7B274F44" w14:textId="16CDE4F0" w:rsidR="00D65FCE" w:rsidRPr="00D65FCE" w:rsidRDefault="00D65FCE" w:rsidP="00D65FCE">
            <w:pPr>
              <w:rPr>
                <w:rFonts w:ascii="Comic Sans MS" w:hAnsi="Comic Sans MS"/>
              </w:rPr>
            </w:pPr>
            <w:r w:rsidRPr="00D65FCE">
              <w:rPr>
                <w:rFonts w:ascii="Comic Sans MS" w:hAnsi="Comic Sans MS"/>
              </w:rPr>
              <w:t>might</w:t>
            </w:r>
          </w:p>
        </w:tc>
      </w:tr>
      <w:tr w:rsidR="00D65FCE" w:rsidRPr="00D65FCE" w14:paraId="7030FE57" w14:textId="77777777" w:rsidTr="00D65FCE">
        <w:trPr>
          <w:trHeight w:val="1290"/>
        </w:trPr>
        <w:tc>
          <w:tcPr>
            <w:tcW w:w="1413" w:type="dxa"/>
            <w:vAlign w:val="center"/>
          </w:tcPr>
          <w:p w14:paraId="0984E8B5" w14:textId="4565C2E9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Week 2</w:t>
            </w:r>
          </w:p>
        </w:tc>
        <w:tc>
          <w:tcPr>
            <w:tcW w:w="4497" w:type="dxa"/>
          </w:tcPr>
          <w:p w14:paraId="7186187D" w14:textId="248DF98F" w:rsid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D65FCE">
              <w:rPr>
                <w:rFonts w:ascii="Comic Sans MS" w:hAnsi="Comic Sans MS"/>
              </w:rPr>
              <w:t>read</w:t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  <w:t>pleasant</w:t>
            </w:r>
          </w:p>
          <w:p w14:paraId="68C51B7D" w14:textId="585104BC" w:rsid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D65FCE">
              <w:rPr>
                <w:rFonts w:ascii="Comic Sans MS" w:hAnsi="Comic Sans MS"/>
              </w:rPr>
              <w:t>ead</w:t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  <w:t>pheasant</w:t>
            </w:r>
          </w:p>
          <w:p w14:paraId="290462CE" w14:textId="35A688C8" w:rsid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D65FCE">
              <w:rPr>
                <w:rFonts w:ascii="Comic Sans MS" w:hAnsi="Comic Sans MS"/>
              </w:rPr>
              <w:t>eaf</w:t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  <w:t>weather</w:t>
            </w:r>
          </w:p>
          <w:p w14:paraId="1344C30A" w14:textId="5D64FE6E" w:rsid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D65FCE">
              <w:rPr>
                <w:rFonts w:ascii="Comic Sans MS" w:hAnsi="Comic Sans MS"/>
              </w:rPr>
              <w:t>eady</w:t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  <w:t>feather</w:t>
            </w:r>
          </w:p>
          <w:p w14:paraId="3DF49BDA" w14:textId="37E37AE2" w:rsid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D65FCE">
              <w:rPr>
                <w:rFonts w:ascii="Comic Sans MS" w:hAnsi="Comic Sans MS"/>
              </w:rPr>
              <w:t>ead</w:t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</w:r>
            <w:r w:rsidR="00D65FCE">
              <w:rPr>
                <w:rFonts w:ascii="Comic Sans MS" w:hAnsi="Comic Sans MS"/>
              </w:rPr>
              <w:tab/>
              <w:t>wealth</w:t>
            </w:r>
          </w:p>
          <w:p w14:paraId="4AE0214C" w14:textId="4225BE0D" w:rsidR="00D65FCE" w:rsidRPr="00D65FCE" w:rsidRDefault="000331E4" w:rsidP="00D65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D65FCE">
              <w:rPr>
                <w:rFonts w:ascii="Comic Sans MS" w:hAnsi="Comic Sans MS"/>
              </w:rPr>
              <w:t>nstead</w:t>
            </w:r>
          </w:p>
        </w:tc>
        <w:tc>
          <w:tcPr>
            <w:tcW w:w="2956" w:type="dxa"/>
          </w:tcPr>
          <w:p w14:paraId="16D14B84" w14:textId="7AF85349" w:rsid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</w:t>
            </w:r>
          </w:p>
          <w:p w14:paraId="22CD2DDF" w14:textId="4EC3B113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</w:p>
          <w:p w14:paraId="5C2F0A92" w14:textId="26F4B2AB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</w:t>
            </w:r>
          </w:p>
          <w:p w14:paraId="136A4DA2" w14:textId="0C211E1F" w:rsidR="000331E4" w:rsidRP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</w:tc>
      </w:tr>
      <w:tr w:rsidR="00D65FCE" w:rsidRPr="00D65FCE" w14:paraId="1B53D769" w14:textId="77777777" w:rsidTr="00D65FCE">
        <w:trPr>
          <w:trHeight w:val="1349"/>
        </w:trPr>
        <w:tc>
          <w:tcPr>
            <w:tcW w:w="1413" w:type="dxa"/>
            <w:vAlign w:val="center"/>
          </w:tcPr>
          <w:p w14:paraId="229A3C2E" w14:textId="1E991B54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Week 3</w:t>
            </w:r>
          </w:p>
        </w:tc>
        <w:tc>
          <w:tcPr>
            <w:tcW w:w="4497" w:type="dxa"/>
          </w:tcPr>
          <w:p w14:paraId="447FCFD5" w14:textId="22FAB06C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warm</w:t>
            </w:r>
          </w:p>
          <w:p w14:paraId="21CCE7A2" w14:textId="0CDED61E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proofErr w:type="gramStart"/>
            <w:r>
              <w:rPr>
                <w:rFonts w:ascii="Comic Sans MS" w:hAnsi="Comic Sans MS"/>
              </w:rPr>
              <w:t>walk</w:t>
            </w:r>
            <w:proofErr w:type="gramEnd"/>
          </w:p>
          <w:p w14:paraId="4865250C" w14:textId="5D6B6DC9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swallow</w:t>
            </w:r>
          </w:p>
          <w:p w14:paraId="5BC19F20" w14:textId="4C827E7D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wall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swan</w:t>
            </w:r>
          </w:p>
          <w:p w14:paraId="3B551897" w14:textId="12284C6A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wander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wasp</w:t>
            </w:r>
          </w:p>
          <w:p w14:paraId="51340DE9" w14:textId="6AE7E5E5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14:paraId="12036BD5" w14:textId="05A6205C" w:rsidR="000331E4" w:rsidRPr="00D65FCE" w:rsidRDefault="000331E4" w:rsidP="000331E4">
            <w:pPr>
              <w:rPr>
                <w:rFonts w:ascii="Comic Sans MS" w:hAnsi="Comic Sans MS"/>
              </w:rPr>
            </w:pPr>
          </w:p>
        </w:tc>
        <w:tc>
          <w:tcPr>
            <w:tcW w:w="2956" w:type="dxa"/>
          </w:tcPr>
          <w:p w14:paraId="2D212951" w14:textId="370224B1" w:rsid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</w:t>
            </w:r>
          </w:p>
          <w:p w14:paraId="6CF5C75C" w14:textId="6EB4DF59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fifteen</w:t>
            </w:r>
          </w:p>
          <w:p w14:paraId="20BA79C2" w14:textId="2E98F712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five</w:t>
            </w:r>
          </w:p>
          <w:p w14:paraId="284C89EB" w14:textId="647D66AF" w:rsidR="000331E4" w:rsidRP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fourteen</w:t>
            </w:r>
          </w:p>
        </w:tc>
      </w:tr>
      <w:tr w:rsidR="00D65FCE" w:rsidRPr="00D65FCE" w14:paraId="06C640A3" w14:textId="77777777" w:rsidTr="00D65FCE">
        <w:trPr>
          <w:trHeight w:val="1290"/>
        </w:trPr>
        <w:tc>
          <w:tcPr>
            <w:tcW w:w="1413" w:type="dxa"/>
            <w:vAlign w:val="center"/>
          </w:tcPr>
          <w:p w14:paraId="7A7BA537" w14:textId="19146E66" w:rsidR="00D65FCE" w:rsidRPr="00D65FCE" w:rsidRDefault="00D65FCE" w:rsidP="00D65FC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65FCE">
              <w:rPr>
                <w:rFonts w:ascii="Comic Sans MS" w:hAnsi="Comic Sans MS"/>
                <w:b/>
                <w:bCs/>
                <w:u w:val="single"/>
              </w:rPr>
              <w:t>Week 4</w:t>
            </w:r>
          </w:p>
        </w:tc>
        <w:tc>
          <w:tcPr>
            <w:tcW w:w="4497" w:type="dxa"/>
          </w:tcPr>
          <w:p w14:paraId="2F0C0A1D" w14:textId="180DBA1D" w:rsid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mother</w:t>
            </w:r>
          </w:p>
          <w:p w14:paraId="7E68CE70" w14:textId="424DD434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that</w:t>
            </w:r>
          </w:p>
          <w:p w14:paraId="7A28BC1A" w14:textId="31A5CADC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rather</w:t>
            </w:r>
          </w:p>
          <w:p w14:paraId="4816F569" w14:textId="5B4E5D9C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gather</w:t>
            </w:r>
          </w:p>
          <w:p w14:paraId="2387B218" w14:textId="5175F56F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proofErr w:type="gramStart"/>
            <w:r>
              <w:rPr>
                <w:rFonts w:ascii="Comic Sans MS" w:hAnsi="Comic Sans MS"/>
              </w:rPr>
              <w:t>their</w:t>
            </w:r>
            <w:proofErr w:type="gramEnd"/>
          </w:p>
          <w:p w14:paraId="747E3985" w14:textId="50BF0621" w:rsidR="000331E4" w:rsidRP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2956" w:type="dxa"/>
          </w:tcPr>
          <w:p w14:paraId="1B230E29" w14:textId="0BD8C798" w:rsid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  <w:p w14:paraId="3BFC6E9E" w14:textId="0E7C55DD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sunny</w:t>
            </w:r>
          </w:p>
          <w:p w14:paraId="0DA58035" w14:textId="5C34E005" w:rsidR="000331E4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those</w:t>
            </w:r>
          </w:p>
          <w:p w14:paraId="29719DFA" w14:textId="286BA0F9" w:rsidR="000331E4" w:rsidRPr="00D65FCE" w:rsidRDefault="000331E4" w:rsidP="00033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</w:tc>
      </w:tr>
    </w:tbl>
    <w:p w14:paraId="29A43797" w14:textId="72F3B695" w:rsidR="00D65FCE" w:rsidRPr="00D65FCE" w:rsidRDefault="00D65FCE" w:rsidP="00D65FCE">
      <w:pPr>
        <w:jc w:val="center"/>
        <w:rPr>
          <w:rFonts w:ascii="Comic Sans MS" w:hAnsi="Comic Sans MS"/>
        </w:rPr>
      </w:pPr>
    </w:p>
    <w:p w14:paraId="0AB0611A" w14:textId="77777777" w:rsidR="00D65FCE" w:rsidRPr="00D65FCE" w:rsidRDefault="00D65FCE">
      <w:pPr>
        <w:rPr>
          <w:rFonts w:ascii="Comic Sans MS" w:hAnsi="Comic Sans MS"/>
        </w:rPr>
      </w:pPr>
      <w:r w:rsidRPr="00D65FCE">
        <w:rPr>
          <w:rFonts w:ascii="Comic Sans MS" w:hAnsi="Comic Sans MS"/>
        </w:rPr>
        <w:br w:type="page"/>
      </w:r>
    </w:p>
    <w:p w14:paraId="3E8E44D7" w14:textId="77777777" w:rsidR="00D23828" w:rsidRPr="00D65FCE" w:rsidRDefault="00D23828" w:rsidP="00D65FCE">
      <w:pPr>
        <w:jc w:val="center"/>
        <w:rPr>
          <w:rFonts w:ascii="Comic Sans MS" w:hAnsi="Comic Sans MS"/>
        </w:rPr>
      </w:pPr>
    </w:p>
    <w:sectPr w:rsidR="00D23828" w:rsidRPr="00D6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E"/>
    <w:rsid w:val="000140A7"/>
    <w:rsid w:val="000331E4"/>
    <w:rsid w:val="00305ECC"/>
    <w:rsid w:val="00743B24"/>
    <w:rsid w:val="00D23828"/>
    <w:rsid w:val="00D65FCE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E03E"/>
  <w15:chartTrackingRefBased/>
  <w15:docId w15:val="{3BB5D355-48CA-0546-87A0-7034033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Armstrong</dc:creator>
  <cp:keywords/>
  <dc:description/>
  <cp:lastModifiedBy>Katie  Armstrong</cp:lastModifiedBy>
  <cp:revision>2</cp:revision>
  <dcterms:created xsi:type="dcterms:W3CDTF">2022-10-31T13:44:00Z</dcterms:created>
  <dcterms:modified xsi:type="dcterms:W3CDTF">2022-11-01T12:28:00Z</dcterms:modified>
</cp:coreProperties>
</file>