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251EB" w14:textId="77777777" w:rsidR="00465671" w:rsidRDefault="00465671">
      <w:r w:rsidRPr="00A34225">
        <w:rPr>
          <w:b/>
          <w:noProof/>
          <w:color w:val="2B579A"/>
          <w:sz w:val="80"/>
          <w:shd w:val="clear" w:color="auto" w:fill="E6E6E6"/>
          <w:lang w:eastAsia="en-GB"/>
        </w:rPr>
        <mc:AlternateContent>
          <mc:Choice Requires="wps">
            <w:drawing>
              <wp:anchor distT="0" distB="0" distL="114300" distR="114300" simplePos="0" relativeHeight="251659264" behindDoc="1" locked="0" layoutInCell="1" allowOverlap="1" wp14:anchorId="480C0316" wp14:editId="0FDF3125">
                <wp:simplePos x="0" y="0"/>
                <wp:positionH relativeFrom="margin">
                  <wp:align>left</wp:align>
                </wp:positionH>
                <wp:positionV relativeFrom="paragraph">
                  <wp:posOffset>1</wp:posOffset>
                </wp:positionV>
                <wp:extent cx="6064250" cy="601980"/>
                <wp:effectExtent l="0" t="0" r="12700" b="26670"/>
                <wp:wrapNone/>
                <wp:docPr id="6" name="Rounded Rectangle 6"/>
                <wp:cNvGraphicFramePr/>
                <a:graphic xmlns:a="http://schemas.openxmlformats.org/drawingml/2006/main">
                  <a:graphicData uri="http://schemas.microsoft.com/office/word/2010/wordprocessingShape">
                    <wps:wsp>
                      <wps:cNvSpPr/>
                      <wps:spPr>
                        <a:xfrm>
                          <a:off x="0" y="0"/>
                          <a:ext cx="6064250" cy="601980"/>
                        </a:xfrm>
                        <a:prstGeom prst="roundRect">
                          <a:avLst/>
                        </a:prstGeom>
                        <a:solidFill>
                          <a:srgbClr val="7030A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238B37" w14:textId="77777777" w:rsidR="00465671" w:rsidRDefault="00465671" w:rsidP="00465671">
                            <w:pPr>
                              <w:spacing w:after="0" w:line="359" w:lineRule="auto"/>
                              <w:ind w:left="105"/>
                              <w:jc w:val="center"/>
                              <w:rPr>
                                <w:rFonts w:ascii="Showcard Gothic" w:hAnsi="Showcard Gothic"/>
                                <w:b/>
                                <w:sz w:val="40"/>
                              </w:rPr>
                            </w:pPr>
                            <w:proofErr w:type="spellStart"/>
                            <w:r w:rsidRPr="0017676B">
                              <w:rPr>
                                <w:rFonts w:ascii="Showcard Gothic" w:hAnsi="Showcard Gothic"/>
                                <w:b/>
                                <w:sz w:val="40"/>
                              </w:rPr>
                              <w:t>DIgItal</w:t>
                            </w:r>
                            <w:proofErr w:type="spellEnd"/>
                            <w:r w:rsidRPr="0017676B">
                              <w:rPr>
                                <w:rFonts w:ascii="Showcard Gothic" w:hAnsi="Showcard Gothic"/>
                                <w:b/>
                                <w:sz w:val="40"/>
                              </w:rPr>
                              <w:t xml:space="preserve"> </w:t>
                            </w:r>
                            <w:proofErr w:type="spellStart"/>
                            <w:r w:rsidRPr="0017676B">
                              <w:rPr>
                                <w:rFonts w:ascii="Showcard Gothic" w:hAnsi="Showcard Gothic"/>
                                <w:b/>
                                <w:sz w:val="40"/>
                              </w:rPr>
                              <w:t>EducatIon</w:t>
                            </w:r>
                            <w:proofErr w:type="spellEnd"/>
                            <w:r w:rsidRPr="0017676B">
                              <w:rPr>
                                <w:rFonts w:ascii="Showcard Gothic" w:hAnsi="Showcard Gothic"/>
                                <w:b/>
                                <w:sz w:val="40"/>
                              </w:rPr>
                              <w:t xml:space="preserve"> &amp; </w:t>
                            </w:r>
                            <w:proofErr w:type="spellStart"/>
                            <w:r w:rsidRPr="0017676B">
                              <w:rPr>
                                <w:rFonts w:ascii="Showcard Gothic" w:hAnsi="Showcard Gothic"/>
                                <w:b/>
                                <w:sz w:val="40"/>
                              </w:rPr>
                              <w:t>CItIzensh</w:t>
                            </w:r>
                            <w:r w:rsidR="00DC5663">
                              <w:rPr>
                                <w:rFonts w:ascii="Showcard Gothic" w:hAnsi="Showcard Gothic"/>
                                <w:b/>
                                <w:sz w:val="40"/>
                              </w:rPr>
                              <w:t>ip</w:t>
                            </w:r>
                            <w:proofErr w:type="spellEnd"/>
                          </w:p>
                          <w:p w14:paraId="20AE6E90" w14:textId="77777777" w:rsidR="00465671" w:rsidRPr="0017676B" w:rsidRDefault="00465671" w:rsidP="00465671">
                            <w:pPr>
                              <w:spacing w:after="0" w:line="359" w:lineRule="auto"/>
                              <w:ind w:left="105"/>
                              <w:jc w:val="center"/>
                              <w:rPr>
                                <w:rFonts w:ascii="Showcard Gothic" w:hAnsi="Showcard Gothic"/>
                                <w:sz w:val="14"/>
                              </w:rPr>
                            </w:pPr>
                            <w:r w:rsidRPr="0017676B">
                              <w:rPr>
                                <w:rFonts w:ascii="Showcard Gothic" w:hAnsi="Showcard Gothic"/>
                                <w:b/>
                                <w:sz w:val="40"/>
                              </w:rPr>
                              <w:t xml:space="preserve">Ip </w:t>
                            </w:r>
                            <w:proofErr w:type="spellStart"/>
                            <w:r w:rsidRPr="0017676B">
                              <w:rPr>
                                <w:rFonts w:ascii="Showcard Gothic" w:hAnsi="Showcard Gothic"/>
                                <w:b/>
                                <w:sz w:val="40"/>
                              </w:rPr>
                              <w:t>PolIcy</w:t>
                            </w:r>
                            <w:proofErr w:type="spellEnd"/>
                            <w:r w:rsidRPr="0017676B">
                              <w:rPr>
                                <w:rFonts w:ascii="Showcard Gothic" w:hAnsi="Showcard Gothic"/>
                                <w:b/>
                                <w:sz w:val="40"/>
                              </w:rPr>
                              <w:t xml:space="preserve"> </w:t>
                            </w:r>
                          </w:p>
                          <w:p w14:paraId="672A6659" w14:textId="77777777" w:rsidR="00465671" w:rsidRDefault="00465671" w:rsidP="004656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C0316" id="Rounded Rectangle 6" o:spid="_x0000_s1026" style="position:absolute;margin-left:0;margin-top:0;width:477.5pt;height:47.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" fillcolor="#7030a0" strokecolor="black [3213]" strokeweight="1pt">
                <v:stroke joinstyle="miter"/>
                <v:textbox>
                  <w:txbxContent>
                    <w:p w14:paraId="28238B37" w14:textId="77777777" w:rsidR="00465671" w:rsidRDefault="00465671" w:rsidP="00465671">
                      <w:pPr>
                        <w:spacing w:after="0" w:line="359" w:lineRule="auto"/>
                        <w:ind w:left="105"/>
                        <w:jc w:val="center"/>
                        <w:rPr>
                          <w:rFonts w:ascii="Showcard Gothic" w:hAnsi="Showcard Gothic"/>
                          <w:b/>
                          <w:sz w:val="40"/>
                        </w:rPr>
                      </w:pPr>
                      <w:proofErr w:type="spellStart"/>
                      <w:r w:rsidRPr="0017676B">
                        <w:rPr>
                          <w:rFonts w:ascii="Showcard Gothic" w:hAnsi="Showcard Gothic"/>
                          <w:b/>
                          <w:sz w:val="40"/>
                        </w:rPr>
                        <w:t>DIgItal</w:t>
                      </w:r>
                      <w:proofErr w:type="spellEnd"/>
                      <w:r w:rsidRPr="0017676B">
                        <w:rPr>
                          <w:rFonts w:ascii="Showcard Gothic" w:hAnsi="Showcard Gothic"/>
                          <w:b/>
                          <w:sz w:val="40"/>
                        </w:rPr>
                        <w:t xml:space="preserve"> </w:t>
                      </w:r>
                      <w:proofErr w:type="spellStart"/>
                      <w:r w:rsidRPr="0017676B">
                        <w:rPr>
                          <w:rFonts w:ascii="Showcard Gothic" w:hAnsi="Showcard Gothic"/>
                          <w:b/>
                          <w:sz w:val="40"/>
                        </w:rPr>
                        <w:t>EducatIon</w:t>
                      </w:r>
                      <w:proofErr w:type="spellEnd"/>
                      <w:r w:rsidRPr="0017676B">
                        <w:rPr>
                          <w:rFonts w:ascii="Showcard Gothic" w:hAnsi="Showcard Gothic"/>
                          <w:b/>
                          <w:sz w:val="40"/>
                        </w:rPr>
                        <w:t xml:space="preserve"> &amp; </w:t>
                      </w:r>
                      <w:proofErr w:type="spellStart"/>
                      <w:r w:rsidRPr="0017676B">
                        <w:rPr>
                          <w:rFonts w:ascii="Showcard Gothic" w:hAnsi="Showcard Gothic"/>
                          <w:b/>
                          <w:sz w:val="40"/>
                        </w:rPr>
                        <w:t>CItIzensh</w:t>
                      </w:r>
                      <w:r w:rsidR="00DC5663">
                        <w:rPr>
                          <w:rFonts w:ascii="Showcard Gothic" w:hAnsi="Showcard Gothic"/>
                          <w:b/>
                          <w:sz w:val="40"/>
                        </w:rPr>
                        <w:t>ip</w:t>
                      </w:r>
                      <w:proofErr w:type="spellEnd"/>
                    </w:p>
                    <w:p w14:paraId="20AE6E90" w14:textId="77777777" w:rsidR="00465671" w:rsidRPr="0017676B" w:rsidRDefault="00465671" w:rsidP="00465671">
                      <w:pPr>
                        <w:spacing w:after="0" w:line="359" w:lineRule="auto"/>
                        <w:ind w:left="105"/>
                        <w:jc w:val="center"/>
                        <w:rPr>
                          <w:rFonts w:ascii="Showcard Gothic" w:hAnsi="Showcard Gothic"/>
                          <w:sz w:val="14"/>
                        </w:rPr>
                      </w:pPr>
                      <w:r w:rsidRPr="0017676B">
                        <w:rPr>
                          <w:rFonts w:ascii="Showcard Gothic" w:hAnsi="Showcard Gothic"/>
                          <w:b/>
                          <w:sz w:val="40"/>
                        </w:rPr>
                        <w:t xml:space="preserve">Ip </w:t>
                      </w:r>
                      <w:proofErr w:type="spellStart"/>
                      <w:r w:rsidRPr="0017676B">
                        <w:rPr>
                          <w:rFonts w:ascii="Showcard Gothic" w:hAnsi="Showcard Gothic"/>
                          <w:b/>
                          <w:sz w:val="40"/>
                        </w:rPr>
                        <w:t>PolIcy</w:t>
                      </w:r>
                      <w:proofErr w:type="spellEnd"/>
                      <w:r w:rsidRPr="0017676B">
                        <w:rPr>
                          <w:rFonts w:ascii="Showcard Gothic" w:hAnsi="Showcard Gothic"/>
                          <w:b/>
                          <w:sz w:val="40"/>
                        </w:rPr>
                        <w:t xml:space="preserve"> </w:t>
                      </w:r>
                    </w:p>
                    <w:p w14:paraId="672A6659" w14:textId="77777777" w:rsidR="00465671" w:rsidRDefault="00465671" w:rsidP="00465671">
                      <w:pPr>
                        <w:jc w:val="center"/>
                      </w:pPr>
                    </w:p>
                  </w:txbxContent>
                </v:textbox>
                <w10:wrap anchorx="margin"/>
              </v:roundrect>
            </w:pict>
          </mc:Fallback>
        </mc:AlternateContent>
      </w:r>
    </w:p>
    <w:p w14:paraId="5DAB6C7B" w14:textId="77777777" w:rsidR="00465671" w:rsidRPr="00465671" w:rsidRDefault="00465671" w:rsidP="00465671"/>
    <w:p w14:paraId="7A5B1C5F" w14:textId="77777777" w:rsidR="00465671" w:rsidRDefault="00465671" w:rsidP="00465671">
      <w:r>
        <w:rPr>
          <w:noProof/>
          <w:color w:val="2B579A"/>
          <w:shd w:val="clear" w:color="auto" w:fill="E6E6E6"/>
          <w:lang w:eastAsia="en-GB"/>
        </w:rPr>
        <w:drawing>
          <wp:anchor distT="0" distB="0" distL="114300" distR="114300" simplePos="0" relativeHeight="251661312" behindDoc="0" locked="0" layoutInCell="1" allowOverlap="1" wp14:anchorId="6D8D9796" wp14:editId="6BFD443C">
            <wp:simplePos x="0" y="0"/>
            <wp:positionH relativeFrom="column">
              <wp:posOffset>3467100</wp:posOffset>
            </wp:positionH>
            <wp:positionV relativeFrom="paragraph">
              <wp:posOffset>48260</wp:posOffset>
            </wp:positionV>
            <wp:extent cx="1928495" cy="2278380"/>
            <wp:effectExtent l="0" t="0" r="0" b="0"/>
            <wp:wrapSquare wrapText="bothSides"/>
            <wp:docPr id="13" name="Picture 13" descr="Transparent Images All Clip Art Free - Technology Clipart Png (#287400)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arent Images All Clip Art Free - Technology Clipart Png (#287400) -  PinClipart"/>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4519" b="94135" l="5455" r="93182">
                                  <a14:foregroundMark x1="9773" y1="48558" x2="23182" y2="48269"/>
                                  <a14:foregroundMark x1="70227" y1="14808" x2="58750" y2="33462"/>
                                </a14:backgroundRemoval>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928495" cy="227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8AB86" w14:textId="77777777" w:rsidR="00465671" w:rsidRDefault="00465671" w:rsidP="00465671">
      <w:pPr>
        <w:spacing w:after="123"/>
      </w:pPr>
      <w:r>
        <w:rPr>
          <w:u w:val="single" w:color="000000"/>
        </w:rPr>
        <w:t>Review of this Policy</w:t>
      </w:r>
      <w:r>
        <w:t xml:space="preserve">                                                                               </w:t>
      </w:r>
    </w:p>
    <w:p w14:paraId="29D6B04F" w14:textId="77777777" w:rsidR="00465671" w:rsidRDefault="00465671" w:rsidP="00465671">
      <w:pPr>
        <w:spacing w:after="0"/>
        <w:ind w:left="118"/>
      </w:pPr>
      <w:r>
        <w:rPr>
          <w:b/>
        </w:rPr>
        <w:t xml:space="preserve"> </w:t>
      </w:r>
    </w:p>
    <w:p w14:paraId="6490E05C" w14:textId="77777777" w:rsidR="00465671" w:rsidRDefault="00465671" w:rsidP="00465671">
      <w:pPr>
        <w:ind w:right="22"/>
      </w:pPr>
      <w:r>
        <w:t xml:space="preserve">This Digital Citizenship policy has been developed by: </w:t>
      </w:r>
    </w:p>
    <w:p w14:paraId="0A6959E7" w14:textId="77777777" w:rsidR="00465671" w:rsidRDefault="00465671" w:rsidP="00465671">
      <w:pPr>
        <w:spacing w:after="25"/>
      </w:pPr>
      <w:r>
        <w:t xml:space="preserve"> </w:t>
      </w:r>
    </w:p>
    <w:p w14:paraId="39307D48" w14:textId="2AE70D62" w:rsidR="00465671" w:rsidRDefault="00E44EF7" w:rsidP="00465671">
      <w:pPr>
        <w:numPr>
          <w:ilvl w:val="0"/>
          <w:numId w:val="1"/>
        </w:numPr>
        <w:spacing w:after="96" w:line="250" w:lineRule="auto"/>
        <w:ind w:right="22" w:hanging="360"/>
      </w:pPr>
      <w:r>
        <w:t>Mrs S Campbell</w:t>
      </w:r>
      <w:r w:rsidR="00465671">
        <w:t xml:space="preserve"> (Head Teacher) </w:t>
      </w:r>
    </w:p>
    <w:p w14:paraId="685402F4" w14:textId="52EA4BE1" w:rsidR="00465671" w:rsidRDefault="00E44EF7" w:rsidP="00465671">
      <w:pPr>
        <w:numPr>
          <w:ilvl w:val="0"/>
          <w:numId w:val="1"/>
        </w:numPr>
        <w:spacing w:after="44" w:line="250" w:lineRule="auto"/>
        <w:ind w:right="22" w:hanging="360"/>
      </w:pPr>
      <w:r>
        <w:t>Mrs W Galbraith</w:t>
      </w:r>
      <w:r w:rsidR="00465671">
        <w:t xml:space="preserve"> (ICT co-ordinator) </w:t>
      </w:r>
    </w:p>
    <w:p w14:paraId="100C5B58" w14:textId="232AE911" w:rsidR="00465671" w:rsidRDefault="00465671" w:rsidP="00E44EF7">
      <w:pPr>
        <w:spacing w:after="305"/>
        <w:ind w:left="705"/>
      </w:pPr>
    </w:p>
    <w:p w14:paraId="02EB378F" w14:textId="77777777" w:rsidR="00465671" w:rsidRDefault="00465671" w:rsidP="00465671"/>
    <w:p w14:paraId="2FC2C5C3" w14:textId="77777777" w:rsidR="00465671" w:rsidRDefault="00465671" w:rsidP="00465671">
      <w:pPr>
        <w:pStyle w:val="Heading1"/>
        <w:ind w:left="113" w:right="0"/>
        <w:jc w:val="left"/>
      </w:pPr>
      <w:r>
        <w:rPr>
          <w:u w:val="single" w:color="000000"/>
        </w:rPr>
        <w:t>Schedule for Review</w:t>
      </w:r>
      <w:r>
        <w:t xml:space="preserve"> </w:t>
      </w:r>
    </w:p>
    <w:p w14:paraId="12F40E89" w14:textId="77777777" w:rsidR="00465671" w:rsidRDefault="00465671" w:rsidP="00465671">
      <w:pPr>
        <w:spacing w:after="0"/>
        <w:ind w:left="118"/>
      </w:pPr>
      <w:r>
        <w:rPr>
          <w:b/>
        </w:rPr>
        <w:t xml:space="preserve"> </w:t>
      </w:r>
    </w:p>
    <w:tbl>
      <w:tblPr>
        <w:tblStyle w:val="TableGrid1"/>
        <w:tblW w:w="9655" w:type="dxa"/>
        <w:tblInd w:w="5" w:type="dxa"/>
        <w:tblCellMar>
          <w:top w:w="53" w:type="dxa"/>
          <w:left w:w="108" w:type="dxa"/>
          <w:right w:w="115" w:type="dxa"/>
        </w:tblCellMar>
        <w:tblLook w:val="04A0" w:firstRow="1" w:lastRow="0" w:firstColumn="1" w:lastColumn="0" w:noHBand="0" w:noVBand="1"/>
      </w:tblPr>
      <w:tblGrid>
        <w:gridCol w:w="6332"/>
        <w:gridCol w:w="3323"/>
      </w:tblGrid>
      <w:tr w:rsidR="00465671" w14:paraId="6838C50A" w14:textId="77777777" w:rsidTr="00E44EF7">
        <w:trPr>
          <w:trHeight w:val="600"/>
        </w:trPr>
        <w:tc>
          <w:tcPr>
            <w:tcW w:w="6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CF4CA" w14:textId="77777777" w:rsidR="00465671" w:rsidRDefault="00465671" w:rsidP="00D11F7B">
            <w:pPr>
              <w:spacing w:line="259" w:lineRule="auto"/>
            </w:pPr>
            <w:r>
              <w:t xml:space="preserve">Policy created in line with local authority guidelines </w:t>
            </w:r>
          </w:p>
          <w:p w14:paraId="6A05A809" w14:textId="77777777" w:rsidR="00465671" w:rsidRDefault="00465671" w:rsidP="00D11F7B">
            <w:pPr>
              <w:spacing w:line="259" w:lineRule="auto"/>
            </w:pP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9BBE3" w14:textId="742F0F52" w:rsidR="00465671" w:rsidRPr="00E44EF7" w:rsidRDefault="00E44EF7" w:rsidP="00E44EF7">
            <w:pPr>
              <w:pStyle w:val="ListParagraph"/>
              <w:numPr>
                <w:ilvl w:val="0"/>
                <w:numId w:val="16"/>
              </w:numPr>
            </w:pPr>
            <w:r>
              <w:t>September 2021</w:t>
            </w:r>
          </w:p>
        </w:tc>
      </w:tr>
      <w:tr w:rsidR="00465671" w14:paraId="5E757ACB" w14:textId="77777777" w:rsidTr="00E44EF7">
        <w:trPr>
          <w:trHeight w:val="1148"/>
        </w:trPr>
        <w:tc>
          <w:tcPr>
            <w:tcW w:w="6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2D71C" w14:textId="77777777" w:rsidR="00465671" w:rsidRDefault="00465671" w:rsidP="00D11F7B">
            <w:pPr>
              <w:spacing w:line="259" w:lineRule="auto"/>
            </w:pPr>
            <w:r>
              <w:t xml:space="preserve">The implementation of this Digital Citizenship policy will be monitored by: </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15659" w14:textId="3588B6A5" w:rsidR="00465671" w:rsidRDefault="72EEEF0A" w:rsidP="00465671">
            <w:pPr>
              <w:numPr>
                <w:ilvl w:val="0"/>
                <w:numId w:val="2"/>
              </w:numPr>
              <w:spacing w:after="87" w:line="259" w:lineRule="auto"/>
              <w:ind w:hanging="360"/>
            </w:pPr>
            <w:r>
              <w:t xml:space="preserve">Head Teacher </w:t>
            </w:r>
            <w:r w:rsidR="00E44EF7">
              <w:t>–</w:t>
            </w:r>
            <w:r w:rsidR="4E517711">
              <w:t xml:space="preserve"> Mrs</w:t>
            </w:r>
            <w:r w:rsidR="00E44EF7">
              <w:t xml:space="preserve"> S</w:t>
            </w:r>
            <w:r w:rsidR="4E517711">
              <w:t xml:space="preserve"> Campbell</w:t>
            </w:r>
          </w:p>
          <w:p w14:paraId="737B3306" w14:textId="49195CB4" w:rsidR="00465671" w:rsidRDefault="00465671" w:rsidP="00465671">
            <w:pPr>
              <w:numPr>
                <w:ilvl w:val="0"/>
                <w:numId w:val="2"/>
              </w:numPr>
              <w:spacing w:line="259" w:lineRule="auto"/>
              <w:ind w:hanging="360"/>
            </w:pPr>
            <w:r>
              <w:t>ICT coordinator</w:t>
            </w:r>
            <w:r w:rsidR="00ED1002">
              <w:t xml:space="preserve"> – Mrs</w:t>
            </w:r>
            <w:r w:rsidR="00E44EF7">
              <w:t xml:space="preserve"> W</w:t>
            </w:r>
            <w:r w:rsidR="00ED1002">
              <w:t xml:space="preserve"> Galbraith</w:t>
            </w:r>
          </w:p>
        </w:tc>
      </w:tr>
      <w:tr w:rsidR="00465671" w14:paraId="7E5955DE" w14:textId="77777777" w:rsidTr="00E44EF7">
        <w:trPr>
          <w:trHeight w:val="1187"/>
        </w:trPr>
        <w:tc>
          <w:tcPr>
            <w:tcW w:w="6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108A4" w14:textId="77777777" w:rsidR="00465671" w:rsidRDefault="00465671" w:rsidP="00D11F7B">
            <w:pPr>
              <w:spacing w:line="259" w:lineRule="auto"/>
            </w:pPr>
            <w:r>
              <w:t xml:space="preserve">The Policy will be reviewed annually, or more regularly in the light of any significant new developments in the use of the technologies, new threats to online safety or incidents </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F396" w14:textId="398CCAD4" w:rsidR="00465671" w:rsidRPr="00E44EF7" w:rsidRDefault="00E44EF7" w:rsidP="00E44EF7">
            <w:pPr>
              <w:pStyle w:val="ListParagraph"/>
              <w:numPr>
                <w:ilvl w:val="0"/>
                <w:numId w:val="16"/>
              </w:numPr>
            </w:pPr>
            <w:r>
              <w:t>August 2022</w:t>
            </w:r>
          </w:p>
        </w:tc>
      </w:tr>
      <w:tr w:rsidR="00465671" w14:paraId="3615EA89" w14:textId="77777777" w:rsidTr="00E44EF7">
        <w:trPr>
          <w:trHeight w:val="598"/>
        </w:trPr>
        <w:tc>
          <w:tcPr>
            <w:tcW w:w="6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3245D" w14:textId="77777777" w:rsidR="00465671" w:rsidRDefault="00465671" w:rsidP="00D11F7B">
            <w:pPr>
              <w:spacing w:line="259" w:lineRule="auto"/>
            </w:pPr>
            <w:r>
              <w:t xml:space="preserve">Should serious online safety incidents take place or be disclosed, you should immediately advise: </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64B6D" w14:textId="331CC96A" w:rsidR="00465671" w:rsidRPr="00E44EF7" w:rsidRDefault="00465671" w:rsidP="00E44EF7">
            <w:pPr>
              <w:pStyle w:val="ListParagraph"/>
              <w:numPr>
                <w:ilvl w:val="0"/>
                <w:numId w:val="16"/>
              </w:numPr>
            </w:pPr>
            <w:r w:rsidRPr="00E44EF7">
              <w:t xml:space="preserve">Head Teacher – Mrs S Campbell  </w:t>
            </w:r>
          </w:p>
        </w:tc>
      </w:tr>
    </w:tbl>
    <w:p w14:paraId="72A3D3EC" w14:textId="77777777" w:rsidR="00465671" w:rsidRDefault="00465671" w:rsidP="00465671"/>
    <w:p w14:paraId="0D0B940D" w14:textId="77777777" w:rsidR="00465671" w:rsidRDefault="00465671" w:rsidP="00465671"/>
    <w:p w14:paraId="0E27B00A" w14:textId="77777777" w:rsidR="00864466" w:rsidRDefault="00864466" w:rsidP="00465671">
      <w:pPr>
        <w:tabs>
          <w:tab w:val="center" w:pos="7946"/>
        </w:tabs>
        <w:rPr>
          <w:sz w:val="24"/>
          <w:u w:val="single"/>
        </w:rPr>
      </w:pPr>
    </w:p>
    <w:p w14:paraId="60061E4C" w14:textId="77777777" w:rsidR="00864466" w:rsidRDefault="00864466" w:rsidP="00465671">
      <w:pPr>
        <w:tabs>
          <w:tab w:val="center" w:pos="7946"/>
        </w:tabs>
        <w:rPr>
          <w:sz w:val="24"/>
          <w:u w:val="single"/>
        </w:rPr>
      </w:pPr>
    </w:p>
    <w:p w14:paraId="44EAFD9C" w14:textId="77777777" w:rsidR="00864466" w:rsidRDefault="00864466" w:rsidP="00465671">
      <w:pPr>
        <w:tabs>
          <w:tab w:val="center" w:pos="7946"/>
        </w:tabs>
        <w:rPr>
          <w:sz w:val="24"/>
          <w:u w:val="single"/>
        </w:rPr>
      </w:pPr>
    </w:p>
    <w:p w14:paraId="4B94D5A5" w14:textId="77777777" w:rsidR="00864466" w:rsidRDefault="00864466" w:rsidP="00465671">
      <w:pPr>
        <w:tabs>
          <w:tab w:val="center" w:pos="7946"/>
        </w:tabs>
        <w:rPr>
          <w:sz w:val="24"/>
          <w:u w:val="single"/>
        </w:rPr>
      </w:pPr>
    </w:p>
    <w:p w14:paraId="3DEEC669" w14:textId="77777777" w:rsidR="00864466" w:rsidRDefault="00864466" w:rsidP="00465671">
      <w:pPr>
        <w:tabs>
          <w:tab w:val="center" w:pos="7946"/>
        </w:tabs>
        <w:rPr>
          <w:sz w:val="24"/>
          <w:u w:val="single"/>
        </w:rPr>
      </w:pPr>
    </w:p>
    <w:p w14:paraId="3656B9AB" w14:textId="77777777" w:rsidR="00864466" w:rsidRDefault="00864466" w:rsidP="00465671">
      <w:pPr>
        <w:tabs>
          <w:tab w:val="center" w:pos="7946"/>
        </w:tabs>
        <w:rPr>
          <w:sz w:val="24"/>
          <w:u w:val="single"/>
        </w:rPr>
      </w:pPr>
    </w:p>
    <w:p w14:paraId="45FB0818" w14:textId="77777777" w:rsidR="00864466" w:rsidRDefault="00864466" w:rsidP="00465671">
      <w:pPr>
        <w:tabs>
          <w:tab w:val="center" w:pos="7946"/>
        </w:tabs>
        <w:rPr>
          <w:sz w:val="24"/>
          <w:u w:val="single"/>
        </w:rPr>
      </w:pPr>
    </w:p>
    <w:p w14:paraId="049F31CB" w14:textId="77777777" w:rsidR="00864466" w:rsidRDefault="00864466" w:rsidP="00465671">
      <w:pPr>
        <w:tabs>
          <w:tab w:val="center" w:pos="7946"/>
        </w:tabs>
        <w:rPr>
          <w:sz w:val="24"/>
          <w:u w:val="single"/>
        </w:rPr>
      </w:pPr>
    </w:p>
    <w:p w14:paraId="3613E907" w14:textId="77777777" w:rsidR="00465671" w:rsidRPr="0017676B" w:rsidRDefault="00465671" w:rsidP="00465671">
      <w:pPr>
        <w:tabs>
          <w:tab w:val="center" w:pos="7946"/>
        </w:tabs>
        <w:rPr>
          <w:sz w:val="24"/>
          <w:u w:val="single"/>
        </w:rPr>
      </w:pPr>
      <w:r w:rsidRPr="00B903D0">
        <w:rPr>
          <w:rFonts w:asciiTheme="majorHAnsi" w:hAnsiTheme="majorHAnsi"/>
          <w:noProof/>
          <w:color w:val="2B579A"/>
          <w:shd w:val="clear" w:color="auto" w:fill="E6E6E6"/>
        </w:rPr>
        <w:lastRenderedPageBreak/>
        <w:drawing>
          <wp:anchor distT="0" distB="0" distL="114300" distR="114300" simplePos="0" relativeHeight="251663360" behindDoc="0" locked="0" layoutInCell="1" allowOverlap="1" wp14:anchorId="7FEF1D89" wp14:editId="134D0117">
            <wp:simplePos x="0" y="0"/>
            <wp:positionH relativeFrom="page">
              <wp:posOffset>5261610</wp:posOffset>
            </wp:positionH>
            <wp:positionV relativeFrom="paragraph">
              <wp:posOffset>0</wp:posOffset>
            </wp:positionV>
            <wp:extent cx="1475740" cy="76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gischool_logo.jpg"/>
                    <pic:cNvPicPr/>
                  </pic:nvPicPr>
                  <pic:blipFill>
                    <a:blip r:embed="rId10">
                      <a:extLst>
                        <a:ext uri="{28A0092B-C50C-407E-A947-70E740481C1C}">
                          <a14:useLocalDpi xmlns:a14="http://schemas.microsoft.com/office/drawing/2010/main" val="0"/>
                        </a:ext>
                      </a:extLst>
                    </a:blip>
                    <a:stretch>
                      <a:fillRect/>
                    </a:stretch>
                  </pic:blipFill>
                  <pic:spPr>
                    <a:xfrm>
                      <a:off x="0" y="0"/>
                      <a:ext cx="1475740" cy="762000"/>
                    </a:xfrm>
                    <a:prstGeom prst="rect">
                      <a:avLst/>
                    </a:prstGeom>
                  </pic:spPr>
                </pic:pic>
              </a:graphicData>
            </a:graphic>
            <wp14:sizeRelH relativeFrom="page">
              <wp14:pctWidth>0</wp14:pctWidth>
            </wp14:sizeRelH>
            <wp14:sizeRelV relativeFrom="page">
              <wp14:pctHeight>0</wp14:pctHeight>
            </wp14:sizeRelV>
          </wp:anchor>
        </w:drawing>
      </w:r>
      <w:r w:rsidRPr="0017676B">
        <w:rPr>
          <w:sz w:val="24"/>
          <w:u w:val="single"/>
        </w:rPr>
        <w:t>Contents</w:t>
      </w:r>
    </w:p>
    <w:p w14:paraId="53128261" w14:textId="77777777" w:rsidR="00465671" w:rsidRDefault="00465671" w:rsidP="00465671">
      <w:pPr>
        <w:tabs>
          <w:tab w:val="center" w:pos="7946"/>
        </w:tabs>
      </w:pPr>
    </w:p>
    <w:p w14:paraId="62486C05" w14:textId="77777777" w:rsidR="00465671" w:rsidRDefault="00465671" w:rsidP="00465671">
      <w:pPr>
        <w:tabs>
          <w:tab w:val="center" w:pos="7946"/>
        </w:tabs>
      </w:pPr>
    </w:p>
    <w:p w14:paraId="72B7F9F6" w14:textId="77777777" w:rsidR="00465671" w:rsidRDefault="00465671" w:rsidP="00465671">
      <w:pPr>
        <w:tabs>
          <w:tab w:val="center" w:pos="7946"/>
        </w:tabs>
      </w:pPr>
      <w:r>
        <w:t xml:space="preserve">Introduction </w:t>
      </w:r>
      <w:r>
        <w:tab/>
        <w:t xml:space="preserve">Page 2 </w:t>
      </w:r>
    </w:p>
    <w:p w14:paraId="56CCD038" w14:textId="77777777" w:rsidR="00465671" w:rsidRDefault="00465671" w:rsidP="00465671">
      <w:pPr>
        <w:tabs>
          <w:tab w:val="center" w:pos="7946"/>
        </w:tabs>
      </w:pPr>
      <w:r>
        <w:t xml:space="preserve">Overview &amp; Aims </w:t>
      </w:r>
      <w:r>
        <w:tab/>
        <w:t xml:space="preserve">Page 3 </w:t>
      </w:r>
    </w:p>
    <w:p w14:paraId="0229E383" w14:textId="77777777" w:rsidR="00465671" w:rsidRDefault="00465671" w:rsidP="00465671">
      <w:pPr>
        <w:tabs>
          <w:tab w:val="center" w:pos="8090"/>
        </w:tabs>
      </w:pPr>
      <w:r>
        <w:t xml:space="preserve">Curriculum Development and Organisation                                                                            Pages 4 </w:t>
      </w:r>
    </w:p>
    <w:p w14:paraId="6C97111B" w14:textId="77777777" w:rsidR="00465671" w:rsidRDefault="00465671" w:rsidP="00465671">
      <w:pPr>
        <w:tabs>
          <w:tab w:val="center" w:pos="8152"/>
        </w:tabs>
      </w:pPr>
      <w:r>
        <w:t>Online Safety &amp; Digital Citizenship                                                                                            Pages 4-7</w:t>
      </w:r>
    </w:p>
    <w:p w14:paraId="6C9D17F8" w14:textId="77777777" w:rsidR="00465671" w:rsidRDefault="00465671" w:rsidP="00465671">
      <w:pPr>
        <w:tabs>
          <w:tab w:val="center" w:pos="8165"/>
        </w:tabs>
      </w:pPr>
      <w:r>
        <w:t xml:space="preserve">Social Media – Twitter Acceptable Use                                                                                      Page 7 </w:t>
      </w:r>
    </w:p>
    <w:p w14:paraId="55502F35" w14:textId="77777777" w:rsidR="00465671" w:rsidRDefault="00465671" w:rsidP="00465671">
      <w:pPr>
        <w:tabs>
          <w:tab w:val="center" w:pos="8006"/>
        </w:tabs>
      </w:pPr>
      <w:r>
        <w:t xml:space="preserve">Use of Digital Videos and Images                                                                                                Page 8 </w:t>
      </w:r>
    </w:p>
    <w:p w14:paraId="5DAA667E" w14:textId="77777777" w:rsidR="00465671" w:rsidRDefault="00465671" w:rsidP="00465671">
      <w:pPr>
        <w:tabs>
          <w:tab w:val="center" w:pos="8006"/>
        </w:tabs>
      </w:pPr>
      <w:r>
        <w:t>Misuse of digital technology and the internet; reporting and consequences                     Page 9</w:t>
      </w:r>
    </w:p>
    <w:p w14:paraId="73340B16" w14:textId="77777777" w:rsidR="00465671" w:rsidRDefault="00465671" w:rsidP="00465671">
      <w:pPr>
        <w:tabs>
          <w:tab w:val="center" w:pos="8006"/>
        </w:tabs>
      </w:pPr>
      <w:r>
        <w:t>Social Media – Microsoft Teams Acceptable Use                                                                 Page 9-10</w:t>
      </w:r>
    </w:p>
    <w:p w14:paraId="02A9E98D" w14:textId="77777777" w:rsidR="00465671" w:rsidRDefault="00465671" w:rsidP="00465671">
      <w:pPr>
        <w:tabs>
          <w:tab w:val="center" w:pos="8006"/>
        </w:tabs>
      </w:pPr>
      <w:r>
        <w:t xml:space="preserve">Security and Maintenance of school owned </w:t>
      </w:r>
      <w:proofErr w:type="gramStart"/>
      <w:r>
        <w:t xml:space="preserve">devices  </w:t>
      </w:r>
      <w:r>
        <w:tab/>
      </w:r>
      <w:proofErr w:type="gramEnd"/>
      <w:r>
        <w:t xml:space="preserve">Page 10 </w:t>
      </w:r>
    </w:p>
    <w:p w14:paraId="0784C435" w14:textId="77777777" w:rsidR="00465671" w:rsidRDefault="00465671" w:rsidP="00465671">
      <w:pPr>
        <w:tabs>
          <w:tab w:val="center" w:pos="8006"/>
        </w:tabs>
      </w:pPr>
      <w:r>
        <w:t xml:space="preserve">Digital Leaders and their role in staff development </w:t>
      </w:r>
      <w:r>
        <w:tab/>
        <w:t xml:space="preserve">Page 11 </w:t>
      </w:r>
    </w:p>
    <w:p w14:paraId="18601F5F" w14:textId="77777777" w:rsidR="00465671" w:rsidRDefault="00465671" w:rsidP="00465671">
      <w:pPr>
        <w:tabs>
          <w:tab w:val="center" w:pos="8006"/>
        </w:tabs>
      </w:pPr>
      <w:r>
        <w:t xml:space="preserve">References </w:t>
      </w:r>
      <w:r>
        <w:tab/>
        <w:t xml:space="preserve">Page 11 </w:t>
      </w:r>
    </w:p>
    <w:p w14:paraId="4101652C" w14:textId="77777777" w:rsidR="00465671" w:rsidRDefault="00465671" w:rsidP="00465671"/>
    <w:p w14:paraId="2635E364" w14:textId="77777777" w:rsidR="00465671" w:rsidRPr="00EA4B1C" w:rsidRDefault="00465671" w:rsidP="00465671">
      <w:pPr>
        <w:pStyle w:val="Heading1"/>
        <w:ind w:left="0" w:firstLine="0"/>
        <w:jc w:val="left"/>
        <w:rPr>
          <w:u w:val="single"/>
        </w:rPr>
      </w:pPr>
      <w:r w:rsidRPr="00EA4B1C">
        <w:rPr>
          <w:u w:val="single"/>
        </w:rPr>
        <w:t xml:space="preserve">Introduction </w:t>
      </w:r>
    </w:p>
    <w:p w14:paraId="608DEACE" w14:textId="77777777" w:rsidR="00465671" w:rsidRDefault="00465671" w:rsidP="00465671">
      <w:pPr>
        <w:spacing w:after="0"/>
      </w:pPr>
      <w:r>
        <w:t xml:space="preserve"> </w:t>
      </w:r>
    </w:p>
    <w:p w14:paraId="4B99056E" w14:textId="77777777" w:rsidR="00465671" w:rsidRDefault="00465671" w:rsidP="00465671">
      <w:pPr>
        <w:spacing w:after="0"/>
      </w:pPr>
    </w:p>
    <w:p w14:paraId="499AD36D" w14:textId="77777777" w:rsidR="00465671" w:rsidRDefault="00465671" w:rsidP="00465671">
      <w:pPr>
        <w:ind w:right="22"/>
      </w:pPr>
      <w:r>
        <w:t xml:space="preserve">In </w:t>
      </w:r>
      <w:r w:rsidR="00864466">
        <w:t xml:space="preserve">Alexander </w:t>
      </w:r>
      <w:proofErr w:type="spellStart"/>
      <w:r w:rsidR="00864466">
        <w:t>Peden</w:t>
      </w:r>
      <w:proofErr w:type="spellEnd"/>
      <w:r w:rsidR="00864466">
        <w:t xml:space="preserve"> </w:t>
      </w:r>
      <w:r>
        <w:t xml:space="preserve">Primary School, we strive to encourage our staff, learners and parents to take full advantage of the opportunities offered by digital technology in order to raise attainment, ambition and opportunities for all. As with Literacy, Numeracy and Health and Wellbeing, Digital Literacy is placed at the heart of learning across the curriculum in our school. We recognise and understand the technological needs of our pupils and how, through its use, we can enrich the teaching and creative learning opportunities that we offer them. </w:t>
      </w:r>
    </w:p>
    <w:p w14:paraId="2BAC6FC9" w14:textId="77777777" w:rsidR="00465671" w:rsidRDefault="00465671" w:rsidP="00465671">
      <w:pPr>
        <w:spacing w:after="0"/>
      </w:pPr>
      <w:r>
        <w:t xml:space="preserve"> </w:t>
      </w:r>
    </w:p>
    <w:p w14:paraId="24F5D5D8" w14:textId="77777777" w:rsidR="00465671" w:rsidRDefault="00465671" w:rsidP="00465671">
      <w:pPr>
        <w:spacing w:after="22" w:line="239" w:lineRule="auto"/>
      </w:pPr>
      <w:r>
        <w:rPr>
          <w:i/>
        </w:rPr>
        <w:t>Creativity is a process which generates ideas that have value to the individual. It involves looking at familiar things with a fresh eye, examining problems with an open mind, making connections, learning from mistakes and using imagination to explore new possibilities.</w:t>
      </w:r>
      <w:r>
        <w:t xml:space="preserve"> </w:t>
      </w:r>
      <w:r>
        <w:rPr>
          <w:b/>
        </w:rPr>
        <w:t>Education Scotland, 2013.</w:t>
      </w:r>
      <w:r>
        <w:t xml:space="preserve"> </w:t>
      </w:r>
    </w:p>
    <w:p w14:paraId="156A6281" w14:textId="77777777" w:rsidR="00465671" w:rsidRDefault="00465671" w:rsidP="00465671">
      <w:pPr>
        <w:spacing w:after="0"/>
      </w:pPr>
      <w:r>
        <w:t xml:space="preserve"> </w:t>
      </w:r>
    </w:p>
    <w:p w14:paraId="7AC90765" w14:textId="77777777" w:rsidR="00465671" w:rsidRDefault="00465671" w:rsidP="00465671">
      <w:pPr>
        <w:spacing w:after="171"/>
        <w:ind w:right="22"/>
      </w:pPr>
      <w:r>
        <w:t xml:space="preserve">All teaching staff and members of the Leadership Team, where appropriate, will plan practical and creative learning opportunities for children to apply, reinforce and extend their digital skills across the curriculum to ensure they can successfully utilise a range of technological skills in a variety of contexts.  </w:t>
      </w:r>
    </w:p>
    <w:p w14:paraId="0465C0A6" w14:textId="77777777" w:rsidR="00465671" w:rsidRDefault="00465671" w:rsidP="00465671">
      <w:pPr>
        <w:ind w:right="22"/>
      </w:pPr>
      <w:r>
        <w:t xml:space="preserve">By engaging children in appropriate and purposeful use of a range of digital technologies and the internet, we aim to develop our learners’ skills for learning, skills for life and skills for work.  We will embrace new technological developments to equip our pupils with employability skills that are often required in our </w:t>
      </w:r>
      <w:proofErr w:type="gramStart"/>
      <w:r>
        <w:t>ever increasing</w:t>
      </w:r>
      <w:proofErr w:type="gramEnd"/>
      <w:r>
        <w:t xml:space="preserve"> digitised world.   </w:t>
      </w:r>
    </w:p>
    <w:p w14:paraId="1299C43A" w14:textId="77777777" w:rsidR="00DC5663" w:rsidRDefault="00DC5663" w:rsidP="00465671">
      <w:pPr>
        <w:ind w:right="22"/>
      </w:pPr>
    </w:p>
    <w:p w14:paraId="082AA643" w14:textId="77777777" w:rsidR="00DC5663" w:rsidRPr="00EA4B1C" w:rsidRDefault="00DC5663" w:rsidP="00DC5663">
      <w:pPr>
        <w:pStyle w:val="Heading1"/>
        <w:ind w:right="37"/>
        <w:jc w:val="left"/>
        <w:rPr>
          <w:u w:val="single"/>
        </w:rPr>
      </w:pPr>
      <w:r w:rsidRPr="00EA4B1C">
        <w:rPr>
          <w:u w:val="single"/>
        </w:rPr>
        <w:lastRenderedPageBreak/>
        <w:t xml:space="preserve">Overview </w:t>
      </w:r>
    </w:p>
    <w:p w14:paraId="20876B09" w14:textId="77777777" w:rsidR="00DC5663" w:rsidRDefault="00DC5663" w:rsidP="00DC5663">
      <w:pPr>
        <w:spacing w:after="0"/>
        <w:ind w:left="20"/>
        <w:jc w:val="center"/>
      </w:pPr>
      <w:r>
        <w:t xml:space="preserve"> </w:t>
      </w:r>
    </w:p>
    <w:p w14:paraId="28BDE54A" w14:textId="77777777" w:rsidR="00DC5663" w:rsidRDefault="00DC5663" w:rsidP="00DC5663">
      <w:pPr>
        <w:ind w:right="22"/>
      </w:pPr>
      <w:r>
        <w:t xml:space="preserve">This policy provides clear guidance on acceptable use of technology and the school network. It sets out our vision for the effective use and implementation of digital technologies to enhance, enrich, extend and support teaching and learning at all stages whilst also developing skilled, confident and responsible digital citizens. </w:t>
      </w:r>
    </w:p>
    <w:p w14:paraId="10146664" w14:textId="77777777" w:rsidR="00DC5663" w:rsidRDefault="00DC5663" w:rsidP="00DC5663">
      <w:pPr>
        <w:spacing w:after="0"/>
      </w:pPr>
      <w:r>
        <w:t xml:space="preserve"> </w:t>
      </w:r>
    </w:p>
    <w:p w14:paraId="181F9C1D" w14:textId="77777777" w:rsidR="00DC5663" w:rsidRDefault="00DC5663" w:rsidP="00DC5663">
      <w:pPr>
        <w:ind w:right="22"/>
      </w:pPr>
      <w:r>
        <w:t xml:space="preserve">This policy applies to all members of Our Primary’s school community (including staff, pupils, volunteers, parents / carers, visitors and external agency staff) who have access to and are users of school ICT systems, both in and out of the school. </w:t>
      </w:r>
    </w:p>
    <w:p w14:paraId="3BF20B14" w14:textId="16AED866" w:rsidR="00DC5663" w:rsidRDefault="107108EA" w:rsidP="7D6AFF5B">
      <w:pPr>
        <w:spacing w:line="360" w:lineRule="auto"/>
        <w:ind w:right="4536"/>
        <w:rPr>
          <w:b/>
          <w:bCs/>
          <w:u w:val="single"/>
        </w:rPr>
      </w:pPr>
      <w:r w:rsidRPr="7D6AFF5B">
        <w:rPr>
          <w:b/>
          <w:bCs/>
          <w:u w:val="single"/>
        </w:rPr>
        <w:t xml:space="preserve">Aims </w:t>
      </w:r>
    </w:p>
    <w:p w14:paraId="710C8763" w14:textId="77777777" w:rsidR="00DC5663" w:rsidRDefault="00DC5663" w:rsidP="00DC5663">
      <w:pPr>
        <w:spacing w:line="360" w:lineRule="auto"/>
        <w:ind w:right="4536"/>
      </w:pPr>
      <w:r>
        <w:t xml:space="preserve">At </w:t>
      </w:r>
      <w:r w:rsidR="00ED1002">
        <w:t xml:space="preserve">Alexander </w:t>
      </w:r>
      <w:proofErr w:type="spellStart"/>
      <w:r w:rsidR="00ED1002">
        <w:t>Peden</w:t>
      </w:r>
      <w:proofErr w:type="spellEnd"/>
      <w:r>
        <w:t xml:space="preserve"> Primary School we aim to:  </w:t>
      </w:r>
    </w:p>
    <w:p w14:paraId="5B68B9CD" w14:textId="77777777" w:rsidR="00DC5663" w:rsidRDefault="00DC5663" w:rsidP="00DC5663">
      <w:pPr>
        <w:spacing w:after="25"/>
      </w:pPr>
      <w:r>
        <w:t xml:space="preserve"> </w:t>
      </w:r>
    </w:p>
    <w:p w14:paraId="2D38B5EC" w14:textId="77777777" w:rsidR="00DC5663" w:rsidRDefault="00DC5663" w:rsidP="00DC5663">
      <w:pPr>
        <w:numPr>
          <w:ilvl w:val="0"/>
          <w:numId w:val="3"/>
        </w:numPr>
        <w:spacing w:after="39" w:line="250" w:lineRule="auto"/>
        <w:ind w:right="971" w:hanging="360"/>
      </w:pPr>
      <w:r>
        <w:t xml:space="preserve">Develop a whole school approach to the effective use of digital technology incorporating the seven principles of design – challenge and enjoyment, breadth, progression, depth, personalisation and choice, coherence and relevance.  </w:t>
      </w:r>
    </w:p>
    <w:p w14:paraId="1C8B60CA" w14:textId="77777777" w:rsidR="00DC5663" w:rsidRDefault="00DC5663" w:rsidP="00DC5663">
      <w:pPr>
        <w:numPr>
          <w:ilvl w:val="0"/>
          <w:numId w:val="3"/>
        </w:numPr>
        <w:spacing w:after="39" w:line="250" w:lineRule="auto"/>
        <w:ind w:right="971" w:hanging="360"/>
      </w:pPr>
      <w:r>
        <w:t xml:space="preserve">Ensure that digital technology is a central consideration in all areas of curriculum and assessment delivery. </w:t>
      </w:r>
    </w:p>
    <w:p w14:paraId="38A4CF49" w14:textId="77777777" w:rsidR="00DC5663" w:rsidRDefault="00DC5663" w:rsidP="00DC5663">
      <w:pPr>
        <w:numPr>
          <w:ilvl w:val="0"/>
          <w:numId w:val="3"/>
        </w:numPr>
        <w:spacing w:after="39" w:line="250" w:lineRule="auto"/>
        <w:ind w:right="971" w:hanging="360"/>
      </w:pPr>
      <w:r>
        <w:t xml:space="preserve">Provide regular professional learning opportunities to further develop skills and confidence of staff in the appropriate and effective use of digital technology to support learning and teaching. </w:t>
      </w:r>
    </w:p>
    <w:p w14:paraId="5FAD11AF" w14:textId="77777777" w:rsidR="00DC5663" w:rsidRDefault="00DC5663" w:rsidP="00DC5663">
      <w:pPr>
        <w:numPr>
          <w:ilvl w:val="0"/>
          <w:numId w:val="3"/>
        </w:numPr>
        <w:spacing w:after="39" w:line="250" w:lineRule="auto"/>
        <w:ind w:right="971" w:hanging="360"/>
      </w:pPr>
      <w:r>
        <w:t xml:space="preserve">Enable children to become confident, independent and responsible users of digital technology, who are empowered to lead change.  </w:t>
      </w:r>
    </w:p>
    <w:p w14:paraId="39D1DE16" w14:textId="77777777" w:rsidR="00DC5663" w:rsidRDefault="00DC5663" w:rsidP="00DC5663">
      <w:pPr>
        <w:numPr>
          <w:ilvl w:val="0"/>
          <w:numId w:val="3"/>
        </w:numPr>
        <w:spacing w:after="39" w:line="250" w:lineRule="auto"/>
        <w:ind w:right="971" w:hanging="360"/>
      </w:pPr>
      <w:r>
        <w:t xml:space="preserve">Use a wide range of digital technology to support learning, teaching and communication for pupils, staff and the wider school community. </w:t>
      </w:r>
    </w:p>
    <w:p w14:paraId="359ADCAA" w14:textId="77777777" w:rsidR="00DC5663" w:rsidRDefault="00DC5663" w:rsidP="00DC5663">
      <w:pPr>
        <w:numPr>
          <w:ilvl w:val="0"/>
          <w:numId w:val="3"/>
        </w:numPr>
        <w:spacing w:after="40" w:line="250" w:lineRule="auto"/>
        <w:ind w:right="971" w:hanging="360"/>
      </w:pPr>
      <w:r>
        <w:t xml:space="preserve">Support/challenge children with additional support needs through the use of appropriate apps, websites, hardware and software. </w:t>
      </w:r>
    </w:p>
    <w:p w14:paraId="2A32E45C" w14:textId="77777777" w:rsidR="00DC5663" w:rsidRDefault="00DC5663" w:rsidP="00DC5663">
      <w:pPr>
        <w:numPr>
          <w:ilvl w:val="0"/>
          <w:numId w:val="3"/>
        </w:numPr>
        <w:spacing w:after="39" w:line="250" w:lineRule="auto"/>
        <w:ind w:right="971" w:hanging="360"/>
      </w:pPr>
      <w:r>
        <w:t xml:space="preserve">Maximise the use of digital technology in developing and maintaining links with other schools, parents, the local community and other agencies.  </w:t>
      </w:r>
    </w:p>
    <w:p w14:paraId="6AA108F3" w14:textId="77777777" w:rsidR="00DC5663" w:rsidRDefault="00DC5663" w:rsidP="00DC5663">
      <w:pPr>
        <w:numPr>
          <w:ilvl w:val="0"/>
          <w:numId w:val="3"/>
        </w:numPr>
        <w:spacing w:after="5" w:line="250" w:lineRule="auto"/>
        <w:ind w:right="971" w:hanging="360"/>
      </w:pPr>
      <w:r>
        <w:t xml:space="preserve">Use digital technology to increase pupil, parent and staff feedback opportunities.  </w:t>
      </w:r>
    </w:p>
    <w:p w14:paraId="1B7172F4" w14:textId="77777777" w:rsidR="00DC5663" w:rsidRDefault="00DC5663" w:rsidP="00DC5663">
      <w:pPr>
        <w:spacing w:after="0"/>
        <w:ind w:right="1109"/>
        <w:jc w:val="center"/>
      </w:pPr>
      <w:r>
        <w:rPr>
          <w:b/>
        </w:rPr>
        <w:t xml:space="preserve"> </w:t>
      </w:r>
    </w:p>
    <w:p w14:paraId="4DDBEF00" w14:textId="77777777" w:rsidR="00DC5663" w:rsidRDefault="00DC5663" w:rsidP="00DC5663">
      <w:pPr>
        <w:spacing w:after="0"/>
        <w:ind w:left="3024"/>
      </w:pPr>
    </w:p>
    <w:p w14:paraId="1B0FDA3D" w14:textId="77777777" w:rsidR="00DC5663" w:rsidRPr="001D638A" w:rsidRDefault="00DC5663" w:rsidP="00DC5663">
      <w:pPr>
        <w:pStyle w:val="Heading2"/>
        <w:ind w:left="498" w:right="409"/>
        <w:jc w:val="center"/>
        <w:rPr>
          <w:u w:val="single"/>
        </w:rPr>
      </w:pPr>
      <w:r w:rsidRPr="001D638A">
        <w:rPr>
          <w:u w:val="single"/>
        </w:rPr>
        <w:t xml:space="preserve">Curriculum Development and Organisation </w:t>
      </w:r>
    </w:p>
    <w:p w14:paraId="325CE300" w14:textId="77777777" w:rsidR="00DC5663" w:rsidRDefault="00DC5663" w:rsidP="00DC5663">
      <w:pPr>
        <w:spacing w:after="0"/>
        <w:ind w:left="135"/>
        <w:jc w:val="center"/>
      </w:pPr>
      <w:r>
        <w:rPr>
          <w:b/>
        </w:rPr>
        <w:t xml:space="preserve"> </w:t>
      </w:r>
    </w:p>
    <w:p w14:paraId="6DC17B54" w14:textId="77777777" w:rsidR="00DC5663" w:rsidRPr="001D638A" w:rsidRDefault="00DC5663" w:rsidP="00DC5663">
      <w:pPr>
        <w:pStyle w:val="Heading3"/>
        <w:ind w:left="128"/>
        <w:rPr>
          <w:u w:val="single"/>
        </w:rPr>
      </w:pPr>
      <w:r w:rsidRPr="001D638A">
        <w:rPr>
          <w:u w:val="single"/>
        </w:rPr>
        <w:t xml:space="preserve">Access to Digital Technology </w:t>
      </w:r>
    </w:p>
    <w:p w14:paraId="25DD3341" w14:textId="77777777" w:rsidR="00DC5663" w:rsidRDefault="00DC5663" w:rsidP="00DC5663">
      <w:pPr>
        <w:spacing w:after="0"/>
        <w:ind w:left="118"/>
      </w:pPr>
      <w:r>
        <w:t xml:space="preserve"> </w:t>
      </w:r>
    </w:p>
    <w:p w14:paraId="23DFBC9D" w14:textId="4C544D6B" w:rsidR="00DC5663" w:rsidRDefault="107108EA" w:rsidP="00DC5663">
      <w:pPr>
        <w:ind w:left="128" w:right="22"/>
      </w:pPr>
      <w:r>
        <w:t>All classes have immediate access to digital technology to support, challenge and enhance learning across the curriculum whilst developing a range of transferable technological skills</w:t>
      </w:r>
      <w:r w:rsidR="3CF43D36">
        <w:t>.</w:t>
      </w:r>
    </w:p>
    <w:p w14:paraId="3461D779" w14:textId="77777777" w:rsidR="00DC5663" w:rsidRDefault="00DC5663" w:rsidP="00DC5663">
      <w:pPr>
        <w:spacing w:after="0"/>
        <w:ind w:left="118"/>
      </w:pPr>
    </w:p>
    <w:p w14:paraId="5FEEF009" w14:textId="1FB45AAF" w:rsidR="00DC5663" w:rsidRDefault="3066F0A4" w:rsidP="00DC5663">
      <w:pPr>
        <w:spacing w:after="39"/>
        <w:ind w:left="128" w:right="22"/>
      </w:pPr>
      <w:r>
        <w:t>C</w:t>
      </w:r>
      <w:r w:rsidR="107108EA">
        <w:t>hildren will have two opportunities each week where technological skills are taught or developed before being embedded across the curriculum</w:t>
      </w:r>
      <w:r w:rsidR="14B59C22">
        <w:t>.</w:t>
      </w:r>
    </w:p>
    <w:p w14:paraId="54D3AD04" w14:textId="77777777" w:rsidR="00DC5663" w:rsidRPr="006E4647" w:rsidRDefault="00DC5663" w:rsidP="009061F5">
      <w:pPr>
        <w:spacing w:after="0"/>
        <w:rPr>
          <w:b/>
          <w:u w:val="single"/>
        </w:rPr>
      </w:pPr>
      <w:r w:rsidRPr="006E4647">
        <w:rPr>
          <w:b/>
          <w:noProof/>
          <w:color w:val="2B579A"/>
          <w:u w:val="single"/>
          <w:shd w:val="clear" w:color="auto" w:fill="E6E6E6"/>
          <w:lang w:eastAsia="en-GB"/>
        </w:rPr>
        <w:lastRenderedPageBreak/>
        <w:drawing>
          <wp:anchor distT="0" distB="0" distL="114300" distR="114300" simplePos="0" relativeHeight="251665408" behindDoc="0" locked="0" layoutInCell="1" allowOverlap="1" wp14:anchorId="2C406230" wp14:editId="3D039551">
            <wp:simplePos x="0" y="0"/>
            <wp:positionH relativeFrom="column">
              <wp:posOffset>4779010</wp:posOffset>
            </wp:positionH>
            <wp:positionV relativeFrom="paragraph">
              <wp:posOffset>0</wp:posOffset>
            </wp:positionV>
            <wp:extent cx="1524000" cy="1800860"/>
            <wp:effectExtent l="0" t="0" r="0" b="0"/>
            <wp:wrapSquare wrapText="bothSides"/>
            <wp:docPr id="11" name="Picture 11" descr="Transparent Images All Clip Art Free - Technology Clipart Png (#287400)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arent Images All Clip Art Free - Technology Clipart Png (#287400) -  PinClipart"/>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4519" b="94135" l="5455" r="93182">
                                  <a14:foregroundMark x1="9773" y1="48558" x2="23182" y2="48269"/>
                                  <a14:foregroundMark x1="70227" y1="14808" x2="58750" y2="3346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524000"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647">
        <w:rPr>
          <w:b/>
          <w:u w:val="single"/>
        </w:rPr>
        <w:t xml:space="preserve">Enhancing Curriculum and Assessment Delivery </w:t>
      </w:r>
    </w:p>
    <w:p w14:paraId="23DD831B" w14:textId="77777777" w:rsidR="00DC5663" w:rsidRDefault="00DC5663" w:rsidP="00DC5663">
      <w:pPr>
        <w:spacing w:after="0"/>
        <w:ind w:left="118"/>
      </w:pPr>
      <w:r>
        <w:rPr>
          <w:b/>
        </w:rPr>
        <w:t xml:space="preserve"> </w:t>
      </w:r>
    </w:p>
    <w:p w14:paraId="01F41E90" w14:textId="77777777" w:rsidR="00DC5663" w:rsidRDefault="00DC5663" w:rsidP="00DC5663">
      <w:pPr>
        <w:ind w:left="128" w:right="22"/>
      </w:pPr>
      <w:r>
        <w:t xml:space="preserve">In Our Primary, the use of digital technology should be a central consideration in the planning and delivery of teaching and learning. Learners should have countless opportunities to develop their digital skills across the curriculum. Glow should be regularly accessed for teaching, independent/collaborative learning and assessment purposes. It should also be used to save and share all documents, as required. </w:t>
      </w:r>
    </w:p>
    <w:p w14:paraId="28CE8CB7" w14:textId="77777777" w:rsidR="00DC5663" w:rsidRDefault="00DC5663" w:rsidP="00DC5663">
      <w:pPr>
        <w:spacing w:after="0"/>
        <w:ind w:left="118"/>
      </w:pPr>
      <w:r>
        <w:rPr>
          <w:b/>
        </w:rPr>
        <w:t xml:space="preserve"> </w:t>
      </w:r>
    </w:p>
    <w:p w14:paraId="0524EE12" w14:textId="77777777" w:rsidR="00DC5663" w:rsidRDefault="00DC5663" w:rsidP="00DC5663">
      <w:pPr>
        <w:pStyle w:val="Heading3"/>
        <w:ind w:left="128"/>
      </w:pPr>
      <w:r>
        <w:t xml:space="preserve">Equity and Inclusion  </w:t>
      </w:r>
    </w:p>
    <w:p w14:paraId="1895D3B7" w14:textId="77777777" w:rsidR="00DC5663" w:rsidRDefault="00DC5663" w:rsidP="00DC5663">
      <w:pPr>
        <w:spacing w:after="0"/>
        <w:ind w:left="118"/>
      </w:pPr>
      <w:r>
        <w:rPr>
          <w:b/>
        </w:rPr>
        <w:t xml:space="preserve"> </w:t>
      </w:r>
    </w:p>
    <w:p w14:paraId="19B2ED92" w14:textId="0439D43D" w:rsidR="00DC5663" w:rsidRDefault="107108EA" w:rsidP="00DC5663">
      <w:pPr>
        <w:ind w:left="128" w:right="22"/>
      </w:pPr>
      <w:r>
        <w:t xml:space="preserve">Digital strategies that encourage all to be included in the learning experience at Our Primary should be sought and implemented e.g. </w:t>
      </w:r>
      <w:proofErr w:type="spellStart"/>
      <w:r>
        <w:t>Sumdog</w:t>
      </w:r>
      <w:proofErr w:type="spellEnd"/>
      <w:r>
        <w:t xml:space="preserve"> lunchtime/after school clubs for children who can’t access it at home.  </w:t>
      </w:r>
    </w:p>
    <w:p w14:paraId="1F500932" w14:textId="77777777" w:rsidR="00DC5663" w:rsidRDefault="00DC5663" w:rsidP="00DC5663">
      <w:pPr>
        <w:pStyle w:val="Heading3"/>
        <w:ind w:left="128"/>
      </w:pPr>
      <w:r>
        <w:t xml:space="preserve">Home Learning </w:t>
      </w:r>
    </w:p>
    <w:p w14:paraId="7FDE0BDC" w14:textId="77777777" w:rsidR="00DC5663" w:rsidRDefault="00DC5663" w:rsidP="00DC5663">
      <w:pPr>
        <w:spacing w:after="0"/>
        <w:ind w:left="118"/>
      </w:pPr>
      <w:r>
        <w:rPr>
          <w:b/>
        </w:rPr>
        <w:t xml:space="preserve"> </w:t>
      </w:r>
    </w:p>
    <w:p w14:paraId="0D84A61E" w14:textId="5A18FC6E" w:rsidR="00DC5663" w:rsidRDefault="107108EA" w:rsidP="00DC5663">
      <w:pPr>
        <w:ind w:left="128" w:right="22"/>
      </w:pPr>
      <w:r>
        <w:t xml:space="preserve">Relevant and engaging digital solutions to home learning that offer ‘anytime/anywhere learning’ should be promoted to our learners. Every child should have usernames and passwords for Glow, </w:t>
      </w:r>
      <w:proofErr w:type="spellStart"/>
      <w:r>
        <w:t>Sumdog</w:t>
      </w:r>
      <w:proofErr w:type="spellEnd"/>
      <w:r>
        <w:t xml:space="preserve"> and those who need support should have details for </w:t>
      </w:r>
      <w:r w:rsidR="33673900">
        <w:t>IDL literacy and Numeracy</w:t>
      </w:r>
      <w:r>
        <w:t xml:space="preserve">, </w:t>
      </w:r>
      <w:proofErr w:type="gramStart"/>
      <w:r>
        <w:t>Teach</w:t>
      </w:r>
      <w:proofErr w:type="gramEnd"/>
      <w:r>
        <w:t xml:space="preserve"> your monster to read and </w:t>
      </w:r>
      <w:r w:rsidR="33673900">
        <w:t>Oxford Owl</w:t>
      </w:r>
      <w:r>
        <w:t xml:space="preserve">. All homework is issued on teams along with </w:t>
      </w:r>
      <w:r w:rsidR="64DFE55E">
        <w:t>self-isolation</w:t>
      </w:r>
      <w:r>
        <w:t xml:space="preserve"> packs.</w:t>
      </w:r>
    </w:p>
    <w:p w14:paraId="6C1031F9" w14:textId="77777777" w:rsidR="00DC5663" w:rsidRDefault="00DC5663" w:rsidP="00DC5663">
      <w:pPr>
        <w:spacing w:after="0"/>
        <w:ind w:left="118"/>
      </w:pPr>
      <w:r>
        <w:t xml:space="preserve"> </w:t>
      </w:r>
    </w:p>
    <w:p w14:paraId="3CF2D8B6" w14:textId="77777777" w:rsidR="00DC5663" w:rsidRDefault="00DC5663" w:rsidP="00DC5663">
      <w:pPr>
        <w:spacing w:after="0"/>
      </w:pPr>
    </w:p>
    <w:p w14:paraId="4D9154A9" w14:textId="77777777" w:rsidR="00DC5663" w:rsidRPr="001D638A" w:rsidRDefault="00DC5663" w:rsidP="00DC5663">
      <w:pPr>
        <w:pStyle w:val="Heading2"/>
        <w:ind w:left="498" w:right="409"/>
        <w:jc w:val="center"/>
        <w:rPr>
          <w:u w:val="single"/>
        </w:rPr>
      </w:pPr>
      <w:r w:rsidRPr="001D638A">
        <w:rPr>
          <w:u w:val="single"/>
        </w:rPr>
        <w:t xml:space="preserve">Online Safety &amp; Digital Citizenship </w:t>
      </w:r>
    </w:p>
    <w:p w14:paraId="4CE745D7" w14:textId="77777777" w:rsidR="00DC5663" w:rsidRDefault="00DC5663" w:rsidP="00DC5663">
      <w:pPr>
        <w:spacing w:after="0"/>
      </w:pPr>
      <w:r>
        <w:rPr>
          <w:b/>
        </w:rPr>
        <w:t xml:space="preserve"> </w:t>
      </w:r>
    </w:p>
    <w:p w14:paraId="18A0C867" w14:textId="6A78AEB4" w:rsidR="00DC5663" w:rsidRPr="00EA4B1C" w:rsidRDefault="107108EA" w:rsidP="00DC5663">
      <w:pPr>
        <w:pStyle w:val="Heading3"/>
        <w:ind w:left="-5"/>
        <w:rPr>
          <w:u w:val="single"/>
        </w:rPr>
      </w:pPr>
      <w:r w:rsidRPr="7D6AFF5B">
        <w:rPr>
          <w:u w:val="single"/>
        </w:rPr>
        <w:t xml:space="preserve">Roles and Responsibilities </w:t>
      </w:r>
    </w:p>
    <w:p w14:paraId="7D149327" w14:textId="47F9CE3D" w:rsidR="00DC5663" w:rsidRPr="00EA4B1C" w:rsidRDefault="00DC5663" w:rsidP="7D6AFF5B">
      <w:pPr>
        <w:spacing w:after="0"/>
        <w:ind w:left="118"/>
        <w:rPr>
          <w:b/>
          <w:bCs/>
          <w:u w:val="single"/>
        </w:rPr>
      </w:pPr>
    </w:p>
    <w:p w14:paraId="63691769" w14:textId="77777777" w:rsidR="00DC5663" w:rsidRDefault="00DC5663" w:rsidP="00DC5663">
      <w:pPr>
        <w:ind w:right="22"/>
      </w:pPr>
      <w:r>
        <w:t xml:space="preserve">The following section outlines the online safety roles and responsibilities of individuals and groups within our School: </w:t>
      </w:r>
    </w:p>
    <w:p w14:paraId="253B9705" w14:textId="77777777" w:rsidR="00DC5663" w:rsidRDefault="00DC5663" w:rsidP="00DC5663">
      <w:pPr>
        <w:spacing w:after="0"/>
      </w:pPr>
      <w:r>
        <w:rPr>
          <w:color w:val="466DB0"/>
        </w:rPr>
        <w:t xml:space="preserve"> </w:t>
      </w:r>
    </w:p>
    <w:p w14:paraId="6ED2F36F" w14:textId="77777777" w:rsidR="00DC5663" w:rsidRPr="001D638A" w:rsidRDefault="00DC5663" w:rsidP="00DC5663">
      <w:pPr>
        <w:pStyle w:val="Heading2"/>
        <w:ind w:left="113"/>
        <w:rPr>
          <w:u w:val="single"/>
        </w:rPr>
      </w:pPr>
      <w:r w:rsidRPr="001D638A">
        <w:rPr>
          <w:u w:val="single"/>
        </w:rPr>
        <w:t xml:space="preserve">Head Teacher  </w:t>
      </w:r>
    </w:p>
    <w:p w14:paraId="752553BD" w14:textId="77777777" w:rsidR="00DC5663" w:rsidRDefault="00DC5663" w:rsidP="00DC5663">
      <w:pPr>
        <w:spacing w:after="25"/>
        <w:ind w:left="118"/>
      </w:pPr>
      <w:r>
        <w:rPr>
          <w:b/>
          <w:color w:val="494949"/>
        </w:rPr>
        <w:t xml:space="preserve"> </w:t>
      </w:r>
    </w:p>
    <w:p w14:paraId="36C890EB" w14:textId="37BFF78D" w:rsidR="00DC5663" w:rsidRDefault="107108EA" w:rsidP="00DC5663">
      <w:pPr>
        <w:numPr>
          <w:ilvl w:val="0"/>
          <w:numId w:val="5"/>
        </w:numPr>
        <w:spacing w:after="52" w:line="312" w:lineRule="auto"/>
        <w:ind w:right="22" w:hanging="360"/>
      </w:pPr>
      <w:r>
        <w:t>The Head Teacher</w:t>
      </w:r>
      <w:r w:rsidRPr="7D6AFF5B">
        <w:rPr>
          <w:i/>
          <w:iCs/>
        </w:rPr>
        <w:t xml:space="preserve"> </w:t>
      </w:r>
      <w:r>
        <w:t xml:space="preserve">has a duty of care for ensuring the safety (including online safety) of members of the school community, though the day to day responsibility for online safety and education around this will be delegated to </w:t>
      </w:r>
      <w:r w:rsidR="33673900">
        <w:t xml:space="preserve">Mrs Galbraith </w:t>
      </w:r>
      <w:r>
        <w:t xml:space="preserve">as part of </w:t>
      </w:r>
      <w:r w:rsidR="7BB8C00D">
        <w:t xml:space="preserve">the </w:t>
      </w:r>
      <w:r>
        <w:t xml:space="preserve">ICT co-ordinator remit. </w:t>
      </w:r>
    </w:p>
    <w:p w14:paraId="5D33DD9A" w14:textId="77777777" w:rsidR="00DC5663" w:rsidRDefault="00DC5663" w:rsidP="00DC5663">
      <w:pPr>
        <w:numPr>
          <w:ilvl w:val="0"/>
          <w:numId w:val="5"/>
        </w:numPr>
        <w:spacing w:after="52" w:line="312" w:lineRule="auto"/>
        <w:ind w:right="22" w:hanging="360"/>
      </w:pPr>
      <w:r>
        <w:t>The Head Teacher is responsible for ensuring that the ICT co-ordinator receives suitable training to enable them to carry out their online safety roles and to train other colleagues, as relevant</w:t>
      </w:r>
      <w:r>
        <w:rPr>
          <w:i/>
        </w:rPr>
        <w:t xml:space="preserve">.   </w:t>
      </w:r>
    </w:p>
    <w:p w14:paraId="694D15C2" w14:textId="77777777" w:rsidR="00DC5663" w:rsidRDefault="00DC5663" w:rsidP="00DC5663">
      <w:pPr>
        <w:numPr>
          <w:ilvl w:val="0"/>
          <w:numId w:val="5"/>
        </w:numPr>
        <w:spacing w:after="245" w:line="311" w:lineRule="auto"/>
        <w:ind w:right="22" w:hanging="360"/>
      </w:pPr>
      <w:r>
        <w:t xml:space="preserve">The Senior Leadership Team will receive regular monitoring reports from the ICT coordinator. </w:t>
      </w:r>
    </w:p>
    <w:p w14:paraId="0FB78278" w14:textId="77777777" w:rsidR="009061F5" w:rsidRDefault="009061F5" w:rsidP="00DC5663">
      <w:pPr>
        <w:spacing w:after="0"/>
        <w:ind w:left="113"/>
        <w:rPr>
          <w:b/>
          <w:u w:val="single" w:color="000000"/>
        </w:rPr>
      </w:pPr>
    </w:p>
    <w:p w14:paraId="2E8BED76" w14:textId="5AB6EB93" w:rsidR="00DC5663" w:rsidRDefault="107108EA" w:rsidP="7D6AFF5B">
      <w:pPr>
        <w:spacing w:after="0"/>
        <w:ind w:left="113"/>
      </w:pPr>
      <w:r w:rsidRPr="7D6AFF5B">
        <w:rPr>
          <w:b/>
          <w:bCs/>
          <w:u w:val="single"/>
        </w:rPr>
        <w:t xml:space="preserve">ICT Co-ordinator: </w:t>
      </w:r>
      <w:r w:rsidR="796433EB" w:rsidRPr="7D6AFF5B">
        <w:rPr>
          <w:b/>
          <w:bCs/>
          <w:u w:val="single"/>
        </w:rPr>
        <w:t xml:space="preserve"> </w:t>
      </w:r>
      <w:r w:rsidR="796433EB" w:rsidRPr="7D6AFF5B">
        <w:rPr>
          <w:b/>
          <w:bCs/>
        </w:rPr>
        <w:t xml:space="preserve">                                                                                                  </w:t>
      </w:r>
      <w:r w:rsidRPr="7D6AFF5B">
        <w:rPr>
          <w:b/>
          <w:bCs/>
        </w:rPr>
        <w:t xml:space="preserve"> </w:t>
      </w:r>
      <w:r w:rsidR="354E137C">
        <w:rPr>
          <w:noProof/>
          <w:color w:val="2B579A"/>
          <w:shd w:val="clear" w:color="auto" w:fill="E6E6E6"/>
        </w:rPr>
        <w:drawing>
          <wp:inline distT="0" distB="0" distL="0" distR="0" wp14:anchorId="4E47833F" wp14:editId="4F7DACA3">
            <wp:extent cx="147574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475740" cy="762000"/>
                    </a:xfrm>
                    <a:prstGeom prst="rect">
                      <a:avLst/>
                    </a:prstGeom>
                  </pic:spPr>
                </pic:pic>
              </a:graphicData>
            </a:graphic>
          </wp:inline>
        </w:drawing>
      </w:r>
    </w:p>
    <w:p w14:paraId="56051E44" w14:textId="1732F5EA" w:rsidR="00DC5663" w:rsidRDefault="107108EA" w:rsidP="7D6AFF5B">
      <w:pPr>
        <w:spacing w:after="25"/>
        <w:ind w:left="118"/>
      </w:pPr>
      <w:r w:rsidRPr="7D6AFF5B">
        <w:rPr>
          <w:b/>
          <w:bCs/>
        </w:rPr>
        <w:t xml:space="preserve"> </w:t>
      </w:r>
    </w:p>
    <w:p w14:paraId="1C324FA4" w14:textId="77777777" w:rsidR="00DC5663" w:rsidRDefault="00DC5663" w:rsidP="00DC5663">
      <w:pPr>
        <w:numPr>
          <w:ilvl w:val="0"/>
          <w:numId w:val="5"/>
        </w:numPr>
        <w:spacing w:after="54" w:line="311" w:lineRule="auto"/>
        <w:ind w:right="22" w:hanging="360"/>
      </w:pPr>
      <w:r>
        <w:t xml:space="preserve">takes day to day responsibility for online safety issues and has a leading role in establishing and reviewing the school online safety policies / documents </w:t>
      </w:r>
    </w:p>
    <w:p w14:paraId="73F3A364" w14:textId="77777777" w:rsidR="00DC5663" w:rsidRDefault="00DC5663" w:rsidP="00DC5663">
      <w:pPr>
        <w:numPr>
          <w:ilvl w:val="0"/>
          <w:numId w:val="5"/>
        </w:numPr>
        <w:spacing w:after="51" w:line="311" w:lineRule="auto"/>
        <w:ind w:right="22" w:hanging="360"/>
      </w:pPr>
      <w:r>
        <w:t xml:space="preserve">ensures that all staff are aware of the procedures that need to be followed in the event of an online safety incident taking place.  </w:t>
      </w:r>
    </w:p>
    <w:p w14:paraId="2F564101" w14:textId="77777777" w:rsidR="00DC5663" w:rsidRDefault="107108EA" w:rsidP="00DC5663">
      <w:pPr>
        <w:numPr>
          <w:ilvl w:val="0"/>
          <w:numId w:val="5"/>
        </w:numPr>
        <w:spacing w:after="96" w:line="250" w:lineRule="auto"/>
        <w:ind w:right="22" w:hanging="360"/>
      </w:pPr>
      <w:r>
        <w:t xml:space="preserve">provides training and advice for staff  </w:t>
      </w:r>
    </w:p>
    <w:p w14:paraId="136B7C12" w14:textId="77777777" w:rsidR="0055582B" w:rsidRDefault="0055582B" w:rsidP="0055582B">
      <w:pPr>
        <w:numPr>
          <w:ilvl w:val="0"/>
          <w:numId w:val="5"/>
        </w:numPr>
        <w:spacing w:after="97" w:line="250" w:lineRule="auto"/>
        <w:ind w:right="22" w:hanging="360"/>
      </w:pPr>
      <w:r>
        <w:t xml:space="preserve">liaises with the Local Authority </w:t>
      </w:r>
    </w:p>
    <w:p w14:paraId="5CEC1FD5" w14:textId="77777777" w:rsidR="0055582B" w:rsidRDefault="0055582B" w:rsidP="0055582B">
      <w:pPr>
        <w:numPr>
          <w:ilvl w:val="0"/>
          <w:numId w:val="5"/>
        </w:numPr>
        <w:spacing w:after="96" w:line="250" w:lineRule="auto"/>
        <w:ind w:right="22" w:hanging="360"/>
      </w:pPr>
      <w:r>
        <w:t>liaises with school technical staff</w:t>
      </w:r>
    </w:p>
    <w:p w14:paraId="385A8BC7" w14:textId="77777777" w:rsidR="0055582B" w:rsidRDefault="0055582B" w:rsidP="0055582B">
      <w:pPr>
        <w:numPr>
          <w:ilvl w:val="0"/>
          <w:numId w:val="5"/>
        </w:numPr>
        <w:spacing w:after="96" w:line="250" w:lineRule="auto"/>
        <w:ind w:right="22" w:hanging="360"/>
      </w:pPr>
      <w:r>
        <w:t xml:space="preserve">liaises with Pathfinder schools </w:t>
      </w:r>
    </w:p>
    <w:p w14:paraId="5672F0F0" w14:textId="77777777" w:rsidR="0055582B" w:rsidRDefault="0055582B" w:rsidP="0055582B">
      <w:pPr>
        <w:numPr>
          <w:ilvl w:val="0"/>
          <w:numId w:val="5"/>
        </w:numPr>
        <w:spacing w:after="54" w:line="311" w:lineRule="auto"/>
        <w:ind w:right="22" w:hanging="360"/>
      </w:pPr>
      <w:r>
        <w:t>meets regularly with the Head Teacher to discuss current next steps in SIP</w:t>
      </w:r>
    </w:p>
    <w:p w14:paraId="6DCEEE26" w14:textId="2C20C6D6" w:rsidR="0055582B" w:rsidRDefault="34305248" w:rsidP="7D6AFF5B">
      <w:pPr>
        <w:numPr>
          <w:ilvl w:val="0"/>
          <w:numId w:val="5"/>
        </w:numPr>
        <w:spacing w:after="287" w:line="250" w:lineRule="auto"/>
        <w:ind w:right="22" w:hanging="360"/>
      </w:pPr>
      <w:r>
        <w:t>reports regularly to Senior Leadership Team with feedback and next steps</w:t>
      </w:r>
    </w:p>
    <w:p w14:paraId="2ECB485C" w14:textId="2AFF29E7" w:rsidR="0055582B" w:rsidRDefault="34305248" w:rsidP="7D6AFF5B">
      <w:pPr>
        <w:numPr>
          <w:ilvl w:val="0"/>
          <w:numId w:val="5"/>
        </w:numPr>
        <w:spacing w:after="287" w:line="250" w:lineRule="auto"/>
        <w:ind w:right="22" w:hanging="360"/>
      </w:pPr>
      <w:r>
        <w:t xml:space="preserve">the production / review / monitoring of the school Online Safety Policy / documents.  </w:t>
      </w:r>
    </w:p>
    <w:p w14:paraId="1FC39945" w14:textId="77777777" w:rsidR="0055582B" w:rsidRDefault="0055582B" w:rsidP="0055582B">
      <w:pPr>
        <w:pStyle w:val="Heading2"/>
        <w:ind w:left="113"/>
      </w:pPr>
    </w:p>
    <w:p w14:paraId="5BCCA154" w14:textId="77777777" w:rsidR="0055582B" w:rsidRPr="001D638A" w:rsidRDefault="0055582B" w:rsidP="001D638A">
      <w:pPr>
        <w:pStyle w:val="Heading2"/>
        <w:ind w:left="113"/>
        <w:rPr>
          <w:u w:val="single"/>
        </w:rPr>
      </w:pPr>
      <w:r w:rsidRPr="001D638A">
        <w:rPr>
          <w:u w:val="single"/>
        </w:rPr>
        <w:t>Teaching Staff</w:t>
      </w:r>
    </w:p>
    <w:p w14:paraId="554EF5F4" w14:textId="77777777" w:rsidR="0055582B" w:rsidRDefault="0055582B" w:rsidP="001D638A">
      <w:pPr>
        <w:spacing w:after="0"/>
        <w:ind w:left="118"/>
        <w:jc w:val="both"/>
      </w:pPr>
      <w:r>
        <w:rPr>
          <w:b/>
        </w:rPr>
        <w:t xml:space="preserve"> </w:t>
      </w:r>
    </w:p>
    <w:p w14:paraId="572AF815" w14:textId="77777777" w:rsidR="0055582B" w:rsidRDefault="0055582B" w:rsidP="0055582B">
      <w:pPr>
        <w:ind w:right="22"/>
      </w:pPr>
      <w:r>
        <w:t xml:space="preserve">Are responsible for ensuring that: </w:t>
      </w:r>
    </w:p>
    <w:p w14:paraId="7E235B9D" w14:textId="77777777" w:rsidR="0055582B" w:rsidRDefault="0055582B" w:rsidP="0055582B">
      <w:pPr>
        <w:spacing w:after="25"/>
      </w:pPr>
      <w:r>
        <w:t xml:space="preserve"> </w:t>
      </w:r>
    </w:p>
    <w:p w14:paraId="3FFEECF5" w14:textId="77777777" w:rsidR="0055582B" w:rsidRDefault="0055582B" w:rsidP="0055582B">
      <w:pPr>
        <w:numPr>
          <w:ilvl w:val="0"/>
          <w:numId w:val="7"/>
        </w:numPr>
        <w:spacing w:after="96" w:line="250" w:lineRule="auto"/>
        <w:ind w:right="22" w:hanging="360"/>
      </w:pPr>
      <w:r>
        <w:t xml:space="preserve">they report any suspected misuse or problem to the Head Teacher or ICT co-ordinator </w:t>
      </w:r>
    </w:p>
    <w:p w14:paraId="0D5CCD22" w14:textId="77777777" w:rsidR="0055582B" w:rsidRDefault="0055582B" w:rsidP="0055582B">
      <w:pPr>
        <w:numPr>
          <w:ilvl w:val="0"/>
          <w:numId w:val="7"/>
        </w:numPr>
        <w:spacing w:after="53" w:line="311" w:lineRule="auto"/>
        <w:ind w:right="22" w:hanging="360"/>
      </w:pPr>
      <w:r>
        <w:t xml:space="preserve">all digital communications with pupils, parents / carers should be on a professional level and only carried out using official school systems  </w:t>
      </w:r>
    </w:p>
    <w:p w14:paraId="000CA147" w14:textId="77777777" w:rsidR="0055582B" w:rsidRDefault="009061F5" w:rsidP="0055582B">
      <w:pPr>
        <w:numPr>
          <w:ilvl w:val="0"/>
          <w:numId w:val="7"/>
        </w:numPr>
        <w:spacing w:after="53" w:line="311" w:lineRule="auto"/>
        <w:ind w:right="22" w:hanging="360"/>
      </w:pPr>
      <w:r>
        <w:t xml:space="preserve">Agreed school format </w:t>
      </w:r>
      <w:r w:rsidR="0055582B">
        <w:t>is used for reporting to parents.</w:t>
      </w:r>
    </w:p>
    <w:p w14:paraId="5891A06A" w14:textId="77777777" w:rsidR="0055582B" w:rsidRDefault="0055582B" w:rsidP="0055582B">
      <w:pPr>
        <w:numPr>
          <w:ilvl w:val="0"/>
          <w:numId w:val="7"/>
        </w:numPr>
        <w:spacing w:after="53" w:line="311" w:lineRule="auto"/>
        <w:ind w:right="22" w:hanging="360"/>
      </w:pPr>
      <w:r>
        <w:t>Microsoft Teams is used for Homework and Self isolation</w:t>
      </w:r>
    </w:p>
    <w:p w14:paraId="4D429BA3" w14:textId="77777777" w:rsidR="0055582B" w:rsidRDefault="0055582B" w:rsidP="0055582B">
      <w:pPr>
        <w:numPr>
          <w:ilvl w:val="0"/>
          <w:numId w:val="7"/>
        </w:numPr>
        <w:spacing w:after="54" w:line="311" w:lineRule="auto"/>
        <w:ind w:right="22" w:hanging="360"/>
      </w:pPr>
      <w:r>
        <w:t xml:space="preserve">pupils have a good understanding of research skills and the need to avoid plagiarism and uphold copyright regulations </w:t>
      </w:r>
    </w:p>
    <w:p w14:paraId="53F00EEA" w14:textId="77777777" w:rsidR="0055582B" w:rsidRDefault="0055582B" w:rsidP="0055582B">
      <w:pPr>
        <w:numPr>
          <w:ilvl w:val="0"/>
          <w:numId w:val="7"/>
        </w:numPr>
        <w:spacing w:after="52" w:line="312" w:lineRule="auto"/>
        <w:ind w:right="22" w:hanging="360"/>
      </w:pPr>
      <w:r>
        <w:t xml:space="preserve">they monitor the use of digital technologies, mobile devices, cameras etc in lessons and other school activities (where allowed) and implement current policies with regard to these devices </w:t>
      </w:r>
    </w:p>
    <w:p w14:paraId="0560C781" w14:textId="77777777" w:rsidR="0055582B" w:rsidRDefault="0055582B" w:rsidP="0055582B">
      <w:pPr>
        <w:numPr>
          <w:ilvl w:val="0"/>
          <w:numId w:val="7"/>
        </w:numPr>
        <w:spacing w:after="241" w:line="312" w:lineRule="auto"/>
        <w:ind w:right="22" w:hanging="360"/>
      </w:pPr>
      <w:r>
        <w:t xml:space="preserve">in lessons where internet use is pre-planned pupils should be guided to sites checked as suitable for their use and that processes are in place for dealing with any unsuitable material that is found in internet searches </w:t>
      </w:r>
    </w:p>
    <w:p w14:paraId="0562CB0E" w14:textId="77777777" w:rsidR="009061F5" w:rsidRDefault="009061F5" w:rsidP="0055582B">
      <w:pPr>
        <w:spacing w:after="0"/>
        <w:ind w:left="113"/>
        <w:rPr>
          <w:b/>
          <w:u w:val="single" w:color="000000"/>
        </w:rPr>
      </w:pPr>
    </w:p>
    <w:p w14:paraId="34CE0A41" w14:textId="77777777" w:rsidR="009061F5" w:rsidRDefault="009061F5" w:rsidP="0055582B">
      <w:pPr>
        <w:spacing w:after="0"/>
        <w:ind w:left="113"/>
        <w:rPr>
          <w:b/>
          <w:u w:val="single" w:color="000000"/>
        </w:rPr>
      </w:pPr>
    </w:p>
    <w:p w14:paraId="3B97170D" w14:textId="77777777" w:rsidR="0055582B" w:rsidRDefault="0055582B" w:rsidP="0055582B">
      <w:pPr>
        <w:spacing w:after="0"/>
        <w:ind w:left="113"/>
      </w:pPr>
      <w:r>
        <w:rPr>
          <w:b/>
          <w:u w:val="single" w:color="000000"/>
        </w:rPr>
        <w:t>Pupils:</w:t>
      </w:r>
      <w:r>
        <w:rPr>
          <w:b/>
        </w:rPr>
        <w:t xml:space="preserve"> </w:t>
      </w:r>
    </w:p>
    <w:p w14:paraId="66AC4DF1" w14:textId="77777777" w:rsidR="0055582B" w:rsidRDefault="0055582B" w:rsidP="0055582B">
      <w:pPr>
        <w:spacing w:after="0"/>
        <w:ind w:left="118"/>
      </w:pPr>
      <w:r>
        <w:rPr>
          <w:b/>
        </w:rPr>
        <w:t xml:space="preserve"> </w:t>
      </w:r>
    </w:p>
    <w:p w14:paraId="42BDBFB2" w14:textId="77777777" w:rsidR="0055582B" w:rsidRDefault="0055582B" w:rsidP="0055582B">
      <w:pPr>
        <w:ind w:right="22"/>
      </w:pPr>
      <w:r>
        <w:t xml:space="preserve">Whilst the use of digital technology is regularly encouraged at our school, this is balanced by educating pupils to take a responsible approach.  The education of pupils in online safety is therefore an essential part of the school’s online safety provision. Children and young people need the help and support of the school to recognise and avoid online safety risks and build their resilience. </w:t>
      </w:r>
    </w:p>
    <w:p w14:paraId="0110C49F" w14:textId="77777777" w:rsidR="0055582B" w:rsidRDefault="0055582B" w:rsidP="0055582B">
      <w:pPr>
        <w:ind w:right="22"/>
        <w:rPr>
          <w:color w:val="C66D25"/>
        </w:rPr>
      </w:pPr>
      <w:r>
        <w:t>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w:t>
      </w:r>
      <w:r>
        <w:rPr>
          <w:color w:val="C66D25"/>
        </w:rPr>
        <w:t xml:space="preserve">  </w:t>
      </w:r>
    </w:p>
    <w:p w14:paraId="110FFD37" w14:textId="77777777" w:rsidR="0055582B" w:rsidRDefault="0055582B" w:rsidP="0055582B">
      <w:pPr>
        <w:ind w:right="22"/>
      </w:pPr>
    </w:p>
    <w:p w14:paraId="4AF18A7B" w14:textId="77777777" w:rsidR="0055582B" w:rsidRDefault="0055582B" w:rsidP="0055582B">
      <w:pPr>
        <w:numPr>
          <w:ilvl w:val="0"/>
          <w:numId w:val="7"/>
        </w:numPr>
        <w:spacing w:after="54" w:line="311" w:lineRule="auto"/>
        <w:ind w:right="22" w:hanging="360"/>
      </w:pPr>
      <w:r>
        <w:t xml:space="preserve">A planned online safety curriculum, should be provided as part of Digital Literacy lessons and should be regularly revisited (see planners uploads) </w:t>
      </w:r>
    </w:p>
    <w:p w14:paraId="4A4E2050" w14:textId="77777777" w:rsidR="0055582B" w:rsidRDefault="0055582B" w:rsidP="0055582B">
      <w:pPr>
        <w:numPr>
          <w:ilvl w:val="0"/>
          <w:numId w:val="7"/>
        </w:numPr>
        <w:spacing w:after="54" w:line="311" w:lineRule="auto"/>
        <w:ind w:right="22" w:hanging="360"/>
      </w:pPr>
      <w:r>
        <w:t xml:space="preserve">Key online safety messages should be reinforced as part of a planned programme of assemblies </w:t>
      </w:r>
    </w:p>
    <w:p w14:paraId="19A905BE" w14:textId="77777777" w:rsidR="0055582B" w:rsidRDefault="0055582B" w:rsidP="0055582B">
      <w:pPr>
        <w:numPr>
          <w:ilvl w:val="0"/>
          <w:numId w:val="7"/>
        </w:numPr>
        <w:spacing w:after="51" w:line="311" w:lineRule="auto"/>
        <w:ind w:right="22" w:hanging="360"/>
      </w:pPr>
      <w:r>
        <w:t xml:space="preserve">Pupils should be taught in all lessons to be critically aware of the materials / content they access on-line and be guided to validate the accuracy of information. </w:t>
      </w:r>
    </w:p>
    <w:p w14:paraId="6370EBDD" w14:textId="77777777" w:rsidR="0055582B" w:rsidRDefault="0055582B" w:rsidP="0055582B">
      <w:pPr>
        <w:numPr>
          <w:ilvl w:val="0"/>
          <w:numId w:val="7"/>
        </w:numPr>
        <w:spacing w:after="53" w:line="311" w:lineRule="auto"/>
        <w:ind w:right="22" w:hanging="360"/>
      </w:pPr>
      <w:r>
        <w:t xml:space="preserve">Pupils should be taught to acknowledge the source of information used and to respect copyright when using material accessed on the internet </w:t>
      </w:r>
    </w:p>
    <w:p w14:paraId="57D0D928" w14:textId="77777777" w:rsidR="0055582B" w:rsidRDefault="0055582B" w:rsidP="0055582B">
      <w:pPr>
        <w:numPr>
          <w:ilvl w:val="0"/>
          <w:numId w:val="7"/>
        </w:numPr>
        <w:spacing w:after="52" w:line="312" w:lineRule="auto"/>
        <w:ind w:right="22" w:hanging="360"/>
      </w:pPr>
      <w:r>
        <w:t xml:space="preserve">in lessons where internet use is pre-planned, it is best practice that pupils should be guided to sites checked as suitable for their use and that processes are in place for dealing with any unsuitable material that is found in internet searches.  </w:t>
      </w:r>
    </w:p>
    <w:p w14:paraId="580782D8" w14:textId="72F90261" w:rsidR="689F5488" w:rsidRDefault="0055582B" w:rsidP="47C8889D">
      <w:pPr>
        <w:numPr>
          <w:ilvl w:val="0"/>
          <w:numId w:val="7"/>
        </w:numPr>
        <w:spacing w:after="5" w:line="311" w:lineRule="auto"/>
        <w:ind w:right="22" w:hanging="360"/>
      </w:pPr>
      <w:r>
        <w:t xml:space="preserve">Where pupils are allowed to freely search the internet, staff should be vigilant in monitoring the content of the websites the young people visit.  </w:t>
      </w:r>
    </w:p>
    <w:p w14:paraId="6B699379" w14:textId="77777777" w:rsidR="009061F5" w:rsidRDefault="009061F5" w:rsidP="0055582B">
      <w:pPr>
        <w:spacing w:after="357"/>
        <w:ind w:left="-5"/>
        <w:rPr>
          <w:b/>
        </w:rPr>
      </w:pPr>
    </w:p>
    <w:p w14:paraId="4FB628F5" w14:textId="77777777" w:rsidR="0055582B" w:rsidRDefault="0055582B" w:rsidP="0055582B">
      <w:pPr>
        <w:spacing w:after="357"/>
        <w:ind w:left="-5"/>
      </w:pPr>
      <w:r>
        <w:rPr>
          <w:b/>
        </w:rPr>
        <w:t xml:space="preserve">Pupils of </w:t>
      </w:r>
      <w:r w:rsidR="00EA3C49">
        <w:rPr>
          <w:b/>
        </w:rPr>
        <w:t>o</w:t>
      </w:r>
      <w:r>
        <w:rPr>
          <w:b/>
        </w:rPr>
        <w:t xml:space="preserve">ur Primary School: </w:t>
      </w:r>
    </w:p>
    <w:p w14:paraId="503FEF67" w14:textId="77777777" w:rsidR="0055582B" w:rsidRDefault="0055582B" w:rsidP="0055582B">
      <w:pPr>
        <w:numPr>
          <w:ilvl w:val="0"/>
          <w:numId w:val="7"/>
        </w:numPr>
        <w:spacing w:after="51" w:line="311" w:lineRule="auto"/>
        <w:ind w:right="22" w:hanging="360"/>
      </w:pPr>
      <w:r>
        <w:t>are responsible for using the school</w:t>
      </w:r>
      <w:r>
        <w:rPr>
          <w:i/>
        </w:rPr>
        <w:t xml:space="preserve"> </w:t>
      </w:r>
      <w:r>
        <w:t xml:space="preserve">digital technology systems in accordance with the Pupil Acceptable Use Agreement  </w:t>
      </w:r>
    </w:p>
    <w:p w14:paraId="2CA27C78" w14:textId="77777777" w:rsidR="0055582B" w:rsidRDefault="0055582B" w:rsidP="0055582B">
      <w:pPr>
        <w:numPr>
          <w:ilvl w:val="0"/>
          <w:numId w:val="7"/>
        </w:numPr>
        <w:spacing w:after="54" w:line="311" w:lineRule="auto"/>
        <w:ind w:right="22" w:hanging="360"/>
      </w:pPr>
      <w:r>
        <w:t xml:space="preserve">should have a good understanding of research skills and the need to avoid plagiarism and uphold copyright regulations </w:t>
      </w:r>
    </w:p>
    <w:p w14:paraId="0DF61D41" w14:textId="77777777" w:rsidR="0055582B" w:rsidRDefault="0055582B" w:rsidP="0055582B">
      <w:pPr>
        <w:numPr>
          <w:ilvl w:val="0"/>
          <w:numId w:val="7"/>
        </w:numPr>
        <w:spacing w:after="54" w:line="311" w:lineRule="auto"/>
        <w:ind w:right="22" w:hanging="360"/>
      </w:pPr>
      <w:r>
        <w:t xml:space="preserve">need to understand the importance of reporting abuse, misuse or access to inappropriate materials and know how to do so </w:t>
      </w:r>
    </w:p>
    <w:p w14:paraId="5531A875" w14:textId="77777777" w:rsidR="0055582B" w:rsidRDefault="0055582B" w:rsidP="0055582B">
      <w:pPr>
        <w:numPr>
          <w:ilvl w:val="0"/>
          <w:numId w:val="7"/>
        </w:numPr>
        <w:spacing w:after="52" w:line="312" w:lineRule="auto"/>
        <w:ind w:right="22" w:hanging="360"/>
      </w:pPr>
      <w:r>
        <w:t xml:space="preserve">will be expected to know and understand policies on the use of mobile devices and digital cameras. They should also know and understand policies on the taking / use of images and on cyber-bullying. </w:t>
      </w:r>
    </w:p>
    <w:p w14:paraId="0FEA7C79" w14:textId="55DD25EB" w:rsidR="0055582B" w:rsidRDefault="0055582B" w:rsidP="0055582B">
      <w:pPr>
        <w:numPr>
          <w:ilvl w:val="0"/>
          <w:numId w:val="7"/>
        </w:numPr>
        <w:spacing w:after="239" w:line="312" w:lineRule="auto"/>
        <w:ind w:right="22" w:hanging="360"/>
      </w:pPr>
      <w:r>
        <w:lastRenderedPageBreak/>
        <w:t xml:space="preserve">should understand the importance of adopting good online safety practice when using digital technologies out of school and realise that the school’s Digital Education &amp; Citizenship Policy covers their actions out of school, if related to their membership of the school. </w:t>
      </w:r>
    </w:p>
    <w:p w14:paraId="20048AC1" w14:textId="1EF1D9B9" w:rsidR="006E4647" w:rsidRDefault="006E4647" w:rsidP="0055582B">
      <w:pPr>
        <w:numPr>
          <w:ilvl w:val="0"/>
          <w:numId w:val="7"/>
        </w:numPr>
        <w:spacing w:after="239" w:line="312" w:lineRule="auto"/>
        <w:ind w:right="22" w:hanging="360"/>
      </w:pPr>
      <w:r>
        <w:t>Must all sign the ICT Code of Conduct.</w:t>
      </w:r>
    </w:p>
    <w:p w14:paraId="3FE9F23F" w14:textId="77777777" w:rsidR="001D638A" w:rsidRDefault="001D638A" w:rsidP="0055582B">
      <w:pPr>
        <w:pStyle w:val="Heading2"/>
        <w:spacing w:after="65"/>
        <w:ind w:right="-15"/>
      </w:pPr>
    </w:p>
    <w:p w14:paraId="4F60DC6B" w14:textId="77777777" w:rsidR="001D638A" w:rsidRPr="001D638A" w:rsidRDefault="0055582B" w:rsidP="001D638A">
      <w:pPr>
        <w:pStyle w:val="Heading2"/>
        <w:spacing w:after="65"/>
        <w:ind w:right="-15"/>
        <w:jc w:val="center"/>
        <w:rPr>
          <w:u w:val="single"/>
        </w:rPr>
      </w:pPr>
      <w:r w:rsidRPr="001D638A">
        <w:rPr>
          <w:u w:val="single"/>
        </w:rPr>
        <w:t>Social Media – Twitter</w:t>
      </w:r>
    </w:p>
    <w:p w14:paraId="131F8F3A" w14:textId="77777777" w:rsidR="0055582B" w:rsidRDefault="0055582B" w:rsidP="001D638A">
      <w:pPr>
        <w:pStyle w:val="Heading2"/>
        <w:spacing w:after="65"/>
        <w:ind w:right="-15"/>
      </w:pPr>
      <w:r>
        <w:rPr>
          <w:b/>
        </w:rPr>
        <w:t xml:space="preserve"> </w:t>
      </w:r>
    </w:p>
    <w:p w14:paraId="2F2D11A7" w14:textId="77777777" w:rsidR="0055582B" w:rsidRDefault="0055582B" w:rsidP="0055582B">
      <w:pPr>
        <w:spacing w:after="240" w:line="313" w:lineRule="auto"/>
        <w:ind w:right="22"/>
      </w:pPr>
      <w:r>
        <w:rPr>
          <w:noProof/>
          <w:color w:val="2B579A"/>
          <w:shd w:val="clear" w:color="auto" w:fill="E6E6E6"/>
          <w:lang w:eastAsia="en-GB"/>
        </w:rPr>
        <w:drawing>
          <wp:anchor distT="0" distB="0" distL="114300" distR="114300" simplePos="0" relativeHeight="251669504" behindDoc="0" locked="0" layoutInCell="1" allowOverlap="0" wp14:anchorId="0E2612F0" wp14:editId="65B149CB">
            <wp:simplePos x="0" y="0"/>
            <wp:positionH relativeFrom="column">
              <wp:posOffset>5460276</wp:posOffset>
            </wp:positionH>
            <wp:positionV relativeFrom="paragraph">
              <wp:posOffset>430722</wp:posOffset>
            </wp:positionV>
            <wp:extent cx="665988" cy="539496"/>
            <wp:effectExtent l="0" t="0" r="0" b="0"/>
            <wp:wrapSquare wrapText="bothSides"/>
            <wp:docPr id="1481" name="Picture 1481"/>
            <wp:cNvGraphicFramePr/>
            <a:graphic xmlns:a="http://schemas.openxmlformats.org/drawingml/2006/main">
              <a:graphicData uri="http://schemas.openxmlformats.org/drawingml/2006/picture">
                <pic:pic xmlns:pic="http://schemas.openxmlformats.org/drawingml/2006/picture">
                  <pic:nvPicPr>
                    <pic:cNvPr id="1481" name="Picture 1481"/>
                    <pic:cNvPicPr/>
                  </pic:nvPicPr>
                  <pic:blipFill>
                    <a:blip r:embed="rId13"/>
                    <a:stretch>
                      <a:fillRect/>
                    </a:stretch>
                  </pic:blipFill>
                  <pic:spPr>
                    <a:xfrm>
                      <a:off x="0" y="0"/>
                      <a:ext cx="665988" cy="539496"/>
                    </a:xfrm>
                    <a:prstGeom prst="rect">
                      <a:avLst/>
                    </a:prstGeom>
                  </pic:spPr>
                </pic:pic>
              </a:graphicData>
            </a:graphic>
          </wp:anchor>
        </w:drawing>
      </w:r>
      <w:r w:rsidR="009061F5">
        <w:t xml:space="preserve">Alexander </w:t>
      </w:r>
      <w:proofErr w:type="spellStart"/>
      <w:r w:rsidR="009061F5">
        <w:t>Peden</w:t>
      </w:r>
      <w:proofErr w:type="spellEnd"/>
      <w:r>
        <w:t xml:space="preserve"> Twitter account (@</w:t>
      </w:r>
      <w:proofErr w:type="spellStart"/>
      <w:r w:rsidR="009061F5">
        <w:t>alexanderpeden</w:t>
      </w:r>
      <w:proofErr w:type="spellEnd"/>
      <w:r>
        <w:t xml:space="preserve">) is a public account managed by staff and is used for:  </w:t>
      </w:r>
    </w:p>
    <w:p w14:paraId="27E19832" w14:textId="77777777" w:rsidR="0055582B" w:rsidRDefault="0055582B" w:rsidP="0055582B">
      <w:pPr>
        <w:numPr>
          <w:ilvl w:val="0"/>
          <w:numId w:val="8"/>
        </w:numPr>
        <w:spacing w:after="96" w:line="250" w:lineRule="auto"/>
        <w:ind w:right="22" w:hanging="360"/>
      </w:pPr>
      <w:r>
        <w:t xml:space="preserve">communicating information to our families and wider school community </w:t>
      </w:r>
    </w:p>
    <w:p w14:paraId="32408F80" w14:textId="77777777" w:rsidR="0055582B" w:rsidRDefault="0055582B" w:rsidP="0055582B">
      <w:pPr>
        <w:numPr>
          <w:ilvl w:val="0"/>
          <w:numId w:val="8"/>
        </w:numPr>
        <w:spacing w:after="96" w:line="250" w:lineRule="auto"/>
        <w:ind w:right="22" w:hanging="360"/>
      </w:pPr>
      <w:r>
        <w:t xml:space="preserve">sharing and celebrating success and achievements both in and out of school </w:t>
      </w:r>
    </w:p>
    <w:p w14:paraId="1062A82A" w14:textId="77777777" w:rsidR="0055582B" w:rsidRDefault="0055582B" w:rsidP="0055582B">
      <w:pPr>
        <w:numPr>
          <w:ilvl w:val="0"/>
          <w:numId w:val="8"/>
        </w:numPr>
        <w:spacing w:after="287" w:line="250" w:lineRule="auto"/>
        <w:ind w:right="22" w:hanging="360"/>
      </w:pPr>
      <w:r>
        <w:t xml:space="preserve">modelling responsible and respectful use of social media with children </w:t>
      </w:r>
    </w:p>
    <w:p w14:paraId="4BF64D5C" w14:textId="77777777" w:rsidR="0055582B" w:rsidRDefault="0055582B" w:rsidP="0055582B">
      <w:pPr>
        <w:spacing w:line="313" w:lineRule="auto"/>
        <w:ind w:right="22"/>
      </w:pPr>
      <w:r>
        <w:t xml:space="preserve">This is the school’s main Twitter account and will therefore be updated with important information such as school closures, holidays, lunch menus etc. It is recommended that all staff and parents follow the school account to be kept up to date.  </w:t>
      </w:r>
    </w:p>
    <w:p w14:paraId="455E230F" w14:textId="77777777" w:rsidR="0055582B" w:rsidRDefault="0055582B" w:rsidP="0055582B">
      <w:pPr>
        <w:spacing w:after="66"/>
      </w:pPr>
      <w:r>
        <w:t xml:space="preserve"> </w:t>
      </w:r>
    </w:p>
    <w:p w14:paraId="4BB3742F" w14:textId="77777777" w:rsidR="0055582B" w:rsidRDefault="0055582B" w:rsidP="0055582B">
      <w:pPr>
        <w:spacing w:after="366"/>
        <w:ind w:right="22"/>
      </w:pPr>
      <w:r>
        <w:t xml:space="preserve">Twitter Code of Conduct for all staff members:  </w:t>
      </w:r>
    </w:p>
    <w:p w14:paraId="5AEE6F57" w14:textId="27CBBE7E" w:rsidR="0055582B" w:rsidRDefault="1861C9DC" w:rsidP="0055582B">
      <w:pPr>
        <w:numPr>
          <w:ilvl w:val="0"/>
          <w:numId w:val="8"/>
        </w:numPr>
        <w:spacing w:after="50" w:line="312" w:lineRule="auto"/>
        <w:ind w:right="22" w:hanging="360"/>
      </w:pPr>
      <w:r>
        <w:t>S</w:t>
      </w:r>
      <w:r w:rsidR="3989C1E9">
        <w:t xml:space="preserve">taff Twitter accounts must be used solely for professional purposes and not contain any personal tweets or retweets that are not of an educational context and relevant to learning in their class or the wider school.  </w:t>
      </w:r>
    </w:p>
    <w:p w14:paraId="331C5C57" w14:textId="60B5794D" w:rsidR="0055582B" w:rsidRDefault="5959C5F7" w:rsidP="0055582B">
      <w:pPr>
        <w:numPr>
          <w:ilvl w:val="0"/>
          <w:numId w:val="8"/>
        </w:numPr>
        <w:spacing w:after="96" w:line="250" w:lineRule="auto"/>
        <w:ind w:right="22" w:hanging="360"/>
      </w:pPr>
      <w:r>
        <w:t>S</w:t>
      </w:r>
      <w:r w:rsidR="3989C1E9">
        <w:t xml:space="preserve">taff should not follow back parental accounts  </w:t>
      </w:r>
    </w:p>
    <w:p w14:paraId="2D488AC0" w14:textId="3D707BC9" w:rsidR="0055582B" w:rsidRDefault="67B17D69" w:rsidP="0055582B">
      <w:pPr>
        <w:numPr>
          <w:ilvl w:val="0"/>
          <w:numId w:val="8"/>
        </w:numPr>
        <w:spacing w:after="53" w:line="312" w:lineRule="auto"/>
        <w:ind w:right="22" w:hanging="360"/>
      </w:pPr>
      <w:r>
        <w:t>S</w:t>
      </w:r>
      <w:r w:rsidR="3989C1E9">
        <w:t xml:space="preserve">taff should monitor their followers and block any who appear to have: no link to the school, no relevance to the work of the school, inappropriate usernames not in keeping with NLC policy or the ethos of the school e.g. sexualized, football team affiliated, alcohol or drug related names or posts or comments that could cause offence.  </w:t>
      </w:r>
    </w:p>
    <w:p w14:paraId="4AEF8FB3" w14:textId="77777777" w:rsidR="0055582B" w:rsidRDefault="0055582B" w:rsidP="0055582B">
      <w:pPr>
        <w:numPr>
          <w:ilvl w:val="0"/>
          <w:numId w:val="8"/>
        </w:numPr>
        <w:spacing w:after="54" w:line="311" w:lineRule="auto"/>
        <w:ind w:right="22" w:hanging="360"/>
      </w:pPr>
      <w:r>
        <w:t xml:space="preserve">Only children’s first names should be used when referencing children and not at all if the child can be identified in a video or photo attached to the Tweet.  </w:t>
      </w:r>
    </w:p>
    <w:p w14:paraId="16CD3B26" w14:textId="77777777" w:rsidR="0055582B" w:rsidRDefault="0055582B" w:rsidP="0055582B">
      <w:pPr>
        <w:numPr>
          <w:ilvl w:val="0"/>
          <w:numId w:val="8"/>
        </w:numPr>
        <w:spacing w:after="5" w:line="311" w:lineRule="auto"/>
        <w:ind w:right="22" w:hanging="360"/>
      </w:pPr>
      <w:r>
        <w:t xml:space="preserve">If children are photographed sharing their work, staff must ensure that their name is not displayed on the work.  </w:t>
      </w:r>
    </w:p>
    <w:p w14:paraId="237CDAFA" w14:textId="324E9AB7" w:rsidR="0055582B" w:rsidRDefault="330188AE" w:rsidP="0055582B">
      <w:pPr>
        <w:numPr>
          <w:ilvl w:val="0"/>
          <w:numId w:val="8"/>
        </w:numPr>
        <w:spacing w:after="5" w:line="311" w:lineRule="auto"/>
        <w:ind w:right="22" w:hanging="360"/>
      </w:pPr>
      <w:r>
        <w:t>M</w:t>
      </w:r>
      <w:r w:rsidR="3989C1E9">
        <w:t xml:space="preserve">onitor followers and block any who fit the above categories </w:t>
      </w:r>
    </w:p>
    <w:p w14:paraId="333DE969" w14:textId="017447BB" w:rsidR="0055582B" w:rsidRDefault="7A39403D" w:rsidP="0055582B">
      <w:pPr>
        <w:numPr>
          <w:ilvl w:val="0"/>
          <w:numId w:val="8"/>
        </w:numPr>
        <w:spacing w:after="96" w:line="250" w:lineRule="auto"/>
        <w:ind w:right="22" w:hanging="360"/>
      </w:pPr>
      <w:r>
        <w:t>W</w:t>
      </w:r>
      <w:r w:rsidR="3989C1E9">
        <w:t xml:space="preserve">elcome positive comments only </w:t>
      </w:r>
    </w:p>
    <w:p w14:paraId="5BFA08FD" w14:textId="1CB16FEC" w:rsidR="0055582B" w:rsidRDefault="48A1B650" w:rsidP="0055582B">
      <w:pPr>
        <w:numPr>
          <w:ilvl w:val="0"/>
          <w:numId w:val="8"/>
        </w:numPr>
        <w:spacing w:after="51" w:line="311" w:lineRule="auto"/>
        <w:ind w:right="22" w:hanging="360"/>
      </w:pPr>
      <w:r>
        <w:t>F</w:t>
      </w:r>
      <w:r w:rsidR="3989C1E9">
        <w:t xml:space="preserve">ollow educationally linked accounts. Parental accounts, unless educationally linked, will not be followed back.  </w:t>
      </w:r>
    </w:p>
    <w:p w14:paraId="0C6CBEE2" w14:textId="77777777" w:rsidR="0055582B" w:rsidRDefault="0055582B" w:rsidP="0055582B">
      <w:pPr>
        <w:spacing w:line="313" w:lineRule="auto"/>
        <w:ind w:right="22"/>
      </w:pPr>
      <w:r>
        <w:lastRenderedPageBreak/>
        <w:t xml:space="preserve">As Twitter users must be at least thirteen years old, pupils will not be allowed to use Twitter accounts independently. However, in school they will have the opportunity to contribute to Tweets as part of planned educational activities.  </w:t>
      </w:r>
    </w:p>
    <w:p w14:paraId="0A8DB014" w14:textId="77777777" w:rsidR="0055582B" w:rsidRDefault="0055582B" w:rsidP="0055582B">
      <w:pPr>
        <w:spacing w:after="65"/>
      </w:pPr>
      <w:r>
        <w:t xml:space="preserve"> </w:t>
      </w:r>
    </w:p>
    <w:p w14:paraId="53514060" w14:textId="23EDC37D" w:rsidR="0055582B" w:rsidRDefault="0055582B" w:rsidP="0055582B">
      <w:pPr>
        <w:spacing w:after="342"/>
        <w:ind w:left="-5"/>
      </w:pPr>
      <w:r>
        <w:rPr>
          <w:b/>
        </w:rPr>
        <w:t xml:space="preserve">Code of Conduct for parents and the wider school community when interacting with the </w:t>
      </w:r>
      <w:proofErr w:type="gramStart"/>
      <w:r>
        <w:rPr>
          <w:b/>
        </w:rPr>
        <w:t>school  Twitter</w:t>
      </w:r>
      <w:proofErr w:type="gramEnd"/>
      <w:r>
        <w:rPr>
          <w:b/>
        </w:rPr>
        <w:t xml:space="preserve"> accounts:  </w:t>
      </w:r>
    </w:p>
    <w:p w14:paraId="3308ECC6" w14:textId="77777777" w:rsidR="0055582B" w:rsidRDefault="0055582B" w:rsidP="0055582B">
      <w:pPr>
        <w:numPr>
          <w:ilvl w:val="0"/>
          <w:numId w:val="8"/>
        </w:numPr>
        <w:spacing w:after="52" w:line="312" w:lineRule="auto"/>
        <w:ind w:right="22" w:hanging="360"/>
      </w:pPr>
      <w:r>
        <w:t xml:space="preserve">Staff members should not be sent direct messages. The school should be contacted using formal means of communication only; email or telephone contact to discuss issues or queries. </w:t>
      </w:r>
      <w:r>
        <w:rPr>
          <w:b/>
        </w:rPr>
        <w:t xml:space="preserve"> </w:t>
      </w:r>
    </w:p>
    <w:p w14:paraId="20DD2721" w14:textId="77777777" w:rsidR="0055582B" w:rsidRDefault="0055582B" w:rsidP="0055582B">
      <w:pPr>
        <w:numPr>
          <w:ilvl w:val="0"/>
          <w:numId w:val="8"/>
        </w:numPr>
        <w:spacing w:after="51" w:line="311" w:lineRule="auto"/>
        <w:ind w:right="22" w:hanging="360"/>
      </w:pPr>
      <w:r>
        <w:t xml:space="preserve">If commenting on a photo or video of a child, do not include the child’s name in the Tweet. </w:t>
      </w:r>
    </w:p>
    <w:p w14:paraId="4300CB69" w14:textId="77777777" w:rsidR="0055582B" w:rsidRDefault="3989C1E9" w:rsidP="0055582B">
      <w:pPr>
        <w:numPr>
          <w:ilvl w:val="0"/>
          <w:numId w:val="8"/>
        </w:numPr>
        <w:spacing w:after="54" w:line="311" w:lineRule="auto"/>
        <w:ind w:right="22" w:hanging="360"/>
      </w:pPr>
      <w:r>
        <w:t xml:space="preserve">Only children’s first names should be used when referencing children and not at all if the child can be identified in a video or photo attached to the Tweet.  </w:t>
      </w:r>
    </w:p>
    <w:p w14:paraId="13B94452" w14:textId="77777777" w:rsidR="0055582B" w:rsidRDefault="0055582B" w:rsidP="0055582B">
      <w:pPr>
        <w:numPr>
          <w:ilvl w:val="0"/>
          <w:numId w:val="8"/>
        </w:numPr>
        <w:spacing w:after="5" w:line="311" w:lineRule="auto"/>
        <w:ind w:right="22" w:hanging="360"/>
      </w:pPr>
      <w:r>
        <w:t xml:space="preserve">If children are photographed sharing their work, staff must ensure that their name is not displayed on the work.  </w:t>
      </w:r>
    </w:p>
    <w:p w14:paraId="700EABBA" w14:textId="0DB6084B" w:rsidR="0055582B" w:rsidRDefault="006E4647" w:rsidP="0055582B">
      <w:pPr>
        <w:numPr>
          <w:ilvl w:val="0"/>
          <w:numId w:val="8"/>
        </w:numPr>
        <w:spacing w:after="5" w:line="311" w:lineRule="auto"/>
        <w:ind w:right="22" w:hanging="360"/>
      </w:pPr>
      <w:r>
        <w:t>Staff will m</w:t>
      </w:r>
      <w:r w:rsidR="3989C1E9">
        <w:t xml:space="preserve">onitor followers and block any who fit the above categories </w:t>
      </w:r>
    </w:p>
    <w:p w14:paraId="5820F9C5" w14:textId="6C83A095" w:rsidR="0055582B" w:rsidRDefault="1FD53883" w:rsidP="0055582B">
      <w:pPr>
        <w:numPr>
          <w:ilvl w:val="0"/>
          <w:numId w:val="8"/>
        </w:numPr>
        <w:spacing w:after="96" w:line="250" w:lineRule="auto"/>
        <w:ind w:right="22" w:hanging="360"/>
      </w:pPr>
      <w:r>
        <w:t>W</w:t>
      </w:r>
      <w:r w:rsidR="3989C1E9">
        <w:t xml:space="preserve">elcome positive comments only </w:t>
      </w:r>
    </w:p>
    <w:p w14:paraId="03EF5CA7" w14:textId="3FCC920A" w:rsidR="0055582B" w:rsidRDefault="79F9A615" w:rsidP="0055582B">
      <w:pPr>
        <w:numPr>
          <w:ilvl w:val="0"/>
          <w:numId w:val="8"/>
        </w:numPr>
        <w:spacing w:after="51" w:line="311" w:lineRule="auto"/>
        <w:ind w:right="22" w:hanging="360"/>
      </w:pPr>
      <w:r>
        <w:t>F</w:t>
      </w:r>
      <w:r w:rsidR="3989C1E9">
        <w:t xml:space="preserve">ollow educationally linked accounts. Parental accounts, unless educationally linked, will not be followed back.  </w:t>
      </w:r>
    </w:p>
    <w:p w14:paraId="6564BEE9" w14:textId="77777777" w:rsidR="0055582B" w:rsidRDefault="0055582B" w:rsidP="0055582B">
      <w:pPr>
        <w:spacing w:line="313" w:lineRule="auto"/>
        <w:ind w:right="22"/>
      </w:pPr>
      <w:r>
        <w:t xml:space="preserve">As Twitter users must be at least thirteen years old, pupils will not be allowed to use Twitter accounts independently. However, in school they will have the opportunity to contribute to Tweets as part of planned educational activities.  </w:t>
      </w:r>
    </w:p>
    <w:p w14:paraId="03D8BA8D" w14:textId="77777777" w:rsidR="0055582B" w:rsidRDefault="34305248" w:rsidP="0055582B">
      <w:pPr>
        <w:spacing w:after="65"/>
      </w:pPr>
      <w:r>
        <w:t xml:space="preserve"> </w:t>
      </w:r>
    </w:p>
    <w:p w14:paraId="1F72F646" w14:textId="56668CC9" w:rsidR="00F80322" w:rsidRPr="00F80322" w:rsidRDefault="00F80322" w:rsidP="7D6AFF5B">
      <w:pPr>
        <w:spacing w:after="65" w:line="311" w:lineRule="auto"/>
      </w:pPr>
    </w:p>
    <w:p w14:paraId="7161BC83" w14:textId="77777777" w:rsidR="00864466" w:rsidRDefault="0055582B" w:rsidP="00864466">
      <w:pPr>
        <w:spacing w:after="51" w:line="311" w:lineRule="auto"/>
        <w:ind w:right="27"/>
        <w:jc w:val="both"/>
        <w:rPr>
          <w:b/>
          <w:u w:val="single"/>
        </w:rPr>
      </w:pPr>
      <w:r>
        <w:rPr>
          <w:b/>
        </w:rPr>
        <w:t xml:space="preserve"> </w:t>
      </w:r>
      <w:r w:rsidR="00864466" w:rsidRPr="00EA4B1C">
        <w:rPr>
          <w:b/>
          <w:u w:val="single"/>
        </w:rPr>
        <w:t>Using Microsoft Teams</w:t>
      </w:r>
    </w:p>
    <w:p w14:paraId="57F07B33" w14:textId="77777777" w:rsidR="00864466" w:rsidRPr="00EA4B1C" w:rsidRDefault="00864466" w:rsidP="00864466">
      <w:pPr>
        <w:spacing w:after="51" w:line="311" w:lineRule="auto"/>
        <w:ind w:right="27"/>
        <w:jc w:val="both"/>
      </w:pPr>
      <w:r w:rsidRPr="00EA4B1C">
        <w:t>Contrac</w:t>
      </w:r>
      <w:r>
        <w:t xml:space="preserve">t for use with online classes  </w:t>
      </w:r>
    </w:p>
    <w:p w14:paraId="34F56A44" w14:textId="77777777" w:rsidR="00864466" w:rsidRPr="00EA4B1C" w:rsidRDefault="00864466" w:rsidP="00864466">
      <w:pPr>
        <w:spacing w:after="51" w:line="311" w:lineRule="auto"/>
        <w:ind w:right="27"/>
        <w:jc w:val="both"/>
        <w:rPr>
          <w:u w:val="single"/>
        </w:rPr>
      </w:pPr>
      <w:r>
        <w:rPr>
          <w:rFonts w:ascii="Arial" w:hAnsi="Arial" w:cs="Arial"/>
          <w:noProof/>
          <w:color w:val="2962FF"/>
          <w:sz w:val="20"/>
          <w:szCs w:val="20"/>
          <w:shd w:val="clear" w:color="auto" w:fill="E6E6E6"/>
          <w:lang w:eastAsia="en-GB"/>
        </w:rPr>
        <w:drawing>
          <wp:anchor distT="0" distB="0" distL="114300" distR="114300" simplePos="0" relativeHeight="251671552" behindDoc="0" locked="0" layoutInCell="1" allowOverlap="1" wp14:anchorId="3DA510F1" wp14:editId="0087C2F9">
            <wp:simplePos x="0" y="0"/>
            <wp:positionH relativeFrom="column">
              <wp:posOffset>4073672</wp:posOffset>
            </wp:positionH>
            <wp:positionV relativeFrom="paragraph">
              <wp:posOffset>179218</wp:posOffset>
            </wp:positionV>
            <wp:extent cx="2324735" cy="2150745"/>
            <wp:effectExtent l="0" t="0" r="0" b="1905"/>
            <wp:wrapSquare wrapText="bothSides"/>
            <wp:docPr id="15" name="Picture 15" descr="Microsoft Teams Review | PCMa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crosoft Teams Review | PCMag">
                      <a:hlinkClick r:id="rId14" tgtFrame="&quot;_blank&quo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900" t="-1643" r="23263" b="1643"/>
                    <a:stretch/>
                  </pic:blipFill>
                  <pic:spPr bwMode="auto">
                    <a:xfrm>
                      <a:off x="0" y="0"/>
                      <a:ext cx="2324735" cy="2150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u w:val="single"/>
        </w:rPr>
        <w:t xml:space="preserve">Teachers will: </w:t>
      </w:r>
    </w:p>
    <w:p w14:paraId="1D3EE955" w14:textId="77777777" w:rsidR="00864466" w:rsidRDefault="00864466" w:rsidP="00864466">
      <w:pPr>
        <w:pStyle w:val="ListParagraph"/>
        <w:numPr>
          <w:ilvl w:val="0"/>
          <w:numId w:val="9"/>
        </w:numPr>
        <w:spacing w:after="51" w:line="311" w:lineRule="auto"/>
        <w:ind w:right="27"/>
        <w:jc w:val="both"/>
      </w:pPr>
      <w:r w:rsidRPr="00EA4B1C">
        <w:t>ensure that they are logged in to Teams when delivering lesson to have full acc</w:t>
      </w:r>
      <w:r>
        <w:t xml:space="preserve">ess to the management console </w:t>
      </w:r>
    </w:p>
    <w:p w14:paraId="45949EFC" w14:textId="77777777" w:rsidR="00864466" w:rsidRDefault="00864466" w:rsidP="00864466">
      <w:pPr>
        <w:pStyle w:val="ListParagraph"/>
        <w:numPr>
          <w:ilvl w:val="0"/>
          <w:numId w:val="9"/>
        </w:numPr>
        <w:spacing w:after="51" w:line="311" w:lineRule="auto"/>
        <w:ind w:right="27"/>
        <w:jc w:val="both"/>
      </w:pPr>
      <w:r w:rsidRPr="00EA4B1C">
        <w:t>discuss roles and responsibilities with pu</w:t>
      </w:r>
      <w:r>
        <w:t>pils at the outset of delivery</w:t>
      </w:r>
    </w:p>
    <w:p w14:paraId="526FC5CF" w14:textId="77777777" w:rsidR="00864466" w:rsidRDefault="00864466" w:rsidP="00864466">
      <w:pPr>
        <w:pStyle w:val="ListParagraph"/>
        <w:numPr>
          <w:ilvl w:val="0"/>
          <w:numId w:val="9"/>
        </w:numPr>
        <w:spacing w:after="51" w:line="311" w:lineRule="auto"/>
        <w:ind w:right="27"/>
        <w:jc w:val="both"/>
      </w:pPr>
      <w:r w:rsidRPr="00EA4B1C">
        <w:t xml:space="preserve"> be punctual at the beg</w:t>
      </w:r>
      <w:r>
        <w:t xml:space="preserve">inning and end of each lesson </w:t>
      </w:r>
    </w:p>
    <w:p w14:paraId="263002F0" w14:textId="77777777" w:rsidR="00864466" w:rsidRDefault="00864466" w:rsidP="00864466">
      <w:pPr>
        <w:pStyle w:val="ListParagraph"/>
        <w:numPr>
          <w:ilvl w:val="0"/>
          <w:numId w:val="9"/>
        </w:numPr>
        <w:spacing w:after="51" w:line="311" w:lineRule="auto"/>
        <w:ind w:right="27"/>
        <w:jc w:val="both"/>
      </w:pPr>
      <w:r w:rsidRPr="00EA4B1C">
        <w:t>notify all pupils/parents and schools of any cancelled clas</w:t>
      </w:r>
      <w:r>
        <w:t xml:space="preserve">ses or change in arrangements </w:t>
      </w:r>
    </w:p>
    <w:p w14:paraId="51C496BA" w14:textId="16BB43FC" w:rsidR="00864466" w:rsidRDefault="5B2D965C" w:rsidP="00864466">
      <w:pPr>
        <w:pStyle w:val="ListParagraph"/>
        <w:numPr>
          <w:ilvl w:val="0"/>
          <w:numId w:val="9"/>
        </w:numPr>
        <w:spacing w:after="51" w:line="311" w:lineRule="auto"/>
        <w:ind w:right="27"/>
        <w:jc w:val="both"/>
      </w:pPr>
      <w:r>
        <w:t>f</w:t>
      </w:r>
      <w:r w:rsidR="6E55B0D4">
        <w:t xml:space="preserve">ace the laptop/camera when teaching and talking </w:t>
      </w:r>
    </w:p>
    <w:p w14:paraId="3D245AE4" w14:textId="23670F73" w:rsidR="00864466" w:rsidRDefault="6E55B0D4" w:rsidP="00864466">
      <w:pPr>
        <w:pStyle w:val="ListParagraph"/>
        <w:numPr>
          <w:ilvl w:val="0"/>
          <w:numId w:val="9"/>
        </w:numPr>
        <w:spacing w:after="51" w:line="311" w:lineRule="auto"/>
        <w:ind w:right="27"/>
        <w:jc w:val="both"/>
      </w:pPr>
      <w:r>
        <w:t xml:space="preserve"> </w:t>
      </w:r>
      <w:r w:rsidR="4DB1E800">
        <w:t>u</w:t>
      </w:r>
      <w:r>
        <w:t xml:space="preserve">se background effects if you feel the room is distracting. </w:t>
      </w:r>
    </w:p>
    <w:p w14:paraId="4F74EC41" w14:textId="77777777" w:rsidR="00864466" w:rsidRDefault="00864466" w:rsidP="00864466">
      <w:pPr>
        <w:pStyle w:val="ListParagraph"/>
        <w:numPr>
          <w:ilvl w:val="0"/>
          <w:numId w:val="9"/>
        </w:numPr>
        <w:spacing w:after="51" w:line="311" w:lineRule="auto"/>
        <w:ind w:right="27"/>
        <w:jc w:val="both"/>
      </w:pPr>
      <w:r w:rsidRPr="00EA4B1C">
        <w:lastRenderedPageBreak/>
        <w:t xml:space="preserve">create an online </w:t>
      </w:r>
      <w:r>
        <w:t>file storage area for each class</w:t>
      </w:r>
      <w:r w:rsidRPr="00EA4B1C">
        <w:t xml:space="preserve"> - this will contain all the informatio</w:t>
      </w:r>
      <w:r>
        <w:t>n pupils need for each lesson</w:t>
      </w:r>
    </w:p>
    <w:p w14:paraId="7401472B" w14:textId="7838C6BA" w:rsidR="00864466" w:rsidRDefault="5F8DB4CD" w:rsidP="00864466">
      <w:pPr>
        <w:pStyle w:val="ListParagraph"/>
        <w:numPr>
          <w:ilvl w:val="0"/>
          <w:numId w:val="9"/>
        </w:numPr>
        <w:spacing w:after="51" w:line="311" w:lineRule="auto"/>
        <w:ind w:right="27"/>
        <w:jc w:val="both"/>
      </w:pPr>
      <w:r>
        <w:t>d</w:t>
      </w:r>
      <w:r w:rsidR="6E55B0D4">
        <w:t xml:space="preserve">iscuss a virtual lesson with their line manager afterwards. Sharing any concerns and issues. </w:t>
      </w:r>
    </w:p>
    <w:p w14:paraId="7ECE2860" w14:textId="774E7CA9" w:rsidR="00864466" w:rsidRDefault="3197B86E" w:rsidP="00864466">
      <w:pPr>
        <w:pStyle w:val="ListParagraph"/>
        <w:numPr>
          <w:ilvl w:val="0"/>
          <w:numId w:val="9"/>
        </w:numPr>
        <w:spacing w:after="51" w:line="311" w:lineRule="auto"/>
        <w:ind w:right="27"/>
        <w:jc w:val="both"/>
      </w:pPr>
      <w:r>
        <w:t>r</w:t>
      </w:r>
      <w:r w:rsidR="6E55B0D4">
        <w:t xml:space="preserve">emove a young person from the lesson if their behaviour is inappropriate and as above, share with their line manager. </w:t>
      </w:r>
    </w:p>
    <w:p w14:paraId="79CE19ED" w14:textId="09474B1D" w:rsidR="00864466" w:rsidRDefault="5F58EB16" w:rsidP="00864466">
      <w:pPr>
        <w:pStyle w:val="ListParagraph"/>
        <w:numPr>
          <w:ilvl w:val="0"/>
          <w:numId w:val="9"/>
        </w:numPr>
        <w:spacing w:after="51" w:line="311" w:lineRule="auto"/>
        <w:ind w:right="27"/>
        <w:jc w:val="both"/>
      </w:pPr>
      <w:r>
        <w:t>o</w:t>
      </w:r>
      <w:r w:rsidR="6E55B0D4">
        <w:t xml:space="preserve">nly communicate with the young people through Glow and Teams. Do not use personal email addresses or social media. </w:t>
      </w:r>
    </w:p>
    <w:p w14:paraId="2C9D01A3" w14:textId="32A593AB" w:rsidR="00864466" w:rsidRDefault="6E55B0D4" w:rsidP="00864466">
      <w:pPr>
        <w:pStyle w:val="ListParagraph"/>
        <w:numPr>
          <w:ilvl w:val="0"/>
          <w:numId w:val="9"/>
        </w:numPr>
        <w:spacing w:after="51" w:line="311" w:lineRule="auto"/>
        <w:ind w:right="27"/>
        <w:jc w:val="both"/>
      </w:pPr>
      <w:r>
        <w:t xml:space="preserve">ensure that they keep themselves up to date with all relevant policies and procedures, including Child Protection   </w:t>
      </w:r>
    </w:p>
    <w:p w14:paraId="20A81EDF" w14:textId="77777777" w:rsidR="006E4647" w:rsidRDefault="006E4647" w:rsidP="00864466">
      <w:pPr>
        <w:spacing w:after="51" w:line="311" w:lineRule="auto"/>
        <w:ind w:left="360" w:right="27"/>
        <w:jc w:val="both"/>
        <w:rPr>
          <w:u w:val="single"/>
        </w:rPr>
      </w:pPr>
    </w:p>
    <w:p w14:paraId="35E52B39" w14:textId="1B68DB0C" w:rsidR="00864466" w:rsidRPr="00EA4B1C" w:rsidRDefault="00864466" w:rsidP="00864466">
      <w:pPr>
        <w:spacing w:after="51" w:line="311" w:lineRule="auto"/>
        <w:ind w:left="360" w:right="27"/>
        <w:jc w:val="both"/>
        <w:rPr>
          <w:u w:val="single"/>
        </w:rPr>
      </w:pPr>
      <w:r w:rsidRPr="00EA4B1C">
        <w:rPr>
          <w:u w:val="single"/>
        </w:rPr>
        <w:t xml:space="preserve">Pupils will: </w:t>
      </w:r>
    </w:p>
    <w:p w14:paraId="2EA285AA" w14:textId="77777777" w:rsidR="00864466" w:rsidRPr="00EA4B1C" w:rsidRDefault="00864466" w:rsidP="00864466">
      <w:pPr>
        <w:spacing w:after="51" w:line="311" w:lineRule="auto"/>
        <w:ind w:right="27"/>
        <w:jc w:val="both"/>
      </w:pPr>
      <w:r w:rsidRPr="00EA4B1C">
        <w:t xml:space="preserve"> </w:t>
      </w:r>
    </w:p>
    <w:p w14:paraId="0BD89D15" w14:textId="77777777" w:rsidR="00864466" w:rsidRDefault="00864466" w:rsidP="00864466">
      <w:pPr>
        <w:pStyle w:val="ListParagraph"/>
        <w:numPr>
          <w:ilvl w:val="0"/>
          <w:numId w:val="10"/>
        </w:numPr>
        <w:spacing w:after="51" w:line="311" w:lineRule="auto"/>
        <w:ind w:right="27"/>
        <w:jc w:val="both"/>
      </w:pPr>
      <w:r w:rsidRPr="00EA4B1C">
        <w:t>only use their GLOW email ad</w:t>
      </w:r>
      <w:r>
        <w:t xml:space="preserve">dress for class communication </w:t>
      </w:r>
    </w:p>
    <w:p w14:paraId="47AE31FA" w14:textId="77777777" w:rsidR="00864466" w:rsidRDefault="00864466" w:rsidP="00864466">
      <w:pPr>
        <w:pStyle w:val="ListParagraph"/>
        <w:numPr>
          <w:ilvl w:val="0"/>
          <w:numId w:val="10"/>
        </w:numPr>
        <w:spacing w:after="51" w:line="311" w:lineRule="auto"/>
        <w:ind w:right="27"/>
        <w:jc w:val="both"/>
      </w:pPr>
      <w:r>
        <w:t xml:space="preserve">be punctual for all lessons  </w:t>
      </w:r>
    </w:p>
    <w:p w14:paraId="6CD7D661" w14:textId="516B74BE" w:rsidR="00864466" w:rsidRDefault="6E55B0D4" w:rsidP="00864466">
      <w:pPr>
        <w:pStyle w:val="ListParagraph"/>
        <w:numPr>
          <w:ilvl w:val="0"/>
          <w:numId w:val="10"/>
        </w:numPr>
        <w:spacing w:after="51" w:line="311" w:lineRule="auto"/>
        <w:ind w:right="27"/>
        <w:jc w:val="both"/>
      </w:pPr>
      <w:r>
        <w:t xml:space="preserve">dress appropriately for any online lesson, as you would in school </w:t>
      </w:r>
    </w:p>
    <w:p w14:paraId="581F188B" w14:textId="40DB4FF9" w:rsidR="00864466" w:rsidRDefault="43177BD2" w:rsidP="00864466">
      <w:pPr>
        <w:pStyle w:val="ListParagraph"/>
        <w:numPr>
          <w:ilvl w:val="0"/>
          <w:numId w:val="10"/>
        </w:numPr>
        <w:spacing w:after="51" w:line="311" w:lineRule="auto"/>
        <w:ind w:right="27"/>
        <w:jc w:val="both"/>
      </w:pPr>
      <w:r>
        <w:t>h</w:t>
      </w:r>
      <w:r w:rsidR="4E5C7004">
        <w:t xml:space="preserve">ave an understanding that behaviour and remote learning will be discussed with schools and should your behaviour be inappropriate you will be removed from the learning  </w:t>
      </w:r>
    </w:p>
    <w:p w14:paraId="7FB70F8C" w14:textId="3CF4E221" w:rsidR="00864466" w:rsidRDefault="1C10530C" w:rsidP="00864466">
      <w:pPr>
        <w:pStyle w:val="ListParagraph"/>
        <w:numPr>
          <w:ilvl w:val="0"/>
          <w:numId w:val="10"/>
        </w:numPr>
        <w:spacing w:after="51" w:line="311" w:lineRule="auto"/>
        <w:ind w:right="27"/>
        <w:jc w:val="both"/>
      </w:pPr>
      <w:r>
        <w:t>e</w:t>
      </w:r>
      <w:r w:rsidR="6E55B0D4">
        <w:t>nsure that the learner’s mobile phone is switched off for the period of live learning</w:t>
      </w:r>
    </w:p>
    <w:p w14:paraId="73CB0561" w14:textId="77777777" w:rsidR="00864466" w:rsidRDefault="00864466" w:rsidP="00864466">
      <w:pPr>
        <w:pStyle w:val="ListParagraph"/>
        <w:numPr>
          <w:ilvl w:val="0"/>
          <w:numId w:val="10"/>
        </w:numPr>
        <w:spacing w:after="51" w:line="311" w:lineRule="auto"/>
        <w:ind w:right="27"/>
        <w:jc w:val="both"/>
      </w:pPr>
      <w:r w:rsidRPr="00EA4B1C">
        <w:t>access the files for each lesson in advance an</w:t>
      </w:r>
      <w:r>
        <w:t xml:space="preserve">d have the materials to hand  </w:t>
      </w:r>
    </w:p>
    <w:p w14:paraId="4D25ECD8" w14:textId="77777777" w:rsidR="00864466" w:rsidRDefault="00864466" w:rsidP="00864466">
      <w:pPr>
        <w:pStyle w:val="ListParagraph"/>
        <w:numPr>
          <w:ilvl w:val="0"/>
          <w:numId w:val="10"/>
        </w:numPr>
        <w:spacing w:after="51" w:line="311" w:lineRule="auto"/>
        <w:ind w:right="27"/>
        <w:jc w:val="both"/>
      </w:pPr>
      <w:r w:rsidRPr="00EA4B1C">
        <w:t>make sure they have all power adaptors, laptops, headphones, screen connections r</w:t>
      </w:r>
      <w:r>
        <w:t xml:space="preserve">eady before the lesson begins </w:t>
      </w:r>
    </w:p>
    <w:p w14:paraId="643A27D7" w14:textId="1D86A850" w:rsidR="00864466" w:rsidRDefault="6E55B0D4" w:rsidP="00864466">
      <w:pPr>
        <w:pStyle w:val="ListParagraph"/>
        <w:numPr>
          <w:ilvl w:val="0"/>
          <w:numId w:val="10"/>
        </w:numPr>
        <w:spacing w:after="51" w:line="311" w:lineRule="auto"/>
        <w:ind w:right="27"/>
        <w:jc w:val="both"/>
      </w:pPr>
      <w:r>
        <w:t xml:space="preserve">use headphones wherever possible in order to have the best possible sound quality and to enhance the privacy of the dialogue between the pupils and teachers </w:t>
      </w:r>
    </w:p>
    <w:p w14:paraId="09D3CD9A" w14:textId="4C1940D6" w:rsidR="00864466" w:rsidRDefault="6E55B0D4" w:rsidP="00864466">
      <w:pPr>
        <w:pStyle w:val="ListParagraph"/>
        <w:numPr>
          <w:ilvl w:val="0"/>
          <w:numId w:val="10"/>
        </w:numPr>
        <w:spacing w:after="51" w:line="311" w:lineRule="auto"/>
        <w:ind w:right="27"/>
        <w:jc w:val="both"/>
      </w:pPr>
      <w:r>
        <w:t xml:space="preserve">submit all assignments on time in accordance </w:t>
      </w:r>
      <w:r w:rsidR="6498EEA2">
        <w:t xml:space="preserve">with </w:t>
      </w:r>
      <w:r>
        <w:t xml:space="preserve">the agreed protocols  </w:t>
      </w:r>
    </w:p>
    <w:p w14:paraId="1ED91C60" w14:textId="77777777" w:rsidR="00864466" w:rsidRDefault="00864466" w:rsidP="00864466">
      <w:pPr>
        <w:pStyle w:val="ListParagraph"/>
        <w:numPr>
          <w:ilvl w:val="0"/>
          <w:numId w:val="10"/>
        </w:numPr>
        <w:spacing w:after="51" w:line="311" w:lineRule="auto"/>
        <w:ind w:right="27"/>
        <w:jc w:val="both"/>
      </w:pPr>
      <w:r w:rsidRPr="00EA4B1C">
        <w:t>show respect for ev</w:t>
      </w:r>
      <w:r>
        <w:t xml:space="preserve">eryone in the online classroom </w:t>
      </w:r>
    </w:p>
    <w:p w14:paraId="10D01088" w14:textId="6884501F" w:rsidR="00864466" w:rsidRDefault="6E55B0D4" w:rsidP="00864466">
      <w:pPr>
        <w:pStyle w:val="ListParagraph"/>
        <w:numPr>
          <w:ilvl w:val="0"/>
          <w:numId w:val="10"/>
        </w:numPr>
        <w:spacing w:after="51" w:line="311" w:lineRule="auto"/>
        <w:ind w:right="27"/>
        <w:jc w:val="both"/>
      </w:pPr>
      <w:r>
        <w:t xml:space="preserve">dress appropriately for all classes, thinking about modesty and respect for others </w:t>
      </w:r>
    </w:p>
    <w:p w14:paraId="6EC4992D" w14:textId="376D5C76" w:rsidR="00864466" w:rsidRDefault="7F753C2F" w:rsidP="00864466">
      <w:pPr>
        <w:pStyle w:val="ListParagraph"/>
        <w:numPr>
          <w:ilvl w:val="0"/>
          <w:numId w:val="10"/>
        </w:numPr>
        <w:spacing w:after="51" w:line="311" w:lineRule="auto"/>
        <w:ind w:right="27"/>
        <w:jc w:val="both"/>
      </w:pPr>
      <w:r>
        <w:t>e</w:t>
      </w:r>
      <w:r w:rsidR="4E5C7004">
        <w:t xml:space="preserve">nsure the location they log in from is appropriate, </w:t>
      </w:r>
      <w:r w:rsidR="3A4E1B88">
        <w:t>i</w:t>
      </w:r>
      <w:r w:rsidR="4E5C7004">
        <w:t xml:space="preserve">.e. </w:t>
      </w:r>
      <w:proofErr w:type="gramStart"/>
      <w:r w:rsidR="4E5C7004">
        <w:t>give consideration to</w:t>
      </w:r>
      <w:proofErr w:type="gramEnd"/>
      <w:r w:rsidR="4E5C7004">
        <w:t xml:space="preserve"> background, camera angle, privacy etc.  </w:t>
      </w:r>
    </w:p>
    <w:p w14:paraId="4370E7E9" w14:textId="77777777" w:rsidR="00864466" w:rsidRDefault="00864466" w:rsidP="00864466">
      <w:pPr>
        <w:pStyle w:val="ListParagraph"/>
        <w:numPr>
          <w:ilvl w:val="0"/>
          <w:numId w:val="10"/>
        </w:numPr>
        <w:spacing w:after="51" w:line="311" w:lineRule="auto"/>
        <w:ind w:right="27"/>
        <w:jc w:val="both"/>
      </w:pPr>
      <w:r w:rsidRPr="00EA4B1C">
        <w:t>seek to contribute to the class in a positive manner and no</w:t>
      </w:r>
      <w:r>
        <w:t xml:space="preserve">t be disruptive at any time   </w:t>
      </w:r>
    </w:p>
    <w:p w14:paraId="16BE9C9B" w14:textId="0E2142CA" w:rsidR="00864466" w:rsidRDefault="6E55B0D4" w:rsidP="00864466">
      <w:pPr>
        <w:pStyle w:val="ListParagraph"/>
        <w:numPr>
          <w:ilvl w:val="0"/>
          <w:numId w:val="10"/>
        </w:numPr>
        <w:spacing w:after="51" w:line="311" w:lineRule="auto"/>
        <w:ind w:right="27"/>
        <w:jc w:val="both"/>
      </w:pPr>
      <w:r>
        <w:t>you do not have permission to screen shot o</w:t>
      </w:r>
      <w:r w:rsidR="7708F39F">
        <w:t>r</w:t>
      </w:r>
      <w:r>
        <w:t xml:space="preserve"> film any virtual leaning. Doing so will result in further actions being taken by schools</w:t>
      </w:r>
    </w:p>
    <w:p w14:paraId="1430F6B7" w14:textId="77777777" w:rsidR="00864466" w:rsidRPr="00EA4B1C" w:rsidRDefault="13BA140D" w:rsidP="00864466">
      <w:pPr>
        <w:pStyle w:val="ListParagraph"/>
        <w:numPr>
          <w:ilvl w:val="0"/>
          <w:numId w:val="10"/>
        </w:numPr>
        <w:spacing w:after="51" w:line="311" w:lineRule="auto"/>
        <w:ind w:right="27"/>
        <w:jc w:val="both"/>
      </w:pPr>
      <w:r>
        <w:t>do not share recordings/images of the class out with the class environment</w:t>
      </w:r>
    </w:p>
    <w:p w14:paraId="08CE6F91" w14:textId="77777777" w:rsidR="00864466" w:rsidRDefault="00864466" w:rsidP="00864466">
      <w:pPr>
        <w:spacing w:after="0"/>
        <w:ind w:right="2166"/>
      </w:pPr>
    </w:p>
    <w:p w14:paraId="7B42B57F" w14:textId="77777777" w:rsidR="006E4647" w:rsidRDefault="4E5C7004" w:rsidP="7D6AFF5B">
      <w:pPr>
        <w:spacing w:after="0"/>
        <w:jc w:val="both"/>
        <w:rPr>
          <w:b/>
          <w:bCs/>
          <w:sz w:val="28"/>
          <w:szCs w:val="28"/>
        </w:rPr>
      </w:pPr>
      <w:r w:rsidRPr="47FC5A9D">
        <w:rPr>
          <w:b/>
          <w:bCs/>
          <w:sz w:val="28"/>
          <w:szCs w:val="28"/>
        </w:rPr>
        <w:t xml:space="preserve">  </w:t>
      </w:r>
    </w:p>
    <w:p w14:paraId="47B76E52" w14:textId="77777777" w:rsidR="006E4647" w:rsidRDefault="006E4647" w:rsidP="7D6AFF5B">
      <w:pPr>
        <w:spacing w:after="0"/>
        <w:jc w:val="both"/>
        <w:rPr>
          <w:b/>
          <w:bCs/>
          <w:u w:val="single"/>
        </w:rPr>
      </w:pPr>
    </w:p>
    <w:p w14:paraId="7A63B64A" w14:textId="77777777" w:rsidR="006E4647" w:rsidRDefault="006E4647" w:rsidP="7D6AFF5B">
      <w:pPr>
        <w:spacing w:after="0"/>
        <w:jc w:val="both"/>
        <w:rPr>
          <w:b/>
          <w:bCs/>
          <w:u w:val="single"/>
        </w:rPr>
      </w:pPr>
    </w:p>
    <w:p w14:paraId="0355DC06" w14:textId="77777777" w:rsidR="006E4647" w:rsidRDefault="006E4647" w:rsidP="7D6AFF5B">
      <w:pPr>
        <w:spacing w:after="0"/>
        <w:jc w:val="both"/>
        <w:rPr>
          <w:b/>
          <w:bCs/>
          <w:u w:val="single"/>
        </w:rPr>
      </w:pPr>
    </w:p>
    <w:p w14:paraId="1BC75701" w14:textId="77777777" w:rsidR="006E4647" w:rsidRDefault="006E4647" w:rsidP="7D6AFF5B">
      <w:pPr>
        <w:spacing w:after="0"/>
        <w:jc w:val="both"/>
        <w:rPr>
          <w:b/>
          <w:bCs/>
          <w:u w:val="single"/>
        </w:rPr>
      </w:pPr>
    </w:p>
    <w:p w14:paraId="3D80EE9C" w14:textId="77777777" w:rsidR="006E4647" w:rsidRDefault="006E4647" w:rsidP="7D6AFF5B">
      <w:pPr>
        <w:spacing w:after="0"/>
        <w:jc w:val="both"/>
        <w:rPr>
          <w:b/>
          <w:bCs/>
          <w:u w:val="single"/>
        </w:rPr>
      </w:pPr>
    </w:p>
    <w:p w14:paraId="7416F836" w14:textId="496186E6" w:rsidR="00864466" w:rsidRPr="00EA4B1C" w:rsidRDefault="2973D758" w:rsidP="7D6AFF5B">
      <w:pPr>
        <w:spacing w:after="0"/>
        <w:jc w:val="both"/>
        <w:rPr>
          <w:b/>
          <w:bCs/>
          <w:u w:val="single"/>
        </w:rPr>
      </w:pPr>
      <w:r w:rsidRPr="47FC5A9D">
        <w:rPr>
          <w:b/>
          <w:bCs/>
          <w:u w:val="single"/>
        </w:rPr>
        <w:lastRenderedPageBreak/>
        <w:t>C</w:t>
      </w:r>
      <w:r w:rsidR="175B23E2" w:rsidRPr="47FC5A9D">
        <w:rPr>
          <w:b/>
          <w:bCs/>
          <w:u w:val="single"/>
        </w:rPr>
        <w:t>ommunication</w:t>
      </w:r>
      <w:r w:rsidR="4E5C7004" w:rsidRPr="47FC5A9D">
        <w:rPr>
          <w:b/>
          <w:bCs/>
          <w:u w:val="single"/>
        </w:rPr>
        <w:t xml:space="preserve"> with parents </w:t>
      </w:r>
    </w:p>
    <w:p w14:paraId="61CDCEAD" w14:textId="77777777" w:rsidR="00864466" w:rsidRPr="00415A45" w:rsidRDefault="00864466" w:rsidP="00864466">
      <w:pPr>
        <w:spacing w:after="0"/>
        <w:jc w:val="center"/>
        <w:rPr>
          <w:b/>
          <w:sz w:val="28"/>
        </w:rPr>
      </w:pPr>
    </w:p>
    <w:p w14:paraId="683EBBED" w14:textId="026A5FFB" w:rsidR="00864466" w:rsidRDefault="6E55B0D4" w:rsidP="00864466">
      <w:pPr>
        <w:spacing w:after="40"/>
        <w:ind w:right="22"/>
        <w:jc w:val="center"/>
      </w:pPr>
      <w:r>
        <w:t xml:space="preserve">When using communication </w:t>
      </w:r>
      <w:r w:rsidR="349A72FC">
        <w:t>technologies,</w:t>
      </w:r>
      <w:r>
        <w:t xml:space="preserve"> the school considers the following as good practice:</w:t>
      </w:r>
    </w:p>
    <w:p w14:paraId="0FE73B41" w14:textId="77777777" w:rsidR="00864466" w:rsidRDefault="00864466" w:rsidP="00864466">
      <w:pPr>
        <w:numPr>
          <w:ilvl w:val="0"/>
          <w:numId w:val="11"/>
        </w:numPr>
        <w:spacing w:after="86"/>
        <w:ind w:right="27" w:hanging="360"/>
        <w:jc w:val="both"/>
      </w:pPr>
      <w:r>
        <w:t>The official school</w:t>
      </w:r>
      <w:r>
        <w:rPr>
          <w:i/>
        </w:rPr>
        <w:t xml:space="preserve"> </w:t>
      </w:r>
      <w:r>
        <w:t xml:space="preserve">email service may be regarded as safe and secure and is monitored. </w:t>
      </w:r>
      <w:r>
        <w:rPr>
          <w:i/>
        </w:rPr>
        <w:t xml:space="preserve">  </w:t>
      </w:r>
    </w:p>
    <w:p w14:paraId="2F41529F" w14:textId="5E5917AA" w:rsidR="00864466" w:rsidRDefault="13BA140D" w:rsidP="00864466">
      <w:pPr>
        <w:numPr>
          <w:ilvl w:val="0"/>
          <w:numId w:val="11"/>
        </w:numPr>
        <w:spacing w:after="52" w:line="312" w:lineRule="auto"/>
        <w:ind w:right="27" w:hanging="360"/>
        <w:jc w:val="both"/>
      </w:pPr>
      <w:r>
        <w:t xml:space="preserve">Users </w:t>
      </w:r>
      <w:r w:rsidR="23095ABC">
        <w:t>must immediately report</w:t>
      </w:r>
      <w:r>
        <w:t xml:space="preserve"> to the Head Teacher – in accordance with the school policy, the receipt of any communication that makes them feel uncomfortable, is offensive, discriminatory, threatening or bullying in nature and must not respond to any such communication.</w:t>
      </w:r>
      <w:r w:rsidRPr="47FC5A9D">
        <w:rPr>
          <w:color w:val="003EA4"/>
        </w:rPr>
        <w:t xml:space="preserve"> </w:t>
      </w:r>
      <w:r w:rsidRPr="47FC5A9D">
        <w:rPr>
          <w:i/>
          <w:iCs/>
        </w:rPr>
        <w:t xml:space="preserve"> </w:t>
      </w:r>
    </w:p>
    <w:p w14:paraId="13D1EC6A" w14:textId="77777777" w:rsidR="00864466" w:rsidRDefault="00864466" w:rsidP="00864466">
      <w:pPr>
        <w:numPr>
          <w:ilvl w:val="0"/>
          <w:numId w:val="11"/>
        </w:numPr>
        <w:spacing w:after="52" w:line="312" w:lineRule="auto"/>
        <w:ind w:right="27" w:hanging="360"/>
        <w:jc w:val="both"/>
      </w:pPr>
      <w:r>
        <w:t>Any digital communication between staff and pupils or parents / carers (email, social media, chat, blogs etc) must be professional in tone and content. Personal email addresses, text messaging or social media must not be used for these communications.</w:t>
      </w:r>
      <w:r>
        <w:rPr>
          <w:i/>
        </w:rPr>
        <w:t xml:space="preserve"> </w:t>
      </w:r>
    </w:p>
    <w:p w14:paraId="6BB9E253" w14:textId="77777777" w:rsidR="00864466" w:rsidRDefault="00864466" w:rsidP="00864466">
      <w:pPr>
        <w:spacing w:after="0"/>
      </w:pPr>
    </w:p>
    <w:p w14:paraId="6E0433D3" w14:textId="77777777" w:rsidR="00864466" w:rsidRDefault="00864466" w:rsidP="00864466">
      <w:pPr>
        <w:pStyle w:val="Heading3"/>
        <w:ind w:left="-5"/>
      </w:pPr>
      <w:r>
        <w:t xml:space="preserve">Class iPads and Laptops </w:t>
      </w:r>
    </w:p>
    <w:p w14:paraId="58BC89FB" w14:textId="77777777" w:rsidR="00864466" w:rsidRDefault="00864466" w:rsidP="00864466">
      <w:pPr>
        <w:spacing w:after="25"/>
      </w:pPr>
      <w:r>
        <w:rPr>
          <w:b/>
        </w:rPr>
        <w:t xml:space="preserve"> </w:t>
      </w:r>
    </w:p>
    <w:p w14:paraId="0FF6B264" w14:textId="77777777" w:rsidR="00864466" w:rsidRDefault="00864466" w:rsidP="00864466">
      <w:pPr>
        <w:numPr>
          <w:ilvl w:val="0"/>
          <w:numId w:val="12"/>
        </w:numPr>
        <w:spacing w:after="39" w:line="250" w:lineRule="auto"/>
        <w:ind w:right="274" w:hanging="360"/>
      </w:pPr>
      <w:r>
        <w:t xml:space="preserve">Information relating to allocated laptop/iPad numbers and chargers is stored and checked at regular intervals by the ICT co-ordinator </w:t>
      </w:r>
    </w:p>
    <w:p w14:paraId="706B61D8" w14:textId="77777777" w:rsidR="00864466" w:rsidRDefault="00864466" w:rsidP="00864466">
      <w:pPr>
        <w:numPr>
          <w:ilvl w:val="0"/>
          <w:numId w:val="12"/>
        </w:numPr>
        <w:spacing w:after="39" w:line="250" w:lineRule="auto"/>
        <w:ind w:right="274" w:hanging="360"/>
      </w:pPr>
      <w:r>
        <w:t xml:space="preserve">Faults or damages should be reported as soon as possible to the ICT coordinator </w:t>
      </w:r>
    </w:p>
    <w:p w14:paraId="2D46B382" w14:textId="77777777" w:rsidR="00864466" w:rsidRDefault="00F80322" w:rsidP="00864466">
      <w:pPr>
        <w:numPr>
          <w:ilvl w:val="0"/>
          <w:numId w:val="12"/>
        </w:numPr>
        <w:spacing w:after="5" w:line="250" w:lineRule="auto"/>
        <w:ind w:right="274" w:hanging="360"/>
      </w:pPr>
      <w:r>
        <w:t xml:space="preserve">They </w:t>
      </w:r>
      <w:r w:rsidR="00864466">
        <w:t xml:space="preserve">should be charged regularly  </w:t>
      </w:r>
    </w:p>
    <w:p w14:paraId="72406644" w14:textId="77777777" w:rsidR="00864466" w:rsidRDefault="00864466" w:rsidP="00864466">
      <w:pPr>
        <w:spacing w:after="0"/>
        <w:ind w:left="720"/>
      </w:pPr>
      <w:r>
        <w:rPr>
          <w:noProof/>
          <w:color w:val="2B579A"/>
          <w:shd w:val="clear" w:color="auto" w:fill="E6E6E6"/>
          <w:lang w:eastAsia="en-GB"/>
        </w:rPr>
        <w:drawing>
          <wp:anchor distT="0" distB="0" distL="114300" distR="114300" simplePos="0" relativeHeight="251675648" behindDoc="0" locked="0" layoutInCell="1" allowOverlap="1" wp14:anchorId="5E3F35E6" wp14:editId="3A03A20E">
            <wp:simplePos x="0" y="0"/>
            <wp:positionH relativeFrom="margin">
              <wp:align>right</wp:align>
            </wp:positionH>
            <wp:positionV relativeFrom="paragraph">
              <wp:posOffset>123825</wp:posOffset>
            </wp:positionV>
            <wp:extent cx="1381125" cy="1104900"/>
            <wp:effectExtent l="0" t="0" r="0" b="0"/>
            <wp:wrapSquare wrapText="bothSides"/>
            <wp:docPr id="7" name="Picture 7" descr="Tech Time - Advanced Technology Technology Icon Clipart (#784074)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 Time - Advanced Technology Technology Icon Clipart (#784074) -  PinClipart"/>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3125" b="94176" l="3182" r="97614">
                                  <a14:foregroundMark x1="19773" y1="40909" x2="68182" y2="86648"/>
                                  <a14:foregroundMark x1="61932" y1="43040" x2="83977" y2="63494"/>
                                  <a14:foregroundMark x1="82614" y1="43040" x2="55568" y2="71733"/>
                                  <a14:foregroundMark x1="69318" y1="48438" x2="76250" y2="48438"/>
                                  <a14:foregroundMark x1="53636" y1="45881" x2="42727" y2="62358"/>
                                  <a14:foregroundMark x1="43295" y1="41903" x2="20909" y2="65199"/>
                                  <a14:foregroundMark x1="61932" y1="52273" x2="51023" y2="52699"/>
                                  <a14:foregroundMark x1="51364" y1="54403" x2="51932" y2="85227"/>
                                  <a14:foregroundMark x1="79659" y1="77699" x2="75341" y2="77699"/>
                                  <a14:foregroundMark x1="66818" y1="74148" x2="67386" y2="8025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3811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C88D9" w14:textId="77777777" w:rsidR="00864466" w:rsidRDefault="00864466" w:rsidP="00864466">
      <w:pPr>
        <w:pStyle w:val="Heading3"/>
        <w:ind w:left="730"/>
        <w:jc w:val="both"/>
      </w:pPr>
      <w:r>
        <w:t xml:space="preserve">Classroom desktop computers </w:t>
      </w:r>
    </w:p>
    <w:p w14:paraId="70945AB8" w14:textId="77777777" w:rsidR="00864466" w:rsidRDefault="00864466" w:rsidP="00864466">
      <w:pPr>
        <w:spacing w:after="25"/>
        <w:ind w:left="720"/>
      </w:pPr>
      <w:r>
        <w:rPr>
          <w:b/>
        </w:rPr>
        <w:t xml:space="preserve"> </w:t>
      </w:r>
    </w:p>
    <w:p w14:paraId="46A1B3E9" w14:textId="77777777" w:rsidR="00864466" w:rsidRDefault="00864466" w:rsidP="00864466">
      <w:pPr>
        <w:numPr>
          <w:ilvl w:val="0"/>
          <w:numId w:val="13"/>
        </w:numPr>
        <w:spacing w:after="39" w:line="250" w:lineRule="auto"/>
        <w:ind w:right="527" w:hanging="360"/>
      </w:pPr>
      <w:r>
        <w:t xml:space="preserve">Should be logged off throughout the day when not in use by a class teacher </w:t>
      </w:r>
    </w:p>
    <w:p w14:paraId="02787A05" w14:textId="77777777" w:rsidR="00864466" w:rsidRDefault="00864466" w:rsidP="00864466">
      <w:pPr>
        <w:numPr>
          <w:ilvl w:val="0"/>
          <w:numId w:val="13"/>
        </w:numPr>
        <w:spacing w:after="5" w:line="250" w:lineRule="auto"/>
        <w:ind w:right="527" w:hanging="360"/>
      </w:pPr>
      <w:r>
        <w:t xml:space="preserve">Should be shut down at the end of the school day  </w:t>
      </w:r>
    </w:p>
    <w:p w14:paraId="26388768" w14:textId="77777777" w:rsidR="00864466" w:rsidRDefault="00864466" w:rsidP="00864466">
      <w:pPr>
        <w:numPr>
          <w:ilvl w:val="0"/>
          <w:numId w:val="13"/>
        </w:numPr>
        <w:spacing w:after="5" w:line="250" w:lineRule="auto"/>
        <w:ind w:right="527" w:hanging="360"/>
      </w:pPr>
      <w:r>
        <w:t xml:space="preserve">Faults or damages should be reported as soon as possible to the ICT coordinator </w:t>
      </w:r>
    </w:p>
    <w:p w14:paraId="23DE523C" w14:textId="77777777" w:rsidR="00EA3C49" w:rsidRDefault="00EA3C49" w:rsidP="00EA3C49">
      <w:pPr>
        <w:spacing w:after="5" w:line="250" w:lineRule="auto"/>
        <w:ind w:right="527"/>
      </w:pPr>
    </w:p>
    <w:p w14:paraId="52E56223" w14:textId="77777777" w:rsidR="00EA3C49" w:rsidRDefault="00EA3C49" w:rsidP="00EA3C49">
      <w:pPr>
        <w:spacing w:after="5" w:line="250" w:lineRule="auto"/>
        <w:ind w:right="527"/>
      </w:pPr>
    </w:p>
    <w:p w14:paraId="46BAA805" w14:textId="77777777" w:rsidR="00864466" w:rsidRDefault="00864466" w:rsidP="00864466">
      <w:pPr>
        <w:pStyle w:val="Heading3"/>
        <w:ind w:left="370"/>
      </w:pPr>
      <w:r>
        <w:t>Smartboard</w:t>
      </w:r>
    </w:p>
    <w:p w14:paraId="45FB2F13" w14:textId="77777777" w:rsidR="00864466" w:rsidRDefault="00864466" w:rsidP="00864466">
      <w:pPr>
        <w:spacing w:after="25"/>
        <w:ind w:right="1109"/>
        <w:jc w:val="center"/>
      </w:pPr>
      <w:r>
        <w:rPr>
          <w:b/>
        </w:rPr>
        <w:t xml:space="preserve"> </w:t>
      </w:r>
    </w:p>
    <w:p w14:paraId="630D0199" w14:textId="77777777" w:rsidR="00864466" w:rsidRDefault="00864466" w:rsidP="00864466">
      <w:pPr>
        <w:numPr>
          <w:ilvl w:val="0"/>
          <w:numId w:val="14"/>
        </w:numPr>
        <w:spacing w:after="5" w:line="250" w:lineRule="auto"/>
        <w:ind w:right="22" w:hanging="360"/>
      </w:pPr>
      <w:r>
        <w:t>Only a dry microfibre cloth should be used to maintain the panel</w:t>
      </w:r>
      <w:r>
        <w:rPr>
          <w:b/>
        </w:rPr>
        <w:t xml:space="preserve"> </w:t>
      </w:r>
    </w:p>
    <w:p w14:paraId="0FBC045A" w14:textId="77777777" w:rsidR="00864466" w:rsidRDefault="00864466" w:rsidP="00864466">
      <w:pPr>
        <w:numPr>
          <w:ilvl w:val="0"/>
          <w:numId w:val="14"/>
        </w:numPr>
        <w:spacing w:after="5" w:line="250" w:lineRule="auto"/>
        <w:ind w:right="22" w:hanging="360"/>
      </w:pPr>
      <w:r>
        <w:t>Faults or damage should be reported as soon as possible to the ICT Coordinator</w:t>
      </w:r>
      <w:r>
        <w:rPr>
          <w:b/>
        </w:rPr>
        <w:t xml:space="preserve"> </w:t>
      </w:r>
    </w:p>
    <w:p w14:paraId="07547A01" w14:textId="77777777" w:rsidR="00864466" w:rsidRDefault="00864466" w:rsidP="00864466">
      <w:pPr>
        <w:spacing w:after="0"/>
        <w:ind w:left="2568"/>
      </w:pPr>
    </w:p>
    <w:p w14:paraId="184D15E4" w14:textId="77777777" w:rsidR="00864466" w:rsidRDefault="00864466" w:rsidP="00864466">
      <w:pPr>
        <w:spacing w:after="0"/>
        <w:ind w:left="-1090" w:right="1409"/>
        <w:jc w:val="right"/>
      </w:pPr>
      <w:r>
        <w:rPr>
          <w:b/>
        </w:rPr>
        <w:t xml:space="preserve"> </w:t>
      </w:r>
    </w:p>
    <w:p w14:paraId="6DFD81E8" w14:textId="536F5EE1" w:rsidR="00864466" w:rsidRPr="006E4647" w:rsidRDefault="6E55B0D4" w:rsidP="7D6AFF5B">
      <w:pPr>
        <w:spacing w:after="0"/>
        <w:rPr>
          <w:bCs/>
          <w:u w:val="single"/>
        </w:rPr>
      </w:pPr>
      <w:r w:rsidRPr="006E4647">
        <w:rPr>
          <w:bCs/>
          <w:u w:val="single"/>
        </w:rPr>
        <w:t>Digital Leaders</w:t>
      </w:r>
    </w:p>
    <w:p w14:paraId="3FF3DF1D" w14:textId="4A7BDCA8" w:rsidR="00864466" w:rsidRDefault="4E5C7004" w:rsidP="00864466">
      <w:pPr>
        <w:ind w:right="896"/>
      </w:pPr>
      <w:r>
        <w:t>The development of a Digital Leaders’ team in session 19/20 had a significant impact on digital learning in Our Primary School. This will continue this session</w:t>
      </w:r>
      <w:r w:rsidR="79F9F21F">
        <w:t>.</w:t>
      </w:r>
    </w:p>
    <w:p w14:paraId="4A7526A5" w14:textId="57E4C43B" w:rsidR="00864466" w:rsidRPr="005B6F8E" w:rsidRDefault="6E55B0D4" w:rsidP="7D6AFF5B">
      <w:pPr>
        <w:ind w:right="896"/>
      </w:pPr>
      <w:r w:rsidRPr="7D6AFF5B">
        <w:rPr>
          <w:u w:val="single"/>
        </w:rPr>
        <w:lastRenderedPageBreak/>
        <w:t>The Digital Leaders team:</w:t>
      </w:r>
      <w:r>
        <w:t xml:space="preserve"> </w:t>
      </w:r>
      <w:r w:rsidR="592FC41B">
        <w:t xml:space="preserve">                                                              </w:t>
      </w:r>
      <w:r w:rsidR="592FC41B" w:rsidRPr="7D6AFF5B">
        <w:rPr>
          <w:u w:val="single"/>
        </w:rPr>
        <w:t xml:space="preserve"> </w:t>
      </w:r>
      <w:r w:rsidR="592FC41B">
        <w:rPr>
          <w:noProof/>
          <w:color w:val="2B579A"/>
          <w:shd w:val="clear" w:color="auto" w:fill="E6E6E6"/>
        </w:rPr>
        <w:drawing>
          <wp:inline distT="0" distB="0" distL="0" distR="0" wp14:anchorId="03CD22A0" wp14:editId="4770C738">
            <wp:extent cx="1692910" cy="2169160"/>
            <wp:effectExtent l="0" t="0" r="2540" b="2540"/>
            <wp:docPr id="14" name="Picture 14" descr="Ipad clipart, Ipad Transparent FREE for download on WebStockReview 202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9">
                      <a:extLst>
                        <a:ext uri="{28A0092B-C50C-407E-A947-70E740481C1C}">
                          <a14:useLocalDpi xmlns:a14="http://schemas.microsoft.com/office/drawing/2010/main" val="0"/>
                        </a:ext>
                      </a:extLst>
                    </a:blip>
                    <a:stretch>
                      <a:fillRect/>
                    </a:stretch>
                  </pic:blipFill>
                  <pic:spPr bwMode="auto">
                    <a:xfrm>
                      <a:off x="0" y="0"/>
                      <a:ext cx="1692910" cy="2169160"/>
                    </a:xfrm>
                    <a:prstGeom prst="rect">
                      <a:avLst/>
                    </a:prstGeom>
                    <a:noFill/>
                    <a:ln>
                      <a:noFill/>
                    </a:ln>
                  </pic:spPr>
                </pic:pic>
              </a:graphicData>
            </a:graphic>
          </wp:inline>
        </w:drawing>
      </w:r>
    </w:p>
    <w:p w14:paraId="63A420E6" w14:textId="77777777" w:rsidR="00864466" w:rsidRDefault="00864466" w:rsidP="00864466">
      <w:pPr>
        <w:spacing w:after="25"/>
        <w:ind w:left="720"/>
      </w:pPr>
      <w:r>
        <w:t xml:space="preserve"> </w:t>
      </w:r>
    </w:p>
    <w:p w14:paraId="2E779DC2" w14:textId="77777777" w:rsidR="00864466" w:rsidRDefault="6E55B0D4" w:rsidP="00864466">
      <w:pPr>
        <w:numPr>
          <w:ilvl w:val="0"/>
          <w:numId w:val="14"/>
        </w:numPr>
        <w:spacing w:after="39" w:line="250" w:lineRule="auto"/>
        <w:ind w:right="22" w:hanging="360"/>
      </w:pPr>
      <w:r>
        <w:t xml:space="preserve">are role models for responsible and respectful digital citizenship across the school </w:t>
      </w:r>
    </w:p>
    <w:p w14:paraId="16BBDC31" w14:textId="77777777" w:rsidR="00864466" w:rsidRDefault="00864466" w:rsidP="00864466">
      <w:pPr>
        <w:numPr>
          <w:ilvl w:val="0"/>
          <w:numId w:val="14"/>
        </w:numPr>
        <w:spacing w:after="5" w:line="250" w:lineRule="auto"/>
        <w:ind w:right="22" w:hanging="360"/>
      </w:pPr>
      <w:r>
        <w:t xml:space="preserve">actively seek new technology and resources to trial, review and purchase </w:t>
      </w:r>
    </w:p>
    <w:p w14:paraId="5666D7CF" w14:textId="77777777" w:rsidR="00864466" w:rsidRDefault="00864466" w:rsidP="00864466">
      <w:pPr>
        <w:numPr>
          <w:ilvl w:val="0"/>
          <w:numId w:val="14"/>
        </w:numPr>
        <w:spacing w:after="39" w:line="250" w:lineRule="auto"/>
        <w:ind w:right="22" w:hanging="360"/>
      </w:pPr>
      <w:r>
        <w:t xml:space="preserve">lead learning in classes across the school to model use of innovative technology, programs and resources </w:t>
      </w:r>
    </w:p>
    <w:p w14:paraId="1D52C2B9" w14:textId="77777777" w:rsidR="00864466" w:rsidRDefault="00864466" w:rsidP="00864466">
      <w:pPr>
        <w:numPr>
          <w:ilvl w:val="0"/>
          <w:numId w:val="14"/>
        </w:numPr>
        <w:spacing w:after="39" w:line="250" w:lineRule="auto"/>
        <w:ind w:right="22" w:hanging="360"/>
      </w:pPr>
      <w:r>
        <w:t xml:space="preserve">offer regular staff skills sessions to build staff confidence and raise awareness of effective digital approaches to teaching and learning that could be implemented in their classrooms </w:t>
      </w:r>
    </w:p>
    <w:p w14:paraId="66522221" w14:textId="77777777" w:rsidR="00864466" w:rsidRDefault="00864466" w:rsidP="00864466">
      <w:pPr>
        <w:numPr>
          <w:ilvl w:val="0"/>
          <w:numId w:val="14"/>
        </w:numPr>
        <w:spacing w:after="5" w:line="250" w:lineRule="auto"/>
        <w:ind w:right="22" w:hanging="360"/>
      </w:pPr>
      <w:r>
        <w:t xml:space="preserve">support staff delivering lessons with new digital technology and resources  </w:t>
      </w:r>
    </w:p>
    <w:p w14:paraId="232B2A83" w14:textId="77777777" w:rsidR="00864466" w:rsidRDefault="00864466" w:rsidP="00864466">
      <w:pPr>
        <w:numPr>
          <w:ilvl w:val="0"/>
          <w:numId w:val="14"/>
        </w:numPr>
        <w:spacing w:after="5" w:line="250" w:lineRule="auto"/>
        <w:ind w:right="22" w:hanging="360"/>
      </w:pPr>
      <w:r>
        <w:t xml:space="preserve">support staff with technical issues </w:t>
      </w:r>
    </w:p>
    <w:p w14:paraId="654EF5D7" w14:textId="77777777" w:rsidR="00864466" w:rsidRDefault="00864466" w:rsidP="00864466">
      <w:pPr>
        <w:numPr>
          <w:ilvl w:val="0"/>
          <w:numId w:val="14"/>
        </w:numPr>
        <w:spacing w:after="5" w:line="250" w:lineRule="auto"/>
        <w:ind w:right="22" w:hanging="360"/>
      </w:pPr>
      <w:r>
        <w:t xml:space="preserve">support staff with maintenance of school owned devices </w:t>
      </w:r>
    </w:p>
    <w:p w14:paraId="5043CB0F" w14:textId="77777777" w:rsidR="00864466" w:rsidRDefault="00864466" w:rsidP="00864466">
      <w:pPr>
        <w:spacing w:after="5" w:line="250" w:lineRule="auto"/>
        <w:ind w:right="22"/>
      </w:pPr>
    </w:p>
    <w:p w14:paraId="4A28C5E4" w14:textId="77777777" w:rsidR="00864466" w:rsidRPr="00EA4B1C" w:rsidRDefault="00864466" w:rsidP="00864466">
      <w:pPr>
        <w:pStyle w:val="Heading1"/>
        <w:ind w:right="1162"/>
        <w:jc w:val="left"/>
        <w:rPr>
          <w:u w:val="single"/>
        </w:rPr>
      </w:pPr>
      <w:r w:rsidRPr="00EA4B1C">
        <w:rPr>
          <w:u w:val="single"/>
        </w:rPr>
        <w:t xml:space="preserve">References  </w:t>
      </w:r>
    </w:p>
    <w:p w14:paraId="028EB558" w14:textId="77777777" w:rsidR="00864466" w:rsidRDefault="00864466" w:rsidP="00864466">
      <w:pPr>
        <w:spacing w:after="0"/>
      </w:pPr>
      <w:r>
        <w:t xml:space="preserve"> </w:t>
      </w:r>
    </w:p>
    <w:p w14:paraId="0256419F" w14:textId="77777777" w:rsidR="00864466" w:rsidRDefault="00864466" w:rsidP="00864466">
      <w:pPr>
        <w:ind w:right="22"/>
      </w:pPr>
      <w:r>
        <w:t xml:space="preserve">Sources referred to during the creation of this policy include:  </w:t>
      </w:r>
    </w:p>
    <w:p w14:paraId="66E8DF9A" w14:textId="77777777" w:rsidR="00864466" w:rsidRDefault="00864466" w:rsidP="00864466">
      <w:pPr>
        <w:spacing w:after="25"/>
      </w:pPr>
      <w:r>
        <w:t xml:space="preserve"> </w:t>
      </w:r>
    </w:p>
    <w:p w14:paraId="512DD159" w14:textId="77777777" w:rsidR="00864466" w:rsidRDefault="00864466" w:rsidP="00864466">
      <w:pPr>
        <w:numPr>
          <w:ilvl w:val="0"/>
          <w:numId w:val="15"/>
        </w:numPr>
        <w:spacing w:after="38" w:line="251" w:lineRule="auto"/>
        <w:ind w:right="262" w:hanging="360"/>
      </w:pPr>
      <w:r>
        <w:rPr>
          <w:i/>
        </w:rPr>
        <w:t>Enhancing Learning and Teaching Through the Use of Digital Technology.</w:t>
      </w:r>
      <w:r>
        <w:t xml:space="preserve"> </w:t>
      </w:r>
      <w:r>
        <w:rPr>
          <w:b/>
        </w:rPr>
        <w:t>Education Scotland, 2016</w:t>
      </w:r>
      <w:r>
        <w:t xml:space="preserve"> </w:t>
      </w:r>
    </w:p>
    <w:p w14:paraId="3818FF65" w14:textId="5A6C783B" w:rsidR="00864466" w:rsidRPr="00CD4CC7" w:rsidRDefault="00864466" w:rsidP="00864466">
      <w:pPr>
        <w:numPr>
          <w:ilvl w:val="0"/>
          <w:numId w:val="15"/>
        </w:numPr>
        <w:spacing w:after="9" w:line="251" w:lineRule="auto"/>
        <w:ind w:right="262" w:hanging="360"/>
      </w:pPr>
      <w:r w:rsidRPr="47C8889D">
        <w:rPr>
          <w:i/>
          <w:iCs/>
        </w:rPr>
        <w:t>Acceptable Use of ICT, version 2.</w:t>
      </w:r>
      <w:r w:rsidR="00CD4CC7">
        <w:rPr>
          <w:i/>
          <w:iCs/>
        </w:rPr>
        <w:t>1</w:t>
      </w:r>
      <w:r w:rsidRPr="47C8889D">
        <w:rPr>
          <w:i/>
          <w:iCs/>
        </w:rPr>
        <w:t xml:space="preserve">.  </w:t>
      </w:r>
      <w:r w:rsidRPr="47C8889D">
        <w:rPr>
          <w:b/>
          <w:bCs/>
        </w:rPr>
        <w:t>North Lanarkshire Council</w:t>
      </w:r>
      <w:r w:rsidRPr="47C8889D">
        <w:rPr>
          <w:i/>
          <w:iCs/>
        </w:rPr>
        <w:t xml:space="preserve"> </w:t>
      </w:r>
    </w:p>
    <w:p w14:paraId="1F573EE8" w14:textId="4AC15494" w:rsidR="00CD4CC7" w:rsidRDefault="00CD4CC7" w:rsidP="00864466">
      <w:pPr>
        <w:numPr>
          <w:ilvl w:val="0"/>
          <w:numId w:val="15"/>
        </w:numPr>
        <w:spacing w:after="9" w:line="251" w:lineRule="auto"/>
        <w:ind w:right="262" w:hanging="360"/>
      </w:pPr>
      <w:hyperlink r:id="rId20" w:history="1">
        <w:r w:rsidRPr="00BF2696">
          <w:rPr>
            <w:rStyle w:val="Hyperlink"/>
          </w:rPr>
          <w:t>https://www.northlanarkshire.gov.uk/sites/default/files/2021-01/Acceptable_Use_of_ICT_Policy_-_approved_November_2015.pdf</w:t>
        </w:r>
      </w:hyperlink>
      <w:r>
        <w:t xml:space="preserve"> </w:t>
      </w:r>
      <w:bookmarkStart w:id="0" w:name="_GoBack"/>
      <w:bookmarkEnd w:id="0"/>
    </w:p>
    <w:p w14:paraId="657E9D2D" w14:textId="67CB9860" w:rsidR="00864466" w:rsidRDefault="13BA140D" w:rsidP="00864466">
      <w:pPr>
        <w:numPr>
          <w:ilvl w:val="0"/>
          <w:numId w:val="15"/>
        </w:numPr>
        <w:spacing w:after="0" w:line="242" w:lineRule="auto"/>
        <w:ind w:right="262" w:hanging="360"/>
      </w:pPr>
      <w:r>
        <w:t>NLC V</w:t>
      </w:r>
      <w:r w:rsidR="5A9B5DB2">
        <w:t>ersion 11</w:t>
      </w:r>
      <w:r>
        <w:t xml:space="preserve"> – Digital Learning and Teaching Guidance 202</w:t>
      </w:r>
      <w:r w:rsidR="7821FD97">
        <w:t>1</w:t>
      </w:r>
    </w:p>
    <w:p w14:paraId="07459315" w14:textId="77777777" w:rsidR="00864466" w:rsidRDefault="00864466" w:rsidP="00864466">
      <w:pPr>
        <w:spacing w:after="0"/>
      </w:pPr>
    </w:p>
    <w:p w14:paraId="637F08B6" w14:textId="77777777" w:rsidR="00864466" w:rsidRDefault="00864466" w:rsidP="00864466">
      <w:pPr>
        <w:spacing w:after="0"/>
      </w:pPr>
      <w:r>
        <w:t xml:space="preserve"> </w:t>
      </w:r>
    </w:p>
    <w:p w14:paraId="5F93075F" w14:textId="77777777" w:rsidR="00864466" w:rsidRPr="00DE6940" w:rsidRDefault="00864466" w:rsidP="00864466">
      <w:pPr>
        <w:spacing w:after="0"/>
      </w:pPr>
      <w:r>
        <w:t xml:space="preserve"> </w:t>
      </w:r>
    </w:p>
    <w:p w14:paraId="107453E3" w14:textId="77777777" w:rsidR="00864466" w:rsidRDefault="00864466" w:rsidP="00864466">
      <w:pPr>
        <w:rPr>
          <w:rFonts w:asciiTheme="majorHAnsi" w:hAnsiTheme="majorHAnsi"/>
        </w:rPr>
      </w:pPr>
      <w:r w:rsidRPr="00B903D0">
        <w:rPr>
          <w:rFonts w:asciiTheme="majorHAnsi" w:hAnsiTheme="majorHAnsi"/>
          <w:noProof/>
          <w:color w:val="2B579A"/>
          <w:shd w:val="clear" w:color="auto" w:fill="E6E6E6"/>
        </w:rPr>
        <w:drawing>
          <wp:anchor distT="0" distB="0" distL="114300" distR="114300" simplePos="0" relativeHeight="251679744" behindDoc="0" locked="0" layoutInCell="1" allowOverlap="1" wp14:anchorId="42145AEC" wp14:editId="21F0EB13">
            <wp:simplePos x="0" y="0"/>
            <wp:positionH relativeFrom="page">
              <wp:posOffset>2495550</wp:posOffset>
            </wp:positionH>
            <wp:positionV relativeFrom="paragraph">
              <wp:posOffset>151765</wp:posOffset>
            </wp:positionV>
            <wp:extent cx="1475740" cy="762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gischool_logo.jpg"/>
                    <pic:cNvPicPr/>
                  </pic:nvPicPr>
                  <pic:blipFill>
                    <a:blip r:embed="rId10">
                      <a:extLst>
                        <a:ext uri="{28A0092B-C50C-407E-A947-70E740481C1C}">
                          <a14:useLocalDpi xmlns:a14="http://schemas.microsoft.com/office/drawing/2010/main" val="0"/>
                        </a:ext>
                      </a:extLst>
                    </a:blip>
                    <a:stretch>
                      <a:fillRect/>
                    </a:stretch>
                  </pic:blipFill>
                  <pic:spPr>
                    <a:xfrm>
                      <a:off x="0" y="0"/>
                      <a:ext cx="1475740" cy="762000"/>
                    </a:xfrm>
                    <a:prstGeom prst="rect">
                      <a:avLst/>
                    </a:prstGeom>
                  </pic:spPr>
                </pic:pic>
              </a:graphicData>
            </a:graphic>
            <wp14:sizeRelH relativeFrom="page">
              <wp14:pctWidth>0</wp14:pctWidth>
            </wp14:sizeRelH>
            <wp14:sizeRelV relativeFrom="page">
              <wp14:pctHeight>0</wp14:pctHeight>
            </wp14:sizeRelV>
          </wp:anchor>
        </w:drawing>
      </w:r>
    </w:p>
    <w:p w14:paraId="6537F28F" w14:textId="77777777" w:rsidR="0055582B" w:rsidRDefault="0055582B" w:rsidP="0055582B">
      <w:pPr>
        <w:numPr>
          <w:ilvl w:val="0"/>
          <w:numId w:val="8"/>
        </w:numPr>
        <w:spacing w:after="51" w:line="311" w:lineRule="auto"/>
        <w:ind w:right="22" w:hanging="360"/>
      </w:pPr>
    </w:p>
    <w:p w14:paraId="6DFB9E20" w14:textId="77777777" w:rsidR="00DC5663" w:rsidRDefault="00DC5663" w:rsidP="00465671">
      <w:pPr>
        <w:ind w:right="22"/>
      </w:pPr>
    </w:p>
    <w:p w14:paraId="70DF9E56" w14:textId="77777777" w:rsidR="00465671" w:rsidRPr="00465671" w:rsidRDefault="00465671" w:rsidP="00465671"/>
    <w:sectPr w:rsidR="00465671" w:rsidRPr="00465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5BC2"/>
    <w:multiLevelType w:val="hybridMultilevel"/>
    <w:tmpl w:val="F9FCC4A2"/>
    <w:lvl w:ilvl="0" w:tplc="F0744E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067F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C8D2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9EC8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9899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50CA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75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D039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6295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472E93"/>
    <w:multiLevelType w:val="hybridMultilevel"/>
    <w:tmpl w:val="E5DA6B6C"/>
    <w:lvl w:ilvl="0" w:tplc="9D86B0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28602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44B3E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0A799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A209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DA75E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54476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FED79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84CF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9C77D0"/>
    <w:multiLevelType w:val="hybridMultilevel"/>
    <w:tmpl w:val="4E86023A"/>
    <w:lvl w:ilvl="0" w:tplc="E67A69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103C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E421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265B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48B1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3453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7A6F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E883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202A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E700F9"/>
    <w:multiLevelType w:val="hybridMultilevel"/>
    <w:tmpl w:val="EEB67BDE"/>
    <w:lvl w:ilvl="0" w:tplc="7C08A49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56D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5EC7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2A71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B0DD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605B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7C29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F677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6F9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FF6923"/>
    <w:multiLevelType w:val="hybridMultilevel"/>
    <w:tmpl w:val="82B27DA2"/>
    <w:lvl w:ilvl="0" w:tplc="26ACD7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52E7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A0B8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9C2F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40EF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583E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9EF5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7EE6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70FC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C006F2"/>
    <w:multiLevelType w:val="hybridMultilevel"/>
    <w:tmpl w:val="4DC4CC4E"/>
    <w:lvl w:ilvl="0" w:tplc="74AC8D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9CD6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FA72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04C2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2CA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BA16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9294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9CF2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E42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7431A1"/>
    <w:multiLevelType w:val="hybridMultilevel"/>
    <w:tmpl w:val="4660249E"/>
    <w:lvl w:ilvl="0" w:tplc="241231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22DD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6CDE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EA14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1275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948B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0BD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240A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EC4B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E05E14"/>
    <w:multiLevelType w:val="hybridMultilevel"/>
    <w:tmpl w:val="F9C47366"/>
    <w:lvl w:ilvl="0" w:tplc="B4B8993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9E82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D498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9E33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F2DD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780D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AE35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02D7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1694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5156E8"/>
    <w:multiLevelType w:val="hybridMultilevel"/>
    <w:tmpl w:val="742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B68DD"/>
    <w:multiLevelType w:val="hybridMultilevel"/>
    <w:tmpl w:val="8D2E84B8"/>
    <w:lvl w:ilvl="0" w:tplc="071AF0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2637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380C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38A0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EAFD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F697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2D3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844B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AACA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9E4CD3"/>
    <w:multiLevelType w:val="hybridMultilevel"/>
    <w:tmpl w:val="DD3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C42B3"/>
    <w:multiLevelType w:val="hybridMultilevel"/>
    <w:tmpl w:val="0D06E3BE"/>
    <w:lvl w:ilvl="0" w:tplc="80E0948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22D938">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A022E6">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D206D2">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848410">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C08410">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50FFE6">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1EB77A">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8217C4">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0E69D5"/>
    <w:multiLevelType w:val="hybridMultilevel"/>
    <w:tmpl w:val="D5BAD7A0"/>
    <w:lvl w:ilvl="0" w:tplc="977853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B84D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0852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04AC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0C46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D628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24C3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16E9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2040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36797E"/>
    <w:multiLevelType w:val="hybridMultilevel"/>
    <w:tmpl w:val="3A66B49E"/>
    <w:lvl w:ilvl="0" w:tplc="935822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364B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6AAF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60B0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C243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1CDE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AEB2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D867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A0DE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3F7354"/>
    <w:multiLevelType w:val="hybridMultilevel"/>
    <w:tmpl w:val="812AA1CE"/>
    <w:lvl w:ilvl="0" w:tplc="E040BA02">
      <w:start w:val="1"/>
      <w:numFmt w:val="bullet"/>
      <w:lvlText w:val="•"/>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A02B4A">
      <w:start w:val="1"/>
      <w:numFmt w:val="bullet"/>
      <w:lvlText w:val="o"/>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925E70">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54DD5E">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C7360">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38BF3A">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2A5642">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B2C5AA">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2C8192">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D72639"/>
    <w:multiLevelType w:val="hybridMultilevel"/>
    <w:tmpl w:val="DA0A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14"/>
  </w:num>
  <w:num w:numId="5">
    <w:abstractNumId w:val="2"/>
  </w:num>
  <w:num w:numId="6">
    <w:abstractNumId w:val="5"/>
  </w:num>
  <w:num w:numId="7">
    <w:abstractNumId w:val="6"/>
  </w:num>
  <w:num w:numId="8">
    <w:abstractNumId w:val="13"/>
  </w:num>
  <w:num w:numId="9">
    <w:abstractNumId w:val="8"/>
  </w:num>
  <w:num w:numId="10">
    <w:abstractNumId w:val="10"/>
  </w:num>
  <w:num w:numId="11">
    <w:abstractNumId w:val="11"/>
  </w:num>
  <w:num w:numId="12">
    <w:abstractNumId w:val="3"/>
  </w:num>
  <w:num w:numId="13">
    <w:abstractNumId w:val="9"/>
  </w:num>
  <w:num w:numId="14">
    <w:abstractNumId w:val="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71"/>
    <w:rsid w:val="001D638A"/>
    <w:rsid w:val="00465671"/>
    <w:rsid w:val="0055582B"/>
    <w:rsid w:val="006E4647"/>
    <w:rsid w:val="007567B8"/>
    <w:rsid w:val="00782B01"/>
    <w:rsid w:val="00864466"/>
    <w:rsid w:val="009061F5"/>
    <w:rsid w:val="00A9639C"/>
    <w:rsid w:val="00CD4CC7"/>
    <w:rsid w:val="00DC5663"/>
    <w:rsid w:val="00E44EF7"/>
    <w:rsid w:val="00EA3C49"/>
    <w:rsid w:val="00ED1002"/>
    <w:rsid w:val="00F80322"/>
    <w:rsid w:val="00FA0181"/>
    <w:rsid w:val="014E86B0"/>
    <w:rsid w:val="01C47796"/>
    <w:rsid w:val="0624F62E"/>
    <w:rsid w:val="062C9AC2"/>
    <w:rsid w:val="0808DA32"/>
    <w:rsid w:val="08E95A42"/>
    <w:rsid w:val="0C3E23AB"/>
    <w:rsid w:val="107108EA"/>
    <w:rsid w:val="135523A7"/>
    <w:rsid w:val="13BA140D"/>
    <w:rsid w:val="1460C84C"/>
    <w:rsid w:val="14B59C22"/>
    <w:rsid w:val="164CD626"/>
    <w:rsid w:val="175B23E2"/>
    <w:rsid w:val="1861C9DC"/>
    <w:rsid w:val="19ED82AF"/>
    <w:rsid w:val="1C10530C"/>
    <w:rsid w:val="1C5AF237"/>
    <w:rsid w:val="1FD53883"/>
    <w:rsid w:val="23095ABC"/>
    <w:rsid w:val="237B3C98"/>
    <w:rsid w:val="2423CDA0"/>
    <w:rsid w:val="257C1CB1"/>
    <w:rsid w:val="284EADBB"/>
    <w:rsid w:val="2973D758"/>
    <w:rsid w:val="2C50A152"/>
    <w:rsid w:val="2CC1009D"/>
    <w:rsid w:val="3066F0A4"/>
    <w:rsid w:val="3197B86E"/>
    <w:rsid w:val="32280850"/>
    <w:rsid w:val="330188AE"/>
    <w:rsid w:val="33673900"/>
    <w:rsid w:val="34305248"/>
    <w:rsid w:val="34852355"/>
    <w:rsid w:val="349A72FC"/>
    <w:rsid w:val="354E137C"/>
    <w:rsid w:val="355BED3E"/>
    <w:rsid w:val="357C0D76"/>
    <w:rsid w:val="3717DDD7"/>
    <w:rsid w:val="392B12D0"/>
    <w:rsid w:val="395666A1"/>
    <w:rsid w:val="3989C1E9"/>
    <w:rsid w:val="3A4E1B88"/>
    <w:rsid w:val="3BE827CC"/>
    <w:rsid w:val="3BFE58C7"/>
    <w:rsid w:val="3C0781F3"/>
    <w:rsid w:val="3CF43D36"/>
    <w:rsid w:val="3D087F9E"/>
    <w:rsid w:val="3D26AD6D"/>
    <w:rsid w:val="3ECBA5B8"/>
    <w:rsid w:val="3F2C0948"/>
    <w:rsid w:val="43177BD2"/>
    <w:rsid w:val="44E53564"/>
    <w:rsid w:val="46354054"/>
    <w:rsid w:val="46EF149C"/>
    <w:rsid w:val="47C8889D"/>
    <w:rsid w:val="47FC5A9D"/>
    <w:rsid w:val="48A1B650"/>
    <w:rsid w:val="48D47880"/>
    <w:rsid w:val="49E4F890"/>
    <w:rsid w:val="4D285B2B"/>
    <w:rsid w:val="4DB1E800"/>
    <w:rsid w:val="4E517711"/>
    <w:rsid w:val="4E5C7004"/>
    <w:rsid w:val="533ED69C"/>
    <w:rsid w:val="55F9E867"/>
    <w:rsid w:val="57510A24"/>
    <w:rsid w:val="592FC41B"/>
    <w:rsid w:val="5959C5F7"/>
    <w:rsid w:val="5A9B5DB2"/>
    <w:rsid w:val="5B2D965C"/>
    <w:rsid w:val="5C065BB7"/>
    <w:rsid w:val="5DC601BA"/>
    <w:rsid w:val="5F2C2C67"/>
    <w:rsid w:val="5F58EB16"/>
    <w:rsid w:val="5F8DB4CD"/>
    <w:rsid w:val="60E23BAA"/>
    <w:rsid w:val="6498EEA2"/>
    <w:rsid w:val="64DFE55E"/>
    <w:rsid w:val="65AA16CF"/>
    <w:rsid w:val="66540915"/>
    <w:rsid w:val="66BC2CC6"/>
    <w:rsid w:val="67116135"/>
    <w:rsid w:val="67B17D69"/>
    <w:rsid w:val="689F5488"/>
    <w:rsid w:val="6DB1B9DC"/>
    <w:rsid w:val="6E55B0D4"/>
    <w:rsid w:val="72B32DD4"/>
    <w:rsid w:val="72EEEF0A"/>
    <w:rsid w:val="73665B9B"/>
    <w:rsid w:val="74907603"/>
    <w:rsid w:val="75F2F997"/>
    <w:rsid w:val="7708F39F"/>
    <w:rsid w:val="7821FD97"/>
    <w:rsid w:val="78243408"/>
    <w:rsid w:val="796433EB"/>
    <w:rsid w:val="79F9A615"/>
    <w:rsid w:val="79F9F21F"/>
    <w:rsid w:val="7A39403D"/>
    <w:rsid w:val="7A4A1642"/>
    <w:rsid w:val="7B912D49"/>
    <w:rsid w:val="7BB8C00D"/>
    <w:rsid w:val="7C9F520F"/>
    <w:rsid w:val="7D6AFF5B"/>
    <w:rsid w:val="7DBA11A7"/>
    <w:rsid w:val="7F753C2F"/>
    <w:rsid w:val="7F9CD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FDD5"/>
  <w15:chartTrackingRefBased/>
  <w15:docId w15:val="{1E1510C9-BA5A-46E3-A9D9-D6985546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465671"/>
    <w:pPr>
      <w:keepNext/>
      <w:keepLines/>
      <w:spacing w:after="0"/>
      <w:ind w:left="10" w:right="35" w:hanging="10"/>
      <w:jc w:val="center"/>
      <w:outlineLvl w:val="0"/>
    </w:pPr>
    <w:rPr>
      <w:rFonts w:ascii="Calibri" w:eastAsia="Calibri" w:hAnsi="Calibri" w:cs="Calibri"/>
      <w:b/>
      <w:color w:val="000000"/>
      <w:sz w:val="24"/>
      <w:lang w:eastAsia="en-GB"/>
    </w:rPr>
  </w:style>
  <w:style w:type="paragraph" w:styleId="Heading2">
    <w:name w:val="heading 2"/>
    <w:basedOn w:val="Normal"/>
    <w:next w:val="Normal"/>
    <w:link w:val="Heading2Char"/>
    <w:uiPriority w:val="9"/>
    <w:unhideWhenUsed/>
    <w:qFormat/>
    <w:rsid w:val="00DC5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56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671"/>
    <w:rPr>
      <w:rFonts w:ascii="Calibri" w:eastAsia="Calibri" w:hAnsi="Calibri" w:cs="Calibri"/>
      <w:b/>
      <w:color w:val="000000"/>
      <w:sz w:val="24"/>
      <w:lang w:eastAsia="en-GB"/>
    </w:rPr>
  </w:style>
  <w:style w:type="table" w:customStyle="1" w:styleId="TableGrid1">
    <w:name w:val="Table Grid1"/>
    <w:rsid w:val="00465671"/>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DC56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C566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64466"/>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CD4CC7"/>
    <w:rPr>
      <w:color w:val="0563C1" w:themeColor="hyperlink"/>
      <w:u w:val="single"/>
    </w:rPr>
  </w:style>
  <w:style w:type="character" w:styleId="UnresolvedMention">
    <w:name w:val="Unresolved Mention"/>
    <w:basedOn w:val="DefaultParagraphFont"/>
    <w:uiPriority w:val="99"/>
    <w:semiHidden/>
    <w:unhideWhenUsed/>
    <w:rsid w:val="00CD4CC7"/>
    <w:rPr>
      <w:color w:val="605E5C"/>
      <w:shd w:val="clear" w:color="auto" w:fill="E1DFDD"/>
    </w:rPr>
  </w:style>
</w:styles>
</file>

<file path=word/tasks.xml><?xml version="1.0" encoding="utf-8"?>
<t:Tasks xmlns:t="http://schemas.microsoft.com/office/tasks/2019/documenttasks" xmlns:oel="http://schemas.microsoft.com/office/2019/extlst">
  <t:Task id="{45B1F4A8-E98C-45AF-ADF5-CDAFBCB4DC45}">
    <t:Anchor>
      <t:Comment id="1560282956"/>
    </t:Anchor>
    <t:History>
      <t:Event id="{06825B8F-5C6E-4123-8F1A-C67A8FD08016}" time="2021-10-19T13:17:34.785Z">
        <t:Attribution userId="S::nlcarrolll@glow.sch.uk::dfcdace2-8cff-442b-a5cd-2d2886f67959" userProvider="AD" userName="Mrs Carroll"/>
        <t:Anchor>
          <t:Comment id="1560282956"/>
        </t:Anchor>
        <t:Create/>
      </t:Event>
      <t:Event id="{2FFA1759-925D-4CB8-A364-01DE6E8BA0F3}" time="2021-10-19T13:17:34.785Z">
        <t:Attribution userId="S::nlcarrolll@glow.sch.uk::dfcdace2-8cff-442b-a5cd-2d2886f67959" userProvider="AD" userName="Mrs Carroll"/>
        <t:Anchor>
          <t:Comment id="1560282956"/>
        </t:Anchor>
        <t:Assign userId="S::nlgalbraithw@glow.sch.uk::010ebbdf-a26d-49af-93f6-f376d83dcbf0" userProvider="AD" userName="Mrs Galbraith"/>
      </t:Event>
      <t:Event id="{7ADB5C3D-F967-4630-9A27-058483F07013}" time="2021-10-19T13:17:34.785Z">
        <t:Attribution userId="S::nlcarrolll@glow.sch.uk::dfcdace2-8cff-442b-a5cd-2d2886f67959" userProvider="AD" userName="Mrs Carroll"/>
        <t:Anchor>
          <t:Comment id="1560282956"/>
        </t:Anchor>
        <t:SetTitle title="@Mrs Galbraith Are these points relevant to parents and the wider community?"/>
      </t:Event>
    </t:History>
  </t:Task>
  <t:Task id="{3D17D384-DFF3-4BB3-8CDA-5DAF695487BB}">
    <t:Anchor>
      <t:Comment id="1193261844"/>
    </t:Anchor>
    <t:History>
      <t:Event id="{0CFA6CD5-C516-460C-82BC-1994EA1C2A8E}" time="2021-10-19T13:18:26.136Z">
        <t:Attribution userId="S::nlcarrolll@glow.sch.uk::dfcdace2-8cff-442b-a5cd-2d2886f67959" userProvider="AD" userName="Mrs Carroll"/>
        <t:Anchor>
          <t:Comment id="1193261844"/>
        </t:Anchor>
        <t:Create/>
      </t:Event>
      <t:Event id="{81DA0D0D-EB82-475B-9042-CB36CB6A092C}" time="2021-10-19T13:18:26.136Z">
        <t:Attribution userId="S::nlcarrolll@glow.sch.uk::dfcdace2-8cff-442b-a5cd-2d2886f67959" userProvider="AD" userName="Mrs Carroll"/>
        <t:Anchor>
          <t:Comment id="1193261844"/>
        </t:Anchor>
        <t:Assign userId="S::nlgalbraithw@glow.sch.uk::010ebbdf-a26d-49af-93f6-f376d83dcbf0" userProvider="AD" userName="Mrs Galbraith"/>
      </t:Event>
      <t:Event id="{2F21A943-982D-4D21-B3A2-A031E44FD551}" time="2021-10-19T13:18:26.136Z">
        <t:Attribution userId="S::nlcarrolll@glow.sch.uk::dfcdace2-8cff-442b-a5cd-2d2886f67959" userProvider="AD" userName="Mrs Carroll"/>
        <t:Anchor>
          <t:Comment id="1193261844"/>
        </t:Anchor>
        <t:SetTitle title="@Mrs Galbraith I've chaged this to V11 as it is the most recent but 12 is coming very soon."/>
      </t:Event>
    </t:History>
  </t:Task>
  <t:Task id="{560C377B-7009-4742-A7FA-1F0A6FC8D276}">
    <t:Anchor>
      <t:Comment id="427998615"/>
    </t:Anchor>
    <t:History>
      <t:Event id="{3FFE97F4-719C-4209-AB37-27DA2FFA87D4}" time="2021-10-19T13:20:53.179Z">
        <t:Attribution userId="S::nlcarrolll@glow.sch.uk::dfcdace2-8cff-442b-a5cd-2d2886f67959" userProvider="AD" userName="Mrs Carroll"/>
        <t:Anchor>
          <t:Comment id="427998615"/>
        </t:Anchor>
        <t:Create/>
      </t:Event>
      <t:Event id="{C1D8DC71-7A4A-4CF3-8A5E-9C5CA25897B6}" time="2021-10-19T13:20:53.179Z">
        <t:Attribution userId="S::nlcarrolll@glow.sch.uk::dfcdace2-8cff-442b-a5cd-2d2886f67959" userProvider="AD" userName="Mrs Carroll"/>
        <t:Anchor>
          <t:Comment id="427998615"/>
        </t:Anchor>
        <t:Assign userId="S::nlgalbraithw@glow.sch.uk::010ebbdf-a26d-49af-93f6-f376d83dcbf0" userProvider="AD" userName="Mrs Galbraith"/>
      </t:Event>
      <t:Event id="{1517DEA7-6E1D-44FB-B96C-B960047CD881}" time="2021-10-19T13:20:53.179Z">
        <t:Attribution userId="S::nlcarrolll@glow.sch.uk::dfcdace2-8cff-442b-a5cd-2d2886f67959" userProvider="AD" userName="Mrs Carroll"/>
        <t:Anchor>
          <t:Comment id="427998615"/>
        </t:Anchor>
        <t:SetTitle title="@Mrs Galbraith Was there a Digital Leaders Team last session? They might want evidence if it had significant impact."/>
      </t:Event>
    </t:History>
  </t:Task>
  <t:Task id="{26383F65-7DFA-406E-BDCB-5D5C6D584687}">
    <t:Anchor>
      <t:Comment id="1016882223"/>
    </t:Anchor>
    <t:History>
      <t:Event id="{2B595D9B-F536-49B7-8488-AF56EB6E537F}" time="2021-10-19T13:24:05.502Z">
        <t:Attribution userId="S::nlcarrolll@glow.sch.uk::dfcdace2-8cff-442b-a5cd-2d2886f67959" userProvider="AD" userName="Mrs Carroll"/>
        <t:Anchor>
          <t:Comment id="1016882223"/>
        </t:Anchor>
        <t:Create/>
      </t:Event>
      <t:Event id="{BFEBD3A2-DF1A-495E-B7F6-B024EF4E36A3}" time="2021-10-19T13:24:05.502Z">
        <t:Attribution userId="S::nlcarrolll@glow.sch.uk::dfcdace2-8cff-442b-a5cd-2d2886f67959" userProvider="AD" userName="Mrs Carroll"/>
        <t:Anchor>
          <t:Comment id="1016882223"/>
        </t:Anchor>
        <t:Assign userId="S::nlgalbraithw@glow.sch.uk::010ebbdf-a26d-49af-93f6-f376d83dcbf0" userProvider="AD" userName="Mrs Galbraith"/>
      </t:Event>
      <t:Event id="{739FE8FA-9DA6-4F6A-8F61-48CABC21D74D}" time="2021-10-19T13:24:05.502Z">
        <t:Attribution userId="S::nlcarrolll@glow.sch.uk::dfcdace2-8cff-442b-a5cd-2d2886f67959" userProvider="AD" userName="Mrs Carroll"/>
        <t:Anchor>
          <t:Comment id="1016882223"/>
        </t:Anchor>
        <t:SetTitle title="@Mrs Galbraith Could there be a Code of Conduct that the pupil's have to take home/emailed and discuss with their parent's then sign it to agree to it and then add a bullent point to say all pyupils must sign a code of conduc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https://www.google.com/url?sa=i&amp;url=https%3A%2F%2Fwebstockreview.net%2Fexplore%2Fipad-clipart%2F&amp;psig=AOvVaw0Szx3XQU3KN9KmBUmeDqt9&amp;ust=1606234054345000&amp;source=images&amp;cd=vfe&amp;ved=0CAIQjRxqFwoTCPj3p6aGme0CFQAAAAAdAAAAABA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07/relationships/hdphoto" Target="media/hdphoto2.wdp"/><Relationship Id="rId17" Type="http://schemas.microsoft.com/office/2007/relationships/hdphoto" Target="media/hdphoto3.wdp"/><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northlanarkshire.gov.uk/sites/default/files/2021-01/Acceptable_Use_of_ICT_Policy_-_approved_November_2015.pdf" TargetMode="External"/><Relationship Id="R330223f4d323498e"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2.jpg"/><Relationship Id="rId19" Type="http://schemas.openxmlformats.org/officeDocument/2006/relationships/image" Target="media/image7.jpg"/><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hyperlink" Target="https://www.google.com/url?sa=i&amp;url=https%3A%2F%2Fwww.pcmag.com%2Freviews%2Fmicrosoft-teams&amp;psig=AOvVaw0fQHR7omyodF3oUUvka0PI&amp;ust=1606234698563000&amp;source=images&amp;cd=vfe&amp;ved=0CAIQjRxqFwoTCNC40NeIme0CFQAAAAAdAAAAABA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762062B2E70541AC01C267C540215E" ma:contentTypeVersion="4" ma:contentTypeDescription="Create a new document." ma:contentTypeScope="" ma:versionID="ab008ad52826f7b4973a44f864aaef8b">
  <xsd:schema xmlns:xsd="http://www.w3.org/2001/XMLSchema" xmlns:xs="http://www.w3.org/2001/XMLSchema" xmlns:p="http://schemas.microsoft.com/office/2006/metadata/properties" xmlns:ns2="26677b53-0dcd-40f5-8052-cc941e3d2b88" targetNamespace="http://schemas.microsoft.com/office/2006/metadata/properties" ma:root="true" ma:fieldsID="312f59dc864a63da7e56e6dd69bb2b14" ns2:_="">
    <xsd:import namespace="26677b53-0dcd-40f5-8052-cc941e3d2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77b53-0dcd-40f5-8052-cc941e3d2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8FEAA-A87D-48A7-8A6D-A0B0EC837D6D}">
  <ds:schemaRefs>
    <ds:schemaRef ds:uri="http://schemas.microsoft.com/sharepoint/v3/contenttype/forms"/>
  </ds:schemaRefs>
</ds:datastoreItem>
</file>

<file path=customXml/itemProps2.xml><?xml version="1.0" encoding="utf-8"?>
<ds:datastoreItem xmlns:ds="http://schemas.openxmlformats.org/officeDocument/2006/customXml" ds:itemID="{BE72E3E7-C325-4F85-AD86-3440E9839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77b53-0dcd-40f5-8052-cc941e3d2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091B7-BC1A-4DC6-A61E-58DD027DDC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Galbraith</dc:creator>
  <cp:keywords/>
  <dc:description/>
  <cp:lastModifiedBy>Administrator</cp:lastModifiedBy>
  <cp:revision>5</cp:revision>
  <dcterms:created xsi:type="dcterms:W3CDTF">2021-10-20T08:57:00Z</dcterms:created>
  <dcterms:modified xsi:type="dcterms:W3CDTF">2021-10-20T09:28:00Z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0x01010092762062B2E70541AC01C267C540215E</vt:lpwstr>
  </property>
</Properties>
</file>