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035" w:rsidRDefault="00825035" w:rsidP="00825035">
      <w:pPr>
        <w:pStyle w:val="Heading1"/>
      </w:pPr>
      <w:r>
        <w:t xml:space="preserve">unit </w:t>
      </w:r>
      <w:r>
        <w:t>3 - RESEARCHING CHEMISTRY</w:t>
      </w:r>
    </w:p>
    <w:p w:rsidR="00825035" w:rsidRDefault="00825035" w:rsidP="00825035">
      <w:pPr>
        <w:rPr>
          <w:b w:val="0"/>
        </w:rPr>
      </w:pPr>
    </w:p>
    <w:p w:rsidR="00825035" w:rsidRDefault="00825035" w:rsidP="00825035">
      <w:pPr>
        <w:rPr>
          <w:b w:val="0"/>
        </w:rPr>
      </w:pPr>
    </w:p>
    <w:p w:rsidR="00825035" w:rsidRDefault="00825035" w:rsidP="00825035">
      <w:pPr>
        <w:rPr>
          <w:b w:val="0"/>
        </w:rPr>
      </w:pPr>
    </w:p>
    <w:p w:rsidR="00825035" w:rsidRDefault="00825035" w:rsidP="00825035">
      <w:pPr>
        <w:rPr>
          <w:b w:val="0"/>
        </w:rPr>
      </w:pPr>
    </w:p>
    <w:p w:rsidR="00825035" w:rsidRDefault="00825035" w:rsidP="00825035">
      <w:pPr>
        <w:tabs>
          <w:tab w:val="left" w:pos="567"/>
          <w:tab w:val="left" w:pos="1134"/>
          <w:tab w:val="right" w:pos="7920"/>
        </w:tabs>
        <w:spacing w:line="284" w:lineRule="atLeast"/>
        <w:ind w:left="567" w:hanging="567"/>
        <w:rPr>
          <w:b w:val="0"/>
          <w:spacing w:val="10"/>
        </w:rPr>
      </w:pPr>
      <w:r>
        <w:rPr>
          <w:b w:val="0"/>
          <w:spacing w:val="10"/>
        </w:rPr>
        <w:t>1.</w:t>
      </w:r>
      <w:r>
        <w:rPr>
          <w:b w:val="0"/>
          <w:spacing w:val="10"/>
        </w:rPr>
        <w:tab/>
        <w:t>Brass is an alloy consisting mainly of copper and zinc.  To determine the percentage of copper in a sample of brass, 2.63 g of the brass was dissolved in concentrated nitric acid and the solution diluted to 250 cm</w:t>
      </w:r>
      <w:r>
        <w:rPr>
          <w:b w:val="0"/>
          <w:spacing w:val="10"/>
          <w:position w:val="7"/>
          <w:sz w:val="12"/>
        </w:rPr>
        <w:t>3</w:t>
      </w:r>
      <w:r>
        <w:rPr>
          <w:b w:val="0"/>
          <w:spacing w:val="10"/>
        </w:rPr>
        <w:t xml:space="preserve"> in a standard flask.  Excess potassium iodide was added to 25.0 cm</w:t>
      </w:r>
      <w:r>
        <w:rPr>
          <w:b w:val="0"/>
          <w:spacing w:val="10"/>
          <w:position w:val="7"/>
          <w:sz w:val="12"/>
        </w:rPr>
        <w:t>3</w:t>
      </w:r>
      <w:r>
        <w:rPr>
          <w:b w:val="0"/>
          <w:spacing w:val="10"/>
        </w:rPr>
        <w:t xml:space="preserve"> of this solution, iodine being produced according to the equation:</w:t>
      </w:r>
    </w:p>
    <w:p w:rsidR="00825035" w:rsidRDefault="00825035" w:rsidP="00825035">
      <w:pPr>
        <w:tabs>
          <w:tab w:val="left" w:pos="567"/>
          <w:tab w:val="left" w:pos="1134"/>
          <w:tab w:val="right" w:pos="7920"/>
        </w:tabs>
        <w:spacing w:line="284" w:lineRule="atLeast"/>
        <w:ind w:left="567" w:hanging="567"/>
        <w:rPr>
          <w:b w:val="0"/>
          <w:spacing w:val="10"/>
        </w:rPr>
      </w:pPr>
      <w:r>
        <w:rPr>
          <w:b w:val="0"/>
          <w:spacing w:val="10"/>
        </w:rPr>
        <w:tab/>
        <w:t xml:space="preserve"> </w:t>
      </w:r>
    </w:p>
    <w:p w:rsidR="00825035" w:rsidRDefault="00825035" w:rsidP="00825035">
      <w:pPr>
        <w:tabs>
          <w:tab w:val="left" w:pos="567"/>
          <w:tab w:val="left" w:pos="1134"/>
          <w:tab w:val="right" w:pos="7920"/>
        </w:tabs>
        <w:spacing w:line="284" w:lineRule="atLeast"/>
        <w:ind w:left="567" w:hanging="567"/>
        <w:jc w:val="center"/>
        <w:rPr>
          <w:b w:val="0"/>
          <w:spacing w:val="10"/>
        </w:rPr>
      </w:pPr>
      <w:r>
        <w:rPr>
          <w:b w:val="0"/>
          <w:spacing w:val="10"/>
        </w:rPr>
        <w:t>2Cu</w:t>
      </w:r>
      <w:r>
        <w:rPr>
          <w:b w:val="0"/>
          <w:spacing w:val="10"/>
          <w:position w:val="7"/>
          <w:sz w:val="12"/>
        </w:rPr>
        <w:t>2</w:t>
      </w:r>
      <w:proofErr w:type="gramStart"/>
      <w:r>
        <w:rPr>
          <w:b w:val="0"/>
          <w:spacing w:val="10"/>
          <w:position w:val="7"/>
          <w:sz w:val="12"/>
        </w:rPr>
        <w:t>+</w:t>
      </w:r>
      <w:r>
        <w:rPr>
          <w:b w:val="0"/>
          <w:spacing w:val="10"/>
        </w:rPr>
        <w:t>(</w:t>
      </w:r>
      <w:proofErr w:type="gramEnd"/>
      <w:r>
        <w:rPr>
          <w:b w:val="0"/>
          <w:spacing w:val="10"/>
        </w:rPr>
        <w:t>aq) + 4I</w:t>
      </w:r>
      <w:r>
        <w:rPr>
          <w:b w:val="0"/>
          <w:spacing w:val="10"/>
          <w:position w:val="7"/>
          <w:sz w:val="12"/>
        </w:rPr>
        <w:t>–</w:t>
      </w:r>
      <w:r>
        <w:rPr>
          <w:b w:val="0"/>
          <w:spacing w:val="10"/>
        </w:rPr>
        <w:t xml:space="preserve">(aq) </w:t>
      </w:r>
      <w:r>
        <w:rPr>
          <w:rFonts w:ascii="Symbol" w:hAnsi="Symbol"/>
          <w:b w:val="0"/>
          <w:spacing w:val="10"/>
        </w:rPr>
        <w:t></w:t>
      </w:r>
      <w:r>
        <w:rPr>
          <w:b w:val="0"/>
          <w:spacing w:val="10"/>
        </w:rPr>
        <w:t xml:space="preserve"> 2CuI(s) + I</w:t>
      </w:r>
      <w:r>
        <w:rPr>
          <w:b w:val="0"/>
          <w:spacing w:val="10"/>
          <w:position w:val="-7"/>
          <w:sz w:val="12"/>
        </w:rPr>
        <w:t>2</w:t>
      </w:r>
      <w:r>
        <w:rPr>
          <w:b w:val="0"/>
          <w:spacing w:val="10"/>
        </w:rPr>
        <w:t>(aq)</w:t>
      </w:r>
    </w:p>
    <w:p w:rsidR="00825035" w:rsidRDefault="00825035" w:rsidP="00825035">
      <w:pPr>
        <w:tabs>
          <w:tab w:val="left" w:pos="567"/>
          <w:tab w:val="left" w:pos="1134"/>
          <w:tab w:val="right" w:pos="7920"/>
        </w:tabs>
        <w:spacing w:line="284" w:lineRule="atLeast"/>
        <w:ind w:left="567" w:hanging="567"/>
        <w:jc w:val="center"/>
        <w:rPr>
          <w:b w:val="0"/>
          <w:spacing w:val="10"/>
        </w:rPr>
      </w:pPr>
      <w:r>
        <w:rPr>
          <w:b w:val="0"/>
          <w:spacing w:val="10"/>
        </w:rPr>
        <w:tab/>
      </w:r>
    </w:p>
    <w:p w:rsidR="00825035" w:rsidRDefault="00825035" w:rsidP="00825035">
      <w:pPr>
        <w:tabs>
          <w:tab w:val="left" w:pos="567"/>
          <w:tab w:val="left" w:pos="1134"/>
          <w:tab w:val="right" w:pos="7920"/>
        </w:tabs>
        <w:spacing w:line="284" w:lineRule="atLeast"/>
        <w:ind w:left="567" w:hanging="567"/>
        <w:rPr>
          <w:b w:val="0"/>
          <w:spacing w:val="10"/>
        </w:rPr>
      </w:pPr>
      <w:r>
        <w:rPr>
          <w:b w:val="0"/>
          <w:spacing w:val="10"/>
        </w:rPr>
        <w:tab/>
        <w:t>The iodine formed was titrated with 0.10 mol l</w:t>
      </w:r>
      <w:r>
        <w:rPr>
          <w:b w:val="0"/>
          <w:spacing w:val="10"/>
          <w:position w:val="7"/>
          <w:sz w:val="12"/>
        </w:rPr>
        <w:t>–1</w:t>
      </w:r>
      <w:r>
        <w:rPr>
          <w:b w:val="0"/>
          <w:spacing w:val="10"/>
        </w:rPr>
        <w:t xml:space="preserve"> sodium </w:t>
      </w:r>
      <w:proofErr w:type="spellStart"/>
      <w:r>
        <w:rPr>
          <w:b w:val="0"/>
          <w:spacing w:val="10"/>
        </w:rPr>
        <w:t>thiosulphate</w:t>
      </w:r>
      <w:proofErr w:type="spellEnd"/>
      <w:r>
        <w:rPr>
          <w:b w:val="0"/>
          <w:spacing w:val="10"/>
        </w:rPr>
        <w:t xml:space="preserve"> solution, </w:t>
      </w:r>
      <w:proofErr w:type="gramStart"/>
      <w:r>
        <w:rPr>
          <w:b w:val="0"/>
          <w:spacing w:val="10"/>
        </w:rPr>
        <w:t>Na</w:t>
      </w:r>
      <w:r>
        <w:rPr>
          <w:b w:val="0"/>
          <w:spacing w:val="10"/>
          <w:position w:val="-7"/>
          <w:sz w:val="12"/>
        </w:rPr>
        <w:t>2</w:t>
      </w:r>
      <w:r>
        <w:rPr>
          <w:b w:val="0"/>
          <w:spacing w:val="10"/>
        </w:rPr>
        <w:t>S</w:t>
      </w:r>
      <w:r>
        <w:rPr>
          <w:b w:val="0"/>
          <w:spacing w:val="10"/>
          <w:position w:val="-7"/>
          <w:sz w:val="12"/>
        </w:rPr>
        <w:t>2</w:t>
      </w:r>
      <w:r>
        <w:rPr>
          <w:b w:val="0"/>
          <w:spacing w:val="10"/>
        </w:rPr>
        <w:t>O</w:t>
      </w:r>
      <w:r>
        <w:rPr>
          <w:b w:val="0"/>
          <w:spacing w:val="10"/>
          <w:position w:val="-7"/>
          <w:sz w:val="12"/>
        </w:rPr>
        <w:t>3</w:t>
      </w:r>
      <w:r>
        <w:rPr>
          <w:b w:val="0"/>
          <w:spacing w:val="10"/>
        </w:rPr>
        <w:t>(</w:t>
      </w:r>
      <w:proofErr w:type="gramEnd"/>
      <w:r>
        <w:rPr>
          <w:b w:val="0"/>
          <w:spacing w:val="10"/>
        </w:rPr>
        <w:t>aq), the volume required for complete reaction being 24.8 cm</w:t>
      </w:r>
      <w:r>
        <w:rPr>
          <w:b w:val="0"/>
          <w:spacing w:val="10"/>
          <w:position w:val="7"/>
          <w:sz w:val="12"/>
        </w:rPr>
        <w:t>3</w:t>
      </w:r>
      <w:r>
        <w:rPr>
          <w:b w:val="0"/>
          <w:spacing w:val="10"/>
        </w:rPr>
        <w:t>.</w:t>
      </w:r>
    </w:p>
    <w:p w:rsidR="00825035" w:rsidRDefault="00825035" w:rsidP="00825035">
      <w:pPr>
        <w:tabs>
          <w:tab w:val="left" w:pos="567"/>
          <w:tab w:val="left" w:pos="1134"/>
          <w:tab w:val="right" w:pos="7920"/>
        </w:tabs>
        <w:spacing w:line="284" w:lineRule="atLeast"/>
        <w:ind w:left="567" w:hanging="567"/>
        <w:rPr>
          <w:b w:val="0"/>
          <w:spacing w:val="10"/>
        </w:rPr>
      </w:pPr>
      <w:r>
        <w:rPr>
          <w:b w:val="0"/>
          <w:spacing w:val="10"/>
        </w:rPr>
        <w:tab/>
      </w:r>
    </w:p>
    <w:p w:rsidR="00825035" w:rsidRDefault="00825035" w:rsidP="00825035">
      <w:pPr>
        <w:tabs>
          <w:tab w:val="left" w:pos="567"/>
          <w:tab w:val="left" w:pos="1134"/>
          <w:tab w:val="right" w:pos="7920"/>
        </w:tabs>
        <w:spacing w:line="284" w:lineRule="atLeast"/>
        <w:ind w:left="567" w:hanging="567"/>
        <w:jc w:val="center"/>
        <w:rPr>
          <w:b w:val="0"/>
          <w:spacing w:val="10"/>
        </w:rPr>
      </w:pPr>
      <w:proofErr w:type="gramStart"/>
      <w:r>
        <w:rPr>
          <w:b w:val="0"/>
          <w:spacing w:val="10"/>
        </w:rPr>
        <w:t>I</w:t>
      </w:r>
      <w:r>
        <w:rPr>
          <w:b w:val="0"/>
          <w:spacing w:val="10"/>
          <w:position w:val="-7"/>
          <w:sz w:val="12"/>
        </w:rPr>
        <w:t>2</w:t>
      </w:r>
      <w:r>
        <w:rPr>
          <w:b w:val="0"/>
          <w:spacing w:val="10"/>
        </w:rPr>
        <w:t>(</w:t>
      </w:r>
      <w:proofErr w:type="gramEnd"/>
      <w:r>
        <w:rPr>
          <w:b w:val="0"/>
          <w:spacing w:val="10"/>
        </w:rPr>
        <w:t>aq) + 2S</w:t>
      </w:r>
      <w:r>
        <w:rPr>
          <w:b w:val="0"/>
          <w:spacing w:val="10"/>
          <w:position w:val="-7"/>
          <w:sz w:val="12"/>
        </w:rPr>
        <w:t>2</w:t>
      </w:r>
      <w:r>
        <w:rPr>
          <w:b w:val="0"/>
          <w:spacing w:val="10"/>
        </w:rPr>
        <w:t>O</w:t>
      </w:r>
      <w:r>
        <w:rPr>
          <w:b w:val="0"/>
          <w:spacing w:val="10"/>
          <w:position w:val="-7"/>
          <w:sz w:val="12"/>
        </w:rPr>
        <w:t>3</w:t>
      </w:r>
      <w:r>
        <w:rPr>
          <w:b w:val="0"/>
          <w:spacing w:val="10"/>
          <w:position w:val="7"/>
          <w:sz w:val="12"/>
        </w:rPr>
        <w:t>2–</w:t>
      </w:r>
      <w:r>
        <w:rPr>
          <w:b w:val="0"/>
          <w:spacing w:val="10"/>
        </w:rPr>
        <w:t xml:space="preserve">(aq) </w:t>
      </w:r>
      <w:r>
        <w:rPr>
          <w:rFonts w:ascii="Symbol" w:hAnsi="Symbol"/>
          <w:b w:val="0"/>
          <w:spacing w:val="10"/>
        </w:rPr>
        <w:t></w:t>
      </w:r>
      <w:r>
        <w:rPr>
          <w:b w:val="0"/>
          <w:spacing w:val="10"/>
        </w:rPr>
        <w:t xml:space="preserve"> 2I</w:t>
      </w:r>
      <w:r>
        <w:rPr>
          <w:b w:val="0"/>
          <w:spacing w:val="10"/>
          <w:position w:val="7"/>
          <w:sz w:val="12"/>
        </w:rPr>
        <w:t>–</w:t>
      </w:r>
      <w:r>
        <w:rPr>
          <w:b w:val="0"/>
          <w:spacing w:val="10"/>
        </w:rPr>
        <w:t>(aq) + S</w:t>
      </w:r>
      <w:r>
        <w:rPr>
          <w:b w:val="0"/>
          <w:spacing w:val="10"/>
          <w:position w:val="-7"/>
          <w:sz w:val="12"/>
        </w:rPr>
        <w:t>4</w:t>
      </w:r>
      <w:r>
        <w:rPr>
          <w:b w:val="0"/>
          <w:spacing w:val="10"/>
        </w:rPr>
        <w:t>O</w:t>
      </w:r>
      <w:r>
        <w:rPr>
          <w:b w:val="0"/>
          <w:spacing w:val="10"/>
          <w:position w:val="-7"/>
          <w:sz w:val="12"/>
        </w:rPr>
        <w:t>6</w:t>
      </w:r>
      <w:r>
        <w:rPr>
          <w:b w:val="0"/>
          <w:spacing w:val="10"/>
          <w:position w:val="7"/>
          <w:sz w:val="12"/>
        </w:rPr>
        <w:t>2–</w:t>
      </w:r>
      <w:r>
        <w:rPr>
          <w:b w:val="0"/>
          <w:spacing w:val="10"/>
        </w:rPr>
        <w:t>(aq)</w:t>
      </w:r>
    </w:p>
    <w:p w:rsidR="00825035" w:rsidRDefault="00825035" w:rsidP="00825035">
      <w:pPr>
        <w:tabs>
          <w:tab w:val="left" w:pos="567"/>
          <w:tab w:val="left" w:pos="2494"/>
          <w:tab w:val="left" w:pos="4989"/>
          <w:tab w:val="right" w:pos="7920"/>
        </w:tabs>
        <w:spacing w:line="284" w:lineRule="atLeast"/>
        <w:ind w:left="567" w:hanging="567"/>
        <w:rPr>
          <w:b w:val="0"/>
          <w:spacing w:val="10"/>
        </w:rPr>
      </w:pPr>
      <w:r>
        <w:rPr>
          <w:b w:val="0"/>
          <w:spacing w:val="10"/>
        </w:rPr>
        <w:tab/>
      </w:r>
      <w:r>
        <w:rPr>
          <w:b w:val="0"/>
          <w:spacing w:val="10"/>
        </w:rPr>
        <w:tab/>
      </w:r>
      <w:proofErr w:type="gramStart"/>
      <w:r>
        <w:rPr>
          <w:b w:val="0"/>
          <w:spacing w:val="10"/>
        </w:rPr>
        <w:t>colourless</w:t>
      </w:r>
      <w:proofErr w:type="gramEnd"/>
      <w:r>
        <w:rPr>
          <w:b w:val="0"/>
          <w:spacing w:val="10"/>
        </w:rPr>
        <w:tab/>
      </w:r>
      <w:proofErr w:type="spellStart"/>
      <w:r>
        <w:rPr>
          <w:b w:val="0"/>
          <w:spacing w:val="10"/>
        </w:rPr>
        <w:t>colourless</w:t>
      </w:r>
      <w:proofErr w:type="spellEnd"/>
    </w:p>
    <w:p w:rsidR="00825035" w:rsidRDefault="00825035" w:rsidP="00825035">
      <w:pPr>
        <w:tabs>
          <w:tab w:val="left" w:pos="567"/>
          <w:tab w:val="left" w:pos="2098"/>
          <w:tab w:val="left" w:pos="4422"/>
          <w:tab w:val="right" w:pos="7920"/>
        </w:tabs>
        <w:spacing w:line="284" w:lineRule="atLeast"/>
        <w:ind w:left="567" w:hanging="567"/>
        <w:rPr>
          <w:b w:val="0"/>
          <w:spacing w:val="10"/>
        </w:rPr>
      </w:pPr>
      <w:r>
        <w:rPr>
          <w:b w:val="0"/>
          <w:spacing w:val="10"/>
        </w:rPr>
        <w:tab/>
      </w:r>
    </w:p>
    <w:p w:rsidR="00825035" w:rsidRDefault="00825035" w:rsidP="00825035">
      <w:pPr>
        <w:tabs>
          <w:tab w:val="left" w:pos="1134"/>
          <w:tab w:val="right" w:pos="7920"/>
        </w:tabs>
        <w:spacing w:line="284" w:lineRule="atLeast"/>
        <w:ind w:left="1134" w:hanging="567"/>
        <w:rPr>
          <w:b w:val="0"/>
          <w:spacing w:val="10"/>
        </w:rPr>
      </w:pPr>
      <w:r>
        <w:rPr>
          <w:b w:val="0"/>
          <w:spacing w:val="10"/>
        </w:rPr>
        <w:t>(a)</w:t>
      </w:r>
      <w:r>
        <w:rPr>
          <w:b w:val="0"/>
          <w:spacing w:val="10"/>
        </w:rPr>
        <w:tab/>
        <w:t>Which species in the first equation is oxidised?</w:t>
      </w:r>
      <w:r>
        <w:rPr>
          <w:b w:val="0"/>
          <w:spacing w:val="10"/>
        </w:rPr>
        <w:tab/>
      </w:r>
      <w:r>
        <w:rPr>
          <w:spacing w:val="10"/>
        </w:rPr>
        <w:t>1</w:t>
      </w:r>
    </w:p>
    <w:p w:rsidR="00825035" w:rsidRDefault="00825035" w:rsidP="00825035">
      <w:pPr>
        <w:tabs>
          <w:tab w:val="left" w:pos="1134"/>
          <w:tab w:val="right" w:pos="7920"/>
        </w:tabs>
        <w:spacing w:line="284" w:lineRule="atLeast"/>
        <w:ind w:left="1134" w:hanging="567"/>
        <w:rPr>
          <w:b w:val="0"/>
          <w:spacing w:val="10"/>
        </w:rPr>
      </w:pPr>
      <w:r>
        <w:rPr>
          <w:b w:val="0"/>
          <w:spacing w:val="10"/>
        </w:rPr>
        <w:t>(b)</w:t>
      </w:r>
      <w:r>
        <w:rPr>
          <w:b w:val="0"/>
          <w:spacing w:val="10"/>
        </w:rPr>
        <w:tab/>
        <w:t>How could the end-point for the titration be made more obvious?</w:t>
      </w:r>
      <w:r>
        <w:rPr>
          <w:b w:val="0"/>
          <w:spacing w:val="10"/>
        </w:rPr>
        <w:tab/>
      </w:r>
      <w:r>
        <w:rPr>
          <w:spacing w:val="10"/>
        </w:rPr>
        <w:t>1</w:t>
      </w:r>
    </w:p>
    <w:p w:rsidR="00825035" w:rsidRDefault="00825035" w:rsidP="00825035">
      <w:pPr>
        <w:tabs>
          <w:tab w:val="left" w:pos="1134"/>
          <w:tab w:val="right" w:pos="7920"/>
        </w:tabs>
        <w:spacing w:line="284" w:lineRule="atLeast"/>
        <w:ind w:left="1134" w:hanging="567"/>
        <w:rPr>
          <w:b w:val="0"/>
          <w:spacing w:val="10"/>
        </w:rPr>
      </w:pPr>
      <w:r>
        <w:rPr>
          <w:b w:val="0"/>
          <w:spacing w:val="10"/>
        </w:rPr>
        <w:t>(c)</w:t>
      </w:r>
      <w:r>
        <w:rPr>
          <w:b w:val="0"/>
          <w:spacing w:val="10"/>
        </w:rPr>
        <w:tab/>
        <w:t xml:space="preserve">How many moles of sodium </w:t>
      </w:r>
      <w:proofErr w:type="spellStart"/>
      <w:r>
        <w:rPr>
          <w:b w:val="0"/>
          <w:spacing w:val="10"/>
        </w:rPr>
        <w:t>thiosulphate</w:t>
      </w:r>
      <w:proofErr w:type="spellEnd"/>
      <w:r>
        <w:rPr>
          <w:b w:val="0"/>
          <w:spacing w:val="10"/>
        </w:rPr>
        <w:t xml:space="preserve"> were required in the titration?</w:t>
      </w:r>
      <w:r>
        <w:rPr>
          <w:b w:val="0"/>
          <w:spacing w:val="10"/>
        </w:rPr>
        <w:tab/>
      </w:r>
      <w:r>
        <w:rPr>
          <w:spacing w:val="10"/>
        </w:rPr>
        <w:t>1</w:t>
      </w:r>
    </w:p>
    <w:p w:rsidR="00825035" w:rsidRDefault="00825035" w:rsidP="00825035">
      <w:pPr>
        <w:tabs>
          <w:tab w:val="left" w:pos="1134"/>
          <w:tab w:val="right" w:pos="7920"/>
        </w:tabs>
        <w:spacing w:line="284" w:lineRule="atLeast"/>
        <w:ind w:left="1134" w:hanging="567"/>
        <w:rPr>
          <w:b w:val="0"/>
          <w:spacing w:val="10"/>
        </w:rPr>
      </w:pPr>
      <w:r>
        <w:rPr>
          <w:b w:val="0"/>
          <w:spacing w:val="10"/>
        </w:rPr>
        <w:t>(d)</w:t>
      </w:r>
      <w:r>
        <w:rPr>
          <w:b w:val="0"/>
          <w:spacing w:val="10"/>
        </w:rPr>
        <w:tab/>
        <w:t xml:space="preserve">Calculate the percentage by mass of copper in the sample </w:t>
      </w:r>
    </w:p>
    <w:p w:rsidR="00825035" w:rsidRDefault="00825035" w:rsidP="00825035">
      <w:pPr>
        <w:tabs>
          <w:tab w:val="left" w:pos="1134"/>
          <w:tab w:val="right" w:pos="7920"/>
        </w:tabs>
        <w:spacing w:line="284" w:lineRule="atLeast"/>
        <w:ind w:left="1134" w:hanging="567"/>
        <w:rPr>
          <w:b w:val="0"/>
          <w:spacing w:val="10"/>
        </w:rPr>
      </w:pPr>
      <w:r>
        <w:rPr>
          <w:b w:val="0"/>
          <w:spacing w:val="10"/>
        </w:rPr>
        <w:tab/>
      </w:r>
      <w:proofErr w:type="gramStart"/>
      <w:r>
        <w:rPr>
          <w:b w:val="0"/>
          <w:spacing w:val="10"/>
        </w:rPr>
        <w:t>of</w:t>
      </w:r>
      <w:proofErr w:type="gramEnd"/>
      <w:r>
        <w:rPr>
          <w:b w:val="0"/>
          <w:spacing w:val="10"/>
        </w:rPr>
        <w:t xml:space="preserve"> brass.</w:t>
      </w:r>
      <w:r>
        <w:rPr>
          <w:b w:val="0"/>
          <w:spacing w:val="10"/>
        </w:rPr>
        <w:tab/>
      </w:r>
      <w:r>
        <w:rPr>
          <w:spacing w:val="10"/>
        </w:rPr>
        <w:t>3</w:t>
      </w:r>
    </w:p>
    <w:p w:rsidR="00825035" w:rsidRDefault="00825035" w:rsidP="00825035">
      <w:pPr>
        <w:tabs>
          <w:tab w:val="left" w:pos="567"/>
          <w:tab w:val="left" w:pos="1134"/>
          <w:tab w:val="right" w:pos="7920"/>
        </w:tabs>
        <w:spacing w:line="284" w:lineRule="atLeast"/>
        <w:ind w:left="567" w:hanging="567"/>
        <w:jc w:val="right"/>
        <w:rPr>
          <w:b w:val="0"/>
          <w:spacing w:val="10"/>
        </w:rPr>
      </w:pPr>
      <w:r>
        <w:rPr>
          <w:b w:val="0"/>
          <w:spacing w:val="10"/>
        </w:rPr>
        <w:tab/>
      </w:r>
    </w:p>
    <w:p w:rsidR="00825035" w:rsidRDefault="00825035" w:rsidP="00825035">
      <w:pPr>
        <w:tabs>
          <w:tab w:val="left" w:pos="567"/>
          <w:tab w:val="left" w:pos="1134"/>
          <w:tab w:val="right" w:pos="7920"/>
        </w:tabs>
        <w:spacing w:line="284" w:lineRule="atLeast"/>
        <w:ind w:left="567" w:hanging="567"/>
        <w:jc w:val="right"/>
        <w:rPr>
          <w:b w:val="0"/>
          <w:spacing w:val="10"/>
        </w:rPr>
      </w:pPr>
      <w:r>
        <w:rPr>
          <w:b w:val="0"/>
          <w:spacing w:val="10"/>
        </w:rPr>
        <w:t xml:space="preserve">SY/94 </w:t>
      </w:r>
    </w:p>
    <w:p w:rsidR="00825035" w:rsidRDefault="00825035" w:rsidP="00825035">
      <w:pPr>
        <w:tabs>
          <w:tab w:val="left" w:pos="567"/>
          <w:tab w:val="left" w:pos="1134"/>
          <w:tab w:val="right" w:pos="7920"/>
        </w:tabs>
        <w:spacing w:line="284" w:lineRule="atLeast"/>
        <w:ind w:left="567" w:hanging="567"/>
        <w:jc w:val="right"/>
        <w:rPr>
          <w:b w:val="0"/>
          <w:spacing w:val="10"/>
        </w:rPr>
      </w:pPr>
      <w:r>
        <w:rPr>
          <w:spacing w:val="10"/>
        </w:rPr>
        <w:t>(6)</w:t>
      </w:r>
      <w:r>
        <w:rPr>
          <w:b w:val="0"/>
          <w:spacing w:val="10"/>
        </w:rPr>
        <w:t xml:space="preserve"> </w:t>
      </w:r>
    </w:p>
    <w:p w:rsidR="00825035" w:rsidRDefault="00825035" w:rsidP="00825035">
      <w:pPr>
        <w:tabs>
          <w:tab w:val="left" w:pos="567"/>
          <w:tab w:val="left" w:pos="1134"/>
          <w:tab w:val="right" w:pos="7920"/>
        </w:tabs>
        <w:spacing w:line="284" w:lineRule="atLeast"/>
        <w:ind w:left="567" w:hanging="567"/>
        <w:rPr>
          <w:b w:val="0"/>
          <w:spacing w:val="10"/>
        </w:rPr>
      </w:pPr>
    </w:p>
    <w:p w:rsidR="00825035" w:rsidRDefault="00825035" w:rsidP="00825035">
      <w:pPr>
        <w:tabs>
          <w:tab w:val="left" w:pos="567"/>
          <w:tab w:val="left" w:pos="1134"/>
          <w:tab w:val="right" w:pos="7920"/>
        </w:tabs>
        <w:spacing w:line="284" w:lineRule="atLeast"/>
        <w:ind w:left="567" w:hanging="567"/>
        <w:rPr>
          <w:b w:val="0"/>
          <w:spacing w:val="10"/>
        </w:rPr>
      </w:pPr>
      <w:r>
        <w:rPr>
          <w:b w:val="0"/>
          <w:spacing w:val="10"/>
        </w:rPr>
        <w:t>2.</w:t>
      </w:r>
      <w:r>
        <w:rPr>
          <w:b w:val="0"/>
          <w:spacing w:val="10"/>
        </w:rPr>
        <w:tab/>
        <w:t xml:space="preserve">1.8 g of </w:t>
      </w:r>
      <w:proofErr w:type="gramStart"/>
      <w:r>
        <w:rPr>
          <w:b w:val="0"/>
          <w:spacing w:val="10"/>
        </w:rPr>
        <w:t>iron(</w:t>
      </w:r>
      <w:proofErr w:type="gramEnd"/>
      <w:r>
        <w:rPr>
          <w:b w:val="0"/>
          <w:spacing w:val="10"/>
        </w:rPr>
        <w:t>II) ammonium sulphate, Fe(NH</w:t>
      </w:r>
      <w:r>
        <w:rPr>
          <w:b w:val="0"/>
          <w:spacing w:val="10"/>
          <w:position w:val="-7"/>
          <w:sz w:val="12"/>
        </w:rPr>
        <w:t>4</w:t>
      </w:r>
      <w:r>
        <w:rPr>
          <w:b w:val="0"/>
          <w:spacing w:val="10"/>
        </w:rPr>
        <w:t>)</w:t>
      </w:r>
      <w:r>
        <w:rPr>
          <w:b w:val="0"/>
          <w:spacing w:val="10"/>
          <w:position w:val="-7"/>
          <w:sz w:val="12"/>
        </w:rPr>
        <w:t>2</w:t>
      </w:r>
      <w:r>
        <w:rPr>
          <w:b w:val="0"/>
          <w:spacing w:val="10"/>
        </w:rPr>
        <w:t>(SO</w:t>
      </w:r>
      <w:r>
        <w:rPr>
          <w:b w:val="0"/>
          <w:spacing w:val="10"/>
          <w:position w:val="-7"/>
          <w:sz w:val="12"/>
        </w:rPr>
        <w:t>4</w:t>
      </w:r>
      <w:r>
        <w:rPr>
          <w:b w:val="0"/>
          <w:spacing w:val="10"/>
        </w:rPr>
        <w:t>)</w:t>
      </w:r>
      <w:r>
        <w:rPr>
          <w:b w:val="0"/>
          <w:spacing w:val="10"/>
          <w:position w:val="-7"/>
          <w:sz w:val="12"/>
        </w:rPr>
        <w:t>2</w:t>
      </w:r>
      <w:r>
        <w:rPr>
          <w:b w:val="0"/>
          <w:spacing w:val="10"/>
        </w:rPr>
        <w:t>.6H</w:t>
      </w:r>
      <w:r>
        <w:rPr>
          <w:b w:val="0"/>
          <w:spacing w:val="10"/>
          <w:position w:val="-7"/>
          <w:sz w:val="12"/>
        </w:rPr>
        <w:t>2</w:t>
      </w:r>
      <w:r>
        <w:rPr>
          <w:b w:val="0"/>
          <w:spacing w:val="10"/>
        </w:rPr>
        <w:t>O, was dissolved in 35 cm</w:t>
      </w:r>
      <w:r>
        <w:rPr>
          <w:b w:val="0"/>
          <w:spacing w:val="10"/>
          <w:position w:val="7"/>
          <w:sz w:val="12"/>
        </w:rPr>
        <w:t>3</w:t>
      </w:r>
      <w:r>
        <w:rPr>
          <w:b w:val="0"/>
          <w:spacing w:val="10"/>
        </w:rPr>
        <w:t xml:space="preserve"> of distilled water.  The solution was then diluted to 50 cm</w:t>
      </w:r>
      <w:r>
        <w:rPr>
          <w:b w:val="0"/>
          <w:spacing w:val="10"/>
          <w:position w:val="7"/>
          <w:sz w:val="12"/>
        </w:rPr>
        <w:t xml:space="preserve">3 </w:t>
      </w:r>
      <w:r>
        <w:rPr>
          <w:b w:val="0"/>
          <w:spacing w:val="10"/>
        </w:rPr>
        <w:t>using dilute sulphuric acid.  The final solution was titrated against potassium permanganate solution and 40 cm</w:t>
      </w:r>
      <w:r>
        <w:rPr>
          <w:b w:val="0"/>
          <w:spacing w:val="10"/>
          <w:position w:val="7"/>
          <w:sz w:val="12"/>
        </w:rPr>
        <w:t>3</w:t>
      </w:r>
      <w:r>
        <w:rPr>
          <w:b w:val="0"/>
          <w:spacing w:val="10"/>
        </w:rPr>
        <w:t xml:space="preserve"> of the potassium permanganate solution was required to reach the end-point at which all the iron(II) had been converted to iron(III). Calculate the concentration of the potassium permanganate solution.</w:t>
      </w:r>
      <w:r>
        <w:rPr>
          <w:b w:val="0"/>
          <w:spacing w:val="10"/>
        </w:rPr>
        <w:tab/>
        <w:t xml:space="preserve"> </w:t>
      </w:r>
    </w:p>
    <w:p w:rsidR="00825035" w:rsidRDefault="00825035" w:rsidP="00825035">
      <w:pPr>
        <w:tabs>
          <w:tab w:val="left" w:pos="567"/>
          <w:tab w:val="left" w:pos="1134"/>
          <w:tab w:val="right" w:pos="7920"/>
        </w:tabs>
        <w:spacing w:line="284" w:lineRule="atLeast"/>
        <w:ind w:left="567" w:hanging="567"/>
        <w:jc w:val="right"/>
        <w:rPr>
          <w:b w:val="0"/>
          <w:spacing w:val="10"/>
        </w:rPr>
      </w:pPr>
      <w:r>
        <w:rPr>
          <w:b w:val="0"/>
          <w:spacing w:val="10"/>
        </w:rPr>
        <w:tab/>
        <w:t xml:space="preserve">SY/93 </w:t>
      </w:r>
    </w:p>
    <w:p w:rsidR="00825035" w:rsidRDefault="00825035" w:rsidP="00825035">
      <w:pPr>
        <w:tabs>
          <w:tab w:val="left" w:pos="567"/>
          <w:tab w:val="left" w:pos="1134"/>
          <w:tab w:val="right" w:pos="7920"/>
        </w:tabs>
        <w:spacing w:line="284" w:lineRule="atLeast"/>
        <w:ind w:left="567" w:hanging="567"/>
        <w:jc w:val="right"/>
        <w:rPr>
          <w:spacing w:val="10"/>
        </w:rPr>
      </w:pPr>
      <w:r>
        <w:rPr>
          <w:spacing w:val="10"/>
        </w:rPr>
        <w:t xml:space="preserve">(4) </w:t>
      </w:r>
    </w:p>
    <w:p w:rsidR="00825035" w:rsidRDefault="00825035" w:rsidP="00825035">
      <w:pPr>
        <w:tabs>
          <w:tab w:val="left" w:pos="567"/>
          <w:tab w:val="left" w:pos="1134"/>
          <w:tab w:val="right" w:pos="7920"/>
        </w:tabs>
        <w:spacing w:line="284" w:lineRule="atLeast"/>
        <w:ind w:left="567" w:hanging="567"/>
        <w:rPr>
          <w:b w:val="0"/>
          <w:spacing w:val="10"/>
        </w:rPr>
      </w:pPr>
    </w:p>
    <w:p w:rsidR="00825035" w:rsidRDefault="00825035" w:rsidP="00825035">
      <w:pPr>
        <w:numPr>
          <w:ilvl w:val="0"/>
          <w:numId w:val="1"/>
        </w:numPr>
        <w:tabs>
          <w:tab w:val="clear" w:pos="720"/>
          <w:tab w:val="left" w:pos="567"/>
          <w:tab w:val="left" w:pos="1134"/>
          <w:tab w:val="right" w:pos="7920"/>
        </w:tabs>
        <w:spacing w:line="284" w:lineRule="atLeast"/>
        <w:ind w:left="540" w:hanging="540"/>
        <w:rPr>
          <w:b w:val="0"/>
          <w:spacing w:val="10"/>
        </w:rPr>
      </w:pPr>
      <w:r>
        <w:rPr>
          <w:b w:val="0"/>
          <w:spacing w:val="10"/>
        </w:rPr>
        <w:t xml:space="preserve">Before 1947, ‘silver’ coins were made from an alloy of silver, </w:t>
      </w:r>
    </w:p>
    <w:p w:rsidR="00825035" w:rsidRDefault="00825035" w:rsidP="00825035">
      <w:pPr>
        <w:tabs>
          <w:tab w:val="left" w:pos="567"/>
          <w:tab w:val="left" w:pos="1134"/>
          <w:tab w:val="right" w:pos="7920"/>
        </w:tabs>
        <w:spacing w:line="284" w:lineRule="atLeast"/>
        <w:ind w:left="540"/>
        <w:rPr>
          <w:b w:val="0"/>
          <w:spacing w:val="10"/>
        </w:rPr>
      </w:pPr>
      <w:r>
        <w:rPr>
          <w:b w:val="0"/>
          <w:spacing w:val="10"/>
        </w:rPr>
        <w:tab/>
      </w:r>
      <w:proofErr w:type="gramStart"/>
      <w:r>
        <w:rPr>
          <w:b w:val="0"/>
          <w:spacing w:val="10"/>
        </w:rPr>
        <w:t>copper</w:t>
      </w:r>
      <w:proofErr w:type="gramEnd"/>
      <w:r>
        <w:rPr>
          <w:b w:val="0"/>
          <w:spacing w:val="10"/>
        </w:rPr>
        <w:t xml:space="preserve"> and nickel.  To determine the metal composition, a coin weighing 10.00 g was dissolved in nitric acid and the resulting </w:t>
      </w:r>
    </w:p>
    <w:p w:rsidR="00825035" w:rsidRDefault="00825035" w:rsidP="00825035">
      <w:pPr>
        <w:tabs>
          <w:tab w:val="left" w:pos="567"/>
          <w:tab w:val="left" w:pos="1134"/>
          <w:tab w:val="right" w:pos="7920"/>
        </w:tabs>
        <w:spacing w:line="284" w:lineRule="atLeast"/>
        <w:rPr>
          <w:b w:val="0"/>
          <w:spacing w:val="10"/>
        </w:rPr>
      </w:pPr>
      <w:r>
        <w:rPr>
          <w:b w:val="0"/>
          <w:spacing w:val="10"/>
        </w:rPr>
        <w:tab/>
      </w:r>
      <w:proofErr w:type="gramStart"/>
      <w:r>
        <w:rPr>
          <w:b w:val="0"/>
          <w:spacing w:val="10"/>
        </w:rPr>
        <w:t>solution</w:t>
      </w:r>
      <w:proofErr w:type="gramEnd"/>
      <w:r>
        <w:rPr>
          <w:b w:val="0"/>
          <w:spacing w:val="10"/>
        </w:rPr>
        <w:t xml:space="preserve"> diluted to 1000 cm</w:t>
      </w:r>
      <w:r>
        <w:rPr>
          <w:b w:val="0"/>
          <w:spacing w:val="10"/>
          <w:position w:val="7"/>
          <w:sz w:val="12"/>
        </w:rPr>
        <w:t>3</w:t>
      </w:r>
      <w:r>
        <w:rPr>
          <w:b w:val="0"/>
          <w:spacing w:val="10"/>
        </w:rPr>
        <w:t xml:space="preserve"> in a standard flask.  A 100 cm</w:t>
      </w:r>
      <w:r>
        <w:rPr>
          <w:b w:val="0"/>
          <w:spacing w:val="10"/>
          <w:position w:val="7"/>
          <w:sz w:val="12"/>
        </w:rPr>
        <w:t>3</w:t>
      </w:r>
      <w:r>
        <w:rPr>
          <w:b w:val="0"/>
          <w:spacing w:val="10"/>
        </w:rPr>
        <w:t xml:space="preserve"> portion </w:t>
      </w:r>
    </w:p>
    <w:p w:rsidR="00825035" w:rsidRDefault="00825035" w:rsidP="00825035">
      <w:pPr>
        <w:tabs>
          <w:tab w:val="left" w:pos="567"/>
          <w:tab w:val="left" w:pos="1134"/>
          <w:tab w:val="right" w:pos="7920"/>
        </w:tabs>
        <w:spacing w:line="284" w:lineRule="atLeast"/>
        <w:ind w:left="360"/>
        <w:rPr>
          <w:b w:val="0"/>
          <w:spacing w:val="10"/>
        </w:rPr>
      </w:pPr>
      <w:r>
        <w:rPr>
          <w:b w:val="0"/>
          <w:spacing w:val="10"/>
        </w:rPr>
        <w:br w:type="page"/>
      </w:r>
      <w:proofErr w:type="gramStart"/>
      <w:r>
        <w:rPr>
          <w:b w:val="0"/>
          <w:spacing w:val="10"/>
        </w:rPr>
        <w:lastRenderedPageBreak/>
        <w:t>was</w:t>
      </w:r>
      <w:proofErr w:type="gramEnd"/>
      <w:r>
        <w:rPr>
          <w:b w:val="0"/>
          <w:spacing w:val="10"/>
        </w:rPr>
        <w:t xml:space="preserve"> treated in the following way.  Hydrochloric acid (0.20 mol l</w:t>
      </w:r>
      <w:r>
        <w:rPr>
          <w:b w:val="0"/>
          <w:spacing w:val="10"/>
          <w:position w:val="7"/>
          <w:sz w:val="12"/>
        </w:rPr>
        <w:t>–1</w:t>
      </w:r>
      <w:r>
        <w:rPr>
          <w:b w:val="0"/>
          <w:spacing w:val="10"/>
        </w:rPr>
        <w:t xml:space="preserve">) was added to this solution until precipitation of </w:t>
      </w:r>
      <w:proofErr w:type="gramStart"/>
      <w:r>
        <w:rPr>
          <w:b w:val="0"/>
          <w:spacing w:val="10"/>
        </w:rPr>
        <w:t>silver(</w:t>
      </w:r>
      <w:proofErr w:type="gramEnd"/>
      <w:r>
        <w:rPr>
          <w:b w:val="0"/>
          <w:spacing w:val="10"/>
        </w:rPr>
        <w:t>I) chloride was complete.  The precipitate was recovered by filtration.  It was washed and dried and found to weigh 0.60 g.</w:t>
      </w:r>
    </w:p>
    <w:p w:rsidR="00825035" w:rsidRDefault="00825035" w:rsidP="00825035">
      <w:pPr>
        <w:tabs>
          <w:tab w:val="left" w:pos="567"/>
          <w:tab w:val="left" w:pos="1134"/>
          <w:tab w:val="right" w:pos="7920"/>
        </w:tabs>
        <w:spacing w:line="284" w:lineRule="atLeast"/>
        <w:ind w:left="567" w:hanging="567"/>
        <w:rPr>
          <w:b w:val="0"/>
          <w:spacing w:val="10"/>
        </w:rPr>
      </w:pPr>
      <w:r>
        <w:rPr>
          <w:b w:val="0"/>
          <w:spacing w:val="10"/>
        </w:rPr>
        <w:tab/>
      </w:r>
    </w:p>
    <w:p w:rsidR="00825035" w:rsidRDefault="00825035" w:rsidP="00825035">
      <w:pPr>
        <w:tabs>
          <w:tab w:val="left" w:pos="1134"/>
          <w:tab w:val="left" w:pos="1701"/>
          <w:tab w:val="right" w:pos="7920"/>
        </w:tabs>
        <w:spacing w:line="284" w:lineRule="atLeast"/>
        <w:ind w:left="1701" w:hanging="1134"/>
        <w:rPr>
          <w:b w:val="0"/>
          <w:spacing w:val="10"/>
        </w:rPr>
      </w:pPr>
      <w:r>
        <w:rPr>
          <w:b w:val="0"/>
          <w:spacing w:val="10"/>
        </w:rPr>
        <w:t>(a)</w:t>
      </w:r>
      <w:r>
        <w:rPr>
          <w:b w:val="0"/>
          <w:spacing w:val="10"/>
        </w:rPr>
        <w:tab/>
        <w:t>(</w:t>
      </w:r>
      <w:proofErr w:type="spellStart"/>
      <w:proofErr w:type="gramStart"/>
      <w:r>
        <w:rPr>
          <w:b w:val="0"/>
          <w:spacing w:val="10"/>
        </w:rPr>
        <w:t>i</w:t>
      </w:r>
      <w:proofErr w:type="spellEnd"/>
      <w:proofErr w:type="gramEnd"/>
      <w:r>
        <w:rPr>
          <w:b w:val="0"/>
          <w:spacing w:val="10"/>
        </w:rPr>
        <w:t>)</w:t>
      </w:r>
      <w:r>
        <w:rPr>
          <w:b w:val="0"/>
          <w:spacing w:val="10"/>
        </w:rPr>
        <w:tab/>
        <w:t>Calculate the percentage by mass of silver in the coin.</w:t>
      </w:r>
      <w:r>
        <w:rPr>
          <w:b w:val="0"/>
          <w:spacing w:val="10"/>
        </w:rPr>
        <w:tab/>
      </w:r>
      <w:r>
        <w:rPr>
          <w:spacing w:val="10"/>
        </w:rPr>
        <w:t>3</w:t>
      </w:r>
    </w:p>
    <w:p w:rsidR="00825035" w:rsidRDefault="00825035" w:rsidP="00825035">
      <w:pPr>
        <w:tabs>
          <w:tab w:val="left" w:pos="1134"/>
          <w:tab w:val="left" w:pos="1701"/>
          <w:tab w:val="right" w:pos="7920"/>
        </w:tabs>
        <w:spacing w:line="284" w:lineRule="atLeast"/>
        <w:ind w:left="1701" w:hanging="1134"/>
        <w:rPr>
          <w:b w:val="0"/>
          <w:spacing w:val="10"/>
        </w:rPr>
      </w:pPr>
      <w:r>
        <w:rPr>
          <w:b w:val="0"/>
          <w:spacing w:val="10"/>
        </w:rPr>
        <w:tab/>
        <w:t>(ii)</w:t>
      </w:r>
      <w:r>
        <w:rPr>
          <w:b w:val="0"/>
          <w:spacing w:val="10"/>
        </w:rPr>
        <w:tab/>
        <w:t>How could you tell when precipitation was complete?</w:t>
      </w:r>
      <w:r>
        <w:rPr>
          <w:b w:val="0"/>
          <w:spacing w:val="10"/>
        </w:rPr>
        <w:tab/>
      </w:r>
      <w:r>
        <w:rPr>
          <w:spacing w:val="10"/>
        </w:rPr>
        <w:t>1</w:t>
      </w:r>
    </w:p>
    <w:p w:rsidR="00825035" w:rsidRDefault="00825035" w:rsidP="00825035">
      <w:pPr>
        <w:tabs>
          <w:tab w:val="left" w:pos="1134"/>
          <w:tab w:val="right" w:pos="7920"/>
        </w:tabs>
        <w:spacing w:line="284" w:lineRule="atLeast"/>
        <w:ind w:left="1134" w:hanging="567"/>
        <w:rPr>
          <w:b w:val="0"/>
          <w:spacing w:val="10"/>
        </w:rPr>
      </w:pPr>
      <w:r>
        <w:rPr>
          <w:b w:val="0"/>
          <w:spacing w:val="10"/>
        </w:rPr>
        <w:t>(b)</w:t>
      </w:r>
      <w:r>
        <w:rPr>
          <w:b w:val="0"/>
          <w:spacing w:val="10"/>
        </w:rPr>
        <w:tab/>
        <w:t xml:space="preserve">The filtrate was treated to reduce the </w:t>
      </w:r>
      <w:proofErr w:type="gramStart"/>
      <w:r>
        <w:rPr>
          <w:b w:val="0"/>
          <w:spacing w:val="10"/>
        </w:rPr>
        <w:t>copper(</w:t>
      </w:r>
      <w:proofErr w:type="gramEnd"/>
      <w:r>
        <w:rPr>
          <w:b w:val="0"/>
          <w:spacing w:val="10"/>
        </w:rPr>
        <w:t xml:space="preserve">II) ions to copper(I) ions.  Ammonium thiocyanate solution was added to precipitate the copper as </w:t>
      </w:r>
      <w:proofErr w:type="gramStart"/>
      <w:r>
        <w:rPr>
          <w:b w:val="0"/>
          <w:spacing w:val="10"/>
        </w:rPr>
        <w:t>copper(</w:t>
      </w:r>
      <w:proofErr w:type="gramEnd"/>
      <w:r>
        <w:rPr>
          <w:b w:val="0"/>
          <w:spacing w:val="10"/>
        </w:rPr>
        <w:t>I) thiocyanate:</w:t>
      </w:r>
    </w:p>
    <w:p w:rsidR="00825035" w:rsidRDefault="00825035" w:rsidP="00825035">
      <w:pPr>
        <w:tabs>
          <w:tab w:val="left" w:pos="1134"/>
          <w:tab w:val="right" w:pos="7920"/>
        </w:tabs>
        <w:spacing w:line="284" w:lineRule="atLeast"/>
        <w:ind w:left="1134" w:hanging="567"/>
        <w:rPr>
          <w:b w:val="0"/>
          <w:spacing w:val="10"/>
        </w:rPr>
      </w:pPr>
      <w:r>
        <w:rPr>
          <w:b w:val="0"/>
          <w:spacing w:val="10"/>
        </w:rPr>
        <w:tab/>
      </w:r>
    </w:p>
    <w:p w:rsidR="00825035" w:rsidRDefault="00825035" w:rsidP="00825035">
      <w:pPr>
        <w:tabs>
          <w:tab w:val="left" w:pos="1134"/>
          <w:tab w:val="right" w:pos="7920"/>
        </w:tabs>
        <w:spacing w:line="284" w:lineRule="atLeast"/>
        <w:ind w:left="1134" w:hanging="567"/>
        <w:jc w:val="center"/>
        <w:rPr>
          <w:b w:val="0"/>
          <w:spacing w:val="10"/>
        </w:rPr>
      </w:pPr>
      <w:r>
        <w:rPr>
          <w:b w:val="0"/>
          <w:spacing w:val="10"/>
        </w:rPr>
        <w:t>Cu</w:t>
      </w:r>
      <w:proofErr w:type="gramStart"/>
      <w:r>
        <w:rPr>
          <w:b w:val="0"/>
          <w:spacing w:val="10"/>
          <w:position w:val="7"/>
          <w:sz w:val="12"/>
        </w:rPr>
        <w:t>+</w:t>
      </w:r>
      <w:r>
        <w:rPr>
          <w:b w:val="0"/>
          <w:spacing w:val="10"/>
        </w:rPr>
        <w:t>(</w:t>
      </w:r>
      <w:proofErr w:type="gramEnd"/>
      <w:r>
        <w:rPr>
          <w:b w:val="0"/>
          <w:spacing w:val="10"/>
        </w:rPr>
        <w:t>aq) + CNS</w:t>
      </w:r>
      <w:r>
        <w:rPr>
          <w:b w:val="0"/>
          <w:spacing w:val="10"/>
          <w:position w:val="7"/>
          <w:sz w:val="12"/>
        </w:rPr>
        <w:t>–</w:t>
      </w:r>
      <w:r>
        <w:rPr>
          <w:b w:val="0"/>
          <w:spacing w:val="10"/>
        </w:rPr>
        <w:t xml:space="preserve">(aq) </w:t>
      </w:r>
      <w:r>
        <w:rPr>
          <w:rFonts w:ascii="Symbol" w:hAnsi="Symbol"/>
          <w:b w:val="0"/>
          <w:spacing w:val="10"/>
        </w:rPr>
        <w:t></w:t>
      </w:r>
      <w:r>
        <w:rPr>
          <w:b w:val="0"/>
          <w:spacing w:val="10"/>
        </w:rPr>
        <w:t xml:space="preserve"> </w:t>
      </w:r>
      <w:proofErr w:type="spellStart"/>
      <w:r>
        <w:rPr>
          <w:b w:val="0"/>
          <w:spacing w:val="10"/>
        </w:rPr>
        <w:t>CuCNS</w:t>
      </w:r>
      <w:proofErr w:type="spellEnd"/>
      <w:r>
        <w:rPr>
          <w:b w:val="0"/>
          <w:spacing w:val="10"/>
        </w:rPr>
        <w:t>(s)</w:t>
      </w:r>
    </w:p>
    <w:p w:rsidR="00825035" w:rsidRDefault="00825035" w:rsidP="00825035">
      <w:pPr>
        <w:tabs>
          <w:tab w:val="left" w:pos="1134"/>
          <w:tab w:val="right" w:pos="7920"/>
        </w:tabs>
        <w:spacing w:line="284" w:lineRule="atLeast"/>
        <w:ind w:left="1134" w:hanging="567"/>
        <w:rPr>
          <w:b w:val="0"/>
          <w:spacing w:val="10"/>
        </w:rPr>
      </w:pPr>
      <w:r>
        <w:rPr>
          <w:b w:val="0"/>
          <w:spacing w:val="10"/>
        </w:rPr>
        <w:tab/>
      </w:r>
    </w:p>
    <w:p w:rsidR="00825035" w:rsidRDefault="00825035" w:rsidP="00825035">
      <w:pPr>
        <w:tabs>
          <w:tab w:val="left" w:pos="1134"/>
          <w:tab w:val="right" w:pos="7920"/>
        </w:tabs>
        <w:spacing w:line="284" w:lineRule="atLeast"/>
        <w:ind w:left="1134" w:hanging="567"/>
        <w:rPr>
          <w:b w:val="0"/>
          <w:spacing w:val="10"/>
        </w:rPr>
      </w:pPr>
      <w:r>
        <w:rPr>
          <w:b w:val="0"/>
          <w:spacing w:val="10"/>
        </w:rPr>
        <w:tab/>
        <w:t>After filtration, drying and weighing, the precipitate was found to weigh 0.31 g.</w:t>
      </w:r>
      <w:r>
        <w:rPr>
          <w:b w:val="0"/>
          <w:spacing w:val="10"/>
        </w:rPr>
        <w:tab/>
      </w:r>
    </w:p>
    <w:p w:rsidR="00825035" w:rsidRDefault="00825035" w:rsidP="00825035">
      <w:pPr>
        <w:tabs>
          <w:tab w:val="left" w:pos="1134"/>
          <w:tab w:val="right" w:pos="7920"/>
        </w:tabs>
        <w:spacing w:line="284" w:lineRule="atLeast"/>
        <w:ind w:left="1134" w:hanging="567"/>
        <w:rPr>
          <w:b w:val="0"/>
          <w:spacing w:val="10"/>
        </w:rPr>
      </w:pPr>
      <w:r>
        <w:rPr>
          <w:b w:val="0"/>
          <w:spacing w:val="10"/>
        </w:rPr>
        <w:tab/>
        <w:t>Calculate the percentage by mass of copper in the coin.</w:t>
      </w:r>
      <w:r>
        <w:rPr>
          <w:b w:val="0"/>
          <w:spacing w:val="10"/>
        </w:rPr>
        <w:tab/>
      </w:r>
      <w:r>
        <w:rPr>
          <w:spacing w:val="10"/>
        </w:rPr>
        <w:t>3</w:t>
      </w:r>
    </w:p>
    <w:p w:rsidR="00825035" w:rsidRDefault="00825035" w:rsidP="00825035">
      <w:pPr>
        <w:tabs>
          <w:tab w:val="left" w:pos="567"/>
          <w:tab w:val="left" w:pos="1134"/>
          <w:tab w:val="right" w:pos="7920"/>
        </w:tabs>
        <w:spacing w:line="284" w:lineRule="atLeast"/>
        <w:ind w:left="567" w:hanging="567"/>
        <w:jc w:val="right"/>
        <w:rPr>
          <w:b w:val="0"/>
          <w:spacing w:val="10"/>
        </w:rPr>
      </w:pPr>
      <w:r>
        <w:rPr>
          <w:b w:val="0"/>
          <w:spacing w:val="10"/>
        </w:rPr>
        <w:tab/>
      </w:r>
    </w:p>
    <w:p w:rsidR="00825035" w:rsidRDefault="00825035" w:rsidP="00825035">
      <w:pPr>
        <w:tabs>
          <w:tab w:val="left" w:pos="567"/>
          <w:tab w:val="left" w:pos="1134"/>
          <w:tab w:val="right" w:pos="7920"/>
        </w:tabs>
        <w:spacing w:line="284" w:lineRule="atLeast"/>
        <w:ind w:left="567" w:hanging="567"/>
        <w:jc w:val="right"/>
        <w:rPr>
          <w:b w:val="0"/>
          <w:spacing w:val="10"/>
        </w:rPr>
      </w:pPr>
      <w:r>
        <w:rPr>
          <w:b w:val="0"/>
          <w:spacing w:val="10"/>
        </w:rPr>
        <w:t xml:space="preserve">SY/92 </w:t>
      </w:r>
    </w:p>
    <w:p w:rsidR="00825035" w:rsidRDefault="00825035" w:rsidP="00825035">
      <w:pPr>
        <w:tabs>
          <w:tab w:val="left" w:pos="567"/>
          <w:tab w:val="left" w:pos="1134"/>
          <w:tab w:val="right" w:pos="7920"/>
        </w:tabs>
        <w:spacing w:line="284" w:lineRule="atLeast"/>
        <w:ind w:left="567" w:hanging="567"/>
        <w:jc w:val="right"/>
        <w:rPr>
          <w:spacing w:val="10"/>
        </w:rPr>
      </w:pPr>
      <w:r>
        <w:rPr>
          <w:spacing w:val="10"/>
        </w:rPr>
        <w:t>(7)</w:t>
      </w:r>
    </w:p>
    <w:p w:rsidR="00825035" w:rsidRDefault="00825035" w:rsidP="00825035">
      <w:pPr>
        <w:tabs>
          <w:tab w:val="left" w:pos="567"/>
          <w:tab w:val="left" w:pos="1134"/>
          <w:tab w:val="right" w:pos="7920"/>
        </w:tabs>
        <w:spacing w:line="284" w:lineRule="atLeast"/>
        <w:ind w:left="567" w:hanging="567"/>
        <w:jc w:val="right"/>
        <w:rPr>
          <w:b w:val="0"/>
          <w:spacing w:val="10"/>
        </w:rPr>
      </w:pPr>
      <w:r>
        <w:rPr>
          <w:b w:val="0"/>
          <w:spacing w:val="10"/>
        </w:rPr>
        <w:t xml:space="preserve"> </w:t>
      </w:r>
    </w:p>
    <w:p w:rsidR="00825035" w:rsidRDefault="00825035" w:rsidP="00825035">
      <w:pPr>
        <w:tabs>
          <w:tab w:val="left" w:pos="567"/>
          <w:tab w:val="left" w:pos="1134"/>
          <w:tab w:val="right" w:pos="7920"/>
        </w:tabs>
        <w:spacing w:line="284" w:lineRule="atLeast"/>
        <w:ind w:left="567" w:hanging="567"/>
        <w:rPr>
          <w:b w:val="0"/>
          <w:spacing w:val="10"/>
        </w:rPr>
      </w:pPr>
      <w:r>
        <w:rPr>
          <w:b w:val="0"/>
          <w:spacing w:val="10"/>
        </w:rPr>
        <w:t>4.</w:t>
      </w:r>
      <w:r>
        <w:rPr>
          <w:b w:val="0"/>
          <w:spacing w:val="10"/>
        </w:rPr>
        <w:tab/>
        <w:t>An anhydrous salt is known to be a mixture of magnesium chloride and magnesium nitrate.  To determine the composition of the mixture, the following procedure was carried out.  4.50 g of the salt was dissolved in water and the solution made up to 500 cm</w:t>
      </w:r>
      <w:r>
        <w:rPr>
          <w:b w:val="0"/>
          <w:spacing w:val="10"/>
          <w:position w:val="7"/>
          <w:sz w:val="12"/>
        </w:rPr>
        <w:t>3</w:t>
      </w:r>
      <w:r>
        <w:rPr>
          <w:b w:val="0"/>
          <w:spacing w:val="10"/>
        </w:rPr>
        <w:t xml:space="preserve"> in a standard flask.  A slight excess of </w:t>
      </w:r>
      <w:proofErr w:type="gramStart"/>
      <w:r>
        <w:rPr>
          <w:b w:val="0"/>
          <w:spacing w:val="10"/>
        </w:rPr>
        <w:t>silver(</w:t>
      </w:r>
      <w:proofErr w:type="gramEnd"/>
      <w:r>
        <w:rPr>
          <w:b w:val="0"/>
          <w:spacing w:val="10"/>
        </w:rPr>
        <w:t>I) nitrate solution was then added to 100 cm</w:t>
      </w:r>
      <w:r>
        <w:rPr>
          <w:b w:val="0"/>
          <w:spacing w:val="10"/>
          <w:position w:val="7"/>
          <w:sz w:val="12"/>
        </w:rPr>
        <w:t>3</w:t>
      </w:r>
      <w:r>
        <w:rPr>
          <w:b w:val="0"/>
          <w:spacing w:val="10"/>
        </w:rPr>
        <w:t xml:space="preserve"> of this solution and the resulting precipitate recovered by filtration.  The precipitate was washed, dried and its mass found to be 2.01 g.</w:t>
      </w:r>
    </w:p>
    <w:p w:rsidR="00825035" w:rsidRDefault="00825035" w:rsidP="00825035">
      <w:pPr>
        <w:tabs>
          <w:tab w:val="left" w:pos="567"/>
          <w:tab w:val="left" w:pos="1134"/>
          <w:tab w:val="right" w:pos="7920"/>
        </w:tabs>
        <w:spacing w:line="284" w:lineRule="atLeast"/>
        <w:ind w:left="567" w:hanging="567"/>
        <w:rPr>
          <w:b w:val="0"/>
          <w:spacing w:val="10"/>
        </w:rPr>
      </w:pPr>
      <w:r>
        <w:rPr>
          <w:b w:val="0"/>
          <w:spacing w:val="10"/>
        </w:rPr>
        <w:tab/>
      </w:r>
    </w:p>
    <w:p w:rsidR="00825035" w:rsidRDefault="00825035" w:rsidP="00825035">
      <w:pPr>
        <w:tabs>
          <w:tab w:val="left" w:pos="1134"/>
          <w:tab w:val="right" w:pos="7920"/>
        </w:tabs>
        <w:spacing w:line="284" w:lineRule="atLeast"/>
        <w:ind w:left="1134" w:hanging="567"/>
        <w:rPr>
          <w:b w:val="0"/>
          <w:spacing w:val="10"/>
        </w:rPr>
      </w:pPr>
      <w:r>
        <w:rPr>
          <w:b w:val="0"/>
          <w:spacing w:val="10"/>
        </w:rPr>
        <w:t>(a)</w:t>
      </w:r>
      <w:r>
        <w:rPr>
          <w:b w:val="0"/>
          <w:spacing w:val="10"/>
        </w:rPr>
        <w:tab/>
        <w:t xml:space="preserve">How would you check that an excess of </w:t>
      </w:r>
      <w:proofErr w:type="gramStart"/>
      <w:r>
        <w:rPr>
          <w:b w:val="0"/>
          <w:spacing w:val="10"/>
        </w:rPr>
        <w:t>silver(</w:t>
      </w:r>
      <w:proofErr w:type="gramEnd"/>
      <w:r>
        <w:rPr>
          <w:b w:val="0"/>
          <w:spacing w:val="10"/>
        </w:rPr>
        <w:t>I) nitrate had been added?</w:t>
      </w:r>
      <w:r>
        <w:rPr>
          <w:b w:val="0"/>
          <w:spacing w:val="10"/>
        </w:rPr>
        <w:tab/>
        <w:t xml:space="preserve">         </w:t>
      </w:r>
      <w:r>
        <w:rPr>
          <w:spacing w:val="10"/>
        </w:rPr>
        <w:t>1</w:t>
      </w:r>
    </w:p>
    <w:p w:rsidR="00825035" w:rsidRDefault="00825035" w:rsidP="00825035">
      <w:pPr>
        <w:tabs>
          <w:tab w:val="left" w:pos="1134"/>
          <w:tab w:val="right" w:pos="7920"/>
        </w:tabs>
        <w:spacing w:line="284" w:lineRule="atLeast"/>
        <w:ind w:left="1134" w:hanging="567"/>
        <w:rPr>
          <w:b w:val="0"/>
          <w:spacing w:val="10"/>
        </w:rPr>
      </w:pPr>
      <w:r>
        <w:rPr>
          <w:b w:val="0"/>
          <w:spacing w:val="10"/>
        </w:rPr>
        <w:t>(b)</w:t>
      </w:r>
      <w:r>
        <w:rPr>
          <w:b w:val="0"/>
          <w:spacing w:val="10"/>
        </w:rPr>
        <w:tab/>
        <w:t>Calculate the percentage by mass of magnesium chloride in the mixture.</w:t>
      </w:r>
      <w:r>
        <w:rPr>
          <w:b w:val="0"/>
          <w:spacing w:val="10"/>
        </w:rPr>
        <w:tab/>
        <w:t xml:space="preserve">         </w:t>
      </w:r>
      <w:r>
        <w:rPr>
          <w:spacing w:val="10"/>
        </w:rPr>
        <w:t>4</w:t>
      </w:r>
    </w:p>
    <w:p w:rsidR="00825035" w:rsidRDefault="00825035" w:rsidP="00825035">
      <w:pPr>
        <w:tabs>
          <w:tab w:val="left" w:pos="1134"/>
          <w:tab w:val="right" w:pos="7920"/>
        </w:tabs>
        <w:spacing w:line="284" w:lineRule="atLeast"/>
        <w:ind w:left="1134" w:hanging="567"/>
        <w:rPr>
          <w:b w:val="0"/>
          <w:spacing w:val="10"/>
        </w:rPr>
      </w:pPr>
      <w:r>
        <w:rPr>
          <w:b w:val="0"/>
          <w:spacing w:val="10"/>
        </w:rPr>
        <w:t>(c)</w:t>
      </w:r>
      <w:r>
        <w:rPr>
          <w:b w:val="0"/>
          <w:spacing w:val="10"/>
        </w:rPr>
        <w:tab/>
        <w:t xml:space="preserve">A variation of this method involved titrating the salt solution with standard </w:t>
      </w:r>
      <w:proofErr w:type="gramStart"/>
      <w:r>
        <w:rPr>
          <w:b w:val="0"/>
          <w:spacing w:val="10"/>
        </w:rPr>
        <w:t>silver(</w:t>
      </w:r>
      <w:proofErr w:type="gramEnd"/>
      <w:r>
        <w:rPr>
          <w:b w:val="0"/>
          <w:spacing w:val="10"/>
        </w:rPr>
        <w:t>I) nitrate solution using a suitable indicator.   What volume of 0.10 mol l</w:t>
      </w:r>
      <w:r>
        <w:rPr>
          <w:b w:val="0"/>
          <w:spacing w:val="10"/>
          <w:position w:val="7"/>
          <w:sz w:val="12"/>
        </w:rPr>
        <w:t>–1</w:t>
      </w:r>
      <w:r>
        <w:rPr>
          <w:b w:val="0"/>
          <w:spacing w:val="10"/>
        </w:rPr>
        <w:t xml:space="preserve"> </w:t>
      </w:r>
      <w:proofErr w:type="gramStart"/>
      <w:r>
        <w:rPr>
          <w:b w:val="0"/>
          <w:spacing w:val="10"/>
        </w:rPr>
        <w:t>silver(</w:t>
      </w:r>
      <w:proofErr w:type="gramEnd"/>
      <w:r>
        <w:rPr>
          <w:b w:val="0"/>
          <w:spacing w:val="10"/>
        </w:rPr>
        <w:t>I) nitrate solution would be required to react completely with 25 cm</w:t>
      </w:r>
      <w:r>
        <w:rPr>
          <w:b w:val="0"/>
          <w:spacing w:val="10"/>
          <w:position w:val="7"/>
          <w:sz w:val="12"/>
        </w:rPr>
        <w:t>3</w:t>
      </w:r>
      <w:r>
        <w:rPr>
          <w:b w:val="0"/>
          <w:spacing w:val="10"/>
        </w:rPr>
        <w:t xml:space="preserve"> of the salt solution?</w:t>
      </w:r>
      <w:r>
        <w:rPr>
          <w:b w:val="0"/>
          <w:spacing w:val="10"/>
        </w:rPr>
        <w:tab/>
      </w:r>
      <w:r>
        <w:rPr>
          <w:spacing w:val="10"/>
        </w:rPr>
        <w:t>2</w:t>
      </w:r>
    </w:p>
    <w:p w:rsidR="00825035" w:rsidRDefault="00825035" w:rsidP="00825035">
      <w:pPr>
        <w:tabs>
          <w:tab w:val="left" w:pos="567"/>
          <w:tab w:val="left" w:pos="1134"/>
          <w:tab w:val="right" w:pos="7920"/>
        </w:tabs>
        <w:spacing w:line="284" w:lineRule="atLeast"/>
        <w:ind w:left="567" w:hanging="567"/>
        <w:rPr>
          <w:b w:val="0"/>
          <w:spacing w:val="10"/>
        </w:rPr>
      </w:pPr>
    </w:p>
    <w:p w:rsidR="00825035" w:rsidRDefault="00825035" w:rsidP="00825035">
      <w:pPr>
        <w:tabs>
          <w:tab w:val="left" w:pos="567"/>
          <w:tab w:val="left" w:pos="1134"/>
          <w:tab w:val="right" w:pos="7920"/>
        </w:tabs>
        <w:spacing w:line="284" w:lineRule="atLeast"/>
        <w:ind w:left="567" w:hanging="567"/>
        <w:jc w:val="right"/>
        <w:rPr>
          <w:b w:val="0"/>
          <w:spacing w:val="10"/>
        </w:rPr>
      </w:pPr>
      <w:r>
        <w:rPr>
          <w:b w:val="0"/>
          <w:spacing w:val="10"/>
        </w:rPr>
        <w:tab/>
        <w:t xml:space="preserve">SY/95 </w:t>
      </w:r>
    </w:p>
    <w:p w:rsidR="00825035" w:rsidRDefault="00825035" w:rsidP="00825035">
      <w:pPr>
        <w:tabs>
          <w:tab w:val="left" w:pos="567"/>
          <w:tab w:val="left" w:pos="1134"/>
          <w:tab w:val="right" w:pos="7920"/>
        </w:tabs>
        <w:spacing w:line="284" w:lineRule="atLeast"/>
        <w:ind w:left="567" w:hanging="567"/>
        <w:jc w:val="right"/>
        <w:rPr>
          <w:spacing w:val="10"/>
        </w:rPr>
      </w:pPr>
      <w:r>
        <w:rPr>
          <w:spacing w:val="10"/>
        </w:rPr>
        <w:t>(7)</w:t>
      </w:r>
    </w:p>
    <w:p w:rsidR="00825035" w:rsidRDefault="00825035" w:rsidP="00825035">
      <w:pPr>
        <w:tabs>
          <w:tab w:val="left" w:pos="567"/>
          <w:tab w:val="left" w:pos="1134"/>
          <w:tab w:val="right" w:pos="7920"/>
        </w:tabs>
        <w:spacing w:line="284" w:lineRule="atLeast"/>
        <w:ind w:left="567" w:hanging="567"/>
        <w:rPr>
          <w:b w:val="0"/>
          <w:spacing w:val="10"/>
        </w:rPr>
      </w:pPr>
    </w:p>
    <w:p w:rsidR="00825035" w:rsidRDefault="00825035" w:rsidP="00825035">
      <w:pPr>
        <w:tabs>
          <w:tab w:val="left" w:pos="567"/>
          <w:tab w:val="left" w:pos="1134"/>
          <w:tab w:val="right" w:pos="7920"/>
        </w:tabs>
        <w:spacing w:line="284" w:lineRule="atLeast"/>
        <w:ind w:left="567" w:hanging="567"/>
        <w:rPr>
          <w:b w:val="0"/>
          <w:spacing w:val="10"/>
        </w:rPr>
      </w:pPr>
      <w:r>
        <w:rPr>
          <w:b w:val="0"/>
          <w:spacing w:val="10"/>
        </w:rPr>
        <w:t>5.</w:t>
      </w:r>
      <w:r>
        <w:rPr>
          <w:b w:val="0"/>
          <w:spacing w:val="10"/>
        </w:rPr>
        <w:tab/>
      </w:r>
      <w:smartTag w:uri="urn:schemas-microsoft-com:office:smarttags" w:element="City">
        <w:smartTag w:uri="urn:schemas-microsoft-com:office:smarttags" w:element="place">
          <w:r>
            <w:rPr>
              <w:b w:val="0"/>
              <w:spacing w:val="10"/>
            </w:rPr>
            <w:t>Crystals</w:t>
          </w:r>
        </w:smartTag>
      </w:smartTag>
      <w:r>
        <w:rPr>
          <w:b w:val="0"/>
          <w:spacing w:val="10"/>
        </w:rPr>
        <w:t xml:space="preserve"> of hydrated sodium carbonate left exposed to the atmosphere gradually lose some of their water of crystallisation.  The formula of the crystals may be given by Na</w:t>
      </w:r>
      <w:r>
        <w:rPr>
          <w:b w:val="0"/>
          <w:spacing w:val="10"/>
          <w:position w:val="-7"/>
          <w:sz w:val="12"/>
        </w:rPr>
        <w:t>2</w:t>
      </w:r>
      <w:r>
        <w:rPr>
          <w:b w:val="0"/>
          <w:spacing w:val="10"/>
        </w:rPr>
        <w:t>CO</w:t>
      </w:r>
      <w:r>
        <w:rPr>
          <w:b w:val="0"/>
          <w:spacing w:val="10"/>
          <w:position w:val="-7"/>
          <w:sz w:val="12"/>
        </w:rPr>
        <w:t>3</w:t>
      </w:r>
      <w:r>
        <w:rPr>
          <w:b w:val="0"/>
          <w:spacing w:val="10"/>
        </w:rPr>
        <w:t>.</w:t>
      </w:r>
      <w:proofErr w:type="spellStart"/>
      <w:r>
        <w:rPr>
          <w:b w:val="0"/>
          <w:i/>
          <w:spacing w:val="10"/>
        </w:rPr>
        <w:t>x</w:t>
      </w:r>
      <w:r>
        <w:rPr>
          <w:b w:val="0"/>
          <w:spacing w:val="10"/>
        </w:rPr>
        <w:t>H</w:t>
      </w:r>
      <w:proofErr w:type="spellEnd"/>
      <w:r>
        <w:rPr>
          <w:b w:val="0"/>
          <w:spacing w:val="10"/>
          <w:position w:val="-7"/>
          <w:sz w:val="12"/>
        </w:rPr>
        <w:t>2</w:t>
      </w:r>
      <w:r>
        <w:rPr>
          <w:b w:val="0"/>
          <w:spacing w:val="10"/>
        </w:rPr>
        <w:t xml:space="preserve">O, where </w:t>
      </w:r>
      <w:r>
        <w:rPr>
          <w:b w:val="0"/>
          <w:i/>
          <w:spacing w:val="10"/>
        </w:rPr>
        <w:t>x</w:t>
      </w:r>
      <w:r>
        <w:rPr>
          <w:b w:val="0"/>
          <w:spacing w:val="10"/>
        </w:rPr>
        <w:t xml:space="preserve"> has a numerical value between 0 and 10.</w:t>
      </w:r>
      <w:r>
        <w:rPr>
          <w:b w:val="0"/>
          <w:spacing w:val="10"/>
        </w:rPr>
        <w:tab/>
      </w:r>
    </w:p>
    <w:p w:rsidR="00825035" w:rsidRDefault="00825035" w:rsidP="00825035">
      <w:pPr>
        <w:tabs>
          <w:tab w:val="left" w:pos="567"/>
          <w:tab w:val="left" w:pos="1134"/>
          <w:tab w:val="right" w:pos="7920"/>
        </w:tabs>
        <w:spacing w:line="284" w:lineRule="atLeast"/>
        <w:ind w:left="567" w:hanging="567"/>
        <w:rPr>
          <w:b w:val="0"/>
          <w:spacing w:val="10"/>
        </w:rPr>
      </w:pPr>
      <w:r>
        <w:rPr>
          <w:b w:val="0"/>
          <w:spacing w:val="10"/>
        </w:rPr>
        <w:br w:type="page"/>
      </w:r>
      <w:r>
        <w:rPr>
          <w:b w:val="0"/>
          <w:spacing w:val="10"/>
        </w:rPr>
        <w:lastRenderedPageBreak/>
        <w:tab/>
        <w:t>16.0 g of the crystals was dissolved in water and made up to 250 cm</w:t>
      </w:r>
      <w:r>
        <w:rPr>
          <w:b w:val="0"/>
          <w:spacing w:val="10"/>
          <w:position w:val="7"/>
          <w:sz w:val="12"/>
        </w:rPr>
        <w:t>3</w:t>
      </w:r>
      <w:r>
        <w:rPr>
          <w:b w:val="0"/>
          <w:spacing w:val="10"/>
        </w:rPr>
        <w:t xml:space="preserve"> of solution in a standard flask.  To determine the value of </w:t>
      </w:r>
      <w:r>
        <w:rPr>
          <w:b w:val="0"/>
          <w:i/>
          <w:spacing w:val="10"/>
        </w:rPr>
        <w:t>x</w:t>
      </w:r>
      <w:r>
        <w:rPr>
          <w:b w:val="0"/>
          <w:spacing w:val="10"/>
        </w:rPr>
        <w:t xml:space="preserve"> in the formula, 25 cm</w:t>
      </w:r>
      <w:r>
        <w:rPr>
          <w:b w:val="0"/>
          <w:spacing w:val="10"/>
          <w:position w:val="7"/>
          <w:sz w:val="12"/>
        </w:rPr>
        <w:t>3</w:t>
      </w:r>
      <w:r>
        <w:rPr>
          <w:b w:val="0"/>
          <w:spacing w:val="10"/>
        </w:rPr>
        <w:t xml:space="preserve"> of the sodium carbonate solution was titrated with 1.0 mol l</w:t>
      </w:r>
      <w:r>
        <w:rPr>
          <w:b w:val="0"/>
          <w:spacing w:val="10"/>
          <w:position w:val="7"/>
          <w:sz w:val="12"/>
        </w:rPr>
        <w:t>–1</w:t>
      </w:r>
      <w:r>
        <w:rPr>
          <w:b w:val="0"/>
          <w:spacing w:val="10"/>
        </w:rPr>
        <w:t xml:space="preserve"> hydrochloric acid.  15.0 cm</w:t>
      </w:r>
      <w:r>
        <w:rPr>
          <w:b w:val="0"/>
          <w:spacing w:val="10"/>
          <w:position w:val="7"/>
          <w:sz w:val="12"/>
        </w:rPr>
        <w:t>3</w:t>
      </w:r>
      <w:r>
        <w:rPr>
          <w:b w:val="0"/>
          <w:spacing w:val="10"/>
        </w:rPr>
        <w:t xml:space="preserve"> of the acid was required for neutralisation. </w:t>
      </w:r>
    </w:p>
    <w:p w:rsidR="00825035" w:rsidRDefault="00825035" w:rsidP="00825035">
      <w:pPr>
        <w:tabs>
          <w:tab w:val="left" w:pos="567"/>
          <w:tab w:val="left" w:pos="1134"/>
          <w:tab w:val="right" w:pos="7920"/>
        </w:tabs>
        <w:spacing w:line="284" w:lineRule="atLeast"/>
        <w:ind w:left="567" w:hanging="567"/>
        <w:rPr>
          <w:b w:val="0"/>
          <w:spacing w:val="10"/>
        </w:rPr>
      </w:pPr>
      <w:r>
        <w:rPr>
          <w:b w:val="0"/>
          <w:spacing w:val="10"/>
        </w:rPr>
        <w:tab/>
      </w:r>
    </w:p>
    <w:p w:rsidR="00825035" w:rsidRDefault="00825035" w:rsidP="00825035">
      <w:pPr>
        <w:tabs>
          <w:tab w:val="left" w:pos="1134"/>
          <w:tab w:val="right" w:pos="7920"/>
        </w:tabs>
        <w:spacing w:line="284" w:lineRule="atLeast"/>
        <w:ind w:left="1134" w:hanging="567"/>
        <w:rPr>
          <w:b w:val="0"/>
          <w:spacing w:val="10"/>
        </w:rPr>
      </w:pPr>
      <w:r>
        <w:rPr>
          <w:b w:val="0"/>
          <w:spacing w:val="10"/>
        </w:rPr>
        <w:t>(a)</w:t>
      </w:r>
      <w:r>
        <w:rPr>
          <w:b w:val="0"/>
          <w:spacing w:val="10"/>
        </w:rPr>
        <w:tab/>
        <w:t>Calculate the mass of sodium carbonate (Na</w:t>
      </w:r>
      <w:r>
        <w:rPr>
          <w:b w:val="0"/>
          <w:spacing w:val="10"/>
          <w:position w:val="-7"/>
          <w:sz w:val="12"/>
        </w:rPr>
        <w:t>2</w:t>
      </w:r>
      <w:r>
        <w:rPr>
          <w:b w:val="0"/>
          <w:spacing w:val="10"/>
        </w:rPr>
        <w:t>CO</w:t>
      </w:r>
      <w:r>
        <w:rPr>
          <w:b w:val="0"/>
          <w:spacing w:val="10"/>
          <w:position w:val="-7"/>
          <w:sz w:val="12"/>
        </w:rPr>
        <w:t>3</w:t>
      </w:r>
      <w:r>
        <w:rPr>
          <w:b w:val="0"/>
          <w:spacing w:val="10"/>
        </w:rPr>
        <w:t xml:space="preserve">) in 16.0 g of </w:t>
      </w:r>
      <w:proofErr w:type="gramStart"/>
      <w:r>
        <w:rPr>
          <w:b w:val="0"/>
          <w:spacing w:val="10"/>
        </w:rPr>
        <w:t>the  crystals</w:t>
      </w:r>
      <w:proofErr w:type="gramEnd"/>
      <w:r>
        <w:rPr>
          <w:b w:val="0"/>
          <w:spacing w:val="10"/>
        </w:rPr>
        <w:t>.</w:t>
      </w:r>
      <w:r>
        <w:rPr>
          <w:b w:val="0"/>
          <w:spacing w:val="10"/>
        </w:rPr>
        <w:tab/>
      </w:r>
      <w:r>
        <w:rPr>
          <w:spacing w:val="10"/>
        </w:rPr>
        <w:t>4</w:t>
      </w:r>
    </w:p>
    <w:p w:rsidR="00825035" w:rsidRDefault="00825035" w:rsidP="00825035">
      <w:pPr>
        <w:tabs>
          <w:tab w:val="left" w:pos="1134"/>
          <w:tab w:val="right" w:pos="7920"/>
        </w:tabs>
        <w:spacing w:line="284" w:lineRule="atLeast"/>
        <w:ind w:left="1134" w:hanging="567"/>
        <w:rPr>
          <w:b w:val="0"/>
          <w:spacing w:val="10"/>
        </w:rPr>
      </w:pPr>
      <w:r>
        <w:rPr>
          <w:b w:val="0"/>
          <w:spacing w:val="10"/>
        </w:rPr>
        <w:t>(b)</w:t>
      </w:r>
      <w:r>
        <w:rPr>
          <w:b w:val="0"/>
          <w:spacing w:val="10"/>
        </w:rPr>
        <w:tab/>
        <w:t xml:space="preserve">Find the value of </w:t>
      </w:r>
      <w:r>
        <w:rPr>
          <w:b w:val="0"/>
          <w:i/>
          <w:spacing w:val="10"/>
        </w:rPr>
        <w:t>x</w:t>
      </w:r>
      <w:r>
        <w:rPr>
          <w:b w:val="0"/>
          <w:spacing w:val="10"/>
        </w:rPr>
        <w:t xml:space="preserve"> in the formula Na</w:t>
      </w:r>
      <w:r>
        <w:rPr>
          <w:b w:val="0"/>
          <w:spacing w:val="10"/>
          <w:position w:val="-7"/>
          <w:sz w:val="12"/>
        </w:rPr>
        <w:t>2</w:t>
      </w:r>
      <w:r>
        <w:rPr>
          <w:b w:val="0"/>
          <w:spacing w:val="10"/>
        </w:rPr>
        <w:t>CO</w:t>
      </w:r>
      <w:r>
        <w:rPr>
          <w:b w:val="0"/>
          <w:spacing w:val="10"/>
          <w:position w:val="-7"/>
          <w:sz w:val="12"/>
        </w:rPr>
        <w:t>3</w:t>
      </w:r>
      <w:r>
        <w:rPr>
          <w:b w:val="0"/>
          <w:spacing w:val="10"/>
        </w:rPr>
        <w:t>.</w:t>
      </w:r>
      <w:proofErr w:type="spellStart"/>
      <w:r>
        <w:rPr>
          <w:b w:val="0"/>
          <w:i/>
          <w:spacing w:val="10"/>
        </w:rPr>
        <w:t>x</w:t>
      </w:r>
      <w:r>
        <w:rPr>
          <w:b w:val="0"/>
          <w:spacing w:val="10"/>
        </w:rPr>
        <w:t>H</w:t>
      </w:r>
      <w:proofErr w:type="spellEnd"/>
      <w:r>
        <w:rPr>
          <w:b w:val="0"/>
          <w:spacing w:val="10"/>
          <w:position w:val="-7"/>
          <w:sz w:val="12"/>
        </w:rPr>
        <w:t>2</w:t>
      </w:r>
      <w:r>
        <w:rPr>
          <w:b w:val="0"/>
          <w:spacing w:val="10"/>
        </w:rPr>
        <w:t>O.</w:t>
      </w:r>
      <w:r>
        <w:rPr>
          <w:b w:val="0"/>
          <w:spacing w:val="10"/>
        </w:rPr>
        <w:tab/>
      </w:r>
      <w:r>
        <w:rPr>
          <w:spacing w:val="10"/>
        </w:rPr>
        <w:t>2</w:t>
      </w:r>
    </w:p>
    <w:p w:rsidR="00825035" w:rsidRDefault="00825035" w:rsidP="00825035">
      <w:pPr>
        <w:tabs>
          <w:tab w:val="left" w:pos="567"/>
          <w:tab w:val="left" w:pos="1134"/>
          <w:tab w:val="right" w:pos="7920"/>
        </w:tabs>
        <w:spacing w:line="284" w:lineRule="atLeast"/>
        <w:ind w:left="567" w:hanging="567"/>
        <w:rPr>
          <w:b w:val="0"/>
          <w:spacing w:val="10"/>
        </w:rPr>
      </w:pPr>
    </w:p>
    <w:p w:rsidR="00825035" w:rsidRDefault="00825035" w:rsidP="00825035">
      <w:pPr>
        <w:tabs>
          <w:tab w:val="left" w:pos="567"/>
          <w:tab w:val="left" w:pos="1134"/>
          <w:tab w:val="right" w:pos="7920"/>
        </w:tabs>
        <w:spacing w:line="284" w:lineRule="atLeast"/>
        <w:ind w:left="567" w:hanging="567"/>
        <w:jc w:val="right"/>
        <w:rPr>
          <w:b w:val="0"/>
          <w:spacing w:val="10"/>
        </w:rPr>
      </w:pPr>
      <w:r>
        <w:rPr>
          <w:b w:val="0"/>
          <w:spacing w:val="10"/>
        </w:rPr>
        <w:tab/>
        <w:t xml:space="preserve">SY/91 </w:t>
      </w:r>
    </w:p>
    <w:p w:rsidR="00825035" w:rsidRDefault="00825035" w:rsidP="00825035">
      <w:pPr>
        <w:tabs>
          <w:tab w:val="left" w:pos="567"/>
          <w:tab w:val="left" w:pos="1134"/>
          <w:tab w:val="right" w:pos="7920"/>
        </w:tabs>
        <w:spacing w:line="284" w:lineRule="atLeast"/>
        <w:ind w:left="567" w:hanging="567"/>
        <w:jc w:val="right"/>
        <w:rPr>
          <w:spacing w:val="10"/>
        </w:rPr>
      </w:pPr>
      <w:r>
        <w:rPr>
          <w:spacing w:val="10"/>
        </w:rPr>
        <w:t xml:space="preserve">(6) </w:t>
      </w:r>
    </w:p>
    <w:p w:rsidR="00825035" w:rsidRDefault="00825035" w:rsidP="00825035">
      <w:pPr>
        <w:tabs>
          <w:tab w:val="left" w:pos="567"/>
          <w:tab w:val="left" w:pos="1134"/>
          <w:tab w:val="right" w:pos="7920"/>
        </w:tabs>
        <w:spacing w:line="284" w:lineRule="atLeast"/>
        <w:ind w:left="567" w:hanging="567"/>
        <w:rPr>
          <w:b w:val="0"/>
          <w:spacing w:val="10"/>
        </w:rPr>
      </w:pPr>
    </w:p>
    <w:p w:rsidR="00825035" w:rsidRDefault="00825035" w:rsidP="00825035">
      <w:pPr>
        <w:tabs>
          <w:tab w:val="left" w:pos="567"/>
          <w:tab w:val="left" w:pos="1134"/>
          <w:tab w:val="right" w:pos="7920"/>
        </w:tabs>
        <w:spacing w:line="284" w:lineRule="atLeast"/>
        <w:ind w:left="567" w:hanging="567"/>
        <w:rPr>
          <w:b w:val="0"/>
          <w:spacing w:val="10"/>
        </w:rPr>
      </w:pPr>
      <w:r>
        <w:rPr>
          <w:b w:val="0"/>
          <w:spacing w:val="10"/>
        </w:rPr>
        <w:t>6.</w:t>
      </w:r>
      <w:r>
        <w:rPr>
          <w:b w:val="0"/>
          <w:spacing w:val="10"/>
        </w:rPr>
        <w:tab/>
        <w:t xml:space="preserve">Anhydrous malonic acid has a relative formula mass of 104.  1.28 g of hydrated acid, </w:t>
      </w:r>
      <w:proofErr w:type="gramStart"/>
      <w:r>
        <w:rPr>
          <w:b w:val="0"/>
          <w:spacing w:val="10"/>
        </w:rPr>
        <w:t>CH</w:t>
      </w:r>
      <w:r>
        <w:rPr>
          <w:b w:val="0"/>
          <w:spacing w:val="10"/>
          <w:position w:val="-7"/>
          <w:sz w:val="12"/>
        </w:rPr>
        <w:t>2</w:t>
      </w:r>
      <w:r>
        <w:rPr>
          <w:b w:val="0"/>
          <w:spacing w:val="10"/>
        </w:rPr>
        <w:t>(</w:t>
      </w:r>
      <w:proofErr w:type="gramEnd"/>
      <w:r>
        <w:rPr>
          <w:b w:val="0"/>
          <w:spacing w:val="10"/>
        </w:rPr>
        <w:t>COOH)</w:t>
      </w:r>
      <w:r>
        <w:rPr>
          <w:b w:val="0"/>
          <w:spacing w:val="10"/>
          <w:position w:val="-7"/>
          <w:sz w:val="12"/>
        </w:rPr>
        <w:t>2</w:t>
      </w:r>
      <w:r>
        <w:rPr>
          <w:b w:val="0"/>
          <w:spacing w:val="10"/>
        </w:rPr>
        <w:t>.</w:t>
      </w:r>
      <w:proofErr w:type="spellStart"/>
      <w:r>
        <w:rPr>
          <w:b w:val="0"/>
          <w:i/>
          <w:spacing w:val="10"/>
        </w:rPr>
        <w:t>n</w:t>
      </w:r>
      <w:r>
        <w:rPr>
          <w:b w:val="0"/>
          <w:spacing w:val="10"/>
        </w:rPr>
        <w:t>H</w:t>
      </w:r>
      <w:proofErr w:type="spellEnd"/>
      <w:r>
        <w:rPr>
          <w:b w:val="0"/>
          <w:spacing w:val="10"/>
          <w:position w:val="-7"/>
          <w:sz w:val="12"/>
        </w:rPr>
        <w:t>2</w:t>
      </w:r>
      <w:r>
        <w:rPr>
          <w:b w:val="0"/>
          <w:spacing w:val="10"/>
        </w:rPr>
        <w:t>O, was dissolved in water and made up to 250 cm</w:t>
      </w:r>
      <w:r>
        <w:rPr>
          <w:b w:val="0"/>
          <w:spacing w:val="10"/>
          <w:position w:val="7"/>
          <w:sz w:val="12"/>
        </w:rPr>
        <w:t>3</w:t>
      </w:r>
      <w:r>
        <w:rPr>
          <w:b w:val="0"/>
          <w:spacing w:val="10"/>
        </w:rPr>
        <w:t xml:space="preserve"> in a standard flask.  25.0 cm</w:t>
      </w:r>
      <w:r>
        <w:rPr>
          <w:b w:val="0"/>
          <w:spacing w:val="10"/>
          <w:position w:val="7"/>
          <w:sz w:val="12"/>
        </w:rPr>
        <w:t>3</w:t>
      </w:r>
      <w:r>
        <w:rPr>
          <w:b w:val="0"/>
          <w:spacing w:val="10"/>
        </w:rPr>
        <w:t xml:space="preserve"> of this acid was titrated with 0.1 mol l</w:t>
      </w:r>
      <w:r>
        <w:rPr>
          <w:b w:val="0"/>
          <w:spacing w:val="10"/>
          <w:position w:val="7"/>
          <w:sz w:val="12"/>
        </w:rPr>
        <w:t>–1</w:t>
      </w:r>
      <w:r>
        <w:rPr>
          <w:b w:val="0"/>
          <w:spacing w:val="10"/>
        </w:rPr>
        <w:t xml:space="preserve"> sodium hydroxide.  18.2 cm</w:t>
      </w:r>
      <w:r>
        <w:rPr>
          <w:b w:val="0"/>
          <w:spacing w:val="10"/>
          <w:position w:val="7"/>
          <w:sz w:val="12"/>
        </w:rPr>
        <w:t>3</w:t>
      </w:r>
      <w:r>
        <w:rPr>
          <w:b w:val="0"/>
          <w:spacing w:val="10"/>
        </w:rPr>
        <w:t xml:space="preserve"> of the alkali was required for complete neutralisation of the acid.</w:t>
      </w:r>
    </w:p>
    <w:p w:rsidR="00825035" w:rsidRDefault="00825035" w:rsidP="00825035">
      <w:pPr>
        <w:tabs>
          <w:tab w:val="left" w:pos="567"/>
          <w:tab w:val="left" w:pos="1134"/>
          <w:tab w:val="right" w:pos="7920"/>
        </w:tabs>
        <w:spacing w:line="284" w:lineRule="atLeast"/>
        <w:ind w:left="567" w:hanging="567"/>
        <w:rPr>
          <w:b w:val="0"/>
          <w:spacing w:val="10"/>
        </w:rPr>
      </w:pPr>
      <w:r>
        <w:rPr>
          <w:b w:val="0"/>
          <w:spacing w:val="10"/>
        </w:rPr>
        <w:tab/>
      </w:r>
    </w:p>
    <w:p w:rsidR="00825035" w:rsidRDefault="00825035" w:rsidP="00825035">
      <w:pPr>
        <w:tabs>
          <w:tab w:val="left" w:pos="1134"/>
          <w:tab w:val="right" w:pos="7920"/>
        </w:tabs>
        <w:spacing w:line="284" w:lineRule="atLeast"/>
        <w:ind w:left="1134" w:hanging="567"/>
        <w:rPr>
          <w:b w:val="0"/>
          <w:spacing w:val="10"/>
        </w:rPr>
      </w:pPr>
      <w:r>
        <w:rPr>
          <w:b w:val="0"/>
          <w:spacing w:val="10"/>
        </w:rPr>
        <w:t>(a)</w:t>
      </w:r>
      <w:r>
        <w:rPr>
          <w:b w:val="0"/>
          <w:spacing w:val="10"/>
        </w:rPr>
        <w:tab/>
        <w:t>Calculate the number of moles of acid that have been neutralised in the titration.</w:t>
      </w:r>
      <w:r>
        <w:rPr>
          <w:b w:val="0"/>
          <w:spacing w:val="10"/>
        </w:rPr>
        <w:tab/>
      </w:r>
      <w:r>
        <w:rPr>
          <w:spacing w:val="10"/>
        </w:rPr>
        <w:t>2</w:t>
      </w:r>
    </w:p>
    <w:p w:rsidR="00825035" w:rsidRDefault="00825035" w:rsidP="00825035">
      <w:pPr>
        <w:tabs>
          <w:tab w:val="left" w:pos="1134"/>
          <w:tab w:val="right" w:pos="7920"/>
        </w:tabs>
        <w:spacing w:line="284" w:lineRule="atLeast"/>
        <w:ind w:left="1134" w:hanging="567"/>
        <w:rPr>
          <w:b w:val="0"/>
          <w:spacing w:val="10"/>
        </w:rPr>
      </w:pPr>
      <w:r>
        <w:rPr>
          <w:b w:val="0"/>
          <w:spacing w:val="10"/>
        </w:rPr>
        <w:t>(b)</w:t>
      </w:r>
      <w:r>
        <w:rPr>
          <w:b w:val="0"/>
          <w:spacing w:val="10"/>
        </w:rPr>
        <w:tab/>
        <w:t xml:space="preserve">Calculate the mass of water in 1.28 g of the hydrated </w:t>
      </w:r>
    </w:p>
    <w:p w:rsidR="00825035" w:rsidRDefault="00825035" w:rsidP="00825035">
      <w:pPr>
        <w:tabs>
          <w:tab w:val="left" w:pos="1134"/>
          <w:tab w:val="right" w:pos="7920"/>
        </w:tabs>
        <w:spacing w:line="284" w:lineRule="atLeast"/>
        <w:ind w:left="1134" w:hanging="567"/>
        <w:rPr>
          <w:b w:val="0"/>
          <w:spacing w:val="10"/>
        </w:rPr>
      </w:pPr>
      <w:r>
        <w:rPr>
          <w:b w:val="0"/>
          <w:spacing w:val="10"/>
        </w:rPr>
        <w:tab/>
      </w:r>
      <w:proofErr w:type="gramStart"/>
      <w:r>
        <w:rPr>
          <w:b w:val="0"/>
          <w:spacing w:val="10"/>
        </w:rPr>
        <w:t>sample</w:t>
      </w:r>
      <w:proofErr w:type="gramEnd"/>
      <w:r>
        <w:rPr>
          <w:b w:val="0"/>
          <w:spacing w:val="10"/>
        </w:rPr>
        <w:t>.</w:t>
      </w:r>
      <w:r>
        <w:rPr>
          <w:b w:val="0"/>
          <w:spacing w:val="10"/>
        </w:rPr>
        <w:tab/>
      </w:r>
      <w:r>
        <w:rPr>
          <w:spacing w:val="10"/>
        </w:rPr>
        <w:t>2</w:t>
      </w:r>
    </w:p>
    <w:p w:rsidR="00825035" w:rsidRDefault="00825035" w:rsidP="00825035">
      <w:pPr>
        <w:tabs>
          <w:tab w:val="left" w:pos="1134"/>
          <w:tab w:val="right" w:pos="7920"/>
        </w:tabs>
        <w:spacing w:line="284" w:lineRule="atLeast"/>
        <w:ind w:left="1134" w:hanging="567"/>
        <w:rPr>
          <w:b w:val="0"/>
          <w:spacing w:val="10"/>
        </w:rPr>
      </w:pPr>
      <w:r>
        <w:rPr>
          <w:b w:val="0"/>
          <w:spacing w:val="10"/>
        </w:rPr>
        <w:t>(c)</w:t>
      </w:r>
      <w:r>
        <w:rPr>
          <w:b w:val="0"/>
          <w:spacing w:val="10"/>
        </w:rPr>
        <w:tab/>
        <w:t xml:space="preserve">Find the value for </w:t>
      </w:r>
      <w:r>
        <w:rPr>
          <w:b w:val="0"/>
          <w:i/>
          <w:spacing w:val="10"/>
        </w:rPr>
        <w:t>n</w:t>
      </w:r>
      <w:r>
        <w:rPr>
          <w:b w:val="0"/>
          <w:spacing w:val="10"/>
        </w:rPr>
        <w:t xml:space="preserve"> in the formula </w:t>
      </w:r>
      <w:proofErr w:type="gramStart"/>
      <w:r>
        <w:rPr>
          <w:b w:val="0"/>
          <w:spacing w:val="10"/>
        </w:rPr>
        <w:t>CH</w:t>
      </w:r>
      <w:r>
        <w:rPr>
          <w:b w:val="0"/>
          <w:spacing w:val="10"/>
          <w:position w:val="-7"/>
          <w:sz w:val="12"/>
        </w:rPr>
        <w:t>2</w:t>
      </w:r>
      <w:r>
        <w:rPr>
          <w:b w:val="0"/>
          <w:spacing w:val="10"/>
        </w:rPr>
        <w:t>(</w:t>
      </w:r>
      <w:proofErr w:type="gramEnd"/>
      <w:r>
        <w:rPr>
          <w:b w:val="0"/>
          <w:spacing w:val="10"/>
        </w:rPr>
        <w:t>COOH)</w:t>
      </w:r>
      <w:r>
        <w:rPr>
          <w:b w:val="0"/>
          <w:spacing w:val="10"/>
          <w:position w:val="-7"/>
          <w:sz w:val="12"/>
        </w:rPr>
        <w:t>2</w:t>
      </w:r>
      <w:r>
        <w:rPr>
          <w:b w:val="0"/>
          <w:spacing w:val="10"/>
        </w:rPr>
        <w:t>.</w:t>
      </w:r>
      <w:proofErr w:type="spellStart"/>
      <w:r>
        <w:rPr>
          <w:b w:val="0"/>
          <w:i/>
          <w:spacing w:val="10"/>
        </w:rPr>
        <w:t>n</w:t>
      </w:r>
      <w:r>
        <w:rPr>
          <w:b w:val="0"/>
          <w:spacing w:val="10"/>
        </w:rPr>
        <w:t>H</w:t>
      </w:r>
      <w:proofErr w:type="spellEnd"/>
      <w:r>
        <w:rPr>
          <w:b w:val="0"/>
          <w:spacing w:val="10"/>
          <w:position w:val="-7"/>
          <w:sz w:val="12"/>
        </w:rPr>
        <w:t>2</w:t>
      </w:r>
      <w:r>
        <w:rPr>
          <w:b w:val="0"/>
          <w:spacing w:val="10"/>
        </w:rPr>
        <w:t>O.</w:t>
      </w:r>
      <w:r>
        <w:rPr>
          <w:b w:val="0"/>
          <w:spacing w:val="10"/>
        </w:rPr>
        <w:tab/>
      </w:r>
      <w:r>
        <w:rPr>
          <w:spacing w:val="10"/>
        </w:rPr>
        <w:t>2</w:t>
      </w:r>
    </w:p>
    <w:p w:rsidR="00825035" w:rsidRDefault="00825035" w:rsidP="00825035">
      <w:pPr>
        <w:tabs>
          <w:tab w:val="left" w:pos="567"/>
          <w:tab w:val="left" w:pos="1134"/>
          <w:tab w:val="right" w:pos="7920"/>
        </w:tabs>
        <w:spacing w:line="284" w:lineRule="atLeast"/>
        <w:ind w:left="567" w:hanging="567"/>
        <w:rPr>
          <w:b w:val="0"/>
          <w:spacing w:val="10"/>
        </w:rPr>
      </w:pPr>
    </w:p>
    <w:p w:rsidR="00825035" w:rsidRDefault="00825035" w:rsidP="00825035">
      <w:pPr>
        <w:tabs>
          <w:tab w:val="left" w:pos="567"/>
          <w:tab w:val="left" w:pos="1134"/>
          <w:tab w:val="right" w:pos="7920"/>
        </w:tabs>
        <w:spacing w:line="284" w:lineRule="atLeast"/>
        <w:ind w:left="567" w:hanging="567"/>
        <w:jc w:val="right"/>
        <w:rPr>
          <w:b w:val="0"/>
          <w:spacing w:val="10"/>
        </w:rPr>
      </w:pPr>
      <w:r>
        <w:rPr>
          <w:b w:val="0"/>
          <w:spacing w:val="10"/>
        </w:rPr>
        <w:tab/>
        <w:t xml:space="preserve">SY/96 </w:t>
      </w:r>
    </w:p>
    <w:p w:rsidR="00825035" w:rsidRDefault="00825035" w:rsidP="00825035">
      <w:pPr>
        <w:tabs>
          <w:tab w:val="left" w:pos="567"/>
          <w:tab w:val="left" w:pos="1134"/>
          <w:tab w:val="right" w:pos="7920"/>
        </w:tabs>
        <w:spacing w:line="284" w:lineRule="atLeast"/>
        <w:ind w:left="567" w:hanging="567"/>
        <w:jc w:val="right"/>
        <w:rPr>
          <w:spacing w:val="10"/>
        </w:rPr>
      </w:pPr>
      <w:r>
        <w:rPr>
          <w:spacing w:val="10"/>
        </w:rPr>
        <w:t xml:space="preserve">(6) </w:t>
      </w:r>
    </w:p>
    <w:p w:rsidR="00825035" w:rsidRDefault="00825035" w:rsidP="00825035">
      <w:pPr>
        <w:tabs>
          <w:tab w:val="left" w:pos="567"/>
          <w:tab w:val="left" w:pos="1134"/>
          <w:tab w:val="right" w:pos="7920"/>
        </w:tabs>
        <w:spacing w:line="284" w:lineRule="atLeast"/>
        <w:ind w:left="567" w:hanging="567"/>
        <w:rPr>
          <w:b w:val="0"/>
          <w:spacing w:val="10"/>
        </w:rPr>
      </w:pPr>
    </w:p>
    <w:p w:rsidR="00825035" w:rsidRDefault="00825035" w:rsidP="00825035">
      <w:pPr>
        <w:tabs>
          <w:tab w:val="left" w:pos="567"/>
          <w:tab w:val="left" w:pos="1134"/>
          <w:tab w:val="right" w:pos="7920"/>
        </w:tabs>
        <w:spacing w:line="284" w:lineRule="atLeast"/>
        <w:ind w:left="567" w:hanging="567"/>
        <w:rPr>
          <w:b w:val="0"/>
          <w:spacing w:val="10"/>
        </w:rPr>
      </w:pPr>
      <w:r>
        <w:rPr>
          <w:b w:val="0"/>
          <w:spacing w:val="10"/>
        </w:rPr>
        <w:t>7.</w:t>
      </w:r>
      <w:r>
        <w:rPr>
          <w:b w:val="0"/>
          <w:spacing w:val="10"/>
        </w:rPr>
        <w:tab/>
        <w:t>Sodium sulphite is a reducing agent that is oxidised to sodium sulphate by atmospheric oxygen.  In order to determine its purity, a sample of sodium sulphite was analysed as follows.</w:t>
      </w:r>
    </w:p>
    <w:p w:rsidR="00825035" w:rsidRDefault="00825035" w:rsidP="00825035">
      <w:pPr>
        <w:tabs>
          <w:tab w:val="left" w:pos="567"/>
          <w:tab w:val="left" w:pos="1134"/>
          <w:tab w:val="right" w:pos="7920"/>
        </w:tabs>
        <w:spacing w:line="284" w:lineRule="atLeast"/>
        <w:ind w:left="567" w:hanging="567"/>
        <w:rPr>
          <w:b w:val="0"/>
          <w:spacing w:val="10"/>
        </w:rPr>
      </w:pPr>
      <w:r>
        <w:rPr>
          <w:b w:val="0"/>
          <w:spacing w:val="10"/>
        </w:rPr>
        <w:tab/>
      </w:r>
    </w:p>
    <w:p w:rsidR="00825035" w:rsidRDefault="00825035" w:rsidP="00825035">
      <w:pPr>
        <w:tabs>
          <w:tab w:val="left" w:pos="567"/>
          <w:tab w:val="left" w:pos="1134"/>
          <w:tab w:val="right" w:pos="7920"/>
        </w:tabs>
        <w:spacing w:line="284" w:lineRule="atLeast"/>
        <w:ind w:left="567" w:right="-85" w:hanging="567"/>
        <w:rPr>
          <w:b w:val="0"/>
          <w:spacing w:val="10"/>
        </w:rPr>
      </w:pPr>
      <w:r>
        <w:rPr>
          <w:b w:val="0"/>
          <w:spacing w:val="10"/>
        </w:rPr>
        <w:tab/>
        <w:t>5.02 g of the sample was dissolved in water and made up to 250 cm</w:t>
      </w:r>
      <w:r>
        <w:rPr>
          <w:b w:val="0"/>
          <w:spacing w:val="10"/>
          <w:position w:val="7"/>
          <w:sz w:val="12"/>
        </w:rPr>
        <w:t>3</w:t>
      </w:r>
      <w:r>
        <w:rPr>
          <w:b w:val="0"/>
          <w:spacing w:val="10"/>
        </w:rPr>
        <w:t xml:space="preserve"> in a standard flask.  50 cm</w:t>
      </w:r>
      <w:r>
        <w:rPr>
          <w:b w:val="0"/>
          <w:spacing w:val="10"/>
          <w:position w:val="7"/>
          <w:sz w:val="12"/>
        </w:rPr>
        <w:t>3</w:t>
      </w:r>
      <w:r>
        <w:rPr>
          <w:b w:val="0"/>
          <w:spacing w:val="10"/>
        </w:rPr>
        <w:t xml:space="preserve"> of the solution was pipetted into a beaker and treated with excess barium chloride solution to precipitate all the sulphite and sulphate ions as their barium salts, as shown in the equations below:</w:t>
      </w:r>
    </w:p>
    <w:p w:rsidR="00825035" w:rsidRDefault="00825035" w:rsidP="00825035">
      <w:pPr>
        <w:tabs>
          <w:tab w:val="left" w:pos="567"/>
          <w:tab w:val="left" w:pos="1134"/>
          <w:tab w:val="right" w:pos="7920"/>
        </w:tabs>
        <w:spacing w:line="284" w:lineRule="atLeast"/>
        <w:ind w:left="567" w:hanging="567"/>
        <w:rPr>
          <w:b w:val="0"/>
          <w:spacing w:val="10"/>
        </w:rPr>
      </w:pPr>
      <w:r>
        <w:rPr>
          <w:b w:val="0"/>
          <w:spacing w:val="10"/>
        </w:rPr>
        <w:tab/>
      </w:r>
    </w:p>
    <w:p w:rsidR="00825035" w:rsidRDefault="00825035" w:rsidP="00825035">
      <w:pPr>
        <w:tabs>
          <w:tab w:val="left" w:pos="567"/>
          <w:tab w:val="left" w:pos="1134"/>
          <w:tab w:val="right" w:pos="7920"/>
        </w:tabs>
        <w:spacing w:line="284" w:lineRule="atLeast"/>
        <w:ind w:left="567" w:hanging="567"/>
        <w:jc w:val="center"/>
        <w:rPr>
          <w:b w:val="0"/>
          <w:spacing w:val="10"/>
        </w:rPr>
      </w:pPr>
      <w:r>
        <w:rPr>
          <w:b w:val="0"/>
          <w:spacing w:val="10"/>
        </w:rPr>
        <w:tab/>
      </w:r>
      <w:proofErr w:type="gramStart"/>
      <w:r>
        <w:rPr>
          <w:b w:val="0"/>
          <w:spacing w:val="10"/>
        </w:rPr>
        <w:t>Na</w:t>
      </w:r>
      <w:r>
        <w:rPr>
          <w:b w:val="0"/>
          <w:spacing w:val="10"/>
          <w:position w:val="-7"/>
          <w:sz w:val="12"/>
        </w:rPr>
        <w:t>2</w:t>
      </w:r>
      <w:r>
        <w:rPr>
          <w:b w:val="0"/>
          <w:spacing w:val="10"/>
        </w:rPr>
        <w:t>SO</w:t>
      </w:r>
      <w:r>
        <w:rPr>
          <w:b w:val="0"/>
          <w:spacing w:val="10"/>
          <w:position w:val="-7"/>
          <w:sz w:val="12"/>
        </w:rPr>
        <w:t>3</w:t>
      </w:r>
      <w:r>
        <w:rPr>
          <w:b w:val="0"/>
          <w:spacing w:val="10"/>
        </w:rPr>
        <w:t>(</w:t>
      </w:r>
      <w:proofErr w:type="gramEnd"/>
      <w:r>
        <w:rPr>
          <w:b w:val="0"/>
          <w:spacing w:val="10"/>
        </w:rPr>
        <w:t xml:space="preserve">aq) + </w:t>
      </w:r>
      <w:proofErr w:type="spellStart"/>
      <w:r>
        <w:rPr>
          <w:b w:val="0"/>
          <w:spacing w:val="10"/>
        </w:rPr>
        <w:t>BaCl</w:t>
      </w:r>
      <w:proofErr w:type="spellEnd"/>
      <w:r>
        <w:rPr>
          <w:b w:val="0"/>
          <w:spacing w:val="10"/>
          <w:position w:val="-7"/>
          <w:sz w:val="12"/>
        </w:rPr>
        <w:t>2</w:t>
      </w:r>
      <w:r>
        <w:rPr>
          <w:b w:val="0"/>
          <w:spacing w:val="10"/>
        </w:rPr>
        <w:t xml:space="preserve">(aq) </w:t>
      </w:r>
      <w:r>
        <w:rPr>
          <w:rFonts w:ascii="Symbol" w:hAnsi="Symbol"/>
          <w:b w:val="0"/>
          <w:spacing w:val="10"/>
        </w:rPr>
        <w:t></w:t>
      </w:r>
      <w:r>
        <w:rPr>
          <w:b w:val="0"/>
          <w:spacing w:val="10"/>
        </w:rPr>
        <w:t xml:space="preserve"> </w:t>
      </w:r>
      <w:proofErr w:type="spellStart"/>
      <w:r>
        <w:rPr>
          <w:b w:val="0"/>
          <w:spacing w:val="10"/>
        </w:rPr>
        <w:t>BaSO</w:t>
      </w:r>
      <w:proofErr w:type="spellEnd"/>
      <w:r>
        <w:rPr>
          <w:b w:val="0"/>
          <w:spacing w:val="10"/>
          <w:position w:val="-7"/>
          <w:sz w:val="12"/>
        </w:rPr>
        <w:t>3</w:t>
      </w:r>
      <w:r>
        <w:rPr>
          <w:b w:val="0"/>
          <w:spacing w:val="10"/>
        </w:rPr>
        <w:t xml:space="preserve">(s) + 2NaCl(aq) </w:t>
      </w:r>
    </w:p>
    <w:p w:rsidR="00825035" w:rsidRDefault="00825035" w:rsidP="00825035">
      <w:pPr>
        <w:tabs>
          <w:tab w:val="left" w:pos="567"/>
          <w:tab w:val="left" w:pos="1134"/>
          <w:tab w:val="right" w:pos="7920"/>
        </w:tabs>
        <w:spacing w:line="284" w:lineRule="atLeast"/>
        <w:ind w:left="567" w:hanging="567"/>
        <w:jc w:val="center"/>
        <w:rPr>
          <w:b w:val="0"/>
          <w:spacing w:val="10"/>
        </w:rPr>
      </w:pPr>
      <w:r>
        <w:rPr>
          <w:b w:val="0"/>
          <w:spacing w:val="10"/>
        </w:rPr>
        <w:tab/>
      </w:r>
      <w:proofErr w:type="gramStart"/>
      <w:r>
        <w:rPr>
          <w:b w:val="0"/>
          <w:spacing w:val="10"/>
        </w:rPr>
        <w:t>Na</w:t>
      </w:r>
      <w:r>
        <w:rPr>
          <w:b w:val="0"/>
          <w:spacing w:val="10"/>
          <w:position w:val="-7"/>
          <w:sz w:val="12"/>
        </w:rPr>
        <w:t>2</w:t>
      </w:r>
      <w:r>
        <w:rPr>
          <w:b w:val="0"/>
          <w:spacing w:val="10"/>
        </w:rPr>
        <w:t>SO</w:t>
      </w:r>
      <w:r>
        <w:rPr>
          <w:b w:val="0"/>
          <w:spacing w:val="10"/>
          <w:position w:val="-7"/>
          <w:sz w:val="12"/>
        </w:rPr>
        <w:t>4</w:t>
      </w:r>
      <w:r>
        <w:rPr>
          <w:b w:val="0"/>
          <w:spacing w:val="10"/>
        </w:rPr>
        <w:t>(</w:t>
      </w:r>
      <w:proofErr w:type="gramEnd"/>
      <w:r>
        <w:rPr>
          <w:b w:val="0"/>
          <w:spacing w:val="10"/>
        </w:rPr>
        <w:t xml:space="preserve">aq) + </w:t>
      </w:r>
      <w:proofErr w:type="spellStart"/>
      <w:r>
        <w:rPr>
          <w:b w:val="0"/>
          <w:spacing w:val="10"/>
        </w:rPr>
        <w:t>BaCl</w:t>
      </w:r>
      <w:proofErr w:type="spellEnd"/>
      <w:r>
        <w:rPr>
          <w:b w:val="0"/>
          <w:spacing w:val="10"/>
          <w:position w:val="-7"/>
          <w:sz w:val="12"/>
        </w:rPr>
        <w:t>2</w:t>
      </w:r>
      <w:r>
        <w:rPr>
          <w:b w:val="0"/>
          <w:spacing w:val="10"/>
        </w:rPr>
        <w:t xml:space="preserve">(aq) </w:t>
      </w:r>
      <w:r>
        <w:rPr>
          <w:rFonts w:ascii="Symbol" w:hAnsi="Symbol"/>
          <w:b w:val="0"/>
          <w:spacing w:val="10"/>
        </w:rPr>
        <w:t></w:t>
      </w:r>
      <w:r>
        <w:rPr>
          <w:b w:val="0"/>
          <w:spacing w:val="10"/>
        </w:rPr>
        <w:t xml:space="preserve"> </w:t>
      </w:r>
      <w:proofErr w:type="spellStart"/>
      <w:r>
        <w:rPr>
          <w:b w:val="0"/>
          <w:spacing w:val="10"/>
        </w:rPr>
        <w:t>BaSO</w:t>
      </w:r>
      <w:proofErr w:type="spellEnd"/>
      <w:r>
        <w:rPr>
          <w:b w:val="0"/>
          <w:spacing w:val="10"/>
          <w:position w:val="-7"/>
          <w:sz w:val="12"/>
        </w:rPr>
        <w:t>4</w:t>
      </w:r>
      <w:r>
        <w:rPr>
          <w:b w:val="0"/>
          <w:spacing w:val="10"/>
        </w:rPr>
        <w:t>(s) + 2NaCl(aq)</w:t>
      </w:r>
    </w:p>
    <w:p w:rsidR="00825035" w:rsidRDefault="00825035" w:rsidP="00825035">
      <w:pPr>
        <w:tabs>
          <w:tab w:val="left" w:pos="567"/>
          <w:tab w:val="left" w:pos="1134"/>
          <w:tab w:val="right" w:pos="7920"/>
        </w:tabs>
        <w:spacing w:line="284" w:lineRule="atLeast"/>
        <w:ind w:left="567" w:hanging="567"/>
        <w:rPr>
          <w:b w:val="0"/>
          <w:spacing w:val="10"/>
        </w:rPr>
      </w:pPr>
      <w:r>
        <w:rPr>
          <w:b w:val="0"/>
          <w:spacing w:val="10"/>
        </w:rPr>
        <w:tab/>
      </w:r>
    </w:p>
    <w:p w:rsidR="00825035" w:rsidRDefault="00825035" w:rsidP="00825035">
      <w:pPr>
        <w:tabs>
          <w:tab w:val="left" w:pos="567"/>
          <w:tab w:val="left" w:pos="1134"/>
          <w:tab w:val="right" w:pos="7920"/>
        </w:tabs>
        <w:spacing w:line="284" w:lineRule="atLeast"/>
        <w:ind w:left="567" w:hanging="567"/>
        <w:rPr>
          <w:b w:val="0"/>
          <w:spacing w:val="10"/>
        </w:rPr>
      </w:pPr>
      <w:r>
        <w:rPr>
          <w:b w:val="0"/>
          <w:spacing w:val="10"/>
        </w:rPr>
        <w:tab/>
        <w:t>The mixed precipitate was then filtered off, washed with water and dried in an oven to constant mass. Excess dilute hydrochloric acid was added to the precipitate to dissolve the barium sulphite.  The untreated barium sulphate was then filtered off, washed with water and dried in an oven to constant mass:</w:t>
      </w:r>
    </w:p>
    <w:p w:rsidR="00825035" w:rsidRDefault="00825035" w:rsidP="00825035">
      <w:pPr>
        <w:tabs>
          <w:tab w:val="left" w:pos="567"/>
          <w:tab w:val="left" w:pos="1134"/>
          <w:tab w:val="right" w:pos="7920"/>
        </w:tabs>
        <w:spacing w:line="284" w:lineRule="atLeast"/>
        <w:ind w:left="567" w:hanging="567"/>
        <w:jc w:val="center"/>
        <w:rPr>
          <w:b w:val="0"/>
          <w:spacing w:val="10"/>
        </w:rPr>
      </w:pPr>
      <w:r>
        <w:rPr>
          <w:b w:val="0"/>
          <w:spacing w:val="10"/>
        </w:rPr>
        <w:br w:type="page"/>
      </w:r>
      <w:proofErr w:type="gramStart"/>
      <w:r>
        <w:rPr>
          <w:b w:val="0"/>
          <w:spacing w:val="10"/>
        </w:rPr>
        <w:lastRenderedPageBreak/>
        <w:t>mass</w:t>
      </w:r>
      <w:proofErr w:type="gramEnd"/>
      <w:r>
        <w:rPr>
          <w:b w:val="0"/>
          <w:spacing w:val="10"/>
        </w:rPr>
        <w:t xml:space="preserve"> of mixed precipitate =  1.69 g</w:t>
      </w:r>
    </w:p>
    <w:p w:rsidR="00825035" w:rsidRDefault="00825035" w:rsidP="00825035">
      <w:pPr>
        <w:tabs>
          <w:tab w:val="left" w:pos="567"/>
          <w:tab w:val="left" w:pos="1134"/>
          <w:tab w:val="right" w:pos="7920"/>
        </w:tabs>
        <w:spacing w:line="284" w:lineRule="atLeast"/>
        <w:ind w:left="567" w:hanging="567"/>
        <w:jc w:val="center"/>
        <w:rPr>
          <w:b w:val="0"/>
          <w:spacing w:val="10"/>
        </w:rPr>
      </w:pPr>
      <w:proofErr w:type="gramStart"/>
      <w:r>
        <w:rPr>
          <w:b w:val="0"/>
          <w:spacing w:val="10"/>
        </w:rPr>
        <w:t>mass</w:t>
      </w:r>
      <w:proofErr w:type="gramEnd"/>
      <w:r>
        <w:rPr>
          <w:b w:val="0"/>
          <w:spacing w:val="10"/>
        </w:rPr>
        <w:t xml:space="preserve"> of barium sulphate   =  0.60 g</w:t>
      </w:r>
    </w:p>
    <w:p w:rsidR="00825035" w:rsidRDefault="00825035" w:rsidP="00825035">
      <w:pPr>
        <w:tabs>
          <w:tab w:val="left" w:pos="567"/>
          <w:tab w:val="left" w:pos="1134"/>
          <w:tab w:val="right" w:pos="7920"/>
        </w:tabs>
        <w:spacing w:line="284" w:lineRule="atLeast"/>
        <w:ind w:left="567" w:hanging="567"/>
        <w:rPr>
          <w:b w:val="0"/>
          <w:spacing w:val="10"/>
        </w:rPr>
      </w:pPr>
      <w:r>
        <w:rPr>
          <w:b w:val="0"/>
          <w:spacing w:val="10"/>
        </w:rPr>
        <w:tab/>
      </w:r>
    </w:p>
    <w:p w:rsidR="00825035" w:rsidRDefault="00825035" w:rsidP="00825035">
      <w:pPr>
        <w:tabs>
          <w:tab w:val="left" w:pos="1134"/>
          <w:tab w:val="right" w:pos="7920"/>
        </w:tabs>
        <w:spacing w:line="284" w:lineRule="atLeast"/>
        <w:ind w:left="1134" w:hanging="567"/>
        <w:rPr>
          <w:b w:val="0"/>
          <w:spacing w:val="10"/>
        </w:rPr>
      </w:pPr>
      <w:r>
        <w:rPr>
          <w:b w:val="0"/>
          <w:spacing w:val="10"/>
        </w:rPr>
        <w:t>(a)</w:t>
      </w:r>
      <w:r>
        <w:rPr>
          <w:b w:val="0"/>
          <w:spacing w:val="10"/>
        </w:rPr>
        <w:tab/>
        <w:t xml:space="preserve">Calculate the number of moles of barium sulphite in the mixed precipitate. </w:t>
      </w:r>
      <w:r>
        <w:rPr>
          <w:b w:val="0"/>
          <w:spacing w:val="10"/>
        </w:rPr>
        <w:tab/>
        <w:t xml:space="preserve">         </w:t>
      </w:r>
      <w:r>
        <w:rPr>
          <w:spacing w:val="10"/>
        </w:rPr>
        <w:t>2</w:t>
      </w:r>
    </w:p>
    <w:p w:rsidR="00825035" w:rsidRDefault="00825035" w:rsidP="00825035">
      <w:pPr>
        <w:tabs>
          <w:tab w:val="left" w:pos="1134"/>
          <w:tab w:val="right" w:pos="7920"/>
        </w:tabs>
        <w:spacing w:line="284" w:lineRule="atLeast"/>
        <w:ind w:left="1134" w:hanging="567"/>
        <w:rPr>
          <w:b w:val="0"/>
          <w:spacing w:val="10"/>
        </w:rPr>
      </w:pPr>
      <w:r>
        <w:rPr>
          <w:b w:val="0"/>
          <w:spacing w:val="10"/>
        </w:rPr>
        <w:t>(b)</w:t>
      </w:r>
      <w:r>
        <w:rPr>
          <w:b w:val="0"/>
          <w:spacing w:val="10"/>
        </w:rPr>
        <w:tab/>
        <w:t>Calculate the percentage by mass of sodium sulphite in the sample.</w:t>
      </w:r>
      <w:r>
        <w:rPr>
          <w:b w:val="0"/>
          <w:spacing w:val="10"/>
        </w:rPr>
        <w:tab/>
      </w:r>
      <w:r>
        <w:rPr>
          <w:spacing w:val="10"/>
        </w:rPr>
        <w:t>3</w:t>
      </w:r>
    </w:p>
    <w:p w:rsidR="00825035" w:rsidRDefault="00825035" w:rsidP="00825035">
      <w:pPr>
        <w:tabs>
          <w:tab w:val="left" w:pos="1134"/>
          <w:tab w:val="right" w:pos="7920"/>
        </w:tabs>
        <w:spacing w:line="284" w:lineRule="atLeast"/>
        <w:ind w:left="1134" w:hanging="567"/>
        <w:rPr>
          <w:b w:val="0"/>
          <w:spacing w:val="10"/>
        </w:rPr>
      </w:pPr>
      <w:r>
        <w:rPr>
          <w:b w:val="0"/>
          <w:spacing w:val="10"/>
        </w:rPr>
        <w:t>(c)</w:t>
      </w:r>
      <w:r>
        <w:rPr>
          <w:b w:val="0"/>
          <w:spacing w:val="10"/>
        </w:rPr>
        <w:tab/>
        <w:t xml:space="preserve">Analysis of sodium sulphite may also be carried out by a volumetric technique using acidified potassium permanganate solution. Give two reasons why acidified potassium permanganate would be a suitable reagent for </w:t>
      </w:r>
    </w:p>
    <w:p w:rsidR="00825035" w:rsidRDefault="00825035" w:rsidP="00825035">
      <w:pPr>
        <w:tabs>
          <w:tab w:val="left" w:pos="1134"/>
          <w:tab w:val="right" w:pos="7920"/>
        </w:tabs>
        <w:spacing w:line="284" w:lineRule="atLeast"/>
        <w:ind w:left="1134" w:hanging="567"/>
        <w:rPr>
          <w:b w:val="0"/>
          <w:spacing w:val="10"/>
        </w:rPr>
      </w:pPr>
      <w:r>
        <w:rPr>
          <w:b w:val="0"/>
          <w:spacing w:val="10"/>
        </w:rPr>
        <w:tab/>
      </w:r>
      <w:proofErr w:type="gramStart"/>
      <w:r>
        <w:rPr>
          <w:b w:val="0"/>
          <w:spacing w:val="10"/>
        </w:rPr>
        <w:t>this</w:t>
      </w:r>
      <w:proofErr w:type="gramEnd"/>
      <w:r>
        <w:rPr>
          <w:b w:val="0"/>
          <w:spacing w:val="10"/>
        </w:rPr>
        <w:t xml:space="preserve"> analysis.</w:t>
      </w:r>
      <w:r>
        <w:rPr>
          <w:b w:val="0"/>
          <w:spacing w:val="10"/>
        </w:rPr>
        <w:tab/>
        <w:t xml:space="preserve">           </w:t>
      </w:r>
      <w:r>
        <w:rPr>
          <w:spacing w:val="10"/>
        </w:rPr>
        <w:t>2</w:t>
      </w:r>
    </w:p>
    <w:p w:rsidR="00825035" w:rsidRDefault="00825035" w:rsidP="00825035">
      <w:pPr>
        <w:tabs>
          <w:tab w:val="left" w:pos="567"/>
          <w:tab w:val="left" w:pos="1134"/>
          <w:tab w:val="right" w:pos="7920"/>
        </w:tabs>
        <w:spacing w:line="284" w:lineRule="atLeast"/>
        <w:ind w:left="567" w:hanging="567"/>
        <w:rPr>
          <w:b w:val="0"/>
          <w:spacing w:val="10"/>
        </w:rPr>
      </w:pPr>
    </w:p>
    <w:p w:rsidR="00825035" w:rsidRDefault="00825035" w:rsidP="00825035">
      <w:pPr>
        <w:tabs>
          <w:tab w:val="left" w:pos="567"/>
          <w:tab w:val="left" w:pos="1134"/>
          <w:tab w:val="right" w:pos="7920"/>
        </w:tabs>
        <w:spacing w:line="284" w:lineRule="atLeast"/>
        <w:ind w:left="567" w:hanging="567"/>
        <w:jc w:val="right"/>
        <w:rPr>
          <w:b w:val="0"/>
          <w:spacing w:val="10"/>
        </w:rPr>
      </w:pPr>
      <w:r>
        <w:rPr>
          <w:b w:val="0"/>
          <w:spacing w:val="10"/>
        </w:rPr>
        <w:tab/>
        <w:t xml:space="preserve">SY/99 </w:t>
      </w:r>
    </w:p>
    <w:p w:rsidR="00825035" w:rsidRDefault="00825035" w:rsidP="00825035">
      <w:pPr>
        <w:tabs>
          <w:tab w:val="left" w:pos="567"/>
          <w:tab w:val="left" w:pos="1134"/>
          <w:tab w:val="right" w:pos="7920"/>
        </w:tabs>
        <w:spacing w:line="284" w:lineRule="atLeast"/>
        <w:ind w:left="567" w:hanging="567"/>
        <w:jc w:val="right"/>
        <w:rPr>
          <w:spacing w:val="10"/>
        </w:rPr>
      </w:pPr>
      <w:r>
        <w:rPr>
          <w:spacing w:val="10"/>
        </w:rPr>
        <w:t xml:space="preserve">(7) </w:t>
      </w:r>
    </w:p>
    <w:p w:rsidR="00807695" w:rsidRDefault="00807695" w:rsidP="00825035">
      <w:pPr>
        <w:tabs>
          <w:tab w:val="left" w:pos="567"/>
          <w:tab w:val="left" w:pos="1134"/>
          <w:tab w:val="right" w:pos="7920"/>
        </w:tabs>
        <w:spacing w:line="284" w:lineRule="atLeast"/>
        <w:ind w:left="567" w:hanging="567"/>
        <w:jc w:val="right"/>
        <w:rPr>
          <w:spacing w:val="10"/>
        </w:rPr>
      </w:pPr>
    </w:p>
    <w:p w:rsidR="00807695" w:rsidRDefault="00807695" w:rsidP="00825035">
      <w:pPr>
        <w:tabs>
          <w:tab w:val="left" w:pos="567"/>
          <w:tab w:val="left" w:pos="1134"/>
          <w:tab w:val="right" w:pos="7920"/>
        </w:tabs>
        <w:spacing w:line="284" w:lineRule="atLeast"/>
        <w:ind w:left="567" w:hanging="567"/>
        <w:jc w:val="right"/>
        <w:rPr>
          <w:spacing w:val="10"/>
        </w:rPr>
      </w:pPr>
    </w:p>
    <w:p w:rsidR="00807695" w:rsidRDefault="00807695" w:rsidP="00825035">
      <w:pPr>
        <w:tabs>
          <w:tab w:val="left" w:pos="567"/>
          <w:tab w:val="left" w:pos="1134"/>
          <w:tab w:val="right" w:pos="7920"/>
        </w:tabs>
        <w:spacing w:line="284" w:lineRule="atLeast"/>
        <w:ind w:left="567" w:hanging="567"/>
        <w:jc w:val="right"/>
        <w:rPr>
          <w:spacing w:val="10"/>
        </w:rPr>
      </w:pPr>
    </w:p>
    <w:p w:rsidR="00807695" w:rsidRDefault="00807695" w:rsidP="00807695">
      <w:pPr>
        <w:tabs>
          <w:tab w:val="left" w:pos="567"/>
          <w:tab w:val="left" w:pos="1134"/>
          <w:tab w:val="right" w:pos="7920"/>
        </w:tabs>
        <w:spacing w:line="284" w:lineRule="atLeast"/>
        <w:ind w:left="567" w:hanging="567"/>
        <w:rPr>
          <w:b w:val="0"/>
          <w:spacing w:val="10"/>
        </w:rPr>
      </w:pPr>
      <w:r>
        <w:rPr>
          <w:b w:val="0"/>
          <w:spacing w:val="10"/>
        </w:rPr>
        <w:t>15.</w:t>
      </w:r>
      <w:r>
        <w:rPr>
          <w:b w:val="0"/>
          <w:spacing w:val="10"/>
        </w:rPr>
        <w:tab/>
        <w:t>Paper chromatography is a good method for separating and identifying amino acids.</w:t>
      </w:r>
    </w:p>
    <w:p w:rsidR="00807695" w:rsidRDefault="00807695" w:rsidP="00807695">
      <w:pPr>
        <w:tabs>
          <w:tab w:val="left" w:pos="567"/>
          <w:tab w:val="left" w:pos="1134"/>
          <w:tab w:val="right" w:pos="7920"/>
        </w:tabs>
        <w:spacing w:line="284" w:lineRule="atLeast"/>
        <w:ind w:left="567" w:hanging="567"/>
        <w:rPr>
          <w:b w:val="0"/>
          <w:spacing w:val="10"/>
        </w:rPr>
      </w:pPr>
    </w:p>
    <w:p w:rsidR="00807695" w:rsidRDefault="00807695" w:rsidP="00807695">
      <w:pPr>
        <w:tabs>
          <w:tab w:val="left" w:pos="567"/>
          <w:tab w:val="left" w:pos="1134"/>
          <w:tab w:val="right" w:pos="7920"/>
        </w:tabs>
        <w:spacing w:line="284" w:lineRule="atLeast"/>
        <w:ind w:left="567" w:hanging="567"/>
        <w:jc w:val="center"/>
        <w:rPr>
          <w:b w:val="0"/>
          <w:spacing w:val="10"/>
        </w:rPr>
      </w:pPr>
      <w:r>
        <w:rPr>
          <w:b w:val="0"/>
          <w:noProof/>
          <w:spacing w:val="10"/>
          <w:lang w:eastAsia="en-GB"/>
        </w:rPr>
        <w:drawing>
          <wp:inline distT="0" distB="0" distL="0" distR="0">
            <wp:extent cx="3219450" cy="1847850"/>
            <wp:effectExtent l="0" t="0" r="0" b="0"/>
            <wp:docPr id="6" name="Picture 6" descr="pg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g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9450" cy="1847850"/>
                    </a:xfrm>
                    <a:prstGeom prst="rect">
                      <a:avLst/>
                    </a:prstGeom>
                    <a:noFill/>
                    <a:ln>
                      <a:noFill/>
                    </a:ln>
                  </pic:spPr>
                </pic:pic>
              </a:graphicData>
            </a:graphic>
          </wp:inline>
        </w:drawing>
      </w:r>
    </w:p>
    <w:p w:rsidR="00807695" w:rsidRDefault="00807695" w:rsidP="00807695">
      <w:pPr>
        <w:tabs>
          <w:tab w:val="left" w:pos="567"/>
          <w:tab w:val="left" w:pos="1134"/>
          <w:tab w:val="right" w:pos="7920"/>
        </w:tabs>
        <w:spacing w:line="284" w:lineRule="atLeast"/>
        <w:jc w:val="center"/>
        <w:rPr>
          <w:b w:val="0"/>
          <w:spacing w:val="10"/>
        </w:rPr>
      </w:pPr>
      <w:r>
        <w:rPr>
          <w:b w:val="0"/>
          <w:noProof/>
          <w:spacing w:val="10"/>
          <w:lang w:eastAsia="en-GB"/>
        </w:rPr>
        <w:drawing>
          <wp:inline distT="0" distB="0" distL="0" distR="0">
            <wp:extent cx="4686300" cy="2390775"/>
            <wp:effectExtent l="0" t="0" r="0" b="9525"/>
            <wp:docPr id="5" name="Picture 5" descr="pg3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g32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86300" cy="2390775"/>
                    </a:xfrm>
                    <a:prstGeom prst="rect">
                      <a:avLst/>
                    </a:prstGeom>
                    <a:noFill/>
                    <a:ln>
                      <a:noFill/>
                    </a:ln>
                  </pic:spPr>
                </pic:pic>
              </a:graphicData>
            </a:graphic>
          </wp:inline>
        </w:drawing>
      </w:r>
    </w:p>
    <w:p w:rsidR="00807695" w:rsidRDefault="00807695" w:rsidP="00807695">
      <w:pPr>
        <w:tabs>
          <w:tab w:val="left" w:pos="567"/>
          <w:tab w:val="left" w:pos="1134"/>
          <w:tab w:val="right" w:pos="7920"/>
        </w:tabs>
        <w:spacing w:line="284" w:lineRule="atLeast"/>
        <w:rPr>
          <w:b w:val="0"/>
          <w:spacing w:val="10"/>
        </w:rPr>
      </w:pPr>
    </w:p>
    <w:p w:rsidR="00807695" w:rsidRDefault="00807695" w:rsidP="00807695">
      <w:pPr>
        <w:tabs>
          <w:tab w:val="left" w:pos="1134"/>
          <w:tab w:val="left" w:pos="1701"/>
          <w:tab w:val="right" w:pos="7920"/>
        </w:tabs>
        <w:spacing w:line="284" w:lineRule="atLeast"/>
        <w:ind w:left="1701" w:hanging="1134"/>
        <w:rPr>
          <w:b w:val="0"/>
          <w:spacing w:val="10"/>
        </w:rPr>
      </w:pPr>
      <w:r>
        <w:rPr>
          <w:b w:val="0"/>
          <w:spacing w:val="10"/>
        </w:rPr>
        <w:t>(a)</w:t>
      </w:r>
      <w:r>
        <w:rPr>
          <w:b w:val="0"/>
          <w:spacing w:val="10"/>
        </w:rPr>
        <w:tab/>
        <w:t>From the sketch identify:</w:t>
      </w:r>
      <w:r>
        <w:rPr>
          <w:b w:val="0"/>
          <w:spacing w:val="10"/>
        </w:rPr>
        <w:tab/>
      </w:r>
    </w:p>
    <w:p w:rsidR="00807695" w:rsidRDefault="00807695" w:rsidP="00807695">
      <w:pPr>
        <w:tabs>
          <w:tab w:val="left" w:pos="1134"/>
          <w:tab w:val="left" w:pos="1701"/>
          <w:tab w:val="right" w:pos="7920"/>
        </w:tabs>
        <w:spacing w:line="284" w:lineRule="atLeast"/>
        <w:ind w:left="1701" w:hanging="1134"/>
        <w:rPr>
          <w:b w:val="0"/>
          <w:spacing w:val="10"/>
        </w:rPr>
      </w:pPr>
      <w:r>
        <w:rPr>
          <w:b w:val="0"/>
          <w:spacing w:val="10"/>
        </w:rPr>
        <w:tab/>
        <w:t>(</w:t>
      </w:r>
      <w:proofErr w:type="spellStart"/>
      <w:r>
        <w:rPr>
          <w:b w:val="0"/>
          <w:spacing w:val="10"/>
        </w:rPr>
        <w:t>i</w:t>
      </w:r>
      <w:proofErr w:type="spellEnd"/>
      <w:r>
        <w:rPr>
          <w:b w:val="0"/>
          <w:spacing w:val="10"/>
        </w:rPr>
        <w:t>)</w:t>
      </w:r>
      <w:r>
        <w:rPr>
          <w:b w:val="0"/>
          <w:spacing w:val="10"/>
        </w:rPr>
        <w:tab/>
      </w:r>
      <w:proofErr w:type="gramStart"/>
      <w:r>
        <w:rPr>
          <w:b w:val="0"/>
          <w:spacing w:val="10"/>
        </w:rPr>
        <w:t>the</w:t>
      </w:r>
      <w:proofErr w:type="gramEnd"/>
      <w:r>
        <w:rPr>
          <w:b w:val="0"/>
          <w:spacing w:val="10"/>
        </w:rPr>
        <w:t xml:space="preserve"> mobile phase</w:t>
      </w:r>
      <w:r>
        <w:rPr>
          <w:b w:val="0"/>
          <w:spacing w:val="10"/>
        </w:rPr>
        <w:tab/>
      </w:r>
      <w:r>
        <w:rPr>
          <w:spacing w:val="10"/>
        </w:rPr>
        <w:t>1</w:t>
      </w:r>
    </w:p>
    <w:p w:rsidR="00807695" w:rsidRDefault="00807695" w:rsidP="00807695">
      <w:pPr>
        <w:tabs>
          <w:tab w:val="left" w:pos="1134"/>
          <w:tab w:val="left" w:pos="1701"/>
          <w:tab w:val="right" w:pos="7920"/>
        </w:tabs>
        <w:spacing w:line="284" w:lineRule="atLeast"/>
        <w:ind w:left="1701" w:hanging="1134"/>
        <w:rPr>
          <w:b w:val="0"/>
          <w:spacing w:val="10"/>
        </w:rPr>
      </w:pPr>
      <w:r>
        <w:rPr>
          <w:b w:val="0"/>
          <w:spacing w:val="10"/>
        </w:rPr>
        <w:tab/>
        <w:t>(ii)</w:t>
      </w:r>
      <w:r>
        <w:rPr>
          <w:b w:val="0"/>
          <w:spacing w:val="10"/>
        </w:rPr>
        <w:tab/>
      </w:r>
      <w:proofErr w:type="gramStart"/>
      <w:r>
        <w:rPr>
          <w:b w:val="0"/>
          <w:spacing w:val="10"/>
        </w:rPr>
        <w:t>the</w:t>
      </w:r>
      <w:proofErr w:type="gramEnd"/>
      <w:r>
        <w:rPr>
          <w:b w:val="0"/>
          <w:spacing w:val="10"/>
        </w:rPr>
        <w:t xml:space="preserve"> stationary phase</w:t>
      </w:r>
      <w:r>
        <w:rPr>
          <w:b w:val="0"/>
          <w:spacing w:val="10"/>
        </w:rPr>
        <w:tab/>
      </w:r>
      <w:r>
        <w:rPr>
          <w:spacing w:val="10"/>
        </w:rPr>
        <w:t>1</w:t>
      </w:r>
    </w:p>
    <w:p w:rsidR="00807695" w:rsidRDefault="00807695" w:rsidP="00807695">
      <w:pPr>
        <w:tabs>
          <w:tab w:val="left" w:pos="1134"/>
          <w:tab w:val="left" w:pos="1701"/>
          <w:tab w:val="right" w:pos="7920"/>
        </w:tabs>
        <w:spacing w:line="284" w:lineRule="atLeast"/>
        <w:ind w:left="1701" w:hanging="1134"/>
        <w:rPr>
          <w:b w:val="0"/>
          <w:spacing w:val="10"/>
        </w:rPr>
      </w:pPr>
      <w:r>
        <w:rPr>
          <w:b w:val="0"/>
          <w:spacing w:val="10"/>
        </w:rPr>
        <w:tab/>
        <w:t>(iii)</w:t>
      </w:r>
      <w:r>
        <w:rPr>
          <w:b w:val="0"/>
          <w:spacing w:val="10"/>
        </w:rPr>
        <w:tab/>
      </w:r>
      <w:proofErr w:type="gramStart"/>
      <w:r>
        <w:rPr>
          <w:b w:val="0"/>
          <w:spacing w:val="10"/>
        </w:rPr>
        <w:t>the</w:t>
      </w:r>
      <w:proofErr w:type="gramEnd"/>
      <w:r>
        <w:rPr>
          <w:b w:val="0"/>
          <w:spacing w:val="10"/>
        </w:rPr>
        <w:t xml:space="preserve"> minimum number of components in sample B</w:t>
      </w:r>
      <w:r>
        <w:rPr>
          <w:b w:val="0"/>
          <w:spacing w:val="10"/>
        </w:rPr>
        <w:tab/>
      </w:r>
      <w:r>
        <w:rPr>
          <w:spacing w:val="10"/>
        </w:rPr>
        <w:t>1</w:t>
      </w:r>
    </w:p>
    <w:p w:rsidR="00807695" w:rsidRDefault="00807695" w:rsidP="00807695">
      <w:pPr>
        <w:tabs>
          <w:tab w:val="left" w:pos="1134"/>
          <w:tab w:val="left" w:pos="1701"/>
          <w:tab w:val="right" w:pos="7920"/>
        </w:tabs>
        <w:spacing w:line="284" w:lineRule="atLeast"/>
        <w:ind w:left="1701" w:hanging="1134"/>
        <w:rPr>
          <w:b w:val="0"/>
          <w:spacing w:val="10"/>
        </w:rPr>
      </w:pPr>
      <w:r>
        <w:rPr>
          <w:b w:val="0"/>
          <w:spacing w:val="10"/>
        </w:rPr>
        <w:tab/>
        <w:t>(iv)</w:t>
      </w:r>
      <w:r>
        <w:rPr>
          <w:b w:val="0"/>
          <w:spacing w:val="10"/>
        </w:rPr>
        <w:tab/>
      </w:r>
      <w:proofErr w:type="gramStart"/>
      <w:r>
        <w:rPr>
          <w:b w:val="0"/>
          <w:spacing w:val="10"/>
        </w:rPr>
        <w:t>one</w:t>
      </w:r>
      <w:proofErr w:type="gramEnd"/>
      <w:r>
        <w:rPr>
          <w:b w:val="0"/>
          <w:spacing w:val="10"/>
        </w:rPr>
        <w:t xml:space="preserve"> possible component of sample B (and explain </w:t>
      </w:r>
    </w:p>
    <w:p w:rsidR="00807695" w:rsidRDefault="00807695" w:rsidP="00807695">
      <w:pPr>
        <w:tabs>
          <w:tab w:val="left" w:pos="1134"/>
          <w:tab w:val="left" w:pos="1701"/>
          <w:tab w:val="right" w:pos="7920"/>
        </w:tabs>
        <w:spacing w:line="284" w:lineRule="atLeast"/>
        <w:ind w:left="1701" w:hanging="1134"/>
        <w:rPr>
          <w:b w:val="0"/>
          <w:spacing w:val="10"/>
        </w:rPr>
      </w:pPr>
      <w:r>
        <w:rPr>
          <w:b w:val="0"/>
          <w:spacing w:val="10"/>
        </w:rPr>
        <w:tab/>
      </w:r>
      <w:r>
        <w:rPr>
          <w:b w:val="0"/>
          <w:spacing w:val="10"/>
        </w:rPr>
        <w:tab/>
      </w:r>
      <w:proofErr w:type="gramStart"/>
      <w:r>
        <w:rPr>
          <w:b w:val="0"/>
          <w:spacing w:val="10"/>
        </w:rPr>
        <w:t>why</w:t>
      </w:r>
      <w:proofErr w:type="gramEnd"/>
      <w:r>
        <w:rPr>
          <w:b w:val="0"/>
          <w:spacing w:val="10"/>
        </w:rPr>
        <w:t xml:space="preserve"> it is not possible to know which one with </w:t>
      </w:r>
    </w:p>
    <w:p w:rsidR="00807695" w:rsidRDefault="00807695" w:rsidP="00807695">
      <w:pPr>
        <w:tabs>
          <w:tab w:val="left" w:pos="1134"/>
          <w:tab w:val="left" w:pos="1701"/>
          <w:tab w:val="right" w:pos="7920"/>
        </w:tabs>
        <w:spacing w:line="284" w:lineRule="atLeast"/>
        <w:ind w:left="1701" w:hanging="1134"/>
        <w:rPr>
          <w:b w:val="0"/>
          <w:spacing w:val="10"/>
        </w:rPr>
      </w:pPr>
      <w:r>
        <w:rPr>
          <w:b w:val="0"/>
          <w:spacing w:val="10"/>
        </w:rPr>
        <w:lastRenderedPageBreak/>
        <w:tab/>
      </w:r>
      <w:r>
        <w:rPr>
          <w:b w:val="0"/>
          <w:spacing w:val="10"/>
        </w:rPr>
        <w:tab/>
      </w:r>
      <w:proofErr w:type="gramStart"/>
      <w:r>
        <w:rPr>
          <w:b w:val="0"/>
          <w:spacing w:val="10"/>
        </w:rPr>
        <w:t>certainty</w:t>
      </w:r>
      <w:proofErr w:type="gramEnd"/>
      <w:r>
        <w:rPr>
          <w:b w:val="0"/>
          <w:spacing w:val="10"/>
        </w:rPr>
        <w:t>)</w:t>
      </w:r>
      <w:r>
        <w:rPr>
          <w:b w:val="0"/>
          <w:spacing w:val="10"/>
        </w:rPr>
        <w:tab/>
      </w:r>
      <w:r>
        <w:rPr>
          <w:spacing w:val="10"/>
        </w:rPr>
        <w:t xml:space="preserve">         2</w:t>
      </w:r>
    </w:p>
    <w:p w:rsidR="00807695" w:rsidRDefault="00807695" w:rsidP="00807695">
      <w:pPr>
        <w:tabs>
          <w:tab w:val="left" w:pos="1134"/>
          <w:tab w:val="left" w:pos="1701"/>
          <w:tab w:val="right" w:pos="7920"/>
        </w:tabs>
        <w:spacing w:line="284" w:lineRule="atLeast"/>
        <w:ind w:left="1701" w:hanging="1134"/>
        <w:rPr>
          <w:b w:val="0"/>
          <w:spacing w:val="10"/>
        </w:rPr>
      </w:pPr>
      <w:r>
        <w:rPr>
          <w:b w:val="0"/>
          <w:spacing w:val="10"/>
        </w:rPr>
        <w:tab/>
        <w:t>(v)</w:t>
      </w:r>
      <w:r>
        <w:rPr>
          <w:b w:val="0"/>
          <w:spacing w:val="10"/>
        </w:rPr>
        <w:tab/>
      </w:r>
      <w:proofErr w:type="gramStart"/>
      <w:r>
        <w:rPr>
          <w:b w:val="0"/>
          <w:spacing w:val="10"/>
        </w:rPr>
        <w:t>the</w:t>
      </w:r>
      <w:proofErr w:type="gramEnd"/>
      <w:r>
        <w:rPr>
          <w:b w:val="0"/>
          <w:spacing w:val="10"/>
        </w:rPr>
        <w:t xml:space="preserve"> origin (or base line)</w:t>
      </w:r>
      <w:r>
        <w:rPr>
          <w:b w:val="0"/>
          <w:spacing w:val="10"/>
        </w:rPr>
        <w:tab/>
      </w:r>
      <w:r>
        <w:rPr>
          <w:spacing w:val="10"/>
        </w:rPr>
        <w:t>1</w:t>
      </w:r>
    </w:p>
    <w:p w:rsidR="00807695" w:rsidRDefault="00807695" w:rsidP="00807695">
      <w:pPr>
        <w:tabs>
          <w:tab w:val="left" w:pos="1134"/>
          <w:tab w:val="left" w:pos="1701"/>
          <w:tab w:val="right" w:pos="7920"/>
        </w:tabs>
        <w:spacing w:line="284" w:lineRule="atLeast"/>
        <w:ind w:left="1701" w:hanging="1134"/>
        <w:rPr>
          <w:b w:val="0"/>
          <w:spacing w:val="10"/>
        </w:rPr>
      </w:pPr>
      <w:r>
        <w:rPr>
          <w:b w:val="0"/>
          <w:spacing w:val="10"/>
        </w:rPr>
        <w:tab/>
        <w:t>(vi)</w:t>
      </w:r>
      <w:r>
        <w:rPr>
          <w:b w:val="0"/>
          <w:spacing w:val="10"/>
        </w:rPr>
        <w:tab/>
      </w:r>
      <w:proofErr w:type="gramStart"/>
      <w:r>
        <w:rPr>
          <w:b w:val="0"/>
          <w:spacing w:val="10"/>
        </w:rPr>
        <w:t>the</w:t>
      </w:r>
      <w:proofErr w:type="gramEnd"/>
      <w:r>
        <w:rPr>
          <w:b w:val="0"/>
          <w:spacing w:val="10"/>
        </w:rPr>
        <w:t xml:space="preserve"> solvent front.</w:t>
      </w:r>
      <w:r>
        <w:rPr>
          <w:b w:val="0"/>
          <w:spacing w:val="10"/>
        </w:rPr>
        <w:tab/>
      </w:r>
      <w:r>
        <w:rPr>
          <w:spacing w:val="10"/>
        </w:rPr>
        <w:t>1</w:t>
      </w:r>
    </w:p>
    <w:p w:rsidR="00807695" w:rsidRDefault="00807695" w:rsidP="00807695">
      <w:pPr>
        <w:tabs>
          <w:tab w:val="left" w:pos="1134"/>
          <w:tab w:val="left" w:pos="1701"/>
          <w:tab w:val="right" w:pos="7920"/>
        </w:tabs>
        <w:spacing w:line="284" w:lineRule="atLeast"/>
        <w:rPr>
          <w:b w:val="0"/>
          <w:spacing w:val="10"/>
        </w:rPr>
      </w:pPr>
      <w:bookmarkStart w:id="0" w:name="_GoBack"/>
      <w:bookmarkEnd w:id="0"/>
      <w:r>
        <w:rPr>
          <w:b w:val="0"/>
          <w:spacing w:val="10"/>
        </w:rPr>
        <w:t>(b)</w:t>
      </w:r>
      <w:r>
        <w:rPr>
          <w:b w:val="0"/>
          <w:spacing w:val="10"/>
        </w:rPr>
        <w:tab/>
        <w:t>Explain:</w:t>
      </w:r>
      <w:r>
        <w:rPr>
          <w:b w:val="0"/>
          <w:spacing w:val="10"/>
        </w:rPr>
        <w:tab/>
      </w:r>
    </w:p>
    <w:p w:rsidR="00807695" w:rsidRDefault="00807695" w:rsidP="00807695">
      <w:pPr>
        <w:tabs>
          <w:tab w:val="left" w:pos="1134"/>
          <w:tab w:val="left" w:pos="1701"/>
          <w:tab w:val="right" w:pos="7920"/>
        </w:tabs>
        <w:spacing w:line="284" w:lineRule="atLeast"/>
        <w:ind w:left="1701" w:hanging="1134"/>
        <w:rPr>
          <w:b w:val="0"/>
          <w:spacing w:val="10"/>
        </w:rPr>
      </w:pPr>
      <w:r>
        <w:rPr>
          <w:b w:val="0"/>
          <w:spacing w:val="10"/>
        </w:rPr>
        <w:tab/>
        <w:t>(</w:t>
      </w:r>
      <w:proofErr w:type="spellStart"/>
      <w:r>
        <w:rPr>
          <w:b w:val="0"/>
          <w:spacing w:val="10"/>
        </w:rPr>
        <w:t>i</w:t>
      </w:r>
      <w:proofErr w:type="spellEnd"/>
      <w:r>
        <w:rPr>
          <w:b w:val="0"/>
          <w:spacing w:val="10"/>
        </w:rPr>
        <w:t>)</w:t>
      </w:r>
      <w:r>
        <w:rPr>
          <w:b w:val="0"/>
          <w:spacing w:val="10"/>
        </w:rPr>
        <w:tab/>
      </w:r>
      <w:proofErr w:type="gramStart"/>
      <w:r>
        <w:rPr>
          <w:b w:val="0"/>
          <w:spacing w:val="10"/>
        </w:rPr>
        <w:t>the</w:t>
      </w:r>
      <w:proofErr w:type="gramEnd"/>
      <w:r>
        <w:rPr>
          <w:b w:val="0"/>
          <w:spacing w:val="10"/>
        </w:rPr>
        <w:t xml:space="preserve"> need for a lid</w:t>
      </w:r>
      <w:r>
        <w:rPr>
          <w:b w:val="0"/>
          <w:spacing w:val="10"/>
        </w:rPr>
        <w:tab/>
      </w:r>
      <w:r>
        <w:rPr>
          <w:spacing w:val="10"/>
        </w:rPr>
        <w:t>1</w:t>
      </w:r>
    </w:p>
    <w:p w:rsidR="00807695" w:rsidRDefault="00807695" w:rsidP="00807695">
      <w:pPr>
        <w:tabs>
          <w:tab w:val="left" w:pos="1134"/>
          <w:tab w:val="left" w:pos="1701"/>
          <w:tab w:val="right" w:pos="7920"/>
        </w:tabs>
        <w:spacing w:line="284" w:lineRule="atLeast"/>
        <w:ind w:left="1701" w:hanging="1134"/>
        <w:rPr>
          <w:b w:val="0"/>
          <w:spacing w:val="10"/>
        </w:rPr>
      </w:pPr>
      <w:r>
        <w:rPr>
          <w:b w:val="0"/>
          <w:spacing w:val="10"/>
        </w:rPr>
        <w:tab/>
        <w:t>(ii)</w:t>
      </w:r>
      <w:r>
        <w:rPr>
          <w:b w:val="0"/>
          <w:spacing w:val="10"/>
        </w:rPr>
        <w:tab/>
      </w:r>
      <w:proofErr w:type="gramStart"/>
      <w:r>
        <w:rPr>
          <w:b w:val="0"/>
          <w:spacing w:val="10"/>
        </w:rPr>
        <w:t>the</w:t>
      </w:r>
      <w:proofErr w:type="gramEnd"/>
      <w:r>
        <w:rPr>
          <w:b w:val="0"/>
          <w:spacing w:val="10"/>
        </w:rPr>
        <w:t xml:space="preserve"> use of </w:t>
      </w:r>
      <w:r>
        <w:rPr>
          <w:b w:val="0"/>
          <w:i/>
          <w:spacing w:val="10"/>
        </w:rPr>
        <w:t>R</w:t>
      </w:r>
      <w:r>
        <w:rPr>
          <w:b w:val="0"/>
          <w:spacing w:val="10"/>
          <w:position w:val="-7"/>
          <w:sz w:val="12"/>
        </w:rPr>
        <w:t>f</w:t>
      </w:r>
      <w:r>
        <w:rPr>
          <w:b w:val="0"/>
          <w:spacing w:val="10"/>
        </w:rPr>
        <w:t xml:space="preserve"> values</w:t>
      </w:r>
      <w:r>
        <w:rPr>
          <w:b w:val="0"/>
          <w:spacing w:val="10"/>
        </w:rPr>
        <w:tab/>
      </w:r>
      <w:r>
        <w:rPr>
          <w:spacing w:val="10"/>
        </w:rPr>
        <w:t>1</w:t>
      </w:r>
    </w:p>
    <w:p w:rsidR="00807695" w:rsidRDefault="00807695" w:rsidP="00807695">
      <w:pPr>
        <w:tabs>
          <w:tab w:val="left" w:pos="1134"/>
          <w:tab w:val="left" w:pos="1701"/>
          <w:tab w:val="right" w:pos="7920"/>
        </w:tabs>
        <w:spacing w:line="284" w:lineRule="atLeast"/>
        <w:ind w:left="1701" w:hanging="1134"/>
        <w:rPr>
          <w:b w:val="0"/>
          <w:spacing w:val="10"/>
        </w:rPr>
      </w:pPr>
      <w:r>
        <w:rPr>
          <w:b w:val="0"/>
          <w:spacing w:val="10"/>
        </w:rPr>
        <w:tab/>
        <w:t>(iii)</w:t>
      </w:r>
      <w:r>
        <w:rPr>
          <w:b w:val="0"/>
          <w:spacing w:val="10"/>
        </w:rPr>
        <w:tab/>
      </w:r>
      <w:proofErr w:type="gramStart"/>
      <w:r>
        <w:rPr>
          <w:b w:val="0"/>
          <w:spacing w:val="10"/>
        </w:rPr>
        <w:t>why</w:t>
      </w:r>
      <w:proofErr w:type="gramEnd"/>
      <w:r>
        <w:rPr>
          <w:b w:val="0"/>
          <w:spacing w:val="10"/>
        </w:rPr>
        <w:t xml:space="preserve"> a pencil is often a better choice than an ink pen </w:t>
      </w:r>
    </w:p>
    <w:p w:rsidR="00807695" w:rsidRDefault="00807695" w:rsidP="00807695">
      <w:pPr>
        <w:tabs>
          <w:tab w:val="left" w:pos="1134"/>
          <w:tab w:val="left" w:pos="1701"/>
          <w:tab w:val="right" w:pos="7920"/>
        </w:tabs>
        <w:spacing w:line="284" w:lineRule="atLeast"/>
        <w:ind w:left="1701" w:hanging="1134"/>
        <w:rPr>
          <w:b w:val="0"/>
          <w:spacing w:val="10"/>
        </w:rPr>
      </w:pPr>
      <w:r>
        <w:rPr>
          <w:b w:val="0"/>
          <w:spacing w:val="10"/>
        </w:rPr>
        <w:tab/>
      </w:r>
      <w:r>
        <w:rPr>
          <w:b w:val="0"/>
          <w:spacing w:val="10"/>
        </w:rPr>
        <w:tab/>
      </w:r>
      <w:proofErr w:type="gramStart"/>
      <w:r>
        <w:rPr>
          <w:b w:val="0"/>
          <w:spacing w:val="10"/>
        </w:rPr>
        <w:t>to</w:t>
      </w:r>
      <w:proofErr w:type="gramEnd"/>
      <w:r>
        <w:rPr>
          <w:b w:val="0"/>
          <w:spacing w:val="10"/>
        </w:rPr>
        <w:t xml:space="preserve"> draw the origin</w:t>
      </w:r>
      <w:r>
        <w:rPr>
          <w:b w:val="0"/>
          <w:spacing w:val="10"/>
        </w:rPr>
        <w:tab/>
      </w:r>
      <w:r>
        <w:rPr>
          <w:spacing w:val="10"/>
        </w:rPr>
        <w:t xml:space="preserve">         1</w:t>
      </w:r>
    </w:p>
    <w:p w:rsidR="00807695" w:rsidRDefault="00807695" w:rsidP="00807695">
      <w:pPr>
        <w:tabs>
          <w:tab w:val="left" w:pos="1134"/>
          <w:tab w:val="left" w:pos="1701"/>
          <w:tab w:val="right" w:pos="7920"/>
        </w:tabs>
        <w:spacing w:line="284" w:lineRule="atLeast"/>
        <w:ind w:left="1701" w:hanging="1134"/>
        <w:rPr>
          <w:b w:val="0"/>
          <w:spacing w:val="10"/>
        </w:rPr>
      </w:pPr>
      <w:r>
        <w:rPr>
          <w:b w:val="0"/>
          <w:spacing w:val="10"/>
        </w:rPr>
        <w:tab/>
        <w:t>(iv)</w:t>
      </w:r>
      <w:r>
        <w:rPr>
          <w:b w:val="0"/>
          <w:spacing w:val="10"/>
        </w:rPr>
        <w:tab/>
      </w:r>
      <w:proofErr w:type="gramStart"/>
      <w:r>
        <w:rPr>
          <w:b w:val="0"/>
          <w:spacing w:val="10"/>
        </w:rPr>
        <w:t>why</w:t>
      </w:r>
      <w:proofErr w:type="gramEnd"/>
      <w:r>
        <w:rPr>
          <w:b w:val="0"/>
          <w:spacing w:val="10"/>
        </w:rPr>
        <w:t xml:space="preserve"> one component of sample A has not left the </w:t>
      </w:r>
    </w:p>
    <w:p w:rsidR="00807695" w:rsidRDefault="00807695" w:rsidP="00807695">
      <w:pPr>
        <w:tabs>
          <w:tab w:val="left" w:pos="1134"/>
          <w:tab w:val="left" w:pos="1701"/>
          <w:tab w:val="right" w:pos="7920"/>
        </w:tabs>
        <w:spacing w:line="284" w:lineRule="atLeast"/>
        <w:ind w:left="1701" w:hanging="1134"/>
        <w:rPr>
          <w:b w:val="0"/>
          <w:spacing w:val="10"/>
        </w:rPr>
      </w:pPr>
      <w:r>
        <w:rPr>
          <w:b w:val="0"/>
          <w:spacing w:val="10"/>
        </w:rPr>
        <w:tab/>
      </w:r>
      <w:r>
        <w:rPr>
          <w:b w:val="0"/>
          <w:spacing w:val="10"/>
        </w:rPr>
        <w:tab/>
      </w:r>
      <w:proofErr w:type="gramStart"/>
      <w:r>
        <w:rPr>
          <w:b w:val="0"/>
          <w:spacing w:val="10"/>
        </w:rPr>
        <w:t>origin</w:t>
      </w:r>
      <w:proofErr w:type="gramEnd"/>
      <w:r>
        <w:rPr>
          <w:b w:val="0"/>
          <w:spacing w:val="10"/>
        </w:rPr>
        <w:tab/>
      </w:r>
      <w:r>
        <w:rPr>
          <w:spacing w:val="10"/>
        </w:rPr>
        <w:t>1</w:t>
      </w:r>
    </w:p>
    <w:p w:rsidR="00807695" w:rsidRDefault="00807695" w:rsidP="00807695">
      <w:pPr>
        <w:tabs>
          <w:tab w:val="left" w:pos="1134"/>
          <w:tab w:val="left" w:pos="1701"/>
          <w:tab w:val="right" w:pos="7920"/>
        </w:tabs>
        <w:spacing w:line="284" w:lineRule="atLeast"/>
        <w:ind w:left="1701" w:hanging="1134"/>
        <w:rPr>
          <w:b w:val="0"/>
          <w:spacing w:val="10"/>
        </w:rPr>
      </w:pPr>
      <w:r>
        <w:rPr>
          <w:b w:val="0"/>
          <w:spacing w:val="10"/>
        </w:rPr>
        <w:tab/>
        <w:t>(v)</w:t>
      </w:r>
      <w:r>
        <w:rPr>
          <w:b w:val="0"/>
          <w:spacing w:val="10"/>
        </w:rPr>
        <w:tab/>
      </w:r>
      <w:proofErr w:type="gramStart"/>
      <w:r>
        <w:rPr>
          <w:b w:val="0"/>
          <w:spacing w:val="10"/>
        </w:rPr>
        <w:t>why</w:t>
      </w:r>
      <w:proofErr w:type="gramEnd"/>
      <w:r>
        <w:rPr>
          <w:b w:val="0"/>
          <w:spacing w:val="10"/>
        </w:rPr>
        <w:t xml:space="preserve"> the </w:t>
      </w:r>
      <w:proofErr w:type="spellStart"/>
      <w:r>
        <w:rPr>
          <w:b w:val="0"/>
          <w:spacing w:val="10"/>
        </w:rPr>
        <w:t>eluant</w:t>
      </w:r>
      <w:proofErr w:type="spellEnd"/>
      <w:r>
        <w:rPr>
          <w:b w:val="0"/>
          <w:spacing w:val="10"/>
        </w:rPr>
        <w:t xml:space="preserve"> is often a mixture of solvents and </w:t>
      </w:r>
    </w:p>
    <w:p w:rsidR="00807695" w:rsidRDefault="00807695" w:rsidP="00807695">
      <w:pPr>
        <w:tabs>
          <w:tab w:val="left" w:pos="1134"/>
          <w:tab w:val="left" w:pos="1701"/>
          <w:tab w:val="right" w:pos="7920"/>
        </w:tabs>
        <w:spacing w:line="284" w:lineRule="atLeast"/>
        <w:ind w:left="1701" w:hanging="1134"/>
        <w:rPr>
          <w:b w:val="0"/>
          <w:spacing w:val="10"/>
        </w:rPr>
      </w:pPr>
      <w:r>
        <w:rPr>
          <w:b w:val="0"/>
          <w:spacing w:val="10"/>
        </w:rPr>
        <w:tab/>
      </w:r>
      <w:r>
        <w:rPr>
          <w:b w:val="0"/>
          <w:spacing w:val="10"/>
        </w:rPr>
        <w:tab/>
      </w:r>
      <w:proofErr w:type="gramStart"/>
      <w:r>
        <w:rPr>
          <w:b w:val="0"/>
          <w:spacing w:val="10"/>
        </w:rPr>
        <w:t>not</w:t>
      </w:r>
      <w:proofErr w:type="gramEnd"/>
      <w:r>
        <w:rPr>
          <w:b w:val="0"/>
          <w:spacing w:val="10"/>
        </w:rPr>
        <w:t xml:space="preserve"> a single solvent</w:t>
      </w:r>
      <w:r>
        <w:rPr>
          <w:b w:val="0"/>
          <w:spacing w:val="10"/>
        </w:rPr>
        <w:tab/>
      </w:r>
      <w:r>
        <w:rPr>
          <w:spacing w:val="10"/>
        </w:rPr>
        <w:t xml:space="preserve">         1</w:t>
      </w:r>
    </w:p>
    <w:p w:rsidR="00807695" w:rsidRDefault="00807695" w:rsidP="00807695">
      <w:pPr>
        <w:tabs>
          <w:tab w:val="left" w:pos="1134"/>
          <w:tab w:val="left" w:pos="1701"/>
          <w:tab w:val="right" w:pos="7920"/>
        </w:tabs>
        <w:spacing w:line="284" w:lineRule="atLeast"/>
        <w:ind w:left="1701" w:hanging="1134"/>
        <w:rPr>
          <w:b w:val="0"/>
          <w:spacing w:val="10"/>
        </w:rPr>
      </w:pPr>
      <w:r>
        <w:rPr>
          <w:b w:val="0"/>
          <w:spacing w:val="10"/>
        </w:rPr>
        <w:tab/>
        <w:t>(vi)</w:t>
      </w:r>
      <w:r>
        <w:rPr>
          <w:b w:val="0"/>
          <w:spacing w:val="10"/>
        </w:rPr>
        <w:tab/>
      </w:r>
      <w:proofErr w:type="gramStart"/>
      <w:r>
        <w:rPr>
          <w:b w:val="0"/>
          <w:spacing w:val="10"/>
        </w:rPr>
        <w:t>whether</w:t>
      </w:r>
      <w:proofErr w:type="gramEnd"/>
      <w:r>
        <w:rPr>
          <w:b w:val="0"/>
          <w:spacing w:val="10"/>
        </w:rPr>
        <w:t xml:space="preserve"> more than one phase is involved in partition chromatography</w:t>
      </w:r>
      <w:r>
        <w:rPr>
          <w:b w:val="0"/>
          <w:spacing w:val="10"/>
        </w:rPr>
        <w:tab/>
      </w:r>
      <w:r>
        <w:rPr>
          <w:spacing w:val="10"/>
        </w:rPr>
        <w:t xml:space="preserve">         1</w:t>
      </w:r>
    </w:p>
    <w:p w:rsidR="00807695" w:rsidRDefault="00807695" w:rsidP="00807695">
      <w:pPr>
        <w:tabs>
          <w:tab w:val="left" w:pos="1134"/>
          <w:tab w:val="left" w:pos="1701"/>
          <w:tab w:val="right" w:pos="7920"/>
        </w:tabs>
        <w:spacing w:line="284" w:lineRule="atLeast"/>
        <w:ind w:left="1701" w:hanging="1134"/>
        <w:rPr>
          <w:b w:val="0"/>
          <w:spacing w:val="10"/>
        </w:rPr>
      </w:pPr>
      <w:r>
        <w:rPr>
          <w:b w:val="0"/>
          <w:spacing w:val="10"/>
        </w:rPr>
        <w:tab/>
        <w:t>(vii)</w:t>
      </w:r>
      <w:r>
        <w:rPr>
          <w:b w:val="0"/>
          <w:spacing w:val="10"/>
        </w:rPr>
        <w:tab/>
      </w:r>
      <w:proofErr w:type="gramStart"/>
      <w:r>
        <w:rPr>
          <w:b w:val="0"/>
          <w:spacing w:val="10"/>
        </w:rPr>
        <w:t>why</w:t>
      </w:r>
      <w:proofErr w:type="gramEnd"/>
      <w:r>
        <w:rPr>
          <w:b w:val="0"/>
          <w:spacing w:val="10"/>
        </w:rPr>
        <w:t xml:space="preserve"> a developing agent is required in the above experiment.</w:t>
      </w:r>
      <w:r>
        <w:rPr>
          <w:b w:val="0"/>
          <w:spacing w:val="10"/>
        </w:rPr>
        <w:tab/>
      </w:r>
      <w:r>
        <w:rPr>
          <w:spacing w:val="10"/>
        </w:rPr>
        <w:t>1</w:t>
      </w:r>
    </w:p>
    <w:p w:rsidR="00807695" w:rsidRDefault="00807695" w:rsidP="00807695">
      <w:pPr>
        <w:tabs>
          <w:tab w:val="left" w:pos="1134"/>
          <w:tab w:val="left" w:pos="1701"/>
          <w:tab w:val="right" w:pos="7920"/>
        </w:tabs>
        <w:spacing w:line="284" w:lineRule="atLeast"/>
        <w:ind w:left="1701" w:hanging="1134"/>
        <w:rPr>
          <w:b w:val="0"/>
          <w:spacing w:val="10"/>
        </w:rPr>
      </w:pPr>
    </w:p>
    <w:p w:rsidR="00807695" w:rsidRDefault="00807695" w:rsidP="00807695">
      <w:pPr>
        <w:tabs>
          <w:tab w:val="left" w:pos="1134"/>
          <w:tab w:val="left" w:pos="1701"/>
          <w:tab w:val="right" w:pos="7920"/>
        </w:tabs>
        <w:spacing w:line="284" w:lineRule="atLeast"/>
        <w:ind w:left="1701" w:hanging="1134"/>
        <w:jc w:val="right"/>
        <w:rPr>
          <w:spacing w:val="10"/>
        </w:rPr>
      </w:pPr>
      <w:r>
        <w:rPr>
          <w:spacing w:val="10"/>
        </w:rPr>
        <w:t xml:space="preserve">(14) </w:t>
      </w:r>
    </w:p>
    <w:p w:rsidR="00807695" w:rsidRDefault="00807695" w:rsidP="00807695">
      <w:pPr>
        <w:tabs>
          <w:tab w:val="left" w:pos="567"/>
          <w:tab w:val="left" w:pos="1134"/>
          <w:tab w:val="right" w:pos="7920"/>
        </w:tabs>
        <w:spacing w:line="284" w:lineRule="atLeast"/>
        <w:ind w:left="567" w:hanging="567"/>
        <w:rPr>
          <w:b w:val="0"/>
          <w:spacing w:val="10"/>
        </w:rPr>
      </w:pPr>
    </w:p>
    <w:p w:rsidR="00807695" w:rsidRDefault="00807695" w:rsidP="00807695">
      <w:pPr>
        <w:tabs>
          <w:tab w:val="left" w:pos="567"/>
          <w:tab w:val="left" w:pos="1134"/>
          <w:tab w:val="right" w:pos="7920"/>
        </w:tabs>
        <w:spacing w:line="284" w:lineRule="atLeast"/>
        <w:ind w:left="567" w:hanging="567"/>
        <w:rPr>
          <w:b w:val="0"/>
          <w:spacing w:val="10"/>
        </w:rPr>
      </w:pPr>
      <w:r>
        <w:rPr>
          <w:b w:val="0"/>
          <w:spacing w:val="10"/>
        </w:rPr>
        <w:t>16.</w:t>
      </w:r>
      <w:r>
        <w:rPr>
          <w:b w:val="0"/>
          <w:spacing w:val="10"/>
        </w:rPr>
        <w:tab/>
        <w:t xml:space="preserve">A substance X was known to be a mixture of alkanes.  To help identify the various alkanes in the mixture, gas chromatography was used.  The chromatogram for the mixture is shown below. </w:t>
      </w:r>
    </w:p>
    <w:p w:rsidR="00807695" w:rsidRDefault="00807695" w:rsidP="00807695">
      <w:pPr>
        <w:tabs>
          <w:tab w:val="left" w:pos="567"/>
          <w:tab w:val="left" w:pos="1134"/>
          <w:tab w:val="right" w:pos="7920"/>
        </w:tabs>
        <w:spacing w:line="284" w:lineRule="atLeast"/>
        <w:ind w:left="567" w:hanging="567"/>
        <w:rPr>
          <w:b w:val="0"/>
          <w:spacing w:val="10"/>
        </w:rPr>
      </w:pPr>
      <w:r>
        <w:rPr>
          <w:b w:val="0"/>
          <w:spacing w:val="10"/>
        </w:rPr>
        <w:tab/>
      </w:r>
    </w:p>
    <w:p w:rsidR="00807695" w:rsidRDefault="00807695" w:rsidP="00807695">
      <w:pPr>
        <w:tabs>
          <w:tab w:val="left" w:pos="567"/>
          <w:tab w:val="left" w:pos="1134"/>
          <w:tab w:val="right" w:pos="7920"/>
        </w:tabs>
        <w:spacing w:line="284" w:lineRule="atLeast"/>
        <w:ind w:left="567" w:hanging="567"/>
        <w:jc w:val="center"/>
        <w:rPr>
          <w:b w:val="0"/>
          <w:spacing w:val="10"/>
        </w:rPr>
      </w:pPr>
      <w:r>
        <w:rPr>
          <w:b w:val="0"/>
          <w:noProof/>
          <w:spacing w:val="10"/>
          <w:lang w:eastAsia="en-GB"/>
        </w:rPr>
        <w:drawing>
          <wp:inline distT="0" distB="0" distL="0" distR="0">
            <wp:extent cx="4229100" cy="1895475"/>
            <wp:effectExtent l="0" t="0" r="0" b="9525"/>
            <wp:docPr id="4" name="Picture 4" descr="pg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g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29100" cy="1895475"/>
                    </a:xfrm>
                    <a:prstGeom prst="rect">
                      <a:avLst/>
                    </a:prstGeom>
                    <a:noFill/>
                    <a:ln>
                      <a:noFill/>
                    </a:ln>
                  </pic:spPr>
                </pic:pic>
              </a:graphicData>
            </a:graphic>
          </wp:inline>
        </w:drawing>
      </w:r>
    </w:p>
    <w:p w:rsidR="00807695" w:rsidRDefault="00807695" w:rsidP="00807695">
      <w:pPr>
        <w:tabs>
          <w:tab w:val="left" w:pos="567"/>
          <w:tab w:val="left" w:pos="1134"/>
          <w:tab w:val="right" w:pos="7920"/>
        </w:tabs>
        <w:spacing w:line="284" w:lineRule="atLeast"/>
        <w:rPr>
          <w:b w:val="0"/>
          <w:spacing w:val="10"/>
        </w:rPr>
      </w:pPr>
    </w:p>
    <w:p w:rsidR="00807695" w:rsidRDefault="00807695" w:rsidP="00807695">
      <w:pPr>
        <w:tabs>
          <w:tab w:val="left" w:pos="567"/>
          <w:tab w:val="left" w:pos="1134"/>
          <w:tab w:val="right" w:pos="7920"/>
        </w:tabs>
        <w:spacing w:line="284" w:lineRule="atLeast"/>
        <w:ind w:left="567" w:hanging="567"/>
        <w:rPr>
          <w:b w:val="0"/>
          <w:spacing w:val="10"/>
        </w:rPr>
      </w:pPr>
      <w:r>
        <w:rPr>
          <w:b w:val="0"/>
          <w:spacing w:val="10"/>
        </w:rPr>
        <w:tab/>
        <w:t>A sample, which was a mixture of known alkanes, was then run on the same machine.  The following table lists the retention times found for these alkanes.</w:t>
      </w:r>
    </w:p>
    <w:p w:rsidR="00807695" w:rsidRDefault="00807695" w:rsidP="00807695">
      <w:pPr>
        <w:tabs>
          <w:tab w:val="left" w:pos="567"/>
          <w:tab w:val="left" w:pos="1134"/>
          <w:tab w:val="right" w:pos="7920"/>
        </w:tabs>
        <w:spacing w:line="284" w:lineRule="atLeast"/>
        <w:ind w:left="567" w:hanging="567"/>
        <w:rPr>
          <w:b w:val="0"/>
          <w:spacing w:val="10"/>
        </w:rPr>
      </w:pPr>
      <w:r>
        <w:rPr>
          <w:b w:val="0"/>
          <w:spacing w:val="10"/>
        </w:rPr>
        <w:tab/>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9"/>
        <w:gridCol w:w="3356"/>
      </w:tblGrid>
      <w:tr w:rsidR="00807695" w:rsidTr="002552C9">
        <w:tblPrEx>
          <w:tblCellMar>
            <w:top w:w="0" w:type="dxa"/>
            <w:bottom w:w="0" w:type="dxa"/>
          </w:tblCellMar>
        </w:tblPrEx>
        <w:tc>
          <w:tcPr>
            <w:tcW w:w="2039" w:type="dxa"/>
          </w:tcPr>
          <w:p w:rsidR="00807695" w:rsidRDefault="00807695" w:rsidP="002552C9">
            <w:pPr>
              <w:tabs>
                <w:tab w:val="right" w:pos="7920"/>
              </w:tabs>
              <w:spacing w:line="284" w:lineRule="atLeast"/>
              <w:rPr>
                <w:b w:val="0"/>
                <w:spacing w:val="10"/>
              </w:rPr>
            </w:pPr>
            <w:r>
              <w:rPr>
                <w:b w:val="0"/>
                <w:spacing w:val="10"/>
              </w:rPr>
              <w:t>Alkane</w:t>
            </w:r>
          </w:p>
        </w:tc>
        <w:tc>
          <w:tcPr>
            <w:tcW w:w="3356" w:type="dxa"/>
          </w:tcPr>
          <w:p w:rsidR="00807695" w:rsidRDefault="00807695" w:rsidP="002552C9">
            <w:pPr>
              <w:tabs>
                <w:tab w:val="right" w:pos="7920"/>
              </w:tabs>
              <w:spacing w:line="284" w:lineRule="atLeast"/>
              <w:rPr>
                <w:b w:val="0"/>
                <w:spacing w:val="10"/>
              </w:rPr>
            </w:pPr>
            <w:r>
              <w:rPr>
                <w:b w:val="0"/>
                <w:spacing w:val="10"/>
              </w:rPr>
              <w:t>Retention time/min</w:t>
            </w:r>
          </w:p>
        </w:tc>
      </w:tr>
      <w:tr w:rsidR="00807695" w:rsidTr="002552C9">
        <w:tblPrEx>
          <w:tblCellMar>
            <w:top w:w="0" w:type="dxa"/>
            <w:bottom w:w="0" w:type="dxa"/>
          </w:tblCellMar>
        </w:tblPrEx>
        <w:tc>
          <w:tcPr>
            <w:tcW w:w="2039" w:type="dxa"/>
          </w:tcPr>
          <w:p w:rsidR="00807695" w:rsidRDefault="00807695" w:rsidP="002552C9">
            <w:pPr>
              <w:tabs>
                <w:tab w:val="right" w:pos="7920"/>
              </w:tabs>
              <w:spacing w:line="284" w:lineRule="atLeast"/>
              <w:rPr>
                <w:b w:val="0"/>
                <w:spacing w:val="10"/>
              </w:rPr>
            </w:pPr>
            <w:r>
              <w:rPr>
                <w:b w:val="0"/>
                <w:spacing w:val="10"/>
              </w:rPr>
              <w:t xml:space="preserve">Ethane </w:t>
            </w:r>
          </w:p>
        </w:tc>
        <w:tc>
          <w:tcPr>
            <w:tcW w:w="3356" w:type="dxa"/>
          </w:tcPr>
          <w:p w:rsidR="00807695" w:rsidRDefault="00807695" w:rsidP="002552C9">
            <w:pPr>
              <w:tabs>
                <w:tab w:val="decimal" w:pos="1678"/>
                <w:tab w:val="right" w:pos="7920"/>
              </w:tabs>
              <w:spacing w:line="284" w:lineRule="atLeast"/>
              <w:rPr>
                <w:b w:val="0"/>
                <w:spacing w:val="10"/>
              </w:rPr>
            </w:pPr>
            <w:r>
              <w:rPr>
                <w:b w:val="0"/>
                <w:spacing w:val="10"/>
              </w:rPr>
              <w:t>4.1</w:t>
            </w:r>
          </w:p>
        </w:tc>
      </w:tr>
      <w:tr w:rsidR="00807695" w:rsidTr="002552C9">
        <w:tblPrEx>
          <w:tblCellMar>
            <w:top w:w="0" w:type="dxa"/>
            <w:bottom w:w="0" w:type="dxa"/>
          </w:tblCellMar>
        </w:tblPrEx>
        <w:tc>
          <w:tcPr>
            <w:tcW w:w="2039" w:type="dxa"/>
          </w:tcPr>
          <w:p w:rsidR="00807695" w:rsidRDefault="00807695" w:rsidP="002552C9">
            <w:pPr>
              <w:tabs>
                <w:tab w:val="right" w:pos="7920"/>
              </w:tabs>
              <w:spacing w:line="284" w:lineRule="atLeast"/>
              <w:rPr>
                <w:b w:val="0"/>
                <w:spacing w:val="10"/>
              </w:rPr>
            </w:pPr>
            <w:r>
              <w:rPr>
                <w:b w:val="0"/>
                <w:spacing w:val="10"/>
              </w:rPr>
              <w:t xml:space="preserve">Propane </w:t>
            </w:r>
          </w:p>
        </w:tc>
        <w:tc>
          <w:tcPr>
            <w:tcW w:w="3356" w:type="dxa"/>
          </w:tcPr>
          <w:p w:rsidR="00807695" w:rsidRDefault="00807695" w:rsidP="002552C9">
            <w:pPr>
              <w:tabs>
                <w:tab w:val="decimal" w:pos="1678"/>
                <w:tab w:val="right" w:pos="7920"/>
              </w:tabs>
              <w:spacing w:line="284" w:lineRule="atLeast"/>
              <w:rPr>
                <w:b w:val="0"/>
                <w:spacing w:val="10"/>
              </w:rPr>
            </w:pPr>
            <w:r>
              <w:rPr>
                <w:b w:val="0"/>
                <w:spacing w:val="10"/>
              </w:rPr>
              <w:t>6.2</w:t>
            </w:r>
          </w:p>
        </w:tc>
      </w:tr>
      <w:tr w:rsidR="00807695" w:rsidTr="002552C9">
        <w:tblPrEx>
          <w:tblCellMar>
            <w:top w:w="0" w:type="dxa"/>
            <w:bottom w:w="0" w:type="dxa"/>
          </w:tblCellMar>
        </w:tblPrEx>
        <w:tc>
          <w:tcPr>
            <w:tcW w:w="2039" w:type="dxa"/>
          </w:tcPr>
          <w:p w:rsidR="00807695" w:rsidRDefault="00807695" w:rsidP="002552C9">
            <w:pPr>
              <w:tabs>
                <w:tab w:val="right" w:pos="7920"/>
              </w:tabs>
              <w:spacing w:line="284" w:lineRule="atLeast"/>
              <w:rPr>
                <w:b w:val="0"/>
                <w:spacing w:val="10"/>
              </w:rPr>
            </w:pPr>
            <w:r>
              <w:rPr>
                <w:b w:val="0"/>
                <w:spacing w:val="10"/>
              </w:rPr>
              <w:t xml:space="preserve">2-Methylpropane </w:t>
            </w:r>
          </w:p>
        </w:tc>
        <w:tc>
          <w:tcPr>
            <w:tcW w:w="3356" w:type="dxa"/>
          </w:tcPr>
          <w:p w:rsidR="00807695" w:rsidRDefault="00807695" w:rsidP="002552C9">
            <w:pPr>
              <w:tabs>
                <w:tab w:val="decimal" w:pos="1678"/>
                <w:tab w:val="right" w:pos="7920"/>
              </w:tabs>
              <w:spacing w:line="284" w:lineRule="atLeast"/>
              <w:rPr>
                <w:b w:val="0"/>
                <w:spacing w:val="10"/>
              </w:rPr>
            </w:pPr>
            <w:r>
              <w:rPr>
                <w:b w:val="0"/>
                <w:spacing w:val="10"/>
              </w:rPr>
              <w:t>7.3</w:t>
            </w:r>
          </w:p>
        </w:tc>
      </w:tr>
      <w:tr w:rsidR="00807695" w:rsidTr="002552C9">
        <w:tblPrEx>
          <w:tblCellMar>
            <w:top w:w="0" w:type="dxa"/>
            <w:bottom w:w="0" w:type="dxa"/>
          </w:tblCellMar>
        </w:tblPrEx>
        <w:tc>
          <w:tcPr>
            <w:tcW w:w="2039" w:type="dxa"/>
          </w:tcPr>
          <w:p w:rsidR="00807695" w:rsidRDefault="00807695" w:rsidP="002552C9">
            <w:pPr>
              <w:tabs>
                <w:tab w:val="right" w:pos="7920"/>
              </w:tabs>
              <w:spacing w:line="284" w:lineRule="atLeast"/>
              <w:rPr>
                <w:b w:val="0"/>
                <w:spacing w:val="10"/>
              </w:rPr>
            </w:pPr>
            <w:r>
              <w:rPr>
                <w:b w:val="0"/>
                <w:spacing w:val="10"/>
              </w:rPr>
              <w:t xml:space="preserve">Butane </w:t>
            </w:r>
          </w:p>
        </w:tc>
        <w:tc>
          <w:tcPr>
            <w:tcW w:w="3356" w:type="dxa"/>
          </w:tcPr>
          <w:p w:rsidR="00807695" w:rsidRDefault="00807695" w:rsidP="002552C9">
            <w:pPr>
              <w:tabs>
                <w:tab w:val="decimal" w:pos="1678"/>
                <w:tab w:val="right" w:pos="7920"/>
              </w:tabs>
              <w:spacing w:line="284" w:lineRule="atLeast"/>
              <w:rPr>
                <w:b w:val="0"/>
                <w:spacing w:val="10"/>
              </w:rPr>
            </w:pPr>
            <w:r>
              <w:rPr>
                <w:b w:val="0"/>
                <w:spacing w:val="10"/>
              </w:rPr>
              <w:t>8.1</w:t>
            </w:r>
          </w:p>
        </w:tc>
      </w:tr>
      <w:tr w:rsidR="00807695" w:rsidTr="002552C9">
        <w:tblPrEx>
          <w:tblCellMar>
            <w:top w:w="0" w:type="dxa"/>
            <w:bottom w:w="0" w:type="dxa"/>
          </w:tblCellMar>
        </w:tblPrEx>
        <w:tc>
          <w:tcPr>
            <w:tcW w:w="2039" w:type="dxa"/>
          </w:tcPr>
          <w:p w:rsidR="00807695" w:rsidRDefault="00807695" w:rsidP="002552C9">
            <w:pPr>
              <w:tabs>
                <w:tab w:val="right" w:pos="7920"/>
              </w:tabs>
              <w:spacing w:line="284" w:lineRule="atLeast"/>
              <w:rPr>
                <w:b w:val="0"/>
                <w:spacing w:val="10"/>
              </w:rPr>
            </w:pPr>
            <w:r>
              <w:rPr>
                <w:b w:val="0"/>
                <w:spacing w:val="10"/>
              </w:rPr>
              <w:t xml:space="preserve">2-Methylbutane </w:t>
            </w:r>
          </w:p>
        </w:tc>
        <w:tc>
          <w:tcPr>
            <w:tcW w:w="3356" w:type="dxa"/>
          </w:tcPr>
          <w:p w:rsidR="00807695" w:rsidRDefault="00807695" w:rsidP="002552C9">
            <w:pPr>
              <w:tabs>
                <w:tab w:val="decimal" w:pos="1678"/>
                <w:tab w:val="right" w:pos="7920"/>
              </w:tabs>
              <w:spacing w:line="284" w:lineRule="atLeast"/>
              <w:rPr>
                <w:b w:val="0"/>
                <w:spacing w:val="10"/>
              </w:rPr>
            </w:pPr>
            <w:r>
              <w:rPr>
                <w:b w:val="0"/>
                <w:spacing w:val="10"/>
              </w:rPr>
              <w:t>9.3</w:t>
            </w:r>
          </w:p>
        </w:tc>
      </w:tr>
      <w:tr w:rsidR="00807695" w:rsidTr="002552C9">
        <w:tblPrEx>
          <w:tblCellMar>
            <w:top w:w="0" w:type="dxa"/>
            <w:bottom w:w="0" w:type="dxa"/>
          </w:tblCellMar>
        </w:tblPrEx>
        <w:tc>
          <w:tcPr>
            <w:tcW w:w="2039" w:type="dxa"/>
          </w:tcPr>
          <w:p w:rsidR="00807695" w:rsidRDefault="00807695" w:rsidP="002552C9">
            <w:pPr>
              <w:tabs>
                <w:tab w:val="right" w:pos="7920"/>
              </w:tabs>
              <w:spacing w:line="284" w:lineRule="atLeast"/>
              <w:rPr>
                <w:b w:val="0"/>
                <w:spacing w:val="10"/>
              </w:rPr>
            </w:pPr>
            <w:r>
              <w:rPr>
                <w:b w:val="0"/>
                <w:spacing w:val="10"/>
              </w:rPr>
              <w:t>Pentane</w:t>
            </w:r>
          </w:p>
        </w:tc>
        <w:tc>
          <w:tcPr>
            <w:tcW w:w="3356" w:type="dxa"/>
          </w:tcPr>
          <w:p w:rsidR="00807695" w:rsidRDefault="00807695" w:rsidP="002552C9">
            <w:pPr>
              <w:tabs>
                <w:tab w:val="decimal" w:pos="1678"/>
                <w:tab w:val="right" w:pos="7920"/>
              </w:tabs>
              <w:spacing w:line="284" w:lineRule="atLeast"/>
              <w:rPr>
                <w:b w:val="0"/>
                <w:spacing w:val="10"/>
              </w:rPr>
            </w:pPr>
            <w:r>
              <w:rPr>
                <w:b w:val="0"/>
                <w:spacing w:val="10"/>
              </w:rPr>
              <w:t>9.9</w:t>
            </w:r>
          </w:p>
        </w:tc>
      </w:tr>
    </w:tbl>
    <w:p w:rsidR="00807695" w:rsidRDefault="00807695" w:rsidP="00807695">
      <w:pPr>
        <w:tabs>
          <w:tab w:val="left" w:pos="1134"/>
          <w:tab w:val="left" w:pos="1701"/>
          <w:tab w:val="right" w:pos="7920"/>
        </w:tabs>
        <w:spacing w:line="284" w:lineRule="atLeast"/>
        <w:ind w:left="1701" w:hanging="1134"/>
        <w:rPr>
          <w:b w:val="0"/>
          <w:spacing w:val="10"/>
        </w:rPr>
      </w:pPr>
    </w:p>
    <w:p w:rsidR="00807695" w:rsidRDefault="00807695" w:rsidP="00807695">
      <w:pPr>
        <w:tabs>
          <w:tab w:val="left" w:pos="1134"/>
          <w:tab w:val="left" w:pos="1701"/>
          <w:tab w:val="right" w:pos="7920"/>
        </w:tabs>
        <w:spacing w:line="284" w:lineRule="atLeast"/>
        <w:ind w:left="1701" w:hanging="1134"/>
        <w:rPr>
          <w:b w:val="0"/>
          <w:spacing w:val="10"/>
        </w:rPr>
      </w:pPr>
      <w:r>
        <w:rPr>
          <w:b w:val="0"/>
          <w:spacing w:val="10"/>
        </w:rPr>
        <w:br w:type="page"/>
      </w:r>
      <w:r>
        <w:rPr>
          <w:b w:val="0"/>
          <w:spacing w:val="10"/>
        </w:rPr>
        <w:lastRenderedPageBreak/>
        <w:t>(a)</w:t>
      </w:r>
      <w:r>
        <w:rPr>
          <w:b w:val="0"/>
          <w:spacing w:val="10"/>
        </w:rPr>
        <w:tab/>
        <w:t>(</w:t>
      </w:r>
      <w:proofErr w:type="spellStart"/>
      <w:proofErr w:type="gramStart"/>
      <w:r>
        <w:rPr>
          <w:b w:val="0"/>
          <w:spacing w:val="10"/>
        </w:rPr>
        <w:t>i</w:t>
      </w:r>
      <w:proofErr w:type="spellEnd"/>
      <w:proofErr w:type="gramEnd"/>
      <w:r>
        <w:rPr>
          <w:b w:val="0"/>
          <w:spacing w:val="10"/>
        </w:rPr>
        <w:t>)</w:t>
      </w:r>
      <w:r>
        <w:rPr>
          <w:b w:val="0"/>
          <w:spacing w:val="10"/>
        </w:rPr>
        <w:tab/>
        <w:t>Name a suitable gas to use as the mobile phase (or carrier gas).</w:t>
      </w:r>
      <w:r>
        <w:rPr>
          <w:b w:val="0"/>
          <w:spacing w:val="10"/>
        </w:rPr>
        <w:tab/>
      </w:r>
      <w:r>
        <w:rPr>
          <w:spacing w:val="10"/>
        </w:rPr>
        <w:t>1</w:t>
      </w:r>
    </w:p>
    <w:p w:rsidR="00807695" w:rsidRDefault="00807695" w:rsidP="00807695">
      <w:pPr>
        <w:tabs>
          <w:tab w:val="left" w:pos="1134"/>
          <w:tab w:val="left" w:pos="1701"/>
          <w:tab w:val="right" w:pos="7920"/>
        </w:tabs>
        <w:spacing w:line="284" w:lineRule="atLeast"/>
        <w:ind w:left="1701" w:hanging="1134"/>
        <w:rPr>
          <w:b w:val="0"/>
          <w:spacing w:val="10"/>
        </w:rPr>
      </w:pPr>
      <w:r>
        <w:rPr>
          <w:b w:val="0"/>
          <w:spacing w:val="10"/>
        </w:rPr>
        <w:tab/>
        <w:t>(ii)</w:t>
      </w:r>
      <w:r>
        <w:rPr>
          <w:b w:val="0"/>
          <w:spacing w:val="10"/>
        </w:rPr>
        <w:tab/>
        <w:t>Explain your choice.</w:t>
      </w:r>
      <w:r>
        <w:rPr>
          <w:b w:val="0"/>
          <w:spacing w:val="10"/>
        </w:rPr>
        <w:tab/>
      </w:r>
      <w:r>
        <w:rPr>
          <w:spacing w:val="10"/>
        </w:rPr>
        <w:t>1</w:t>
      </w:r>
    </w:p>
    <w:p w:rsidR="00807695" w:rsidRDefault="00807695" w:rsidP="00807695">
      <w:pPr>
        <w:tabs>
          <w:tab w:val="left" w:pos="1134"/>
          <w:tab w:val="right" w:pos="7920"/>
        </w:tabs>
        <w:spacing w:line="284" w:lineRule="atLeast"/>
        <w:ind w:left="1134" w:hanging="567"/>
        <w:rPr>
          <w:b w:val="0"/>
          <w:spacing w:val="10"/>
        </w:rPr>
      </w:pPr>
      <w:r>
        <w:rPr>
          <w:b w:val="0"/>
          <w:spacing w:val="10"/>
        </w:rPr>
        <w:t>(b)</w:t>
      </w:r>
      <w:r>
        <w:rPr>
          <w:b w:val="0"/>
          <w:spacing w:val="10"/>
        </w:rPr>
        <w:tab/>
        <w:t>The retention time for ethane is 4.1 minutes.  What is meant by ‘the retention time’?</w:t>
      </w:r>
      <w:r>
        <w:rPr>
          <w:b w:val="0"/>
          <w:spacing w:val="10"/>
        </w:rPr>
        <w:tab/>
      </w:r>
      <w:r>
        <w:rPr>
          <w:spacing w:val="10"/>
        </w:rPr>
        <w:t>1</w:t>
      </w:r>
    </w:p>
    <w:p w:rsidR="00807695" w:rsidRDefault="00807695" w:rsidP="00807695">
      <w:pPr>
        <w:tabs>
          <w:tab w:val="left" w:pos="1134"/>
          <w:tab w:val="left" w:pos="1701"/>
          <w:tab w:val="right" w:pos="7920"/>
        </w:tabs>
        <w:spacing w:line="284" w:lineRule="atLeast"/>
        <w:ind w:left="1701" w:hanging="1134"/>
        <w:rPr>
          <w:b w:val="0"/>
          <w:spacing w:val="10"/>
        </w:rPr>
      </w:pPr>
      <w:r>
        <w:rPr>
          <w:b w:val="0"/>
          <w:spacing w:val="10"/>
        </w:rPr>
        <w:t>(c)</w:t>
      </w:r>
      <w:r>
        <w:rPr>
          <w:b w:val="0"/>
          <w:spacing w:val="10"/>
        </w:rPr>
        <w:tab/>
        <w:t>(</w:t>
      </w:r>
      <w:proofErr w:type="spellStart"/>
      <w:proofErr w:type="gramStart"/>
      <w:r>
        <w:rPr>
          <w:b w:val="0"/>
          <w:spacing w:val="10"/>
        </w:rPr>
        <w:t>i</w:t>
      </w:r>
      <w:proofErr w:type="spellEnd"/>
      <w:proofErr w:type="gramEnd"/>
      <w:r>
        <w:rPr>
          <w:b w:val="0"/>
          <w:spacing w:val="10"/>
        </w:rPr>
        <w:t>)</w:t>
      </w:r>
      <w:r>
        <w:rPr>
          <w:b w:val="0"/>
          <w:spacing w:val="10"/>
        </w:rPr>
        <w:tab/>
        <w:t>Suggest a name for alkanes A, E and F.</w:t>
      </w:r>
      <w:r>
        <w:rPr>
          <w:b w:val="0"/>
          <w:spacing w:val="10"/>
        </w:rPr>
        <w:tab/>
      </w:r>
      <w:r>
        <w:rPr>
          <w:spacing w:val="10"/>
        </w:rPr>
        <w:t>3</w:t>
      </w:r>
    </w:p>
    <w:p w:rsidR="00807695" w:rsidRDefault="00807695" w:rsidP="00807695">
      <w:pPr>
        <w:tabs>
          <w:tab w:val="left" w:pos="1134"/>
          <w:tab w:val="left" w:pos="1701"/>
          <w:tab w:val="right" w:pos="7920"/>
        </w:tabs>
        <w:spacing w:line="284" w:lineRule="atLeast"/>
        <w:ind w:left="1701" w:hanging="1134"/>
        <w:rPr>
          <w:b w:val="0"/>
          <w:spacing w:val="10"/>
        </w:rPr>
      </w:pPr>
      <w:r>
        <w:rPr>
          <w:b w:val="0"/>
          <w:spacing w:val="10"/>
        </w:rPr>
        <w:tab/>
        <w:t>(ii)</w:t>
      </w:r>
      <w:r>
        <w:rPr>
          <w:b w:val="0"/>
          <w:spacing w:val="10"/>
        </w:rPr>
        <w:tab/>
        <w:t>Explain your choice in each case.</w:t>
      </w:r>
      <w:r>
        <w:rPr>
          <w:b w:val="0"/>
          <w:spacing w:val="10"/>
        </w:rPr>
        <w:tab/>
      </w:r>
      <w:r>
        <w:rPr>
          <w:spacing w:val="10"/>
        </w:rPr>
        <w:t>3</w:t>
      </w:r>
    </w:p>
    <w:p w:rsidR="00807695" w:rsidRDefault="00807695" w:rsidP="00807695">
      <w:pPr>
        <w:tabs>
          <w:tab w:val="left" w:pos="567"/>
          <w:tab w:val="left" w:pos="1134"/>
          <w:tab w:val="right" w:pos="7920"/>
        </w:tabs>
        <w:spacing w:line="284" w:lineRule="atLeast"/>
        <w:ind w:left="567" w:hanging="567"/>
        <w:rPr>
          <w:b w:val="0"/>
          <w:spacing w:val="10"/>
        </w:rPr>
      </w:pPr>
    </w:p>
    <w:p w:rsidR="00807695" w:rsidRDefault="00807695" w:rsidP="00807695">
      <w:pPr>
        <w:tabs>
          <w:tab w:val="left" w:pos="567"/>
          <w:tab w:val="left" w:pos="1134"/>
          <w:tab w:val="right" w:pos="7920"/>
        </w:tabs>
        <w:spacing w:line="284" w:lineRule="atLeast"/>
        <w:ind w:left="567" w:hanging="567"/>
        <w:jc w:val="right"/>
        <w:rPr>
          <w:spacing w:val="10"/>
        </w:rPr>
      </w:pPr>
      <w:r>
        <w:rPr>
          <w:spacing w:val="10"/>
        </w:rPr>
        <w:t xml:space="preserve">(9) </w:t>
      </w:r>
    </w:p>
    <w:p w:rsidR="00807695" w:rsidRDefault="00807695" w:rsidP="00825035">
      <w:pPr>
        <w:tabs>
          <w:tab w:val="left" w:pos="567"/>
          <w:tab w:val="left" w:pos="1134"/>
          <w:tab w:val="right" w:pos="7920"/>
        </w:tabs>
        <w:spacing w:line="284" w:lineRule="atLeast"/>
        <w:ind w:left="567" w:hanging="567"/>
        <w:jc w:val="right"/>
        <w:rPr>
          <w:spacing w:val="10"/>
        </w:rPr>
      </w:pPr>
    </w:p>
    <w:p w:rsidR="00807695" w:rsidRDefault="00807695" w:rsidP="00825035">
      <w:pPr>
        <w:tabs>
          <w:tab w:val="left" w:pos="567"/>
          <w:tab w:val="left" w:pos="1134"/>
          <w:tab w:val="right" w:pos="7920"/>
        </w:tabs>
        <w:spacing w:line="284" w:lineRule="atLeast"/>
        <w:ind w:left="567" w:hanging="567"/>
        <w:jc w:val="right"/>
        <w:rPr>
          <w:spacing w:val="10"/>
        </w:rPr>
      </w:pPr>
    </w:p>
    <w:p w:rsidR="00825035" w:rsidRDefault="00825035" w:rsidP="00825035">
      <w:pPr>
        <w:tabs>
          <w:tab w:val="left" w:pos="567"/>
          <w:tab w:val="left" w:pos="1134"/>
          <w:tab w:val="right" w:pos="7920"/>
        </w:tabs>
        <w:spacing w:line="284" w:lineRule="atLeast"/>
        <w:ind w:left="567" w:hanging="567"/>
        <w:rPr>
          <w:b w:val="0"/>
          <w:spacing w:val="10"/>
        </w:rPr>
      </w:pPr>
    </w:p>
    <w:p w:rsidR="00D92F5A" w:rsidRDefault="00D92F5A" w:rsidP="00825035">
      <w:pPr>
        <w:tabs>
          <w:tab w:val="left" w:pos="567"/>
          <w:tab w:val="left" w:pos="1134"/>
          <w:tab w:val="right" w:pos="7920"/>
        </w:tabs>
        <w:spacing w:line="284" w:lineRule="atLeast"/>
        <w:ind w:left="567" w:hanging="567"/>
        <w:rPr>
          <w:b w:val="0"/>
          <w:spacing w:val="10"/>
        </w:rPr>
      </w:pPr>
    </w:p>
    <w:p w:rsidR="00D92F5A" w:rsidRDefault="00D92F5A" w:rsidP="00825035">
      <w:pPr>
        <w:tabs>
          <w:tab w:val="left" w:pos="567"/>
          <w:tab w:val="left" w:pos="1134"/>
          <w:tab w:val="right" w:pos="7920"/>
        </w:tabs>
        <w:spacing w:line="284" w:lineRule="atLeast"/>
        <w:ind w:left="567" w:hanging="567"/>
        <w:rPr>
          <w:b w:val="0"/>
          <w:spacing w:val="10"/>
        </w:rPr>
      </w:pPr>
    </w:p>
    <w:p w:rsidR="00D92F5A" w:rsidRDefault="00D92F5A" w:rsidP="00825035">
      <w:pPr>
        <w:tabs>
          <w:tab w:val="left" w:pos="567"/>
          <w:tab w:val="left" w:pos="1134"/>
          <w:tab w:val="right" w:pos="7920"/>
        </w:tabs>
        <w:spacing w:line="284" w:lineRule="atLeast"/>
        <w:ind w:left="567" w:hanging="567"/>
        <w:rPr>
          <w:spacing w:val="10"/>
          <w:u w:val="single"/>
        </w:rPr>
      </w:pPr>
      <w:r w:rsidRPr="00D92F5A">
        <w:rPr>
          <w:spacing w:val="10"/>
          <w:u w:val="single"/>
        </w:rPr>
        <w:t>EXTRA QUESTIONS</w:t>
      </w:r>
    </w:p>
    <w:p w:rsidR="00D92F5A" w:rsidRPr="00D92F5A" w:rsidRDefault="00D92F5A" w:rsidP="00825035">
      <w:pPr>
        <w:tabs>
          <w:tab w:val="left" w:pos="567"/>
          <w:tab w:val="left" w:pos="1134"/>
          <w:tab w:val="right" w:pos="7920"/>
        </w:tabs>
        <w:spacing w:line="284" w:lineRule="atLeast"/>
        <w:ind w:left="567" w:hanging="567"/>
        <w:rPr>
          <w:spacing w:val="10"/>
          <w:u w:val="single"/>
        </w:rPr>
      </w:pPr>
    </w:p>
    <w:p w:rsidR="00D92F5A" w:rsidRPr="00D92F5A" w:rsidRDefault="00D92F5A" w:rsidP="00D92F5A">
      <w:pPr>
        <w:tabs>
          <w:tab w:val="left" w:pos="567"/>
          <w:tab w:val="left" w:pos="1134"/>
          <w:tab w:val="left" w:pos="1701"/>
          <w:tab w:val="right" w:pos="7920"/>
        </w:tabs>
        <w:spacing w:line="284" w:lineRule="atLeast"/>
        <w:ind w:left="567" w:hanging="567"/>
        <w:outlineLvl w:val="1"/>
        <w:rPr>
          <w:b w:val="0"/>
          <w:bCs/>
          <w:spacing w:val="10"/>
          <w:szCs w:val="22"/>
        </w:rPr>
      </w:pPr>
      <w:r w:rsidRPr="00D92F5A">
        <w:rPr>
          <w:b w:val="0"/>
          <w:bCs/>
          <w:spacing w:val="10"/>
          <w:szCs w:val="22"/>
        </w:rPr>
        <w:t>16.</w:t>
      </w:r>
      <w:r w:rsidRPr="00D92F5A">
        <w:rPr>
          <w:b w:val="0"/>
          <w:bCs/>
          <w:spacing w:val="10"/>
          <w:szCs w:val="22"/>
        </w:rPr>
        <w:tab/>
        <w:t xml:space="preserve">Excess </w:t>
      </w:r>
      <w:proofErr w:type="gramStart"/>
      <w:r w:rsidRPr="00D92F5A">
        <w:rPr>
          <w:b w:val="0"/>
          <w:bCs/>
          <w:spacing w:val="10"/>
          <w:szCs w:val="22"/>
        </w:rPr>
        <w:t>iron(</w:t>
      </w:r>
      <w:proofErr w:type="gramEnd"/>
      <w:r w:rsidRPr="00D92F5A">
        <w:rPr>
          <w:b w:val="0"/>
          <w:bCs/>
          <w:spacing w:val="10"/>
          <w:szCs w:val="22"/>
        </w:rPr>
        <w:t>III) nitrate was added to 40.0 cm</w:t>
      </w:r>
      <w:r w:rsidRPr="00D92F5A">
        <w:rPr>
          <w:b w:val="0"/>
          <w:bCs/>
          <w:spacing w:val="10"/>
          <w:position w:val="7"/>
          <w:szCs w:val="22"/>
        </w:rPr>
        <w:t>3</w:t>
      </w:r>
      <w:r w:rsidRPr="00D92F5A">
        <w:rPr>
          <w:b w:val="0"/>
          <w:bCs/>
          <w:spacing w:val="10"/>
          <w:szCs w:val="22"/>
        </w:rPr>
        <w:t xml:space="preserve"> of 0.10 mol l</w:t>
      </w:r>
      <w:r w:rsidRPr="00D92F5A">
        <w:rPr>
          <w:b w:val="0"/>
          <w:bCs/>
          <w:spacing w:val="10"/>
          <w:position w:val="7"/>
          <w:szCs w:val="22"/>
        </w:rPr>
        <w:t>–1</w:t>
      </w:r>
      <w:r w:rsidRPr="00D92F5A">
        <w:rPr>
          <w:b w:val="0"/>
          <w:bCs/>
          <w:spacing w:val="10"/>
          <w:szCs w:val="22"/>
        </w:rPr>
        <w:t xml:space="preserve"> potassium iodide solution and the iodine formed was titrated with sodium </w:t>
      </w:r>
      <w:proofErr w:type="spellStart"/>
      <w:r w:rsidRPr="00D92F5A">
        <w:rPr>
          <w:b w:val="0"/>
          <w:bCs/>
          <w:spacing w:val="10"/>
          <w:szCs w:val="22"/>
        </w:rPr>
        <w:t>thiosulphate</w:t>
      </w:r>
      <w:proofErr w:type="spellEnd"/>
      <w:r w:rsidRPr="00D92F5A">
        <w:rPr>
          <w:b w:val="0"/>
          <w:bCs/>
          <w:spacing w:val="10"/>
          <w:szCs w:val="22"/>
        </w:rPr>
        <w:t xml:space="preserve"> solution.  The volume required for complete reaction was 15.0 cm</w:t>
      </w:r>
      <w:r w:rsidRPr="00D92F5A">
        <w:rPr>
          <w:b w:val="0"/>
          <w:bCs/>
          <w:spacing w:val="10"/>
          <w:position w:val="7"/>
          <w:szCs w:val="22"/>
        </w:rPr>
        <w:t>3</w:t>
      </w:r>
      <w:r w:rsidRPr="00D92F5A">
        <w:rPr>
          <w:b w:val="0"/>
          <w:bCs/>
          <w:spacing w:val="10"/>
          <w:szCs w:val="22"/>
        </w:rPr>
        <w:t xml:space="preserve">.  The reaction can be represented by the equation:  </w:t>
      </w:r>
    </w:p>
    <w:p w:rsidR="00D92F5A" w:rsidRPr="00D92F5A" w:rsidRDefault="00D92F5A" w:rsidP="00D92F5A">
      <w:pPr>
        <w:tabs>
          <w:tab w:val="left" w:pos="567"/>
          <w:tab w:val="left" w:pos="1134"/>
          <w:tab w:val="left" w:pos="1701"/>
          <w:tab w:val="right" w:pos="7920"/>
        </w:tabs>
        <w:spacing w:line="284" w:lineRule="atLeast"/>
        <w:ind w:left="567" w:hanging="567"/>
        <w:outlineLvl w:val="1"/>
        <w:rPr>
          <w:b w:val="0"/>
          <w:bCs/>
          <w:spacing w:val="10"/>
          <w:szCs w:val="22"/>
        </w:rPr>
      </w:pPr>
    </w:p>
    <w:p w:rsidR="00D92F5A" w:rsidRPr="00D92F5A" w:rsidRDefault="00D92F5A" w:rsidP="00D92F5A">
      <w:pPr>
        <w:tabs>
          <w:tab w:val="left" w:pos="567"/>
          <w:tab w:val="left" w:pos="1134"/>
          <w:tab w:val="left" w:pos="1701"/>
          <w:tab w:val="right" w:pos="7920"/>
        </w:tabs>
        <w:spacing w:line="284" w:lineRule="atLeast"/>
        <w:ind w:left="567" w:hanging="567"/>
        <w:jc w:val="center"/>
        <w:outlineLvl w:val="1"/>
        <w:rPr>
          <w:b w:val="0"/>
          <w:bCs/>
          <w:spacing w:val="10"/>
          <w:szCs w:val="22"/>
        </w:rPr>
      </w:pPr>
      <w:r w:rsidRPr="00D92F5A">
        <w:rPr>
          <w:b w:val="0"/>
          <w:bCs/>
          <w:spacing w:val="10"/>
          <w:szCs w:val="22"/>
        </w:rPr>
        <w:tab/>
        <w:t>2S</w:t>
      </w:r>
      <w:r w:rsidRPr="00D92F5A">
        <w:rPr>
          <w:b w:val="0"/>
          <w:bCs/>
          <w:spacing w:val="10"/>
          <w:position w:val="-7"/>
          <w:szCs w:val="22"/>
        </w:rPr>
        <w:t>2</w:t>
      </w:r>
      <w:r w:rsidRPr="00D92F5A">
        <w:rPr>
          <w:b w:val="0"/>
          <w:bCs/>
          <w:spacing w:val="10"/>
          <w:szCs w:val="22"/>
        </w:rPr>
        <w:t>O</w:t>
      </w:r>
      <w:r w:rsidRPr="00D92F5A">
        <w:rPr>
          <w:b w:val="0"/>
          <w:bCs/>
          <w:spacing w:val="10"/>
          <w:position w:val="-7"/>
          <w:szCs w:val="22"/>
        </w:rPr>
        <w:t>3</w:t>
      </w:r>
      <w:r w:rsidRPr="00D92F5A">
        <w:rPr>
          <w:b w:val="0"/>
          <w:bCs/>
          <w:spacing w:val="10"/>
          <w:position w:val="7"/>
          <w:szCs w:val="22"/>
        </w:rPr>
        <w:t>2–</w:t>
      </w:r>
      <w:r w:rsidRPr="00D92F5A">
        <w:rPr>
          <w:b w:val="0"/>
          <w:bCs/>
          <w:spacing w:val="10"/>
          <w:szCs w:val="22"/>
        </w:rPr>
        <w:t xml:space="preserve">(aq) + </w:t>
      </w:r>
      <w:proofErr w:type="gramStart"/>
      <w:r w:rsidRPr="00D92F5A">
        <w:rPr>
          <w:b w:val="0"/>
          <w:bCs/>
          <w:spacing w:val="10"/>
          <w:szCs w:val="22"/>
        </w:rPr>
        <w:t>I</w:t>
      </w:r>
      <w:r w:rsidRPr="00D92F5A">
        <w:rPr>
          <w:b w:val="0"/>
          <w:bCs/>
          <w:spacing w:val="10"/>
          <w:position w:val="-7"/>
          <w:szCs w:val="22"/>
        </w:rPr>
        <w:t>2</w:t>
      </w:r>
      <w:r w:rsidRPr="00D92F5A">
        <w:rPr>
          <w:b w:val="0"/>
          <w:bCs/>
          <w:spacing w:val="10"/>
          <w:szCs w:val="22"/>
        </w:rPr>
        <w:t>(</w:t>
      </w:r>
      <w:proofErr w:type="gramEnd"/>
      <w:r w:rsidRPr="00D92F5A">
        <w:rPr>
          <w:b w:val="0"/>
          <w:bCs/>
          <w:spacing w:val="10"/>
          <w:szCs w:val="22"/>
        </w:rPr>
        <w:t xml:space="preserve">aq) </w:t>
      </w:r>
      <w:r w:rsidRPr="00D92F5A">
        <w:rPr>
          <w:rFonts w:ascii="Symbol" w:hAnsi="Symbol"/>
          <w:b w:val="0"/>
          <w:bCs/>
          <w:spacing w:val="10"/>
          <w:szCs w:val="22"/>
        </w:rPr>
        <w:t></w:t>
      </w:r>
      <w:r w:rsidRPr="00D92F5A">
        <w:rPr>
          <w:b w:val="0"/>
          <w:bCs/>
          <w:spacing w:val="10"/>
          <w:szCs w:val="22"/>
        </w:rPr>
        <w:t xml:space="preserve"> S</w:t>
      </w:r>
      <w:r w:rsidRPr="00D92F5A">
        <w:rPr>
          <w:b w:val="0"/>
          <w:bCs/>
          <w:spacing w:val="10"/>
          <w:position w:val="-7"/>
          <w:szCs w:val="22"/>
        </w:rPr>
        <w:t>4</w:t>
      </w:r>
      <w:r w:rsidRPr="00D92F5A">
        <w:rPr>
          <w:b w:val="0"/>
          <w:bCs/>
          <w:spacing w:val="10"/>
          <w:szCs w:val="22"/>
        </w:rPr>
        <w:t>O</w:t>
      </w:r>
      <w:r w:rsidRPr="00D92F5A">
        <w:rPr>
          <w:b w:val="0"/>
          <w:bCs/>
          <w:spacing w:val="10"/>
          <w:position w:val="-7"/>
          <w:szCs w:val="22"/>
        </w:rPr>
        <w:t>6</w:t>
      </w:r>
      <w:r w:rsidRPr="00D92F5A">
        <w:rPr>
          <w:b w:val="0"/>
          <w:bCs/>
          <w:spacing w:val="10"/>
          <w:position w:val="7"/>
          <w:szCs w:val="22"/>
        </w:rPr>
        <w:t>2–</w:t>
      </w:r>
      <w:r w:rsidRPr="00D92F5A">
        <w:rPr>
          <w:b w:val="0"/>
          <w:bCs/>
          <w:spacing w:val="10"/>
          <w:szCs w:val="22"/>
        </w:rPr>
        <w:t>(aq) + 2I</w:t>
      </w:r>
      <w:r w:rsidRPr="00D92F5A">
        <w:rPr>
          <w:b w:val="0"/>
          <w:bCs/>
          <w:spacing w:val="10"/>
          <w:position w:val="7"/>
          <w:szCs w:val="22"/>
        </w:rPr>
        <w:t>–</w:t>
      </w:r>
      <w:r w:rsidRPr="00D92F5A">
        <w:rPr>
          <w:b w:val="0"/>
          <w:bCs/>
          <w:spacing w:val="10"/>
          <w:szCs w:val="22"/>
        </w:rPr>
        <w:t>(aq)</w:t>
      </w:r>
    </w:p>
    <w:p w:rsidR="00D92F5A" w:rsidRPr="00D92F5A" w:rsidRDefault="00D92F5A" w:rsidP="00D92F5A">
      <w:pPr>
        <w:tabs>
          <w:tab w:val="left" w:pos="567"/>
          <w:tab w:val="left" w:pos="1134"/>
          <w:tab w:val="left" w:pos="1701"/>
          <w:tab w:val="right" w:pos="7920"/>
        </w:tabs>
        <w:spacing w:line="284" w:lineRule="atLeast"/>
        <w:ind w:left="567" w:hanging="567"/>
        <w:jc w:val="center"/>
        <w:outlineLvl w:val="1"/>
        <w:rPr>
          <w:b w:val="0"/>
          <w:bCs/>
          <w:spacing w:val="10"/>
          <w:szCs w:val="22"/>
        </w:rPr>
      </w:pPr>
      <w:r w:rsidRPr="00D92F5A">
        <w:rPr>
          <w:b w:val="0"/>
          <w:bCs/>
          <w:spacing w:val="10"/>
          <w:szCs w:val="22"/>
        </w:rPr>
        <w:tab/>
      </w:r>
    </w:p>
    <w:p w:rsidR="00D92F5A" w:rsidRPr="00D92F5A" w:rsidRDefault="00D92F5A" w:rsidP="00D92F5A">
      <w:pPr>
        <w:tabs>
          <w:tab w:val="left" w:pos="1134"/>
          <w:tab w:val="left" w:pos="1701"/>
          <w:tab w:val="right" w:pos="7920"/>
        </w:tabs>
        <w:spacing w:line="284" w:lineRule="atLeast"/>
        <w:ind w:left="1134" w:hanging="567"/>
        <w:outlineLvl w:val="1"/>
        <w:rPr>
          <w:b w:val="0"/>
          <w:bCs/>
          <w:spacing w:val="10"/>
          <w:szCs w:val="22"/>
        </w:rPr>
      </w:pPr>
      <w:r w:rsidRPr="00D92F5A">
        <w:rPr>
          <w:b w:val="0"/>
          <w:bCs/>
          <w:spacing w:val="10"/>
          <w:szCs w:val="22"/>
        </w:rPr>
        <w:t>(a)</w:t>
      </w:r>
      <w:r w:rsidRPr="00D92F5A">
        <w:rPr>
          <w:b w:val="0"/>
          <w:bCs/>
          <w:spacing w:val="10"/>
          <w:szCs w:val="22"/>
        </w:rPr>
        <w:tab/>
        <w:t xml:space="preserve">Write the redox equation for the reaction between </w:t>
      </w:r>
      <w:proofErr w:type="gramStart"/>
      <w:r w:rsidRPr="00D92F5A">
        <w:rPr>
          <w:b w:val="0"/>
          <w:bCs/>
          <w:spacing w:val="10"/>
          <w:szCs w:val="22"/>
        </w:rPr>
        <w:t>iron(</w:t>
      </w:r>
      <w:proofErr w:type="gramEnd"/>
      <w:r w:rsidRPr="00D92F5A">
        <w:rPr>
          <w:b w:val="0"/>
          <w:bCs/>
          <w:spacing w:val="10"/>
          <w:szCs w:val="22"/>
        </w:rPr>
        <w:t>III) ions and iodide ions.</w:t>
      </w:r>
      <w:r w:rsidRPr="00D92F5A">
        <w:rPr>
          <w:b w:val="0"/>
          <w:bCs/>
          <w:spacing w:val="10"/>
          <w:szCs w:val="22"/>
        </w:rPr>
        <w:tab/>
        <w:t xml:space="preserve">         </w:t>
      </w:r>
      <w:r w:rsidRPr="00D92F5A">
        <w:rPr>
          <w:bCs/>
          <w:spacing w:val="10"/>
          <w:szCs w:val="22"/>
        </w:rPr>
        <w:t>1</w:t>
      </w:r>
    </w:p>
    <w:p w:rsidR="00D92F5A" w:rsidRPr="00D92F5A" w:rsidRDefault="00D92F5A" w:rsidP="00D92F5A">
      <w:pPr>
        <w:tabs>
          <w:tab w:val="left" w:pos="1134"/>
          <w:tab w:val="left" w:pos="1701"/>
          <w:tab w:val="right" w:pos="7920"/>
        </w:tabs>
        <w:spacing w:line="284" w:lineRule="atLeast"/>
        <w:outlineLvl w:val="1"/>
        <w:rPr>
          <w:b w:val="0"/>
          <w:bCs/>
          <w:spacing w:val="10"/>
          <w:szCs w:val="22"/>
        </w:rPr>
      </w:pPr>
      <w:r w:rsidRPr="00D92F5A">
        <w:rPr>
          <w:b w:val="0"/>
          <w:bCs/>
          <w:spacing w:val="10"/>
          <w:szCs w:val="22"/>
        </w:rPr>
        <w:t>(b)</w:t>
      </w:r>
      <w:r w:rsidRPr="00D92F5A">
        <w:rPr>
          <w:b w:val="0"/>
          <w:bCs/>
          <w:spacing w:val="10"/>
          <w:szCs w:val="22"/>
        </w:rPr>
        <w:tab/>
        <w:t>Calculate the number of moles of iodine produced from the potassium iodide.</w:t>
      </w:r>
      <w:r w:rsidRPr="00D92F5A">
        <w:rPr>
          <w:b w:val="0"/>
          <w:bCs/>
          <w:spacing w:val="10"/>
          <w:szCs w:val="22"/>
        </w:rPr>
        <w:tab/>
        <w:t xml:space="preserve">         </w:t>
      </w:r>
      <w:r w:rsidRPr="00D92F5A">
        <w:rPr>
          <w:bCs/>
          <w:spacing w:val="10"/>
          <w:szCs w:val="22"/>
        </w:rPr>
        <w:t>2</w:t>
      </w:r>
    </w:p>
    <w:p w:rsidR="00D92F5A" w:rsidRPr="00D92F5A" w:rsidRDefault="00D92F5A" w:rsidP="00D92F5A">
      <w:pPr>
        <w:tabs>
          <w:tab w:val="left" w:pos="1134"/>
          <w:tab w:val="left" w:pos="1701"/>
          <w:tab w:val="right" w:pos="7920"/>
        </w:tabs>
        <w:spacing w:line="284" w:lineRule="atLeast"/>
        <w:ind w:left="1134" w:hanging="567"/>
        <w:outlineLvl w:val="1"/>
        <w:rPr>
          <w:b w:val="0"/>
          <w:bCs/>
          <w:spacing w:val="10"/>
          <w:szCs w:val="22"/>
        </w:rPr>
      </w:pPr>
      <w:r w:rsidRPr="00D92F5A">
        <w:rPr>
          <w:b w:val="0"/>
          <w:bCs/>
          <w:spacing w:val="10"/>
          <w:szCs w:val="22"/>
        </w:rPr>
        <w:t>(c)</w:t>
      </w:r>
      <w:r w:rsidRPr="00D92F5A">
        <w:rPr>
          <w:b w:val="0"/>
          <w:bCs/>
          <w:spacing w:val="10"/>
          <w:szCs w:val="22"/>
        </w:rPr>
        <w:tab/>
        <w:t xml:space="preserve">Calculate the concentration of the sodium </w:t>
      </w:r>
      <w:proofErr w:type="spellStart"/>
      <w:r w:rsidRPr="00D92F5A">
        <w:rPr>
          <w:b w:val="0"/>
          <w:bCs/>
          <w:spacing w:val="10"/>
          <w:szCs w:val="22"/>
        </w:rPr>
        <w:t>thiosulphate</w:t>
      </w:r>
      <w:proofErr w:type="spellEnd"/>
      <w:r w:rsidRPr="00D92F5A">
        <w:rPr>
          <w:b w:val="0"/>
          <w:bCs/>
          <w:spacing w:val="10"/>
          <w:szCs w:val="22"/>
        </w:rPr>
        <w:t xml:space="preserve"> solution.</w:t>
      </w:r>
      <w:r w:rsidRPr="00D92F5A">
        <w:rPr>
          <w:b w:val="0"/>
          <w:bCs/>
          <w:spacing w:val="10"/>
          <w:szCs w:val="22"/>
        </w:rPr>
        <w:tab/>
      </w:r>
      <w:r w:rsidRPr="00D92F5A">
        <w:rPr>
          <w:bCs/>
          <w:spacing w:val="10"/>
          <w:szCs w:val="22"/>
        </w:rPr>
        <w:t>2</w:t>
      </w:r>
    </w:p>
    <w:p w:rsidR="00D92F5A" w:rsidRPr="00D92F5A" w:rsidRDefault="00D92F5A" w:rsidP="00D92F5A">
      <w:pPr>
        <w:tabs>
          <w:tab w:val="left" w:pos="1134"/>
          <w:tab w:val="left" w:pos="1701"/>
          <w:tab w:val="right" w:pos="7920"/>
        </w:tabs>
        <w:spacing w:line="284" w:lineRule="atLeast"/>
        <w:ind w:left="1134" w:hanging="567"/>
        <w:outlineLvl w:val="1"/>
        <w:rPr>
          <w:b w:val="0"/>
          <w:bCs/>
          <w:spacing w:val="10"/>
          <w:szCs w:val="22"/>
        </w:rPr>
      </w:pPr>
      <w:r w:rsidRPr="00D92F5A">
        <w:rPr>
          <w:b w:val="0"/>
          <w:bCs/>
          <w:spacing w:val="10"/>
          <w:szCs w:val="22"/>
        </w:rPr>
        <w:t>(d)</w:t>
      </w:r>
      <w:r w:rsidRPr="00D92F5A">
        <w:rPr>
          <w:b w:val="0"/>
          <w:bCs/>
          <w:spacing w:val="10"/>
          <w:szCs w:val="22"/>
        </w:rPr>
        <w:tab/>
        <w:t>State how you could detect the end-point of the titration.</w:t>
      </w:r>
      <w:r w:rsidRPr="00D92F5A">
        <w:rPr>
          <w:b w:val="0"/>
          <w:bCs/>
          <w:spacing w:val="10"/>
          <w:szCs w:val="22"/>
        </w:rPr>
        <w:tab/>
      </w:r>
      <w:r w:rsidRPr="00D92F5A">
        <w:rPr>
          <w:bCs/>
          <w:spacing w:val="10"/>
          <w:szCs w:val="22"/>
        </w:rPr>
        <w:t>1</w:t>
      </w:r>
    </w:p>
    <w:p w:rsidR="00D92F5A" w:rsidRPr="00D92F5A" w:rsidRDefault="00D92F5A" w:rsidP="00D92F5A">
      <w:pPr>
        <w:tabs>
          <w:tab w:val="right" w:pos="7920"/>
        </w:tabs>
        <w:spacing w:line="284" w:lineRule="atLeast"/>
        <w:rPr>
          <w:b w:val="0"/>
          <w:spacing w:val="10"/>
        </w:rPr>
      </w:pPr>
    </w:p>
    <w:p w:rsidR="00D92F5A" w:rsidRPr="00D92F5A" w:rsidRDefault="00D92F5A" w:rsidP="00D92F5A">
      <w:pPr>
        <w:tabs>
          <w:tab w:val="left" w:pos="567"/>
          <w:tab w:val="left" w:pos="1134"/>
          <w:tab w:val="left" w:pos="1701"/>
          <w:tab w:val="right" w:pos="7920"/>
        </w:tabs>
        <w:spacing w:line="284" w:lineRule="atLeast"/>
        <w:ind w:left="567" w:hanging="567"/>
        <w:jc w:val="right"/>
        <w:outlineLvl w:val="1"/>
        <w:rPr>
          <w:b w:val="0"/>
          <w:bCs/>
          <w:spacing w:val="10"/>
          <w:szCs w:val="22"/>
        </w:rPr>
      </w:pPr>
      <w:r w:rsidRPr="00D92F5A">
        <w:rPr>
          <w:b w:val="0"/>
          <w:bCs/>
          <w:spacing w:val="10"/>
          <w:szCs w:val="22"/>
        </w:rPr>
        <w:tab/>
        <w:t xml:space="preserve">SY/97 </w:t>
      </w:r>
    </w:p>
    <w:p w:rsidR="00D92F5A" w:rsidRPr="00D92F5A" w:rsidRDefault="00D92F5A" w:rsidP="00D92F5A">
      <w:pPr>
        <w:tabs>
          <w:tab w:val="left" w:pos="567"/>
          <w:tab w:val="left" w:pos="1134"/>
          <w:tab w:val="left" w:pos="1701"/>
          <w:tab w:val="right" w:pos="7920"/>
        </w:tabs>
        <w:spacing w:line="284" w:lineRule="atLeast"/>
        <w:ind w:left="567" w:hanging="567"/>
        <w:jc w:val="right"/>
        <w:outlineLvl w:val="1"/>
        <w:rPr>
          <w:bCs/>
          <w:spacing w:val="10"/>
          <w:szCs w:val="22"/>
        </w:rPr>
      </w:pPr>
      <w:r w:rsidRPr="00D92F5A">
        <w:rPr>
          <w:bCs/>
          <w:spacing w:val="10"/>
          <w:szCs w:val="22"/>
        </w:rPr>
        <w:t>(6)</w:t>
      </w:r>
    </w:p>
    <w:p w:rsidR="00D92F5A" w:rsidRPr="00D92F5A" w:rsidRDefault="00D92F5A" w:rsidP="00D92F5A">
      <w:pPr>
        <w:tabs>
          <w:tab w:val="left" w:pos="567"/>
          <w:tab w:val="left" w:pos="1134"/>
          <w:tab w:val="left" w:pos="1701"/>
          <w:tab w:val="right" w:pos="7920"/>
        </w:tabs>
        <w:spacing w:line="284" w:lineRule="atLeast"/>
        <w:outlineLvl w:val="1"/>
        <w:rPr>
          <w:b w:val="0"/>
          <w:bCs/>
          <w:spacing w:val="10"/>
          <w:szCs w:val="22"/>
        </w:rPr>
      </w:pPr>
      <w:r w:rsidRPr="00D92F5A">
        <w:rPr>
          <w:b w:val="0"/>
          <w:bCs/>
          <w:spacing w:val="10"/>
          <w:szCs w:val="22"/>
        </w:rPr>
        <w:t>17.</w:t>
      </w:r>
      <w:r w:rsidRPr="00D92F5A">
        <w:rPr>
          <w:b w:val="0"/>
          <w:bCs/>
          <w:spacing w:val="10"/>
          <w:szCs w:val="22"/>
        </w:rPr>
        <w:tab/>
        <w:t>In an experiment to find the percentage of iron ore, 2.650 g of ore was dissolved in hydrochloric acid.  A powerful oxidising agent was then added and the solution diluted to 250 cm</w:t>
      </w:r>
      <w:r w:rsidRPr="00D92F5A">
        <w:rPr>
          <w:b w:val="0"/>
          <w:bCs/>
          <w:spacing w:val="10"/>
          <w:position w:val="7"/>
          <w:szCs w:val="22"/>
        </w:rPr>
        <w:t>3</w:t>
      </w:r>
      <w:r w:rsidRPr="00D92F5A">
        <w:rPr>
          <w:b w:val="0"/>
          <w:bCs/>
          <w:spacing w:val="10"/>
          <w:szCs w:val="22"/>
        </w:rPr>
        <w:t xml:space="preserve"> in a standard flask.  25.0 cm</w:t>
      </w:r>
      <w:r w:rsidRPr="00D92F5A">
        <w:rPr>
          <w:b w:val="0"/>
          <w:bCs/>
          <w:spacing w:val="10"/>
          <w:position w:val="7"/>
          <w:szCs w:val="22"/>
        </w:rPr>
        <w:t>3</w:t>
      </w:r>
      <w:r w:rsidRPr="00D92F5A">
        <w:rPr>
          <w:b w:val="0"/>
          <w:bCs/>
          <w:spacing w:val="10"/>
          <w:szCs w:val="22"/>
        </w:rPr>
        <w:t xml:space="preserve"> of this solution was then transferred to a conical flask and when a few drops of ammonium thiocyanate solution were added, a red colour appeared.  The solution was titrated with 0.10 mol l</w:t>
      </w:r>
      <w:r w:rsidRPr="00D92F5A">
        <w:rPr>
          <w:b w:val="0"/>
          <w:bCs/>
          <w:spacing w:val="10"/>
          <w:position w:val="7"/>
          <w:szCs w:val="22"/>
        </w:rPr>
        <w:t>–1</w:t>
      </w:r>
      <w:r w:rsidRPr="00D92F5A">
        <w:rPr>
          <w:b w:val="0"/>
          <w:bCs/>
          <w:spacing w:val="10"/>
          <w:szCs w:val="22"/>
        </w:rPr>
        <w:t xml:space="preserve"> </w:t>
      </w:r>
      <w:proofErr w:type="gramStart"/>
      <w:r w:rsidRPr="00D92F5A">
        <w:rPr>
          <w:b w:val="0"/>
          <w:bCs/>
          <w:spacing w:val="10"/>
          <w:szCs w:val="22"/>
        </w:rPr>
        <w:t>titanium(</w:t>
      </w:r>
      <w:proofErr w:type="gramEnd"/>
      <w:r w:rsidRPr="00D92F5A">
        <w:rPr>
          <w:b w:val="0"/>
          <w:bCs/>
          <w:spacing w:val="10"/>
          <w:szCs w:val="22"/>
        </w:rPr>
        <w:t>III) sulphate solution until the red colour just disappeared.  The titration results were as follows.</w:t>
      </w:r>
      <w:r w:rsidRPr="00D92F5A">
        <w:rPr>
          <w:b w:val="0"/>
          <w:bCs/>
          <w:spacing w:val="10"/>
          <w:szCs w:val="22"/>
        </w:rPr>
        <w:tab/>
      </w:r>
    </w:p>
    <w:p w:rsidR="00D92F5A" w:rsidRPr="00D92F5A" w:rsidRDefault="00D92F5A" w:rsidP="00D92F5A">
      <w:pPr>
        <w:tabs>
          <w:tab w:val="left" w:pos="567"/>
          <w:tab w:val="left" w:pos="1134"/>
          <w:tab w:val="left" w:pos="1701"/>
          <w:tab w:val="right" w:pos="7920"/>
        </w:tabs>
        <w:spacing w:line="284" w:lineRule="atLeast"/>
        <w:ind w:left="567" w:hanging="567"/>
        <w:outlineLvl w:val="1"/>
        <w:rPr>
          <w:b w:val="0"/>
          <w:bCs/>
          <w:spacing w:val="10"/>
          <w:szCs w:val="22"/>
        </w:rPr>
      </w:pPr>
      <w:r w:rsidRPr="00D92F5A">
        <w:rPr>
          <w:b w:val="0"/>
          <w:bCs/>
          <w:spacing w:val="10"/>
          <w:szCs w:val="22"/>
        </w:rPr>
        <w:tab/>
        <w:t xml:space="preserve">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343"/>
      </w:tblGrid>
      <w:tr w:rsidR="00D92F5A" w:rsidRPr="00D92F5A" w:rsidTr="002552C9">
        <w:tblPrEx>
          <w:tblCellMar>
            <w:top w:w="0" w:type="dxa"/>
            <w:bottom w:w="0" w:type="dxa"/>
          </w:tblCellMar>
        </w:tblPrEx>
        <w:tc>
          <w:tcPr>
            <w:tcW w:w="1260" w:type="dxa"/>
          </w:tcPr>
          <w:p w:rsidR="00D92F5A" w:rsidRPr="00D92F5A" w:rsidRDefault="00D92F5A" w:rsidP="00D92F5A">
            <w:pPr>
              <w:spacing w:line="284" w:lineRule="atLeast"/>
              <w:outlineLvl w:val="1"/>
              <w:rPr>
                <w:bCs/>
                <w:spacing w:val="10"/>
                <w:szCs w:val="22"/>
              </w:rPr>
            </w:pPr>
          </w:p>
        </w:tc>
        <w:tc>
          <w:tcPr>
            <w:tcW w:w="1343" w:type="dxa"/>
          </w:tcPr>
          <w:p w:rsidR="00D92F5A" w:rsidRPr="00D92F5A" w:rsidRDefault="00D92F5A" w:rsidP="00D92F5A">
            <w:pPr>
              <w:spacing w:line="284" w:lineRule="atLeast"/>
              <w:outlineLvl w:val="1"/>
              <w:rPr>
                <w:bCs/>
                <w:spacing w:val="10"/>
                <w:szCs w:val="22"/>
              </w:rPr>
            </w:pPr>
            <w:r w:rsidRPr="00D92F5A">
              <w:rPr>
                <w:bCs/>
                <w:spacing w:val="10"/>
                <w:szCs w:val="22"/>
              </w:rPr>
              <w:t>Titre/cm</w:t>
            </w:r>
            <w:r w:rsidRPr="00D92F5A">
              <w:rPr>
                <w:bCs/>
                <w:spacing w:val="10"/>
                <w:position w:val="7"/>
                <w:szCs w:val="22"/>
              </w:rPr>
              <w:t>3</w:t>
            </w:r>
            <w:r w:rsidRPr="00D92F5A">
              <w:rPr>
                <w:bCs/>
                <w:spacing w:val="10"/>
                <w:szCs w:val="22"/>
              </w:rPr>
              <w:t xml:space="preserve">  </w:t>
            </w:r>
          </w:p>
        </w:tc>
      </w:tr>
      <w:tr w:rsidR="00D92F5A" w:rsidRPr="00D92F5A" w:rsidTr="002552C9">
        <w:tblPrEx>
          <w:tblCellMar>
            <w:top w:w="0" w:type="dxa"/>
            <w:bottom w:w="0" w:type="dxa"/>
          </w:tblCellMar>
        </w:tblPrEx>
        <w:tc>
          <w:tcPr>
            <w:tcW w:w="1260" w:type="dxa"/>
          </w:tcPr>
          <w:p w:rsidR="00D92F5A" w:rsidRPr="00D92F5A" w:rsidRDefault="00D92F5A" w:rsidP="00D92F5A">
            <w:pPr>
              <w:spacing w:line="284" w:lineRule="atLeast"/>
              <w:outlineLvl w:val="1"/>
              <w:rPr>
                <w:b w:val="0"/>
                <w:bCs/>
                <w:spacing w:val="10"/>
                <w:szCs w:val="22"/>
              </w:rPr>
            </w:pPr>
            <w:r w:rsidRPr="00D92F5A">
              <w:rPr>
                <w:b w:val="0"/>
                <w:bCs/>
                <w:spacing w:val="10"/>
                <w:szCs w:val="22"/>
              </w:rPr>
              <w:t xml:space="preserve">1 </w:t>
            </w:r>
          </w:p>
        </w:tc>
        <w:tc>
          <w:tcPr>
            <w:tcW w:w="1343" w:type="dxa"/>
          </w:tcPr>
          <w:p w:rsidR="00D92F5A" w:rsidRPr="00D92F5A" w:rsidRDefault="00D92F5A" w:rsidP="00D92F5A">
            <w:pPr>
              <w:spacing w:line="284" w:lineRule="atLeast"/>
              <w:outlineLvl w:val="1"/>
              <w:rPr>
                <w:b w:val="0"/>
                <w:bCs/>
                <w:spacing w:val="10"/>
                <w:szCs w:val="22"/>
              </w:rPr>
            </w:pPr>
            <w:r w:rsidRPr="00D92F5A">
              <w:rPr>
                <w:b w:val="0"/>
                <w:bCs/>
                <w:spacing w:val="10"/>
                <w:szCs w:val="22"/>
              </w:rPr>
              <w:t xml:space="preserve">24  </w:t>
            </w:r>
          </w:p>
        </w:tc>
      </w:tr>
      <w:tr w:rsidR="00D92F5A" w:rsidRPr="00D92F5A" w:rsidTr="002552C9">
        <w:tblPrEx>
          <w:tblCellMar>
            <w:top w:w="0" w:type="dxa"/>
            <w:bottom w:w="0" w:type="dxa"/>
          </w:tblCellMar>
        </w:tblPrEx>
        <w:tc>
          <w:tcPr>
            <w:tcW w:w="1260" w:type="dxa"/>
          </w:tcPr>
          <w:p w:rsidR="00D92F5A" w:rsidRPr="00D92F5A" w:rsidRDefault="00D92F5A" w:rsidP="00D92F5A">
            <w:pPr>
              <w:spacing w:line="284" w:lineRule="atLeast"/>
              <w:outlineLvl w:val="1"/>
              <w:rPr>
                <w:b w:val="0"/>
                <w:bCs/>
                <w:spacing w:val="10"/>
                <w:szCs w:val="22"/>
              </w:rPr>
            </w:pPr>
            <w:r w:rsidRPr="00D92F5A">
              <w:rPr>
                <w:b w:val="0"/>
                <w:bCs/>
                <w:spacing w:val="10"/>
                <w:szCs w:val="22"/>
              </w:rPr>
              <w:t xml:space="preserve">2 </w:t>
            </w:r>
          </w:p>
        </w:tc>
        <w:tc>
          <w:tcPr>
            <w:tcW w:w="1343" w:type="dxa"/>
          </w:tcPr>
          <w:p w:rsidR="00D92F5A" w:rsidRPr="00D92F5A" w:rsidRDefault="00D92F5A" w:rsidP="00D92F5A">
            <w:pPr>
              <w:spacing w:line="284" w:lineRule="atLeast"/>
              <w:outlineLvl w:val="1"/>
              <w:rPr>
                <w:b w:val="0"/>
                <w:bCs/>
                <w:spacing w:val="10"/>
                <w:szCs w:val="22"/>
              </w:rPr>
            </w:pPr>
            <w:r w:rsidRPr="00D92F5A">
              <w:rPr>
                <w:b w:val="0"/>
                <w:bCs/>
                <w:spacing w:val="10"/>
                <w:szCs w:val="22"/>
              </w:rPr>
              <w:t xml:space="preserve">22.65  </w:t>
            </w:r>
          </w:p>
        </w:tc>
      </w:tr>
      <w:tr w:rsidR="00D92F5A" w:rsidRPr="00D92F5A" w:rsidTr="002552C9">
        <w:tblPrEx>
          <w:tblCellMar>
            <w:top w:w="0" w:type="dxa"/>
            <w:bottom w:w="0" w:type="dxa"/>
          </w:tblCellMar>
        </w:tblPrEx>
        <w:tc>
          <w:tcPr>
            <w:tcW w:w="1260" w:type="dxa"/>
          </w:tcPr>
          <w:p w:rsidR="00D92F5A" w:rsidRPr="00D92F5A" w:rsidRDefault="00D92F5A" w:rsidP="00D92F5A">
            <w:pPr>
              <w:spacing w:line="284" w:lineRule="atLeast"/>
              <w:outlineLvl w:val="1"/>
              <w:rPr>
                <w:b w:val="0"/>
                <w:bCs/>
                <w:spacing w:val="10"/>
                <w:szCs w:val="22"/>
              </w:rPr>
            </w:pPr>
            <w:r w:rsidRPr="00D92F5A">
              <w:rPr>
                <w:b w:val="0"/>
                <w:bCs/>
                <w:spacing w:val="10"/>
                <w:szCs w:val="22"/>
              </w:rPr>
              <w:t xml:space="preserve">3 </w:t>
            </w:r>
          </w:p>
        </w:tc>
        <w:tc>
          <w:tcPr>
            <w:tcW w:w="1343" w:type="dxa"/>
          </w:tcPr>
          <w:p w:rsidR="00D92F5A" w:rsidRPr="00D92F5A" w:rsidRDefault="00D92F5A" w:rsidP="00D92F5A">
            <w:pPr>
              <w:spacing w:line="284" w:lineRule="atLeast"/>
              <w:outlineLvl w:val="1"/>
              <w:rPr>
                <w:b w:val="0"/>
                <w:bCs/>
                <w:spacing w:val="10"/>
                <w:szCs w:val="22"/>
              </w:rPr>
            </w:pPr>
            <w:r w:rsidRPr="00D92F5A">
              <w:rPr>
                <w:b w:val="0"/>
                <w:bCs/>
                <w:spacing w:val="10"/>
                <w:szCs w:val="22"/>
              </w:rPr>
              <w:t xml:space="preserve">22.60  </w:t>
            </w:r>
          </w:p>
        </w:tc>
      </w:tr>
      <w:tr w:rsidR="00D92F5A" w:rsidRPr="00D92F5A" w:rsidTr="002552C9">
        <w:tblPrEx>
          <w:tblCellMar>
            <w:top w:w="0" w:type="dxa"/>
            <w:bottom w:w="0" w:type="dxa"/>
          </w:tblCellMar>
        </w:tblPrEx>
        <w:tc>
          <w:tcPr>
            <w:tcW w:w="1260" w:type="dxa"/>
          </w:tcPr>
          <w:p w:rsidR="00D92F5A" w:rsidRPr="00D92F5A" w:rsidRDefault="00D92F5A" w:rsidP="00D92F5A">
            <w:pPr>
              <w:spacing w:line="284" w:lineRule="atLeast"/>
              <w:outlineLvl w:val="1"/>
              <w:rPr>
                <w:b w:val="0"/>
                <w:bCs/>
                <w:spacing w:val="10"/>
                <w:szCs w:val="22"/>
              </w:rPr>
            </w:pPr>
            <w:r w:rsidRPr="00D92F5A">
              <w:rPr>
                <w:b w:val="0"/>
                <w:bCs/>
                <w:spacing w:val="10"/>
                <w:szCs w:val="22"/>
              </w:rPr>
              <w:t xml:space="preserve">4 </w:t>
            </w:r>
          </w:p>
        </w:tc>
        <w:tc>
          <w:tcPr>
            <w:tcW w:w="1343" w:type="dxa"/>
          </w:tcPr>
          <w:p w:rsidR="00D92F5A" w:rsidRPr="00D92F5A" w:rsidRDefault="00D92F5A" w:rsidP="00D92F5A">
            <w:pPr>
              <w:spacing w:line="284" w:lineRule="atLeast"/>
              <w:outlineLvl w:val="1"/>
              <w:rPr>
                <w:b w:val="0"/>
                <w:bCs/>
                <w:spacing w:val="10"/>
                <w:szCs w:val="22"/>
              </w:rPr>
            </w:pPr>
            <w:r w:rsidRPr="00D92F5A">
              <w:rPr>
                <w:b w:val="0"/>
                <w:bCs/>
                <w:spacing w:val="10"/>
                <w:szCs w:val="22"/>
              </w:rPr>
              <w:t xml:space="preserve">22.65  </w:t>
            </w:r>
          </w:p>
        </w:tc>
      </w:tr>
    </w:tbl>
    <w:p w:rsidR="00D92F5A" w:rsidRPr="00D92F5A" w:rsidRDefault="00D92F5A" w:rsidP="00D92F5A">
      <w:pPr>
        <w:tabs>
          <w:tab w:val="right" w:pos="7920"/>
        </w:tabs>
        <w:spacing w:line="284" w:lineRule="atLeast"/>
        <w:rPr>
          <w:b w:val="0"/>
          <w:spacing w:val="10"/>
        </w:rPr>
      </w:pPr>
    </w:p>
    <w:p w:rsidR="00D92F5A" w:rsidRPr="00D92F5A" w:rsidRDefault="00D92F5A" w:rsidP="00D92F5A">
      <w:pPr>
        <w:tabs>
          <w:tab w:val="left" w:pos="567"/>
          <w:tab w:val="left" w:pos="1134"/>
          <w:tab w:val="left" w:pos="1701"/>
          <w:tab w:val="right" w:pos="7920"/>
        </w:tabs>
        <w:spacing w:line="284" w:lineRule="atLeast"/>
        <w:ind w:left="567" w:hanging="567"/>
        <w:outlineLvl w:val="1"/>
        <w:rPr>
          <w:b w:val="0"/>
          <w:bCs/>
          <w:spacing w:val="10"/>
          <w:szCs w:val="22"/>
        </w:rPr>
      </w:pPr>
      <w:r w:rsidRPr="00D92F5A">
        <w:rPr>
          <w:b w:val="0"/>
          <w:bCs/>
          <w:spacing w:val="10"/>
          <w:szCs w:val="22"/>
        </w:rPr>
        <w:tab/>
        <w:t xml:space="preserve">Note:  </w:t>
      </w:r>
      <w:proofErr w:type="gramStart"/>
      <w:r w:rsidRPr="00D92F5A">
        <w:rPr>
          <w:b w:val="0"/>
          <w:bCs/>
          <w:spacing w:val="10"/>
          <w:szCs w:val="22"/>
        </w:rPr>
        <w:t>titanium(</w:t>
      </w:r>
      <w:proofErr w:type="gramEnd"/>
      <w:r w:rsidRPr="00D92F5A">
        <w:rPr>
          <w:b w:val="0"/>
          <w:bCs/>
          <w:spacing w:val="10"/>
          <w:szCs w:val="22"/>
        </w:rPr>
        <w:t>III) is a powerful reducing agent, itself being oxidised to titanium(IV).</w:t>
      </w:r>
    </w:p>
    <w:p w:rsidR="00D92F5A" w:rsidRPr="00D92F5A" w:rsidRDefault="00D92F5A" w:rsidP="00D92F5A">
      <w:pPr>
        <w:tabs>
          <w:tab w:val="left" w:pos="567"/>
          <w:tab w:val="left" w:pos="1134"/>
          <w:tab w:val="left" w:pos="1701"/>
          <w:tab w:val="right" w:pos="7920"/>
        </w:tabs>
        <w:spacing w:line="284" w:lineRule="atLeast"/>
        <w:ind w:left="567" w:hanging="567"/>
        <w:outlineLvl w:val="1"/>
        <w:rPr>
          <w:b w:val="0"/>
          <w:bCs/>
          <w:spacing w:val="10"/>
          <w:szCs w:val="22"/>
        </w:rPr>
      </w:pPr>
      <w:r w:rsidRPr="00D92F5A">
        <w:rPr>
          <w:b w:val="0"/>
          <w:bCs/>
          <w:spacing w:val="10"/>
          <w:szCs w:val="22"/>
        </w:rPr>
        <w:tab/>
      </w:r>
    </w:p>
    <w:p w:rsidR="00D92F5A" w:rsidRPr="00D92F5A" w:rsidRDefault="00D92F5A" w:rsidP="00D92F5A">
      <w:pPr>
        <w:tabs>
          <w:tab w:val="left" w:pos="1134"/>
          <w:tab w:val="left" w:pos="1701"/>
          <w:tab w:val="right" w:pos="7920"/>
        </w:tabs>
        <w:spacing w:line="284" w:lineRule="atLeast"/>
        <w:ind w:left="1134" w:hanging="567"/>
        <w:outlineLvl w:val="1"/>
        <w:rPr>
          <w:b w:val="0"/>
          <w:bCs/>
          <w:spacing w:val="10"/>
          <w:szCs w:val="22"/>
        </w:rPr>
      </w:pPr>
      <w:r w:rsidRPr="00D92F5A">
        <w:rPr>
          <w:b w:val="0"/>
          <w:bCs/>
          <w:spacing w:val="10"/>
          <w:szCs w:val="22"/>
        </w:rPr>
        <w:lastRenderedPageBreak/>
        <w:t>(a)</w:t>
      </w:r>
      <w:r w:rsidRPr="00D92F5A">
        <w:rPr>
          <w:b w:val="0"/>
          <w:bCs/>
          <w:spacing w:val="10"/>
          <w:szCs w:val="22"/>
        </w:rPr>
        <w:tab/>
        <w:t>In what oxidation state is the iron when the thiocyanate complex is red?</w:t>
      </w:r>
      <w:r w:rsidRPr="00D92F5A">
        <w:rPr>
          <w:b w:val="0"/>
          <w:bCs/>
          <w:spacing w:val="10"/>
          <w:szCs w:val="22"/>
        </w:rPr>
        <w:tab/>
      </w:r>
      <w:r w:rsidRPr="00D92F5A">
        <w:rPr>
          <w:b w:val="0"/>
          <w:bCs/>
          <w:spacing w:val="10"/>
          <w:szCs w:val="22"/>
        </w:rPr>
        <w:tab/>
      </w:r>
      <w:r w:rsidRPr="00D92F5A">
        <w:rPr>
          <w:bCs/>
          <w:spacing w:val="10"/>
          <w:szCs w:val="22"/>
        </w:rPr>
        <w:t>1</w:t>
      </w:r>
      <w:r w:rsidRPr="00D92F5A">
        <w:rPr>
          <w:b w:val="0"/>
          <w:bCs/>
          <w:spacing w:val="10"/>
          <w:szCs w:val="22"/>
        </w:rPr>
        <w:t xml:space="preserve">   </w:t>
      </w:r>
    </w:p>
    <w:p w:rsidR="00D92F5A" w:rsidRPr="00D92F5A" w:rsidRDefault="00D92F5A" w:rsidP="00D92F5A">
      <w:pPr>
        <w:tabs>
          <w:tab w:val="left" w:pos="1134"/>
          <w:tab w:val="left" w:pos="1701"/>
          <w:tab w:val="right" w:pos="7920"/>
        </w:tabs>
        <w:spacing w:line="284" w:lineRule="atLeast"/>
        <w:ind w:left="1134" w:hanging="567"/>
        <w:outlineLvl w:val="1"/>
        <w:rPr>
          <w:b w:val="0"/>
          <w:bCs/>
          <w:spacing w:val="10"/>
          <w:szCs w:val="22"/>
        </w:rPr>
      </w:pPr>
      <w:r w:rsidRPr="00D92F5A">
        <w:rPr>
          <w:b w:val="0"/>
          <w:bCs/>
          <w:spacing w:val="10"/>
          <w:szCs w:val="22"/>
        </w:rPr>
        <w:t>(b)</w:t>
      </w:r>
      <w:r w:rsidRPr="00D92F5A">
        <w:rPr>
          <w:b w:val="0"/>
          <w:bCs/>
          <w:spacing w:val="10"/>
          <w:szCs w:val="22"/>
        </w:rPr>
        <w:tab/>
        <w:t>Write the ion–electron half-equations for the reactions that occur during the titration.</w:t>
      </w:r>
      <w:r w:rsidRPr="00D92F5A">
        <w:rPr>
          <w:b w:val="0"/>
          <w:bCs/>
          <w:spacing w:val="10"/>
          <w:szCs w:val="22"/>
        </w:rPr>
        <w:tab/>
        <w:t xml:space="preserve">         </w:t>
      </w:r>
      <w:r w:rsidRPr="00D92F5A">
        <w:rPr>
          <w:bCs/>
          <w:spacing w:val="10"/>
          <w:szCs w:val="22"/>
        </w:rPr>
        <w:t>2</w:t>
      </w:r>
    </w:p>
    <w:p w:rsidR="00D92F5A" w:rsidRPr="00D92F5A" w:rsidRDefault="00D92F5A" w:rsidP="00D92F5A">
      <w:pPr>
        <w:tabs>
          <w:tab w:val="left" w:pos="1134"/>
          <w:tab w:val="left" w:pos="1701"/>
          <w:tab w:val="right" w:pos="7920"/>
        </w:tabs>
        <w:spacing w:line="284" w:lineRule="atLeast"/>
        <w:ind w:left="1701" w:hanging="1134"/>
        <w:outlineLvl w:val="1"/>
        <w:rPr>
          <w:b w:val="0"/>
          <w:bCs/>
          <w:spacing w:val="10"/>
          <w:szCs w:val="22"/>
        </w:rPr>
      </w:pPr>
      <w:r w:rsidRPr="00D92F5A">
        <w:rPr>
          <w:b w:val="0"/>
          <w:bCs/>
          <w:spacing w:val="10"/>
          <w:szCs w:val="22"/>
        </w:rPr>
        <w:t>(c)</w:t>
      </w:r>
      <w:r w:rsidRPr="00D92F5A">
        <w:rPr>
          <w:b w:val="0"/>
          <w:bCs/>
          <w:spacing w:val="10"/>
          <w:szCs w:val="22"/>
        </w:rPr>
        <w:tab/>
        <w:t>(</w:t>
      </w:r>
      <w:proofErr w:type="spellStart"/>
      <w:proofErr w:type="gramStart"/>
      <w:r w:rsidRPr="00D92F5A">
        <w:rPr>
          <w:b w:val="0"/>
          <w:bCs/>
          <w:spacing w:val="10"/>
          <w:szCs w:val="22"/>
        </w:rPr>
        <w:t>i</w:t>
      </w:r>
      <w:proofErr w:type="spellEnd"/>
      <w:proofErr w:type="gramEnd"/>
      <w:r w:rsidRPr="00D92F5A">
        <w:rPr>
          <w:b w:val="0"/>
          <w:bCs/>
          <w:spacing w:val="10"/>
          <w:szCs w:val="22"/>
        </w:rPr>
        <w:t>)</w:t>
      </w:r>
      <w:r w:rsidRPr="00D92F5A">
        <w:rPr>
          <w:b w:val="0"/>
          <w:bCs/>
          <w:spacing w:val="10"/>
          <w:szCs w:val="22"/>
        </w:rPr>
        <w:tab/>
        <w:t xml:space="preserve">What volume of titanium(III) sulphate solution should be used for any calculation?  Explain your answer.  </w:t>
      </w:r>
      <w:r w:rsidRPr="00D92F5A">
        <w:rPr>
          <w:b w:val="0"/>
          <w:bCs/>
          <w:spacing w:val="10"/>
          <w:szCs w:val="22"/>
        </w:rPr>
        <w:tab/>
      </w:r>
      <w:r w:rsidRPr="00D92F5A">
        <w:rPr>
          <w:bCs/>
          <w:spacing w:val="10"/>
          <w:szCs w:val="22"/>
        </w:rPr>
        <w:t>2</w:t>
      </w:r>
    </w:p>
    <w:p w:rsidR="00D92F5A" w:rsidRPr="00D92F5A" w:rsidRDefault="00D92F5A" w:rsidP="00D92F5A">
      <w:pPr>
        <w:tabs>
          <w:tab w:val="left" w:pos="1134"/>
          <w:tab w:val="left" w:pos="1701"/>
          <w:tab w:val="right" w:pos="7920"/>
        </w:tabs>
        <w:spacing w:line="284" w:lineRule="atLeast"/>
        <w:ind w:left="1701" w:hanging="1134"/>
        <w:outlineLvl w:val="1"/>
        <w:rPr>
          <w:b w:val="0"/>
          <w:bCs/>
          <w:spacing w:val="10"/>
          <w:szCs w:val="22"/>
        </w:rPr>
      </w:pPr>
      <w:r w:rsidRPr="00D92F5A">
        <w:rPr>
          <w:b w:val="0"/>
          <w:bCs/>
          <w:spacing w:val="10"/>
          <w:szCs w:val="22"/>
        </w:rPr>
        <w:tab/>
        <w:t>(ii)</w:t>
      </w:r>
      <w:r w:rsidRPr="00D92F5A">
        <w:rPr>
          <w:b w:val="0"/>
          <w:bCs/>
          <w:spacing w:val="10"/>
          <w:szCs w:val="22"/>
        </w:rPr>
        <w:tab/>
        <w:t>Calculate the percentage of iron in the ore.</w:t>
      </w:r>
      <w:r w:rsidRPr="00D92F5A">
        <w:rPr>
          <w:b w:val="0"/>
          <w:bCs/>
          <w:spacing w:val="10"/>
          <w:szCs w:val="22"/>
        </w:rPr>
        <w:tab/>
      </w:r>
      <w:r w:rsidRPr="00D92F5A">
        <w:rPr>
          <w:bCs/>
          <w:spacing w:val="10"/>
          <w:szCs w:val="22"/>
        </w:rPr>
        <w:t xml:space="preserve">       3</w:t>
      </w:r>
    </w:p>
    <w:p w:rsidR="00D92F5A" w:rsidRPr="00D92F5A" w:rsidRDefault="00D92F5A" w:rsidP="00D92F5A">
      <w:pPr>
        <w:tabs>
          <w:tab w:val="right" w:pos="7920"/>
        </w:tabs>
        <w:spacing w:line="284" w:lineRule="atLeast"/>
        <w:rPr>
          <w:b w:val="0"/>
          <w:spacing w:val="10"/>
        </w:rPr>
      </w:pPr>
    </w:p>
    <w:p w:rsidR="00D92F5A" w:rsidRPr="00D92F5A" w:rsidRDefault="00D92F5A" w:rsidP="00D92F5A">
      <w:pPr>
        <w:tabs>
          <w:tab w:val="left" w:pos="567"/>
          <w:tab w:val="left" w:pos="1134"/>
          <w:tab w:val="left" w:pos="1701"/>
          <w:tab w:val="right" w:pos="7920"/>
        </w:tabs>
        <w:spacing w:line="284" w:lineRule="atLeast"/>
        <w:ind w:left="567" w:hanging="567"/>
        <w:jc w:val="right"/>
        <w:outlineLvl w:val="1"/>
        <w:rPr>
          <w:b w:val="0"/>
          <w:bCs/>
          <w:spacing w:val="10"/>
          <w:szCs w:val="22"/>
        </w:rPr>
      </w:pPr>
      <w:r w:rsidRPr="00D92F5A">
        <w:rPr>
          <w:b w:val="0"/>
          <w:bCs/>
          <w:spacing w:val="10"/>
          <w:szCs w:val="22"/>
        </w:rPr>
        <w:tab/>
        <w:t xml:space="preserve">SY/91 </w:t>
      </w:r>
    </w:p>
    <w:p w:rsidR="00D92F5A" w:rsidRPr="00D92F5A" w:rsidRDefault="00D92F5A" w:rsidP="00D92F5A">
      <w:pPr>
        <w:tabs>
          <w:tab w:val="left" w:pos="567"/>
          <w:tab w:val="left" w:pos="1134"/>
          <w:tab w:val="left" w:pos="1701"/>
          <w:tab w:val="right" w:pos="7920"/>
        </w:tabs>
        <w:spacing w:line="284" w:lineRule="atLeast"/>
        <w:ind w:left="567" w:hanging="567"/>
        <w:jc w:val="right"/>
        <w:outlineLvl w:val="1"/>
        <w:rPr>
          <w:bCs/>
          <w:spacing w:val="10"/>
          <w:szCs w:val="22"/>
        </w:rPr>
      </w:pPr>
      <w:r w:rsidRPr="00D92F5A">
        <w:rPr>
          <w:bCs/>
          <w:spacing w:val="10"/>
          <w:szCs w:val="22"/>
        </w:rPr>
        <w:t>(8)</w:t>
      </w:r>
    </w:p>
    <w:p w:rsidR="0057318F" w:rsidRDefault="0057318F"/>
    <w:p w:rsidR="00D92F5A" w:rsidRDefault="00D92F5A"/>
    <w:p w:rsidR="00D92F5A" w:rsidRPr="00D92F5A" w:rsidRDefault="00D92F5A" w:rsidP="00D92F5A">
      <w:pPr>
        <w:tabs>
          <w:tab w:val="left" w:pos="567"/>
          <w:tab w:val="left" w:pos="1134"/>
          <w:tab w:val="left" w:pos="1701"/>
          <w:tab w:val="right" w:pos="7920"/>
        </w:tabs>
        <w:spacing w:line="284" w:lineRule="atLeast"/>
        <w:ind w:left="567" w:hanging="567"/>
        <w:outlineLvl w:val="1"/>
        <w:rPr>
          <w:b w:val="0"/>
          <w:bCs/>
          <w:spacing w:val="10"/>
          <w:szCs w:val="22"/>
        </w:rPr>
      </w:pPr>
      <w:r w:rsidRPr="00D92F5A">
        <w:rPr>
          <w:b w:val="0"/>
          <w:bCs/>
          <w:spacing w:val="10"/>
          <w:szCs w:val="22"/>
        </w:rPr>
        <w:t>21.</w:t>
      </w:r>
      <w:r w:rsidRPr="00D92F5A">
        <w:rPr>
          <w:b w:val="0"/>
          <w:bCs/>
          <w:spacing w:val="10"/>
          <w:szCs w:val="22"/>
        </w:rPr>
        <w:tab/>
      </w:r>
    </w:p>
    <w:p w:rsidR="00D92F5A" w:rsidRPr="00D92F5A" w:rsidRDefault="00D92F5A" w:rsidP="00D92F5A">
      <w:pPr>
        <w:tabs>
          <w:tab w:val="right" w:pos="7920"/>
        </w:tabs>
        <w:spacing w:line="284" w:lineRule="atLeast"/>
        <w:jc w:val="center"/>
        <w:rPr>
          <w:b w:val="0"/>
          <w:spacing w:val="10"/>
        </w:rPr>
      </w:pPr>
      <w:r w:rsidRPr="00D92F5A">
        <w:rPr>
          <w:b w:val="0"/>
          <w:noProof/>
          <w:spacing w:val="10"/>
          <w:lang w:eastAsia="en-GB"/>
        </w:rPr>
        <w:drawing>
          <wp:inline distT="0" distB="0" distL="0" distR="0">
            <wp:extent cx="2581275" cy="4505325"/>
            <wp:effectExtent l="0" t="0" r="9525" b="9525"/>
            <wp:docPr id="3" name="Picture 3" descr="pg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g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4505325"/>
                    </a:xfrm>
                    <a:prstGeom prst="rect">
                      <a:avLst/>
                    </a:prstGeom>
                    <a:noFill/>
                    <a:ln>
                      <a:noFill/>
                    </a:ln>
                  </pic:spPr>
                </pic:pic>
              </a:graphicData>
            </a:graphic>
          </wp:inline>
        </w:drawing>
      </w:r>
    </w:p>
    <w:p w:rsidR="00D92F5A" w:rsidRPr="00D92F5A" w:rsidRDefault="00D92F5A" w:rsidP="00D92F5A">
      <w:pPr>
        <w:tabs>
          <w:tab w:val="right" w:pos="7920"/>
        </w:tabs>
        <w:spacing w:line="284" w:lineRule="atLeast"/>
        <w:rPr>
          <w:b w:val="0"/>
          <w:spacing w:val="10"/>
        </w:rPr>
      </w:pPr>
    </w:p>
    <w:p w:rsidR="00D92F5A" w:rsidRPr="00D92F5A" w:rsidRDefault="00D92F5A" w:rsidP="00D92F5A">
      <w:pPr>
        <w:tabs>
          <w:tab w:val="left" w:pos="567"/>
          <w:tab w:val="left" w:pos="1134"/>
          <w:tab w:val="left" w:pos="1701"/>
          <w:tab w:val="right" w:pos="7920"/>
        </w:tabs>
        <w:spacing w:line="284" w:lineRule="atLeast"/>
        <w:ind w:left="567" w:hanging="567"/>
        <w:outlineLvl w:val="1"/>
        <w:rPr>
          <w:b w:val="0"/>
          <w:bCs/>
          <w:spacing w:val="10"/>
          <w:szCs w:val="22"/>
        </w:rPr>
      </w:pPr>
      <w:r w:rsidRPr="00D92F5A">
        <w:rPr>
          <w:b w:val="0"/>
          <w:bCs/>
          <w:spacing w:val="10"/>
          <w:szCs w:val="22"/>
        </w:rPr>
        <w:tab/>
        <w:t>Two samples (duplicates) of the colouring from a soft drink were investigated using paper chromatography. The sketch shows the chromatogram produced. The colouring appears to be composed of two dyes.</w:t>
      </w:r>
    </w:p>
    <w:p w:rsidR="00D92F5A" w:rsidRPr="00D92F5A" w:rsidRDefault="00D92F5A" w:rsidP="00D92F5A">
      <w:pPr>
        <w:tabs>
          <w:tab w:val="left" w:pos="567"/>
          <w:tab w:val="left" w:pos="1134"/>
          <w:tab w:val="left" w:pos="1701"/>
          <w:tab w:val="right" w:pos="7920"/>
        </w:tabs>
        <w:spacing w:line="284" w:lineRule="atLeast"/>
        <w:ind w:left="567" w:hanging="567"/>
        <w:outlineLvl w:val="1"/>
        <w:rPr>
          <w:b w:val="0"/>
          <w:bCs/>
          <w:spacing w:val="10"/>
          <w:szCs w:val="22"/>
        </w:rPr>
      </w:pPr>
      <w:r w:rsidRPr="00D92F5A">
        <w:rPr>
          <w:b w:val="0"/>
          <w:bCs/>
          <w:spacing w:val="10"/>
          <w:szCs w:val="22"/>
        </w:rPr>
        <w:tab/>
      </w:r>
    </w:p>
    <w:p w:rsidR="00D92F5A" w:rsidRPr="00D92F5A" w:rsidRDefault="00D92F5A" w:rsidP="00D92F5A">
      <w:pPr>
        <w:tabs>
          <w:tab w:val="left" w:pos="1134"/>
          <w:tab w:val="left" w:pos="1701"/>
          <w:tab w:val="right" w:pos="7920"/>
        </w:tabs>
        <w:spacing w:line="284" w:lineRule="atLeast"/>
        <w:ind w:left="1134" w:hanging="567"/>
        <w:outlineLvl w:val="1"/>
        <w:rPr>
          <w:b w:val="0"/>
          <w:bCs/>
          <w:spacing w:val="10"/>
          <w:szCs w:val="22"/>
        </w:rPr>
      </w:pPr>
      <w:r w:rsidRPr="00D92F5A">
        <w:rPr>
          <w:b w:val="0"/>
          <w:bCs/>
          <w:spacing w:val="10"/>
          <w:szCs w:val="22"/>
        </w:rPr>
        <w:t>(a)</w:t>
      </w:r>
      <w:r w:rsidRPr="00D92F5A">
        <w:rPr>
          <w:b w:val="0"/>
          <w:bCs/>
          <w:spacing w:val="10"/>
          <w:szCs w:val="22"/>
        </w:rPr>
        <w:tab/>
        <w:t>Why is pencil, rather than pen, a good choice for drawing the base line?</w:t>
      </w:r>
      <w:r w:rsidRPr="00D92F5A">
        <w:rPr>
          <w:b w:val="0"/>
          <w:bCs/>
          <w:spacing w:val="10"/>
          <w:szCs w:val="22"/>
        </w:rPr>
        <w:tab/>
      </w:r>
      <w:r w:rsidRPr="00D92F5A">
        <w:rPr>
          <w:bCs/>
          <w:spacing w:val="10"/>
          <w:szCs w:val="22"/>
        </w:rPr>
        <w:t xml:space="preserve"> </w:t>
      </w:r>
      <w:r w:rsidRPr="00D92F5A">
        <w:rPr>
          <w:bCs/>
          <w:spacing w:val="10"/>
          <w:szCs w:val="22"/>
        </w:rPr>
        <w:tab/>
        <w:t>1</w:t>
      </w:r>
    </w:p>
    <w:p w:rsidR="00D92F5A" w:rsidRPr="00D92F5A" w:rsidRDefault="00D92F5A" w:rsidP="00D92F5A">
      <w:pPr>
        <w:tabs>
          <w:tab w:val="left" w:pos="1134"/>
          <w:tab w:val="left" w:pos="1701"/>
          <w:tab w:val="right" w:pos="7920"/>
        </w:tabs>
        <w:spacing w:line="284" w:lineRule="atLeast"/>
        <w:ind w:left="1134" w:hanging="567"/>
        <w:outlineLvl w:val="1"/>
        <w:rPr>
          <w:b w:val="0"/>
          <w:bCs/>
          <w:spacing w:val="10"/>
          <w:szCs w:val="22"/>
        </w:rPr>
      </w:pPr>
      <w:r w:rsidRPr="00D92F5A">
        <w:rPr>
          <w:b w:val="0"/>
          <w:bCs/>
          <w:spacing w:val="10"/>
          <w:szCs w:val="22"/>
        </w:rPr>
        <w:t>(b)</w:t>
      </w:r>
      <w:r w:rsidRPr="00D92F5A">
        <w:rPr>
          <w:b w:val="0"/>
          <w:bCs/>
          <w:spacing w:val="10"/>
          <w:szCs w:val="22"/>
        </w:rPr>
        <w:tab/>
        <w:t xml:space="preserve">Calculate the </w:t>
      </w:r>
      <w:proofErr w:type="gramStart"/>
      <w:r w:rsidRPr="00D92F5A">
        <w:rPr>
          <w:b w:val="0"/>
          <w:bCs/>
          <w:i/>
          <w:spacing w:val="10"/>
          <w:szCs w:val="22"/>
        </w:rPr>
        <w:t>R</w:t>
      </w:r>
      <w:r w:rsidRPr="00D92F5A">
        <w:rPr>
          <w:b w:val="0"/>
          <w:bCs/>
          <w:spacing w:val="10"/>
          <w:position w:val="-7"/>
          <w:szCs w:val="22"/>
        </w:rPr>
        <w:t>f</w:t>
      </w:r>
      <w:proofErr w:type="gramEnd"/>
      <w:r w:rsidRPr="00D92F5A">
        <w:rPr>
          <w:b w:val="0"/>
          <w:bCs/>
          <w:spacing w:val="10"/>
          <w:szCs w:val="22"/>
        </w:rPr>
        <w:t xml:space="preserve"> value of both the coloured species.</w:t>
      </w:r>
      <w:r w:rsidRPr="00D92F5A">
        <w:rPr>
          <w:b w:val="0"/>
          <w:bCs/>
          <w:spacing w:val="10"/>
          <w:szCs w:val="22"/>
        </w:rPr>
        <w:tab/>
      </w:r>
      <w:r w:rsidRPr="00D92F5A">
        <w:rPr>
          <w:bCs/>
          <w:spacing w:val="10"/>
          <w:szCs w:val="22"/>
        </w:rPr>
        <w:t>1</w:t>
      </w:r>
    </w:p>
    <w:p w:rsidR="00D92F5A" w:rsidRPr="00D92F5A" w:rsidRDefault="00D92F5A" w:rsidP="00D92F5A">
      <w:pPr>
        <w:tabs>
          <w:tab w:val="left" w:pos="1134"/>
          <w:tab w:val="left" w:pos="1701"/>
          <w:tab w:val="right" w:pos="7920"/>
        </w:tabs>
        <w:spacing w:line="284" w:lineRule="atLeast"/>
        <w:ind w:left="1134" w:hanging="567"/>
        <w:outlineLvl w:val="1"/>
        <w:rPr>
          <w:b w:val="0"/>
          <w:bCs/>
          <w:spacing w:val="10"/>
          <w:szCs w:val="22"/>
        </w:rPr>
      </w:pPr>
      <w:r w:rsidRPr="00D92F5A">
        <w:rPr>
          <w:b w:val="0"/>
          <w:bCs/>
          <w:spacing w:val="10"/>
          <w:szCs w:val="22"/>
        </w:rPr>
        <w:t>(c)</w:t>
      </w:r>
      <w:r w:rsidRPr="00D92F5A">
        <w:rPr>
          <w:b w:val="0"/>
          <w:bCs/>
          <w:spacing w:val="10"/>
          <w:szCs w:val="22"/>
        </w:rPr>
        <w:tab/>
        <w:t xml:space="preserve">State two changes the operator might apply, each of which might improve the separation of the component spots </w:t>
      </w:r>
    </w:p>
    <w:p w:rsidR="00D92F5A" w:rsidRPr="00D92F5A" w:rsidRDefault="00D92F5A" w:rsidP="00D92F5A">
      <w:pPr>
        <w:tabs>
          <w:tab w:val="left" w:pos="1134"/>
          <w:tab w:val="left" w:pos="1701"/>
          <w:tab w:val="right" w:pos="7920"/>
        </w:tabs>
        <w:spacing w:line="284" w:lineRule="atLeast"/>
        <w:ind w:left="1134" w:hanging="567"/>
        <w:outlineLvl w:val="1"/>
        <w:rPr>
          <w:b w:val="0"/>
          <w:bCs/>
          <w:spacing w:val="10"/>
          <w:szCs w:val="22"/>
        </w:rPr>
      </w:pPr>
      <w:r w:rsidRPr="00D92F5A">
        <w:rPr>
          <w:b w:val="0"/>
          <w:bCs/>
          <w:spacing w:val="10"/>
          <w:szCs w:val="22"/>
        </w:rPr>
        <w:tab/>
      </w:r>
      <w:proofErr w:type="gramStart"/>
      <w:r w:rsidRPr="00D92F5A">
        <w:rPr>
          <w:b w:val="0"/>
          <w:bCs/>
          <w:spacing w:val="10"/>
          <w:szCs w:val="22"/>
        </w:rPr>
        <w:t>while</w:t>
      </w:r>
      <w:proofErr w:type="gramEnd"/>
      <w:r w:rsidRPr="00D92F5A">
        <w:rPr>
          <w:b w:val="0"/>
          <w:bCs/>
          <w:spacing w:val="10"/>
          <w:szCs w:val="22"/>
        </w:rPr>
        <w:t xml:space="preserve"> still using the same type of paper.</w:t>
      </w:r>
      <w:r w:rsidRPr="00D92F5A">
        <w:rPr>
          <w:b w:val="0"/>
          <w:bCs/>
          <w:spacing w:val="10"/>
          <w:szCs w:val="22"/>
        </w:rPr>
        <w:tab/>
      </w:r>
      <w:r w:rsidRPr="00D92F5A">
        <w:rPr>
          <w:bCs/>
          <w:spacing w:val="10"/>
          <w:szCs w:val="22"/>
        </w:rPr>
        <w:t xml:space="preserve"> 2</w:t>
      </w:r>
    </w:p>
    <w:p w:rsidR="00D92F5A" w:rsidRPr="00D92F5A" w:rsidRDefault="00D92F5A" w:rsidP="00D92F5A">
      <w:pPr>
        <w:tabs>
          <w:tab w:val="left" w:pos="1134"/>
          <w:tab w:val="left" w:pos="1701"/>
          <w:tab w:val="right" w:pos="7920"/>
        </w:tabs>
        <w:spacing w:line="284" w:lineRule="atLeast"/>
        <w:ind w:left="1134" w:hanging="567"/>
        <w:outlineLvl w:val="1"/>
        <w:rPr>
          <w:b w:val="0"/>
          <w:bCs/>
          <w:spacing w:val="10"/>
          <w:szCs w:val="22"/>
        </w:rPr>
      </w:pPr>
      <w:r w:rsidRPr="00D92F5A">
        <w:rPr>
          <w:b w:val="0"/>
          <w:bCs/>
          <w:spacing w:val="10"/>
          <w:szCs w:val="22"/>
        </w:rPr>
        <w:lastRenderedPageBreak/>
        <w:t>(d)</w:t>
      </w:r>
      <w:r w:rsidRPr="00D92F5A">
        <w:rPr>
          <w:b w:val="0"/>
          <w:bCs/>
          <w:spacing w:val="10"/>
          <w:szCs w:val="22"/>
        </w:rPr>
        <w:tab/>
        <w:t xml:space="preserve">Can you be certain that the original sample only contains </w:t>
      </w:r>
    </w:p>
    <w:p w:rsidR="00D92F5A" w:rsidRPr="00D92F5A" w:rsidRDefault="00D92F5A" w:rsidP="00D92F5A">
      <w:pPr>
        <w:tabs>
          <w:tab w:val="left" w:pos="1134"/>
          <w:tab w:val="left" w:pos="1701"/>
          <w:tab w:val="right" w:pos="7920"/>
        </w:tabs>
        <w:spacing w:line="284" w:lineRule="atLeast"/>
        <w:ind w:left="1134" w:hanging="567"/>
        <w:outlineLvl w:val="1"/>
        <w:rPr>
          <w:b w:val="0"/>
          <w:bCs/>
          <w:spacing w:val="10"/>
          <w:szCs w:val="22"/>
        </w:rPr>
      </w:pPr>
      <w:r w:rsidRPr="00D92F5A">
        <w:rPr>
          <w:b w:val="0"/>
          <w:bCs/>
          <w:spacing w:val="10"/>
          <w:szCs w:val="22"/>
        </w:rPr>
        <w:tab/>
      </w:r>
      <w:proofErr w:type="gramStart"/>
      <w:r w:rsidRPr="00D92F5A">
        <w:rPr>
          <w:b w:val="0"/>
          <w:bCs/>
          <w:spacing w:val="10"/>
          <w:szCs w:val="22"/>
        </w:rPr>
        <w:t>two</w:t>
      </w:r>
      <w:proofErr w:type="gramEnd"/>
      <w:r w:rsidRPr="00D92F5A">
        <w:rPr>
          <w:b w:val="0"/>
          <w:bCs/>
          <w:spacing w:val="10"/>
          <w:szCs w:val="22"/>
        </w:rPr>
        <w:t xml:space="preserve"> dyes?  Explain your answer.</w:t>
      </w:r>
      <w:r w:rsidRPr="00D92F5A">
        <w:rPr>
          <w:b w:val="0"/>
          <w:bCs/>
          <w:spacing w:val="10"/>
          <w:szCs w:val="22"/>
        </w:rPr>
        <w:tab/>
      </w:r>
      <w:r w:rsidRPr="00D92F5A">
        <w:rPr>
          <w:bCs/>
          <w:spacing w:val="10"/>
          <w:szCs w:val="22"/>
        </w:rPr>
        <w:t xml:space="preserve"> 1</w:t>
      </w:r>
    </w:p>
    <w:p w:rsidR="00D92F5A" w:rsidRPr="00D92F5A" w:rsidRDefault="00D92F5A" w:rsidP="00D92F5A">
      <w:pPr>
        <w:tabs>
          <w:tab w:val="left" w:pos="1134"/>
          <w:tab w:val="left" w:pos="1701"/>
          <w:tab w:val="right" w:pos="7920"/>
        </w:tabs>
        <w:spacing w:line="284" w:lineRule="atLeast"/>
        <w:ind w:left="1134" w:hanging="567"/>
        <w:outlineLvl w:val="1"/>
        <w:rPr>
          <w:b w:val="0"/>
          <w:bCs/>
          <w:spacing w:val="10"/>
          <w:szCs w:val="22"/>
        </w:rPr>
      </w:pPr>
      <w:r w:rsidRPr="00D92F5A">
        <w:rPr>
          <w:b w:val="0"/>
          <w:bCs/>
          <w:spacing w:val="10"/>
          <w:szCs w:val="22"/>
        </w:rPr>
        <w:t>(e)</w:t>
      </w:r>
      <w:r w:rsidRPr="00D92F5A">
        <w:rPr>
          <w:b w:val="0"/>
          <w:bCs/>
          <w:spacing w:val="10"/>
          <w:szCs w:val="22"/>
        </w:rPr>
        <w:tab/>
        <w:t xml:space="preserve">Suggest a reason why the spots from sample 2 are fainter </w:t>
      </w:r>
    </w:p>
    <w:p w:rsidR="00D92F5A" w:rsidRPr="00D92F5A" w:rsidRDefault="00D92F5A" w:rsidP="00D92F5A">
      <w:pPr>
        <w:tabs>
          <w:tab w:val="left" w:pos="1134"/>
          <w:tab w:val="left" w:pos="1701"/>
          <w:tab w:val="right" w:pos="7920"/>
        </w:tabs>
        <w:spacing w:line="284" w:lineRule="atLeast"/>
        <w:ind w:left="1134" w:hanging="567"/>
        <w:outlineLvl w:val="1"/>
        <w:rPr>
          <w:b w:val="0"/>
          <w:bCs/>
          <w:spacing w:val="10"/>
          <w:szCs w:val="22"/>
        </w:rPr>
      </w:pPr>
      <w:r w:rsidRPr="00D92F5A">
        <w:rPr>
          <w:b w:val="0"/>
          <w:bCs/>
          <w:spacing w:val="10"/>
          <w:szCs w:val="22"/>
        </w:rPr>
        <w:tab/>
      </w:r>
      <w:proofErr w:type="gramStart"/>
      <w:r w:rsidRPr="00D92F5A">
        <w:rPr>
          <w:b w:val="0"/>
          <w:bCs/>
          <w:spacing w:val="10"/>
          <w:szCs w:val="22"/>
        </w:rPr>
        <w:t>than</w:t>
      </w:r>
      <w:proofErr w:type="gramEnd"/>
      <w:r w:rsidRPr="00D92F5A">
        <w:rPr>
          <w:b w:val="0"/>
          <w:bCs/>
          <w:spacing w:val="10"/>
          <w:szCs w:val="22"/>
        </w:rPr>
        <w:t xml:space="preserve"> those from sample 1.</w:t>
      </w:r>
      <w:r w:rsidRPr="00D92F5A">
        <w:rPr>
          <w:b w:val="0"/>
          <w:bCs/>
          <w:spacing w:val="10"/>
          <w:szCs w:val="22"/>
        </w:rPr>
        <w:tab/>
      </w:r>
      <w:r w:rsidRPr="00D92F5A">
        <w:rPr>
          <w:bCs/>
          <w:spacing w:val="10"/>
          <w:szCs w:val="22"/>
        </w:rPr>
        <w:t xml:space="preserve">         1</w:t>
      </w:r>
    </w:p>
    <w:p w:rsidR="00D92F5A" w:rsidRPr="00D92F5A" w:rsidRDefault="00D92F5A" w:rsidP="00D92F5A">
      <w:pPr>
        <w:tabs>
          <w:tab w:val="left" w:pos="567"/>
          <w:tab w:val="left" w:pos="1134"/>
          <w:tab w:val="left" w:pos="1701"/>
          <w:tab w:val="right" w:pos="7920"/>
        </w:tabs>
        <w:spacing w:line="284" w:lineRule="atLeast"/>
        <w:ind w:left="567" w:hanging="567"/>
        <w:outlineLvl w:val="1"/>
        <w:rPr>
          <w:b w:val="0"/>
          <w:bCs/>
          <w:spacing w:val="10"/>
          <w:szCs w:val="22"/>
        </w:rPr>
      </w:pPr>
    </w:p>
    <w:p w:rsidR="00D92F5A" w:rsidRPr="00D92F5A" w:rsidRDefault="00D92F5A" w:rsidP="00D92F5A">
      <w:pPr>
        <w:tabs>
          <w:tab w:val="left" w:pos="567"/>
          <w:tab w:val="left" w:pos="1134"/>
          <w:tab w:val="left" w:pos="1701"/>
          <w:tab w:val="right" w:pos="7920"/>
        </w:tabs>
        <w:spacing w:line="284" w:lineRule="atLeast"/>
        <w:ind w:left="567" w:hanging="567"/>
        <w:jc w:val="right"/>
        <w:outlineLvl w:val="1"/>
        <w:rPr>
          <w:bCs/>
          <w:spacing w:val="10"/>
          <w:szCs w:val="22"/>
        </w:rPr>
      </w:pPr>
      <w:r w:rsidRPr="00D92F5A">
        <w:rPr>
          <w:bCs/>
          <w:spacing w:val="10"/>
          <w:szCs w:val="22"/>
        </w:rPr>
        <w:t>(6)</w:t>
      </w:r>
    </w:p>
    <w:p w:rsidR="00D92F5A" w:rsidRDefault="00D92F5A"/>
    <w:sectPr w:rsidR="00D92F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2132A"/>
    <w:multiLevelType w:val="hybridMultilevel"/>
    <w:tmpl w:val="27F2D5C2"/>
    <w:lvl w:ilvl="0" w:tplc="FFFFFFFF">
      <w:start w:val="3"/>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035"/>
    <w:rsid w:val="0057318F"/>
    <w:rsid w:val="00807695"/>
    <w:rsid w:val="00825035"/>
    <w:rsid w:val="00D92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6B0BDE8-5FD8-4024-B66F-DB4117183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ok title body text"/>
    <w:qFormat/>
    <w:rsid w:val="00825035"/>
    <w:pPr>
      <w:widowControl w:val="0"/>
      <w:autoSpaceDE w:val="0"/>
      <w:autoSpaceDN w:val="0"/>
      <w:adjustRightInd w:val="0"/>
      <w:spacing w:after="0" w:line="240" w:lineRule="auto"/>
    </w:pPr>
    <w:rPr>
      <w:rFonts w:ascii="Times New Roman" w:eastAsia="Times New Roman" w:hAnsi="Times New Roman" w:cs="Times New Roman"/>
      <w:b/>
      <w:spacing w:val="20"/>
      <w:szCs w:val="36"/>
    </w:rPr>
  </w:style>
  <w:style w:type="paragraph" w:styleId="Heading1">
    <w:name w:val="heading 1"/>
    <w:aliases w:val="Section Headers"/>
    <w:basedOn w:val="Normal"/>
    <w:next w:val="Normal"/>
    <w:link w:val="Heading1Char"/>
    <w:qFormat/>
    <w:rsid w:val="00825035"/>
    <w:pPr>
      <w:shd w:val="clear" w:color="auto" w:fill="000000"/>
      <w:outlineLvl w:val="0"/>
    </w:pPr>
    <w:rPr>
      <w:bCs/>
      <w:i/>
      <w:caps/>
      <w:color w:val="FFFFFF"/>
      <w:sz w:val="36"/>
      <w:szCs w:val="26"/>
    </w:rPr>
  </w:style>
  <w:style w:type="paragraph" w:styleId="Heading2">
    <w:name w:val="heading 2"/>
    <w:basedOn w:val="Normal"/>
    <w:next w:val="Normal"/>
    <w:link w:val="Heading2Char"/>
    <w:uiPriority w:val="9"/>
    <w:semiHidden/>
    <w:unhideWhenUsed/>
    <w:qFormat/>
    <w:rsid w:val="00D92F5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035"/>
    <w:rPr>
      <w:rFonts w:ascii="Times New Roman" w:eastAsia="Times New Roman" w:hAnsi="Times New Roman" w:cs="Times New Roman"/>
      <w:b/>
      <w:bCs/>
      <w:i/>
      <w:caps/>
      <w:color w:val="FFFFFF"/>
      <w:spacing w:val="20"/>
      <w:sz w:val="36"/>
      <w:szCs w:val="26"/>
      <w:shd w:val="clear" w:color="auto" w:fill="000000"/>
    </w:rPr>
  </w:style>
  <w:style w:type="character" w:customStyle="1" w:styleId="Heading2Char">
    <w:name w:val="Heading 2 Char"/>
    <w:basedOn w:val="DefaultParagraphFont"/>
    <w:link w:val="Heading2"/>
    <w:uiPriority w:val="9"/>
    <w:semiHidden/>
    <w:rsid w:val="00D92F5A"/>
    <w:rPr>
      <w:rFonts w:asciiTheme="majorHAnsi" w:eastAsiaTheme="majorEastAsia" w:hAnsiTheme="majorHAnsi" w:cstheme="majorBidi"/>
      <w:b/>
      <w:color w:val="2E74B5" w:themeColor="accent1" w:themeShade="BF"/>
      <w:spacing w:val="2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1511</Words>
  <Characters>8615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10106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Anthony Welsh</dc:creator>
  <cp:keywords/>
  <dc:description/>
  <cp:lastModifiedBy>Peter Anthony Welsh</cp:lastModifiedBy>
  <cp:revision>3</cp:revision>
  <dcterms:created xsi:type="dcterms:W3CDTF">2016-11-22T15:31:00Z</dcterms:created>
  <dcterms:modified xsi:type="dcterms:W3CDTF">2016-11-22T15:40:00Z</dcterms:modified>
</cp:coreProperties>
</file>