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5D" w:rsidRPr="0038656D" w:rsidRDefault="00FC2770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Airdrie Academy</w:t>
      </w:r>
    </w:p>
    <w:p w:rsidR="0076545D" w:rsidRPr="0038656D" w:rsidRDefault="0076545D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6545D" w:rsidRPr="0038656D" w:rsidRDefault="0076545D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656D"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Higher Chemistry</w:t>
      </w:r>
    </w:p>
    <w:p w:rsidR="0076545D" w:rsidRDefault="0076545D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6545D" w:rsidRDefault="0076545D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6545D" w:rsidRPr="0038656D" w:rsidRDefault="0076545D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6545D" w:rsidRPr="0038656D" w:rsidRDefault="0076545D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6545D" w:rsidRDefault="0076545D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Nature</w:t>
      </w:r>
      <w:r w:rsidR="00FC2770"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’</w:t>
      </w:r>
      <w:r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 Chemistry</w:t>
      </w:r>
    </w:p>
    <w:p w:rsidR="0076545D" w:rsidRDefault="0076545D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Homework</w:t>
      </w:r>
    </w:p>
    <w:p w:rsidR="0076545D" w:rsidRDefault="0076545D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6545D" w:rsidRDefault="0076545D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Skin Care</w:t>
      </w:r>
    </w:p>
    <w:p w:rsidR="0076545D" w:rsidRPr="00E825C5" w:rsidRDefault="0076545D" w:rsidP="0076545D">
      <w:pPr>
        <w:pStyle w:val="NormalWeb"/>
        <w:spacing w:before="0" w:after="0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6545D" w:rsidRDefault="0076545D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6545D" w:rsidRDefault="0076545D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6545D" w:rsidRDefault="0076545D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6545D" w:rsidRDefault="0076545D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6545D" w:rsidRDefault="0076545D" w:rsidP="0076545D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6545D" w:rsidRDefault="0076545D" w:rsidP="0076545D"/>
    <w:p w:rsidR="00FC2770" w:rsidRDefault="00FC2770" w:rsidP="0076545D"/>
    <w:p w:rsidR="00FC2770" w:rsidRDefault="00FC2770" w:rsidP="0076545D"/>
    <w:p w:rsidR="0076545D" w:rsidRDefault="0076545D" w:rsidP="0076545D"/>
    <w:p w:rsidR="0076545D" w:rsidRDefault="0076545D" w:rsidP="0076545D"/>
    <w:p w:rsidR="0076545D" w:rsidRDefault="0076545D" w:rsidP="0076545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Homework 1</w:t>
      </w:r>
    </w:p>
    <w:p w:rsidR="003831F3" w:rsidRDefault="003831F3"/>
    <w:p w:rsidR="0076545D" w:rsidRPr="0076545D" w:rsidRDefault="0076545D" w:rsidP="0076545D">
      <w:pPr>
        <w:rPr>
          <w:rFonts w:ascii="Comic Sans MS" w:hAnsi="Comic Sans MS"/>
        </w:rPr>
      </w:pPr>
      <w:r w:rsidRPr="0076545D">
        <w:rPr>
          <w:rFonts w:ascii="Comic Sans MS" w:hAnsi="Comic Sans MS"/>
        </w:rPr>
        <w:t xml:space="preserve">1. </w:t>
      </w:r>
      <w:r w:rsidRPr="0076545D">
        <w:rPr>
          <w:rFonts w:ascii="Comic Sans MS" w:hAnsi="Comic Sans MS"/>
        </w:rPr>
        <w:tab/>
        <w:t>Why are antioxidants added to foods?</w:t>
      </w:r>
    </w:p>
    <w:p w:rsidR="0076545D" w:rsidRDefault="0076545D" w:rsidP="0076545D">
      <w:pPr>
        <w:rPr>
          <w:rFonts w:ascii="Comic Sans MS" w:hAnsi="Comic Sans MS"/>
        </w:rPr>
      </w:pPr>
    </w:p>
    <w:p w:rsidR="0076545D" w:rsidRPr="0076545D" w:rsidRDefault="0076545D" w:rsidP="0076545D">
      <w:pPr>
        <w:rPr>
          <w:rFonts w:ascii="Comic Sans MS" w:hAnsi="Comic Sans MS"/>
        </w:rPr>
      </w:pPr>
      <w:r w:rsidRPr="0076545D">
        <w:rPr>
          <w:rFonts w:ascii="Comic Sans MS" w:hAnsi="Comic Sans MS"/>
        </w:rPr>
        <w:t xml:space="preserve">2.  </w:t>
      </w:r>
      <w:r w:rsidRPr="0076545D">
        <w:rPr>
          <w:rFonts w:ascii="Comic Sans MS" w:hAnsi="Comic Sans MS"/>
        </w:rPr>
        <w:tab/>
        <w:t>What is meant by a free radical?</w:t>
      </w:r>
    </w:p>
    <w:p w:rsidR="0076545D" w:rsidRDefault="0076545D" w:rsidP="0076545D">
      <w:pPr>
        <w:rPr>
          <w:rFonts w:ascii="Comic Sans MS" w:hAnsi="Comic Sans MS"/>
        </w:rPr>
      </w:pPr>
    </w:p>
    <w:p w:rsidR="0076545D" w:rsidRPr="0076545D" w:rsidRDefault="0076545D" w:rsidP="0076545D">
      <w:pPr>
        <w:rPr>
          <w:rFonts w:ascii="Comic Sans MS" w:hAnsi="Comic Sans MS"/>
        </w:rPr>
      </w:pPr>
      <w:r w:rsidRPr="0076545D">
        <w:rPr>
          <w:rFonts w:ascii="Comic Sans MS" w:hAnsi="Comic Sans MS"/>
        </w:rPr>
        <w:t>3.</w:t>
      </w:r>
      <w:r w:rsidRPr="0076545D">
        <w:rPr>
          <w:rFonts w:ascii="Comic Sans MS" w:hAnsi="Comic Sans MS"/>
        </w:rPr>
        <w:tab/>
        <w:t>Give the names of 3 natural antioxidants and state which foods they are found in.</w:t>
      </w:r>
    </w:p>
    <w:p w:rsidR="0076545D" w:rsidRDefault="0076545D" w:rsidP="0076545D">
      <w:pPr>
        <w:rPr>
          <w:rFonts w:ascii="Comic Sans MS" w:hAnsi="Comic Sans MS"/>
        </w:rPr>
      </w:pPr>
    </w:p>
    <w:p w:rsidR="0076545D" w:rsidRPr="0076545D" w:rsidRDefault="0076545D" w:rsidP="0076545D">
      <w:pPr>
        <w:rPr>
          <w:rFonts w:ascii="Comic Sans MS" w:hAnsi="Comic Sans MS"/>
        </w:rPr>
      </w:pPr>
      <w:r w:rsidRPr="0076545D">
        <w:rPr>
          <w:rFonts w:ascii="Comic Sans MS" w:hAnsi="Comic Sans MS"/>
        </w:rPr>
        <w:t xml:space="preserve">4.  </w:t>
      </w:r>
      <w:r w:rsidRPr="0076545D">
        <w:rPr>
          <w:rFonts w:ascii="Comic Sans MS" w:hAnsi="Comic Sans MS"/>
        </w:rPr>
        <w:tab/>
        <w:t>Describe how orange juice can stop apples from going brown after they have been cut.</w:t>
      </w:r>
    </w:p>
    <w:p w:rsid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-Bold"/>
          <w:bCs/>
          <w:lang w:eastAsia="en-GB"/>
        </w:rPr>
      </w:pP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  <w:r w:rsidRPr="0076545D">
        <w:rPr>
          <w:rFonts w:ascii="Comic Sans MS" w:hAnsi="Comic Sans MS" w:cs="ImprintMT-Bold"/>
          <w:bCs/>
          <w:lang w:eastAsia="en-GB"/>
        </w:rPr>
        <w:t>5.</w:t>
      </w:r>
      <w:r w:rsidRPr="0076545D">
        <w:rPr>
          <w:rFonts w:ascii="Comic Sans MS" w:hAnsi="Comic Sans MS" w:cs="ImprintMT-Bold"/>
          <w:bCs/>
          <w:lang w:eastAsia="en-GB"/>
        </w:rPr>
        <w:tab/>
      </w:r>
      <w:r w:rsidRPr="0076545D">
        <w:rPr>
          <w:rFonts w:ascii="Comic Sans MS" w:hAnsi="Comic Sans MS" w:cs="ImprintMT"/>
          <w:lang w:eastAsia="en-GB"/>
        </w:rPr>
        <w:t>Apples and bananas turn brown when cut or bruised. The first step of the reaction causing the browning is shown below.</w:t>
      </w: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  <w:r w:rsidRPr="0076545D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9FDD0FB" wp14:editId="294701A1">
            <wp:simplePos x="0" y="0"/>
            <wp:positionH relativeFrom="column">
              <wp:posOffset>790575</wp:posOffset>
            </wp:positionH>
            <wp:positionV relativeFrom="paragraph">
              <wp:posOffset>68580</wp:posOffset>
            </wp:positionV>
            <wp:extent cx="3781425" cy="1066800"/>
            <wp:effectExtent l="0" t="0" r="3175" b="0"/>
            <wp:wrapSquare wrapText="bothSides"/>
            <wp:docPr id="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  <w:r w:rsidRPr="0076545D">
        <w:rPr>
          <w:rFonts w:ascii="Comic Sans MS" w:hAnsi="Comic Sans MS" w:cs="ImprintMT"/>
          <w:lang w:eastAsia="en-GB"/>
        </w:rPr>
        <w:tab/>
      </w: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  <w:r w:rsidRPr="0076545D">
        <w:rPr>
          <w:rFonts w:ascii="Comic Sans MS" w:hAnsi="Comic Sans MS" w:cs="ImprintMT"/>
          <w:lang w:eastAsia="en-GB"/>
        </w:rPr>
        <w:t>What type of reaction is this?</w:t>
      </w: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</w:p>
    <w:p w:rsidR="0076545D" w:rsidRPr="009B74EA" w:rsidRDefault="0076545D" w:rsidP="0076545D">
      <w:pPr>
        <w:autoSpaceDE w:val="0"/>
        <w:autoSpaceDN w:val="0"/>
        <w:adjustRightInd w:val="0"/>
        <w:rPr>
          <w:rFonts w:cs="ImprintMT"/>
          <w:sz w:val="28"/>
          <w:szCs w:val="28"/>
          <w:lang w:eastAsia="en-GB"/>
        </w:rPr>
      </w:pPr>
    </w:p>
    <w:p w:rsidR="0076545D" w:rsidRPr="009B74EA" w:rsidRDefault="0076545D" w:rsidP="0076545D">
      <w:pPr>
        <w:autoSpaceDE w:val="0"/>
        <w:autoSpaceDN w:val="0"/>
        <w:adjustRightInd w:val="0"/>
        <w:rPr>
          <w:sz w:val="28"/>
          <w:szCs w:val="28"/>
        </w:rPr>
      </w:pPr>
    </w:p>
    <w:p w:rsidR="0076545D" w:rsidRPr="009B74EA" w:rsidRDefault="0076545D" w:rsidP="0076545D">
      <w:pPr>
        <w:autoSpaceDE w:val="0"/>
        <w:autoSpaceDN w:val="0"/>
        <w:adjustRightInd w:val="0"/>
        <w:rPr>
          <w:sz w:val="28"/>
          <w:szCs w:val="28"/>
        </w:rPr>
      </w:pPr>
    </w:p>
    <w:p w:rsidR="0076545D" w:rsidRPr="009B74EA" w:rsidRDefault="0076545D" w:rsidP="0076545D">
      <w:pPr>
        <w:autoSpaceDE w:val="0"/>
        <w:autoSpaceDN w:val="0"/>
        <w:adjustRightInd w:val="0"/>
        <w:rPr>
          <w:sz w:val="28"/>
          <w:szCs w:val="28"/>
        </w:rPr>
      </w:pPr>
    </w:p>
    <w:p w:rsidR="0076545D" w:rsidRDefault="0076545D"/>
    <w:p w:rsidR="0076545D" w:rsidRDefault="0076545D"/>
    <w:p w:rsidR="0076545D" w:rsidRDefault="0076545D"/>
    <w:p w:rsidR="0076545D" w:rsidRDefault="0076545D"/>
    <w:p w:rsidR="0076545D" w:rsidRDefault="0076545D"/>
    <w:p w:rsidR="0076545D" w:rsidRDefault="0076545D"/>
    <w:p w:rsidR="0076545D" w:rsidRDefault="0076545D"/>
    <w:p w:rsidR="0076545D" w:rsidRDefault="0076545D"/>
    <w:p w:rsidR="0076545D" w:rsidRDefault="0076545D"/>
    <w:p w:rsidR="0076545D" w:rsidRDefault="0076545D"/>
    <w:p w:rsidR="0076545D" w:rsidRDefault="0076545D"/>
    <w:p w:rsidR="0076545D" w:rsidRDefault="0076545D"/>
    <w:p w:rsidR="0076545D" w:rsidRDefault="0076545D"/>
    <w:p w:rsidR="0076545D" w:rsidRDefault="0076545D"/>
    <w:p w:rsidR="0076545D" w:rsidRDefault="0076545D"/>
    <w:p w:rsidR="0076545D" w:rsidRDefault="0076545D"/>
    <w:p w:rsidR="0076545D" w:rsidRDefault="0076545D"/>
    <w:p w:rsidR="0076545D" w:rsidRDefault="0076545D" w:rsidP="0076545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Homework 2</w:t>
      </w:r>
    </w:p>
    <w:p w:rsidR="0076545D" w:rsidRDefault="0076545D" w:rsidP="0076545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76545D" w:rsidRPr="0076545D" w:rsidRDefault="0076545D" w:rsidP="0076545D">
      <w:pPr>
        <w:rPr>
          <w:rFonts w:ascii="Comic Sans MS" w:hAnsi="Comic Sans MS"/>
        </w:rPr>
      </w:pPr>
      <w:r w:rsidRPr="0076545D">
        <w:rPr>
          <w:rFonts w:ascii="Comic Sans MS" w:hAnsi="Comic Sans MS"/>
        </w:rPr>
        <w:t>1.  What are the three steps for the reaction between alkanes and halogens?</w:t>
      </w:r>
    </w:p>
    <w:p w:rsidR="0076545D" w:rsidRDefault="0076545D" w:rsidP="0076545D">
      <w:pPr>
        <w:rPr>
          <w:rFonts w:ascii="Comic Sans MS" w:hAnsi="Comic Sans MS"/>
        </w:rPr>
      </w:pPr>
    </w:p>
    <w:p w:rsidR="0076545D" w:rsidRPr="0076545D" w:rsidRDefault="0076545D" w:rsidP="0076545D">
      <w:pPr>
        <w:rPr>
          <w:rFonts w:ascii="Comic Sans MS" w:hAnsi="Comic Sans MS"/>
        </w:rPr>
      </w:pPr>
      <w:r w:rsidRPr="0076545D">
        <w:rPr>
          <w:rFonts w:ascii="Comic Sans MS" w:hAnsi="Comic Sans MS"/>
        </w:rPr>
        <w:t>2.  Write out each of the three steps for the reaction between chlorine gas and ethane under the action of UV light.</w:t>
      </w:r>
    </w:p>
    <w:p w:rsidR="0076545D" w:rsidRDefault="0076545D" w:rsidP="0076545D">
      <w:pPr>
        <w:rPr>
          <w:rFonts w:ascii="Comic Sans MS" w:hAnsi="Comic Sans MS"/>
        </w:rPr>
      </w:pPr>
    </w:p>
    <w:p w:rsidR="0076545D" w:rsidRPr="0076545D" w:rsidRDefault="0076545D" w:rsidP="0076545D">
      <w:pPr>
        <w:rPr>
          <w:rFonts w:ascii="Comic Sans MS" w:hAnsi="Comic Sans MS"/>
        </w:rPr>
      </w:pPr>
      <w:r w:rsidRPr="0076545D">
        <w:rPr>
          <w:rFonts w:ascii="Comic Sans MS" w:hAnsi="Comic Sans MS"/>
        </w:rPr>
        <w:t>3.  What is meant by a free-radical scavenger?</w:t>
      </w:r>
    </w:p>
    <w:p w:rsid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-Bold"/>
          <w:bCs/>
          <w:lang w:eastAsia="en-GB"/>
        </w:rPr>
      </w:pP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  <w:r w:rsidRPr="0076545D">
        <w:rPr>
          <w:rFonts w:ascii="Comic Sans MS" w:hAnsi="Comic Sans MS" w:cs="ImprintMT-Bold"/>
          <w:bCs/>
          <w:lang w:eastAsia="en-GB"/>
        </w:rPr>
        <w:t xml:space="preserve">4. </w:t>
      </w:r>
      <w:r w:rsidRPr="0076545D">
        <w:rPr>
          <w:rFonts w:ascii="Comic Sans MS" w:hAnsi="Comic Sans MS" w:cs="ImprintMT"/>
          <w:lang w:eastAsia="en-GB"/>
        </w:rPr>
        <w:t>Suncreams contain antioxidants.</w:t>
      </w: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  <w:r w:rsidRPr="0076545D">
        <w:rPr>
          <w:rFonts w:ascii="Comic Sans MS" w:hAnsi="Comic Sans MS" w:cs="ImprintMT-Italic"/>
          <w:iCs/>
          <w:lang w:eastAsia="en-GB"/>
        </w:rPr>
        <w:t>a</w:t>
      </w:r>
      <w:r w:rsidRPr="0076545D">
        <w:rPr>
          <w:rFonts w:ascii="Comic Sans MS" w:hAnsi="Comic Sans MS" w:cs="ImprintMT"/>
          <w:lang w:eastAsia="en-GB"/>
        </w:rPr>
        <w:t xml:space="preserve">) The antioxidant, compound </w:t>
      </w:r>
      <w:r w:rsidRPr="0076545D">
        <w:rPr>
          <w:rFonts w:ascii="Comic Sans MS" w:hAnsi="Comic Sans MS" w:cs="ImprintMT-Bold"/>
          <w:bCs/>
          <w:lang w:eastAsia="en-GB"/>
        </w:rPr>
        <w:t>A</w:t>
      </w:r>
      <w:r w:rsidRPr="0076545D">
        <w:rPr>
          <w:rFonts w:ascii="Comic Sans MS" w:hAnsi="Comic Sans MS" w:cs="ImprintMT"/>
          <w:lang w:eastAsia="en-GB"/>
        </w:rPr>
        <w:t>, can prevent damage to skin by reacting with free radicals such as NO2•.</w:t>
      </w:r>
    </w:p>
    <w:p w:rsidR="0076545D" w:rsidRPr="0076545D" w:rsidRDefault="0076545D" w:rsidP="0076545D">
      <w:pPr>
        <w:rPr>
          <w:rFonts w:ascii="Comic Sans MS" w:hAnsi="Comic Sans MS" w:cs="ImprintMT"/>
          <w:lang w:eastAsia="en-GB"/>
        </w:rPr>
      </w:pPr>
      <w:r w:rsidRPr="0076545D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0C23375" wp14:editId="353CB618">
            <wp:simplePos x="0" y="0"/>
            <wp:positionH relativeFrom="column">
              <wp:posOffset>1009650</wp:posOffset>
            </wp:positionH>
            <wp:positionV relativeFrom="paragraph">
              <wp:posOffset>73025</wp:posOffset>
            </wp:positionV>
            <wp:extent cx="5857875" cy="2066925"/>
            <wp:effectExtent l="0" t="0" r="9525" b="0"/>
            <wp:wrapSquare wrapText="bothSides"/>
            <wp:docPr id="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45D" w:rsidRPr="0076545D" w:rsidRDefault="0076545D" w:rsidP="0076545D">
      <w:pPr>
        <w:rPr>
          <w:rFonts w:ascii="Comic Sans MS" w:hAnsi="Comic Sans MS" w:cs="ImprintMT"/>
          <w:lang w:eastAsia="en-GB"/>
        </w:rPr>
      </w:pPr>
    </w:p>
    <w:p w:rsidR="0076545D" w:rsidRPr="0076545D" w:rsidRDefault="0076545D" w:rsidP="0076545D">
      <w:pPr>
        <w:rPr>
          <w:rFonts w:ascii="Comic Sans MS" w:hAnsi="Comic Sans MS" w:cs="ImprintMT"/>
          <w:lang w:eastAsia="en-GB"/>
        </w:rPr>
      </w:pPr>
    </w:p>
    <w:p w:rsidR="0076545D" w:rsidRPr="0076545D" w:rsidRDefault="0076545D" w:rsidP="0076545D">
      <w:pPr>
        <w:rPr>
          <w:rFonts w:ascii="Comic Sans MS" w:hAnsi="Comic Sans MS" w:cs="ImprintMT"/>
          <w:lang w:eastAsia="en-GB"/>
        </w:rPr>
      </w:pPr>
    </w:p>
    <w:p w:rsidR="0076545D" w:rsidRPr="0076545D" w:rsidRDefault="0076545D" w:rsidP="0076545D">
      <w:pPr>
        <w:rPr>
          <w:rFonts w:ascii="Comic Sans MS" w:hAnsi="Comic Sans MS"/>
        </w:rPr>
      </w:pP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</w:p>
    <w:p w:rsid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</w:p>
    <w:p w:rsid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</w:p>
    <w:p w:rsid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</w:p>
    <w:p w:rsid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</w:p>
    <w:p w:rsid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  <w:r w:rsidRPr="0076545D">
        <w:rPr>
          <w:rFonts w:ascii="Comic Sans MS" w:hAnsi="Comic Sans MS" w:cs="ImprintMT"/>
          <w:lang w:eastAsia="en-GB"/>
        </w:rPr>
        <w:t xml:space="preserve">Why can compound </w:t>
      </w:r>
      <w:r w:rsidRPr="0076545D">
        <w:rPr>
          <w:rFonts w:ascii="Comic Sans MS" w:hAnsi="Comic Sans MS" w:cs="ImprintMT-Bold"/>
          <w:bCs/>
          <w:lang w:eastAsia="en-GB"/>
        </w:rPr>
        <w:t xml:space="preserve">A </w:t>
      </w:r>
      <w:r w:rsidRPr="0076545D">
        <w:rPr>
          <w:rFonts w:ascii="Comic Sans MS" w:hAnsi="Comic Sans MS" w:cs="ImprintMT"/>
          <w:lang w:eastAsia="en-GB"/>
        </w:rPr>
        <w:t>be described as a free radical scavenger in the reaction shown above?</w:t>
      </w: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  <w:r w:rsidRPr="0076545D">
        <w:rPr>
          <w:rFonts w:ascii="Comic Sans MS" w:hAnsi="Comic Sans MS" w:cs="ImprintMT-Italic"/>
          <w:iCs/>
          <w:lang w:eastAsia="en-GB"/>
        </w:rPr>
        <w:t>b</w:t>
      </w:r>
      <w:r w:rsidRPr="0076545D">
        <w:rPr>
          <w:rFonts w:ascii="Comic Sans MS" w:hAnsi="Comic Sans MS" w:cs="ImprintMT"/>
          <w:lang w:eastAsia="en-GB"/>
        </w:rPr>
        <w:t>) Another antioxidant used in skin care products is vitamin C, C</w:t>
      </w:r>
      <w:r w:rsidRPr="0076545D">
        <w:rPr>
          <w:rFonts w:ascii="Comic Sans MS" w:hAnsi="Comic Sans MS" w:cs="ImprintMT"/>
          <w:vertAlign w:val="subscript"/>
          <w:lang w:eastAsia="en-GB"/>
        </w:rPr>
        <w:t>6</w:t>
      </w:r>
      <w:r w:rsidRPr="0076545D">
        <w:rPr>
          <w:rFonts w:ascii="Comic Sans MS" w:hAnsi="Comic Sans MS" w:cs="ImprintMT"/>
          <w:lang w:eastAsia="en-GB"/>
        </w:rPr>
        <w:t>H</w:t>
      </w:r>
      <w:r w:rsidRPr="0076545D">
        <w:rPr>
          <w:rFonts w:ascii="Comic Sans MS" w:hAnsi="Comic Sans MS" w:cs="ImprintMT"/>
          <w:vertAlign w:val="subscript"/>
          <w:lang w:eastAsia="en-GB"/>
        </w:rPr>
        <w:t>8</w:t>
      </w:r>
      <w:r w:rsidRPr="0076545D">
        <w:rPr>
          <w:rFonts w:ascii="Comic Sans MS" w:hAnsi="Comic Sans MS" w:cs="ImprintMT"/>
          <w:lang w:eastAsia="en-GB"/>
        </w:rPr>
        <w:t>O</w:t>
      </w:r>
      <w:r w:rsidRPr="0076545D">
        <w:rPr>
          <w:rFonts w:ascii="Comic Sans MS" w:hAnsi="Comic Sans MS" w:cs="ImprintMT"/>
          <w:vertAlign w:val="subscript"/>
          <w:lang w:eastAsia="en-GB"/>
        </w:rPr>
        <w:t>6</w:t>
      </w:r>
      <w:r w:rsidRPr="0076545D">
        <w:rPr>
          <w:rFonts w:ascii="Comic Sans MS" w:hAnsi="Comic Sans MS" w:cs="ImprintMT"/>
          <w:lang w:eastAsia="en-GB"/>
        </w:rPr>
        <w:t>.</w:t>
      </w: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  <w:r w:rsidRPr="0076545D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5227F19" wp14:editId="4772D941">
            <wp:simplePos x="0" y="0"/>
            <wp:positionH relativeFrom="column">
              <wp:posOffset>704850</wp:posOffset>
            </wp:positionH>
            <wp:positionV relativeFrom="paragraph">
              <wp:posOffset>106045</wp:posOffset>
            </wp:positionV>
            <wp:extent cx="4953000" cy="363855"/>
            <wp:effectExtent l="0" t="0" r="0" b="0"/>
            <wp:wrapSquare wrapText="bothSides"/>
            <wp:docPr id="4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  <w:lang w:eastAsia="en-GB"/>
        </w:rPr>
      </w:pPr>
    </w:p>
    <w:p w:rsidR="0076545D" w:rsidRDefault="0076545D" w:rsidP="0076545D">
      <w:pPr>
        <w:rPr>
          <w:rFonts w:ascii="Comic Sans MS" w:hAnsi="Comic Sans MS" w:cs="ImprintMT"/>
          <w:lang w:eastAsia="en-GB"/>
        </w:rPr>
      </w:pPr>
    </w:p>
    <w:p w:rsidR="0076545D" w:rsidRPr="0076545D" w:rsidRDefault="0076545D" w:rsidP="0076545D">
      <w:pPr>
        <w:rPr>
          <w:rFonts w:ascii="Comic Sans MS" w:hAnsi="Comic Sans MS"/>
        </w:rPr>
      </w:pPr>
      <w:r w:rsidRPr="0076545D">
        <w:rPr>
          <w:rFonts w:ascii="Comic Sans MS" w:hAnsi="Comic Sans MS" w:cs="ImprintMT"/>
          <w:lang w:eastAsia="en-GB"/>
        </w:rPr>
        <w:t>Copy and complete the ion-electron equation for the oxidation of vitamin C.</w:t>
      </w:r>
    </w:p>
    <w:p w:rsidR="0076545D" w:rsidRPr="0076545D" w:rsidRDefault="0076545D" w:rsidP="0076545D">
      <w:pPr>
        <w:autoSpaceDE w:val="0"/>
        <w:autoSpaceDN w:val="0"/>
        <w:adjustRightInd w:val="0"/>
        <w:rPr>
          <w:rFonts w:ascii="Comic Sans MS" w:hAnsi="Comic Sans MS" w:cs="ImprintMT"/>
        </w:rPr>
      </w:pPr>
    </w:p>
    <w:p w:rsidR="0076545D" w:rsidRDefault="0076545D" w:rsidP="0076545D">
      <w:pPr>
        <w:autoSpaceDE w:val="0"/>
        <w:autoSpaceDN w:val="0"/>
        <w:adjustRightInd w:val="0"/>
        <w:jc w:val="both"/>
        <w:rPr>
          <w:rFonts w:cs="ImprintMT"/>
          <w:sz w:val="28"/>
          <w:szCs w:val="28"/>
        </w:rPr>
      </w:pPr>
    </w:p>
    <w:p w:rsidR="0076545D" w:rsidRDefault="0076545D" w:rsidP="0076545D">
      <w:pPr>
        <w:autoSpaceDE w:val="0"/>
        <w:autoSpaceDN w:val="0"/>
        <w:adjustRightInd w:val="0"/>
        <w:jc w:val="both"/>
        <w:rPr>
          <w:rFonts w:cs="ImprintMT"/>
          <w:sz w:val="28"/>
          <w:szCs w:val="28"/>
        </w:rPr>
      </w:pPr>
    </w:p>
    <w:p w:rsidR="0076545D" w:rsidRDefault="0076545D" w:rsidP="0076545D">
      <w:pPr>
        <w:autoSpaceDE w:val="0"/>
        <w:autoSpaceDN w:val="0"/>
        <w:adjustRightInd w:val="0"/>
        <w:jc w:val="both"/>
        <w:rPr>
          <w:rFonts w:cs="ImprintMT"/>
          <w:sz w:val="28"/>
          <w:szCs w:val="28"/>
        </w:rPr>
      </w:pPr>
    </w:p>
    <w:p w:rsidR="0076545D" w:rsidRDefault="0076545D" w:rsidP="0076545D">
      <w:pPr>
        <w:autoSpaceDE w:val="0"/>
        <w:autoSpaceDN w:val="0"/>
        <w:adjustRightInd w:val="0"/>
        <w:jc w:val="both"/>
        <w:rPr>
          <w:rFonts w:cs="ImprintMT"/>
          <w:sz w:val="28"/>
          <w:szCs w:val="28"/>
        </w:rPr>
      </w:pPr>
    </w:p>
    <w:p w:rsidR="0076545D" w:rsidRDefault="0076545D" w:rsidP="0076545D">
      <w:pPr>
        <w:autoSpaceDE w:val="0"/>
        <w:autoSpaceDN w:val="0"/>
        <w:adjustRightInd w:val="0"/>
        <w:jc w:val="both"/>
        <w:rPr>
          <w:rFonts w:cs="ImprintMT"/>
          <w:sz w:val="28"/>
          <w:szCs w:val="28"/>
        </w:rPr>
      </w:pPr>
    </w:p>
    <w:p w:rsidR="0076545D" w:rsidRDefault="0076545D" w:rsidP="0076545D">
      <w:pPr>
        <w:autoSpaceDE w:val="0"/>
        <w:autoSpaceDN w:val="0"/>
        <w:adjustRightInd w:val="0"/>
        <w:jc w:val="both"/>
        <w:rPr>
          <w:rFonts w:cs="ImprintMT"/>
          <w:sz w:val="28"/>
          <w:szCs w:val="28"/>
        </w:rPr>
      </w:pPr>
    </w:p>
    <w:p w:rsidR="0076545D" w:rsidRDefault="0076545D" w:rsidP="0076545D">
      <w:pPr>
        <w:autoSpaceDE w:val="0"/>
        <w:autoSpaceDN w:val="0"/>
        <w:adjustRightInd w:val="0"/>
        <w:jc w:val="both"/>
        <w:rPr>
          <w:rFonts w:cs="ImprintMT"/>
          <w:sz w:val="28"/>
          <w:szCs w:val="28"/>
        </w:rPr>
      </w:pPr>
    </w:p>
    <w:p w:rsidR="0076545D" w:rsidRDefault="0076545D" w:rsidP="0076545D">
      <w:pPr>
        <w:autoSpaceDE w:val="0"/>
        <w:autoSpaceDN w:val="0"/>
        <w:adjustRightInd w:val="0"/>
        <w:jc w:val="both"/>
        <w:rPr>
          <w:rFonts w:cs="ImprintMT"/>
          <w:sz w:val="28"/>
          <w:szCs w:val="28"/>
        </w:rPr>
      </w:pPr>
    </w:p>
    <w:p w:rsidR="0076545D" w:rsidRPr="0076545D" w:rsidRDefault="0076545D" w:rsidP="0076545D">
      <w:pPr>
        <w:autoSpaceDE w:val="0"/>
        <w:autoSpaceDN w:val="0"/>
        <w:adjustRightInd w:val="0"/>
        <w:jc w:val="both"/>
        <w:rPr>
          <w:rFonts w:ascii="Comic Sans MS" w:hAnsi="Comic Sans MS" w:cs="ImprintMT"/>
        </w:rPr>
      </w:pPr>
      <w:r w:rsidRPr="0076545D">
        <w:rPr>
          <w:rFonts w:ascii="Comic Sans MS" w:hAnsi="Comic Sans MS" w:cs="ImprintMT"/>
        </w:rPr>
        <w:t>5. Fluorine reacts with methane via a free radical chain reaction.</w:t>
      </w:r>
    </w:p>
    <w:p w:rsidR="0076545D" w:rsidRPr="0076545D" w:rsidRDefault="0076545D" w:rsidP="0076545D">
      <w:pPr>
        <w:autoSpaceDE w:val="0"/>
        <w:autoSpaceDN w:val="0"/>
        <w:adjustRightInd w:val="0"/>
        <w:jc w:val="both"/>
        <w:rPr>
          <w:rFonts w:ascii="Comic Sans MS" w:hAnsi="Comic Sans MS" w:cs="ImprintMT"/>
        </w:rPr>
      </w:pPr>
      <w:r w:rsidRPr="0076545D">
        <w:rPr>
          <w:rFonts w:ascii="Comic Sans MS" w:hAnsi="Comic Sans MS" w:cs="ImprintMT"/>
        </w:rPr>
        <w:t>Some steps in the chain reaction are shown in the table below.</w:t>
      </w:r>
    </w:p>
    <w:p w:rsidR="0076545D" w:rsidRPr="0076545D" w:rsidRDefault="0076545D" w:rsidP="0076545D">
      <w:pPr>
        <w:autoSpaceDE w:val="0"/>
        <w:autoSpaceDN w:val="0"/>
        <w:adjustRightInd w:val="0"/>
        <w:jc w:val="both"/>
        <w:rPr>
          <w:rFonts w:ascii="Comic Sans MS" w:hAnsi="Comic Sans MS" w:cs="ImprintMT"/>
          <w:lang w:eastAsia="en-GB"/>
        </w:rPr>
      </w:pPr>
      <w:r w:rsidRPr="0076545D">
        <w:rPr>
          <w:rFonts w:ascii="Comic Sans MS" w:hAnsi="Comic Sans MS" w:cs="ImprintMT"/>
          <w:noProof/>
          <w:lang w:val="en-GB" w:eastAsia="en-GB"/>
        </w:rPr>
        <w:drawing>
          <wp:inline distT="0" distB="0" distL="0" distR="0" wp14:anchorId="621F5E7D" wp14:editId="6878D2D9">
            <wp:extent cx="4133850" cy="2086610"/>
            <wp:effectExtent l="0" t="0" r="6350" b="0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5D" w:rsidRPr="0076545D" w:rsidRDefault="0076545D" w:rsidP="0076545D">
      <w:pPr>
        <w:autoSpaceDE w:val="0"/>
        <w:autoSpaceDN w:val="0"/>
        <w:adjustRightInd w:val="0"/>
        <w:jc w:val="both"/>
        <w:rPr>
          <w:rFonts w:ascii="Comic Sans MS" w:hAnsi="Comic Sans MS" w:cs="ImprintMT"/>
        </w:rPr>
      </w:pPr>
      <w:r w:rsidRPr="0076545D">
        <w:rPr>
          <w:rFonts w:ascii="Comic Sans MS" w:hAnsi="Comic Sans MS" w:cs="ImprintMT"/>
        </w:rPr>
        <w:t>Copy and complete the table by:</w:t>
      </w:r>
    </w:p>
    <w:p w:rsidR="0076545D" w:rsidRPr="0076545D" w:rsidRDefault="0076545D" w:rsidP="0076545D">
      <w:pPr>
        <w:autoSpaceDE w:val="0"/>
        <w:autoSpaceDN w:val="0"/>
        <w:adjustRightInd w:val="0"/>
        <w:jc w:val="both"/>
        <w:rPr>
          <w:rFonts w:ascii="Comic Sans MS" w:hAnsi="Comic Sans MS" w:cs="ImprintMT"/>
        </w:rPr>
      </w:pPr>
      <w:r w:rsidRPr="0076545D">
        <w:rPr>
          <w:rFonts w:ascii="Comic Sans MS" w:hAnsi="Comic Sans MS" w:cs="ImprintMT"/>
        </w:rPr>
        <w:t>a) inserting the missing name for the first step;</w:t>
      </w:r>
    </w:p>
    <w:p w:rsidR="0076545D" w:rsidRPr="0076545D" w:rsidRDefault="0076545D" w:rsidP="0076545D">
      <w:pPr>
        <w:autoSpaceDE w:val="0"/>
        <w:autoSpaceDN w:val="0"/>
        <w:adjustRightInd w:val="0"/>
        <w:jc w:val="both"/>
        <w:rPr>
          <w:rFonts w:ascii="Comic Sans MS" w:hAnsi="Comic Sans MS" w:cs="ImprintMT"/>
        </w:rPr>
      </w:pPr>
      <w:r w:rsidRPr="0076545D">
        <w:rPr>
          <w:rFonts w:ascii="Comic Sans MS" w:hAnsi="Comic Sans MS" w:cs="ImprintMT"/>
        </w:rPr>
        <w:t>b) showing another possible termination reaction in the final row of the</w:t>
      </w:r>
    </w:p>
    <w:p w:rsidR="0076545D" w:rsidRPr="0076545D" w:rsidRDefault="0076545D" w:rsidP="0076545D">
      <w:pPr>
        <w:autoSpaceDE w:val="0"/>
        <w:autoSpaceDN w:val="0"/>
        <w:adjustRightInd w:val="0"/>
        <w:jc w:val="both"/>
        <w:rPr>
          <w:rFonts w:ascii="Comic Sans MS" w:hAnsi="Comic Sans MS" w:cs="ImprintMT"/>
          <w:lang w:eastAsia="en-GB"/>
        </w:rPr>
      </w:pPr>
      <w:r w:rsidRPr="0076545D">
        <w:rPr>
          <w:rFonts w:ascii="Comic Sans MS" w:hAnsi="Comic Sans MS" w:cs="ImprintMT"/>
        </w:rPr>
        <w:t>table.</w:t>
      </w:r>
    </w:p>
    <w:p w:rsidR="0076545D" w:rsidRPr="0076545D" w:rsidRDefault="0076545D" w:rsidP="0076545D">
      <w:pPr>
        <w:rPr>
          <w:rFonts w:ascii="Comic Sans MS" w:hAnsi="Comic Sans MS"/>
          <w:b/>
          <w:u w:val="single"/>
        </w:rPr>
      </w:pPr>
    </w:p>
    <w:sectPr w:rsidR="0076545D" w:rsidRPr="0076545D" w:rsidSect="003831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rint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5D"/>
    <w:rsid w:val="003831F3"/>
    <w:rsid w:val="00751CBD"/>
    <w:rsid w:val="0076545D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81BEFC0-E776-4DA6-9947-26665A2A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545D"/>
    <w:pPr>
      <w:spacing w:before="33" w:after="33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4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GHS Chemistry</dc:creator>
  <cp:keywords/>
  <dc:description/>
  <cp:lastModifiedBy>Anna Agnew</cp:lastModifiedBy>
  <cp:revision>2</cp:revision>
  <cp:lastPrinted>2014-11-20T08:47:00Z</cp:lastPrinted>
  <dcterms:created xsi:type="dcterms:W3CDTF">2015-12-11T12:01:00Z</dcterms:created>
  <dcterms:modified xsi:type="dcterms:W3CDTF">2015-12-11T12:01:00Z</dcterms:modified>
</cp:coreProperties>
</file>