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730" w:type="dxa"/>
        <w:tblLook w:val="04A0" w:firstRow="1" w:lastRow="0" w:firstColumn="1" w:lastColumn="0" w:noHBand="0" w:noVBand="1"/>
      </w:tblPr>
      <w:tblGrid>
        <w:gridCol w:w="5243"/>
        <w:gridCol w:w="989"/>
        <w:gridCol w:w="9498"/>
      </w:tblGrid>
      <w:tr w:rsidR="005A1A98" w14:paraId="27F3E4FC" w14:textId="77777777" w:rsidTr="005A1A98">
        <w:tc>
          <w:tcPr>
            <w:tcW w:w="6232" w:type="dxa"/>
            <w:gridSpan w:val="2"/>
            <w:tcBorders>
              <w:top w:val="single" w:sz="4" w:space="0" w:color="000000"/>
              <w:left w:val="single" w:sz="4" w:space="0" w:color="000000"/>
              <w:bottom w:val="single" w:sz="4" w:space="0" w:color="000000"/>
              <w:right w:val="single" w:sz="4" w:space="0" w:color="auto"/>
            </w:tcBorders>
            <w:shd w:val="clear" w:color="auto" w:fill="000000" w:themeFill="text1"/>
            <w:hideMark/>
          </w:tcPr>
          <w:p w14:paraId="03D31679" w14:textId="77777777" w:rsidR="005A1A98" w:rsidRDefault="005A1A98">
            <w:pPr>
              <w:rPr>
                <w:color w:val="FFFFFF" w:themeColor="background1"/>
                <w:lang w:eastAsia="en-US"/>
              </w:rPr>
            </w:pPr>
            <w:r>
              <w:rPr>
                <w:color w:val="FFFFFF" w:themeColor="background1"/>
                <w:lang w:eastAsia="en-US"/>
              </w:rPr>
              <w:t>Priority 1:  Long Term Outcome</w:t>
            </w:r>
          </w:p>
          <w:p w14:paraId="5411DA54" w14:textId="0214F28C" w:rsidR="005A1A98" w:rsidRDefault="005A1A98">
            <w:pPr>
              <w:rPr>
                <w:lang w:eastAsia="en-US"/>
              </w:rPr>
            </w:pPr>
            <w:r>
              <w:rPr>
                <w:color w:val="FFFFFF" w:themeColor="background1"/>
                <w:lang w:eastAsia="en-US"/>
              </w:rPr>
              <w:t>What do you hope to achieve? What is going to change? For whom? By how much? By When?</w:t>
            </w:r>
          </w:p>
        </w:tc>
        <w:tc>
          <w:tcPr>
            <w:tcW w:w="9498" w:type="dxa"/>
            <w:tcBorders>
              <w:top w:val="single" w:sz="4" w:space="0" w:color="000000"/>
              <w:left w:val="single" w:sz="4" w:space="0" w:color="auto"/>
              <w:bottom w:val="single" w:sz="4" w:space="0" w:color="000000"/>
              <w:right w:val="single" w:sz="4" w:space="0" w:color="000000"/>
            </w:tcBorders>
          </w:tcPr>
          <w:p w14:paraId="4BF19A98" w14:textId="77777777" w:rsidR="005A1A98" w:rsidRDefault="005A1A98">
            <w:pPr>
              <w:rPr>
                <w:rFonts w:cs="Arial"/>
                <w:b/>
                <w:bCs/>
                <w:lang w:eastAsia="en-US"/>
              </w:rPr>
            </w:pPr>
          </w:p>
          <w:p w14:paraId="0EC49E27" w14:textId="3D919779" w:rsidR="005A1A98" w:rsidRDefault="00664E0B" w:rsidP="003C76CE">
            <w:pPr>
              <w:pStyle w:val="NoSpacing"/>
              <w:jc w:val="center"/>
              <w:rPr>
                <w:b/>
                <w:lang w:eastAsia="en-US"/>
              </w:rPr>
            </w:pPr>
            <w:r w:rsidRPr="000451EE">
              <w:rPr>
                <w:b/>
                <w:color w:val="auto"/>
                <w:sz w:val="22"/>
                <w:szCs w:val="22"/>
              </w:rPr>
              <w:t xml:space="preserve">2022-23 </w:t>
            </w:r>
            <w:r>
              <w:rPr>
                <w:b/>
                <w:color w:val="auto"/>
                <w:sz w:val="24"/>
              </w:rPr>
              <w:t>Health and Wellbeing</w:t>
            </w:r>
            <w:r w:rsidRPr="000451EE">
              <w:rPr>
                <w:b/>
                <w:color w:val="auto"/>
                <w:sz w:val="24"/>
              </w:rPr>
              <w:t xml:space="preserve"> </w:t>
            </w:r>
          </w:p>
        </w:tc>
      </w:tr>
      <w:tr w:rsidR="005A1A98" w14:paraId="03A7CC0C" w14:textId="77777777" w:rsidTr="005A1A98">
        <w:tc>
          <w:tcPr>
            <w:tcW w:w="524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52A44E78" w14:textId="77777777" w:rsidR="005A1A98" w:rsidRDefault="005A1A98">
            <w:pPr>
              <w:rPr>
                <w:sz w:val="18"/>
                <w:szCs w:val="18"/>
                <w:lang w:eastAsia="en-US"/>
              </w:rPr>
            </w:pPr>
            <w:r>
              <w:rPr>
                <w:sz w:val="18"/>
                <w:szCs w:val="18"/>
                <w:lang w:eastAsia="en-US"/>
              </w:rPr>
              <w:t xml:space="preserve">Person(s) Responsible  </w:t>
            </w:r>
          </w:p>
          <w:p w14:paraId="046330E8" w14:textId="77777777" w:rsidR="005A1A98" w:rsidRDefault="005A1A98">
            <w:pPr>
              <w:rPr>
                <w:sz w:val="18"/>
                <w:szCs w:val="18"/>
                <w:lang w:eastAsia="en-US"/>
              </w:rPr>
            </w:pPr>
            <w:r>
              <w:rPr>
                <w:bCs/>
                <w:sz w:val="16"/>
                <w:szCs w:val="16"/>
                <w:lang w:eastAsia="en-US"/>
              </w:rPr>
              <w:t>Who will be leading the improvement?</w:t>
            </w:r>
          </w:p>
        </w:tc>
        <w:tc>
          <w:tcPr>
            <w:tcW w:w="10487" w:type="dxa"/>
            <w:gridSpan w:val="2"/>
            <w:tcBorders>
              <w:top w:val="single" w:sz="4" w:space="0" w:color="000000"/>
              <w:left w:val="single" w:sz="4" w:space="0" w:color="auto"/>
              <w:bottom w:val="single" w:sz="4" w:space="0" w:color="000000"/>
              <w:right w:val="single" w:sz="4" w:space="0" w:color="000000"/>
            </w:tcBorders>
          </w:tcPr>
          <w:p w14:paraId="6C57E98E" w14:textId="200101BE" w:rsidR="005A1A98" w:rsidRDefault="000724DE">
            <w:pPr>
              <w:rPr>
                <w:b/>
                <w:lang w:eastAsia="en-US"/>
              </w:rPr>
            </w:pPr>
            <w:r>
              <w:rPr>
                <w:b/>
                <w:lang w:eastAsia="en-US"/>
              </w:rPr>
              <w:t xml:space="preserve">Nurture </w:t>
            </w:r>
            <w:r w:rsidR="00C416C4">
              <w:rPr>
                <w:b/>
                <w:lang w:eastAsia="en-US"/>
              </w:rPr>
              <w:t xml:space="preserve">and Nurture Space </w:t>
            </w:r>
            <w:r w:rsidR="0036770D">
              <w:rPr>
                <w:b/>
                <w:lang w:eastAsia="en-US"/>
              </w:rPr>
              <w:t>Claire O’Neill</w:t>
            </w:r>
            <w:r w:rsidR="00C416C4">
              <w:rPr>
                <w:b/>
                <w:lang w:eastAsia="en-US"/>
              </w:rPr>
              <w:t xml:space="preserve"> </w:t>
            </w:r>
            <w:r w:rsidR="00AA573A">
              <w:rPr>
                <w:b/>
                <w:lang w:eastAsia="en-US"/>
              </w:rPr>
              <w:t>/ a</w:t>
            </w:r>
            <w:r w:rsidR="0036770D">
              <w:rPr>
                <w:b/>
                <w:lang w:eastAsia="en-US"/>
              </w:rPr>
              <w:t>cting PEF DHT</w:t>
            </w:r>
            <w:r w:rsidR="00C416C4">
              <w:rPr>
                <w:b/>
                <w:lang w:eastAsia="en-US"/>
              </w:rPr>
              <w:t xml:space="preserve"> </w:t>
            </w:r>
            <w:r w:rsidR="00A27D20">
              <w:rPr>
                <w:b/>
                <w:lang w:eastAsia="en-US"/>
              </w:rPr>
              <w:t>(</w:t>
            </w:r>
            <w:r w:rsidR="00C416C4">
              <w:rPr>
                <w:b/>
                <w:lang w:eastAsia="en-US"/>
              </w:rPr>
              <w:t>TBC</w:t>
            </w:r>
            <w:r w:rsidR="00A27D20">
              <w:rPr>
                <w:b/>
                <w:lang w:eastAsia="en-US"/>
              </w:rPr>
              <w:t>)</w:t>
            </w:r>
            <w:r w:rsidR="00C416C4">
              <w:rPr>
                <w:b/>
                <w:lang w:eastAsia="en-US"/>
              </w:rPr>
              <w:t xml:space="preserve"> Attendance / Resilience</w:t>
            </w:r>
            <w:r w:rsidR="0036770D">
              <w:rPr>
                <w:b/>
                <w:lang w:eastAsia="en-US"/>
              </w:rPr>
              <w:t xml:space="preserve"> </w:t>
            </w:r>
            <w:r w:rsidR="00AA573A">
              <w:rPr>
                <w:b/>
                <w:lang w:eastAsia="en-US"/>
              </w:rPr>
              <w:t xml:space="preserve"> </w:t>
            </w:r>
          </w:p>
        </w:tc>
      </w:tr>
    </w:tbl>
    <w:p w14:paraId="6C2B4BA0" w14:textId="77777777" w:rsidR="00664E0B" w:rsidRDefault="00664E0B" w:rsidP="005A1A98"/>
    <w:p w14:paraId="0D079700" w14:textId="77777777" w:rsidR="005A1A98" w:rsidRDefault="005A1A98" w:rsidP="005A1A98"/>
    <w:tbl>
      <w:tblPr>
        <w:tblStyle w:val="TableGrid"/>
        <w:tblW w:w="15735" w:type="dxa"/>
        <w:tblInd w:w="-5" w:type="dxa"/>
        <w:tblLook w:val="04A0" w:firstRow="1" w:lastRow="0" w:firstColumn="1" w:lastColumn="0" w:noHBand="0" w:noVBand="1"/>
      </w:tblPr>
      <w:tblGrid>
        <w:gridCol w:w="5033"/>
        <w:gridCol w:w="10702"/>
      </w:tblGrid>
      <w:tr w:rsidR="005A1A98" w14:paraId="50FAE1C4" w14:textId="77777777" w:rsidTr="005A1A98">
        <w:tc>
          <w:tcPr>
            <w:tcW w:w="15735" w:type="dxa"/>
            <w:gridSpan w:val="2"/>
            <w:tcBorders>
              <w:top w:val="single" w:sz="4" w:space="0" w:color="000000"/>
              <w:left w:val="single" w:sz="4" w:space="0" w:color="000000"/>
              <w:bottom w:val="single" w:sz="4" w:space="0" w:color="000000"/>
              <w:right w:val="single" w:sz="4" w:space="0" w:color="000000"/>
            </w:tcBorders>
            <w:hideMark/>
          </w:tcPr>
          <w:p w14:paraId="773896B7" w14:textId="77777777" w:rsidR="005A1A98" w:rsidRDefault="005A1A98">
            <w:pPr>
              <w:rPr>
                <w:rFonts w:cs="Arial"/>
                <w:sz w:val="16"/>
                <w:szCs w:val="16"/>
                <w:lang w:eastAsia="en-US"/>
              </w:rPr>
            </w:pPr>
            <w:r>
              <w:rPr>
                <w:rFonts w:cs="Arial"/>
                <w:b/>
                <w:bCs/>
                <w:sz w:val="16"/>
                <w:szCs w:val="16"/>
                <w:lang w:eastAsia="en-US"/>
              </w:rPr>
              <w:t>(Please insert the relevant information below using the codes above)</w:t>
            </w:r>
          </w:p>
        </w:tc>
      </w:tr>
      <w:tr w:rsidR="005A1A98" w14:paraId="0C3040E4" w14:textId="77777777" w:rsidTr="005A1A98">
        <w:tc>
          <w:tcPr>
            <w:tcW w:w="50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3B3FCA3" w14:textId="2940C7A2" w:rsidR="005A1A98" w:rsidRDefault="005A1A98">
            <w:pPr>
              <w:rPr>
                <w:rFonts w:cs="Arial"/>
                <w:b/>
                <w:bCs/>
                <w:sz w:val="24"/>
                <w:szCs w:val="24"/>
                <w:lang w:eastAsia="en-US"/>
              </w:rPr>
            </w:pPr>
            <w:r>
              <w:rPr>
                <w:rFonts w:cs="Arial"/>
                <w:b/>
                <w:bCs/>
                <w:sz w:val="24"/>
                <w:szCs w:val="24"/>
                <w:lang w:eastAsia="en-US"/>
              </w:rPr>
              <w:t xml:space="preserve">NIF Priority: </w:t>
            </w:r>
            <w:r w:rsidR="009428DF">
              <w:rPr>
                <w:rFonts w:cs="Arial"/>
                <w:b/>
                <w:bCs/>
                <w:sz w:val="24"/>
                <w:szCs w:val="24"/>
                <w:lang w:eastAsia="en-US"/>
              </w:rPr>
              <w:t>2</w:t>
            </w:r>
          </w:p>
        </w:tc>
        <w:tc>
          <w:tcPr>
            <w:tcW w:w="10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AEFCA49" w14:textId="13A5C26A" w:rsidR="005A1A98" w:rsidRDefault="005A1A98">
            <w:pPr>
              <w:rPr>
                <w:rFonts w:cs="Arial"/>
                <w:b/>
                <w:bCs/>
                <w:sz w:val="24"/>
                <w:szCs w:val="24"/>
                <w:lang w:eastAsia="en-US"/>
              </w:rPr>
            </w:pPr>
            <w:r>
              <w:rPr>
                <w:rFonts w:cs="Arial"/>
                <w:b/>
                <w:bCs/>
                <w:sz w:val="24"/>
                <w:szCs w:val="24"/>
                <w:lang w:eastAsia="en-US"/>
              </w:rPr>
              <w:t>NIF Driver:</w:t>
            </w:r>
            <w:r w:rsidR="009428DF">
              <w:rPr>
                <w:rFonts w:cs="Arial"/>
                <w:b/>
                <w:bCs/>
                <w:sz w:val="24"/>
                <w:szCs w:val="24"/>
                <w:lang w:eastAsia="en-US"/>
              </w:rPr>
              <w:t>1, 2, 3, 6</w:t>
            </w:r>
          </w:p>
        </w:tc>
      </w:tr>
      <w:tr w:rsidR="005A1A98" w14:paraId="0B8E3AD9" w14:textId="77777777" w:rsidTr="005A1A98">
        <w:tc>
          <w:tcPr>
            <w:tcW w:w="50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23633BC" w14:textId="2ECD4EFF" w:rsidR="005A1A98" w:rsidRDefault="005A1A98">
            <w:pPr>
              <w:rPr>
                <w:rFonts w:cs="Arial"/>
                <w:b/>
                <w:bCs/>
                <w:sz w:val="24"/>
                <w:szCs w:val="24"/>
                <w:lang w:eastAsia="en-US"/>
              </w:rPr>
            </w:pPr>
            <w:r>
              <w:rPr>
                <w:rFonts w:cs="Arial"/>
                <w:b/>
                <w:bCs/>
                <w:sz w:val="24"/>
                <w:szCs w:val="24"/>
                <w:lang w:eastAsia="en-US"/>
              </w:rPr>
              <w:t>NLC Priority:</w:t>
            </w:r>
            <w:r w:rsidR="009428DF">
              <w:rPr>
                <w:rFonts w:cs="Arial"/>
                <w:b/>
                <w:bCs/>
                <w:sz w:val="24"/>
                <w:szCs w:val="24"/>
                <w:lang w:eastAsia="en-US"/>
              </w:rPr>
              <w:t>2, 3, 5</w:t>
            </w:r>
          </w:p>
        </w:tc>
        <w:tc>
          <w:tcPr>
            <w:tcW w:w="10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46B8305" w14:textId="069BE873" w:rsidR="005A1A98" w:rsidRDefault="005A1A98">
            <w:pPr>
              <w:rPr>
                <w:rFonts w:cs="Arial"/>
                <w:sz w:val="24"/>
                <w:szCs w:val="24"/>
                <w:lang w:eastAsia="en-US"/>
              </w:rPr>
            </w:pPr>
            <w:r>
              <w:rPr>
                <w:rFonts w:cs="Arial"/>
                <w:b/>
                <w:bCs/>
                <w:sz w:val="24"/>
                <w:szCs w:val="24"/>
                <w:lang w:eastAsia="en-US"/>
              </w:rPr>
              <w:t>QI:</w:t>
            </w:r>
            <w:r w:rsidR="009428DF">
              <w:rPr>
                <w:rFonts w:cs="Arial"/>
                <w:b/>
                <w:bCs/>
                <w:sz w:val="24"/>
                <w:szCs w:val="24"/>
                <w:lang w:eastAsia="en-US"/>
              </w:rPr>
              <w:t>3.1</w:t>
            </w:r>
          </w:p>
        </w:tc>
      </w:tr>
      <w:tr w:rsidR="005A1A98" w14:paraId="60FA0A75" w14:textId="77777777" w:rsidTr="005A1A98">
        <w:tc>
          <w:tcPr>
            <w:tcW w:w="50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A745D1D" w14:textId="4F71672E" w:rsidR="005A1A98" w:rsidRDefault="005A1A98">
            <w:pPr>
              <w:rPr>
                <w:rFonts w:cs="Arial"/>
                <w:b/>
                <w:bCs/>
                <w:sz w:val="24"/>
                <w:szCs w:val="24"/>
                <w:lang w:eastAsia="en-US"/>
              </w:rPr>
            </w:pPr>
            <w:r>
              <w:rPr>
                <w:rFonts w:cs="Arial"/>
                <w:b/>
                <w:bCs/>
                <w:sz w:val="24"/>
                <w:szCs w:val="24"/>
                <w:lang w:eastAsia="en-US"/>
              </w:rPr>
              <w:t>PEF Intervention:</w:t>
            </w:r>
            <w:r w:rsidR="004A1AD7">
              <w:rPr>
                <w:rFonts w:cs="Arial"/>
                <w:b/>
                <w:bCs/>
                <w:sz w:val="24"/>
                <w:szCs w:val="24"/>
                <w:lang w:eastAsia="en-US"/>
              </w:rPr>
              <w:t xml:space="preserve"> 1, 2, 10</w:t>
            </w:r>
          </w:p>
        </w:tc>
        <w:tc>
          <w:tcPr>
            <w:tcW w:w="10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D2509EA" w14:textId="2D5CE736" w:rsidR="005A1A98" w:rsidRDefault="005A1A98">
            <w:pPr>
              <w:rPr>
                <w:rFonts w:cs="Arial"/>
                <w:b/>
                <w:bCs/>
                <w:sz w:val="24"/>
                <w:szCs w:val="24"/>
                <w:lang w:eastAsia="en-US"/>
              </w:rPr>
            </w:pPr>
            <w:r>
              <w:rPr>
                <w:rFonts w:cs="Arial"/>
                <w:b/>
                <w:bCs/>
                <w:sz w:val="24"/>
                <w:szCs w:val="24"/>
                <w:lang w:eastAsia="en-US"/>
              </w:rPr>
              <w:t>UNCRC:</w:t>
            </w:r>
            <w:r w:rsidR="004A1AD7">
              <w:rPr>
                <w:rFonts w:cs="Arial"/>
                <w:b/>
                <w:bCs/>
                <w:sz w:val="24"/>
                <w:szCs w:val="24"/>
                <w:lang w:eastAsia="en-US"/>
              </w:rPr>
              <w:t>3,12, 28,29</w:t>
            </w:r>
          </w:p>
        </w:tc>
      </w:tr>
      <w:tr w:rsidR="005A1A98" w14:paraId="5E8C5DCE" w14:textId="77777777" w:rsidTr="005A1A98">
        <w:tc>
          <w:tcPr>
            <w:tcW w:w="157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700A09" w14:textId="00688FB8" w:rsidR="005A1A98" w:rsidRDefault="005A1A98">
            <w:pPr>
              <w:rPr>
                <w:rFonts w:cs="Arial"/>
                <w:u w:val="single"/>
                <w:lang w:eastAsia="en-US"/>
              </w:rPr>
            </w:pPr>
            <w:r>
              <w:rPr>
                <w:rFonts w:cs="Arial"/>
                <w:u w:val="single"/>
                <w:lang w:eastAsia="en-US"/>
              </w:rPr>
              <w:t>If you used any aspect of your PEF fund to support this priority; please detail the expenditure here.</w:t>
            </w:r>
          </w:p>
          <w:p w14:paraId="46AA8D48" w14:textId="654446C2" w:rsidR="00A80EB2" w:rsidRPr="00A80EB2" w:rsidRDefault="00A80EB2">
            <w:pPr>
              <w:rPr>
                <w:rFonts w:cs="Arial"/>
                <w:lang w:eastAsia="en-US"/>
              </w:rPr>
            </w:pPr>
            <w:r>
              <w:rPr>
                <w:rFonts w:cs="Arial"/>
                <w:lang w:eastAsia="en-US"/>
              </w:rPr>
              <w:t>CANI Coaching £4200 (plus VAT), Estimated Nurture Space £5000 fixtures fittings and resources</w:t>
            </w:r>
            <w:r w:rsidR="00D57948">
              <w:rPr>
                <w:rFonts w:cs="Arial"/>
                <w:lang w:eastAsia="en-US"/>
              </w:rPr>
              <w:t>, Additional staffing £</w:t>
            </w:r>
            <w:r w:rsidR="00842002">
              <w:rPr>
                <w:rFonts w:cs="Arial"/>
                <w:lang w:eastAsia="en-US"/>
              </w:rPr>
              <w:t>51000</w:t>
            </w:r>
            <w:r w:rsidR="00D57948">
              <w:rPr>
                <w:rFonts w:cs="Arial"/>
                <w:lang w:eastAsia="en-US"/>
              </w:rPr>
              <w:t xml:space="preserve"> (match funded by NLC)</w:t>
            </w:r>
            <w:r w:rsidR="00572B42">
              <w:rPr>
                <w:rFonts w:cs="Arial"/>
                <w:lang w:eastAsia="en-US"/>
              </w:rPr>
              <w:t>, acting PEF DHT £13000.</w:t>
            </w:r>
          </w:p>
          <w:p w14:paraId="2C3DEBD0" w14:textId="77777777" w:rsidR="005A1A98" w:rsidRDefault="005A1A98">
            <w:pPr>
              <w:rPr>
                <w:rFonts w:cs="Arial"/>
                <w:sz w:val="24"/>
                <w:szCs w:val="24"/>
                <w:u w:val="single"/>
                <w:lang w:eastAsia="en-US"/>
              </w:rPr>
            </w:pPr>
          </w:p>
        </w:tc>
      </w:tr>
      <w:tr w:rsidR="005A1A98" w14:paraId="00EB8C99" w14:textId="77777777" w:rsidTr="005A1A98">
        <w:tc>
          <w:tcPr>
            <w:tcW w:w="15735" w:type="dxa"/>
            <w:gridSpan w:val="2"/>
            <w:tcBorders>
              <w:top w:val="single" w:sz="4" w:space="0" w:color="000000"/>
              <w:left w:val="single" w:sz="4" w:space="0" w:color="000000"/>
              <w:bottom w:val="single" w:sz="4" w:space="0" w:color="000000"/>
              <w:right w:val="single" w:sz="4" w:space="0" w:color="000000"/>
            </w:tcBorders>
          </w:tcPr>
          <w:p w14:paraId="49F7A078" w14:textId="7B439542" w:rsidR="005A1A98" w:rsidRDefault="005A1A98">
            <w:pPr>
              <w:rPr>
                <w:sz w:val="16"/>
                <w:szCs w:val="16"/>
                <w:lang w:eastAsia="en-US"/>
              </w:rPr>
            </w:pPr>
            <w:r>
              <w:rPr>
                <w:rFonts w:cs="Arial"/>
                <w:b/>
                <w:bCs/>
                <w:lang w:eastAsia="en-US"/>
              </w:rPr>
              <w:t>RATIONALE (WHY?)</w:t>
            </w:r>
            <w:r>
              <w:rPr>
                <w:i/>
                <w:iCs/>
                <w:lang w:eastAsia="en-US"/>
              </w:rPr>
              <w:t xml:space="preserve"> </w:t>
            </w:r>
            <w:r>
              <w:rPr>
                <w:sz w:val="16"/>
                <w:szCs w:val="16"/>
                <w:lang w:eastAsia="en-US"/>
              </w:rPr>
              <w:t>Why have you identified this as priority?  What data did you have to support this?</w:t>
            </w:r>
          </w:p>
          <w:p w14:paraId="6AC1F2BF" w14:textId="0D7DEF1E" w:rsidR="00E040A7" w:rsidRPr="00E040A7" w:rsidRDefault="00E040A7">
            <w:pPr>
              <w:rPr>
                <w:lang w:eastAsia="en-US"/>
              </w:rPr>
            </w:pPr>
            <w:r>
              <w:rPr>
                <w:sz w:val="16"/>
                <w:szCs w:val="16"/>
                <w:lang w:eastAsia="en-US"/>
              </w:rPr>
              <w:t>Secondary Attainment Dashboard – attendance and exclusions data and our own tracking and monitoring information highlight improving attendance, continuing with our focus on nurture and inclusion and reducing exclusions as key drivers in the aspirations in this priority</w:t>
            </w:r>
            <w:r w:rsidR="00D57948">
              <w:rPr>
                <w:sz w:val="16"/>
                <w:szCs w:val="16"/>
                <w:lang w:eastAsia="en-US"/>
              </w:rPr>
              <w:t>. Additional 1.0 fte staffing will be used to support delivery and input in the nurture space / cover key staff to support target pupils in the nurture space.</w:t>
            </w:r>
          </w:p>
          <w:p w14:paraId="6E6DAF50" w14:textId="77777777" w:rsidR="005A1A98" w:rsidRDefault="005A1A98">
            <w:pPr>
              <w:rPr>
                <w:rFonts w:cs="Arial"/>
                <w:lang w:eastAsia="en-US"/>
              </w:rPr>
            </w:pPr>
          </w:p>
        </w:tc>
      </w:tr>
      <w:tr w:rsidR="005A1A98" w14:paraId="75B7A5C0" w14:textId="77777777" w:rsidTr="005A1A98">
        <w:tc>
          <w:tcPr>
            <w:tcW w:w="15735" w:type="dxa"/>
            <w:gridSpan w:val="2"/>
            <w:tcBorders>
              <w:top w:val="single" w:sz="4" w:space="0" w:color="000000"/>
              <w:left w:val="single" w:sz="4" w:space="0" w:color="000000"/>
              <w:bottom w:val="single" w:sz="4" w:space="0" w:color="000000"/>
              <w:right w:val="single" w:sz="4" w:space="0" w:color="000000"/>
            </w:tcBorders>
          </w:tcPr>
          <w:p w14:paraId="3679B23D" w14:textId="428FEDAA" w:rsidR="007B74AB" w:rsidRPr="007B74AB" w:rsidRDefault="005A1A98" w:rsidP="007B74AB">
            <w:pPr>
              <w:spacing w:line="256" w:lineRule="auto"/>
              <w:rPr>
                <w:b/>
                <w:color w:val="auto"/>
                <w:sz w:val="18"/>
                <w:szCs w:val="18"/>
                <w:lang w:eastAsia="en-US"/>
              </w:rPr>
            </w:pPr>
            <w:r>
              <w:rPr>
                <w:rFonts w:cs="Arial"/>
                <w:b/>
                <w:bCs/>
                <w:lang w:eastAsia="en-US"/>
              </w:rPr>
              <w:t>Resources:</w:t>
            </w:r>
            <w:r>
              <w:rPr>
                <w:sz w:val="16"/>
                <w:szCs w:val="16"/>
                <w:lang w:eastAsia="en-US"/>
              </w:rPr>
              <w:t xml:space="preserve"> Please include costs and, where relevant, state where cost is being met from, specifically if using PEF.  </w:t>
            </w:r>
            <w:r>
              <w:rPr>
                <w:b/>
                <w:bCs/>
                <w:color w:val="auto"/>
                <w:sz w:val="16"/>
                <w:szCs w:val="16"/>
                <w:lang w:eastAsia="en-US"/>
              </w:rPr>
              <w:t>Please denote PEF/or colour code if preferred, to indicate where PEF spend aligns with targets</w:t>
            </w:r>
            <w:r>
              <w:rPr>
                <w:sz w:val="16"/>
                <w:szCs w:val="16"/>
                <w:lang w:eastAsia="en-US"/>
              </w:rPr>
              <w:t>.</w:t>
            </w:r>
            <w:r w:rsidR="007B74AB">
              <w:rPr>
                <w:sz w:val="16"/>
                <w:szCs w:val="16"/>
                <w:lang w:eastAsia="en-US"/>
              </w:rPr>
              <w:t xml:space="preserve"> </w:t>
            </w:r>
            <w:r w:rsidR="007B74AB" w:rsidRPr="000451EE">
              <w:rPr>
                <w:color w:val="auto"/>
                <w:sz w:val="16"/>
                <w:szCs w:val="16"/>
                <w:lang w:eastAsia="en-US"/>
              </w:rPr>
              <w:t>PEF, staffing, mainline budget, management time, DM’s, INSET days, whole school meetings, cover</w:t>
            </w:r>
          </w:p>
        </w:tc>
      </w:tr>
    </w:tbl>
    <w:p w14:paraId="2A144CB7" w14:textId="77777777" w:rsidR="00BF2419" w:rsidRPr="000451EE" w:rsidRDefault="00BF2419" w:rsidP="00BF2419">
      <w:pPr>
        <w:rPr>
          <w:color w:val="auto"/>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3969"/>
        <w:gridCol w:w="2835"/>
        <w:gridCol w:w="3119"/>
        <w:gridCol w:w="2409"/>
      </w:tblGrid>
      <w:tr w:rsidR="000451EE" w:rsidRPr="000451EE" w14:paraId="1B724F5F" w14:textId="77777777" w:rsidTr="00A429E8">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7CFCE89" w14:textId="77777777" w:rsidR="00BF2419" w:rsidRPr="000451EE" w:rsidRDefault="00BF2419">
            <w:pPr>
              <w:spacing w:line="254" w:lineRule="auto"/>
              <w:rPr>
                <w:b/>
                <w:color w:val="auto"/>
                <w:sz w:val="18"/>
                <w:szCs w:val="18"/>
                <w:lang w:eastAsia="en-US"/>
              </w:rPr>
            </w:pPr>
            <w:r w:rsidRPr="000451EE">
              <w:rPr>
                <w:b/>
                <w:color w:val="auto"/>
                <w:sz w:val="18"/>
                <w:szCs w:val="18"/>
                <w:lang w:eastAsia="en-US"/>
              </w:rPr>
              <w:t>Outcome(s) / Expected Impact</w:t>
            </w:r>
          </w:p>
          <w:p w14:paraId="2A33579B" w14:textId="77777777" w:rsidR="00BF2419" w:rsidRPr="000451EE" w:rsidRDefault="00BF2419">
            <w:pPr>
              <w:spacing w:line="254" w:lineRule="auto"/>
              <w:rPr>
                <w:color w:val="auto"/>
                <w:sz w:val="16"/>
                <w:szCs w:val="16"/>
                <w:lang w:eastAsia="en-US"/>
              </w:rPr>
            </w:pPr>
            <w:r w:rsidRPr="000451EE">
              <w:rPr>
                <w:color w:val="auto"/>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EB49620" w14:textId="77777777" w:rsidR="00BF2419" w:rsidRPr="000451EE" w:rsidRDefault="00BF2419">
            <w:pPr>
              <w:spacing w:line="254" w:lineRule="auto"/>
              <w:rPr>
                <w:b/>
                <w:color w:val="auto"/>
                <w:sz w:val="18"/>
                <w:szCs w:val="18"/>
                <w:lang w:eastAsia="en-US"/>
              </w:rPr>
            </w:pPr>
            <w:r w:rsidRPr="000451EE">
              <w:rPr>
                <w:b/>
                <w:color w:val="auto"/>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40F001AC" w14:textId="77777777" w:rsidR="00BF2419" w:rsidRPr="000451EE" w:rsidRDefault="00BF2419">
            <w:pPr>
              <w:spacing w:line="254" w:lineRule="auto"/>
              <w:rPr>
                <w:b/>
                <w:color w:val="auto"/>
                <w:sz w:val="18"/>
                <w:szCs w:val="18"/>
                <w:lang w:eastAsia="en-US"/>
              </w:rPr>
            </w:pPr>
            <w:r w:rsidRPr="000451EE">
              <w:rPr>
                <w:b/>
                <w:color w:val="auto"/>
                <w:sz w:val="18"/>
                <w:szCs w:val="18"/>
                <w:lang w:eastAsia="en-US"/>
              </w:rPr>
              <w:t>Measures</w:t>
            </w:r>
          </w:p>
          <w:p w14:paraId="527CF83A" w14:textId="77777777" w:rsidR="00BF2419" w:rsidRPr="000451EE" w:rsidRDefault="00BF2419">
            <w:pPr>
              <w:spacing w:line="254" w:lineRule="auto"/>
              <w:rPr>
                <w:b/>
                <w:color w:val="auto"/>
                <w:sz w:val="18"/>
                <w:szCs w:val="18"/>
                <w:lang w:eastAsia="en-US"/>
              </w:rPr>
            </w:pPr>
            <w:r w:rsidRPr="000451EE">
              <w:rPr>
                <w:color w:val="auto"/>
                <w:sz w:val="16"/>
                <w:szCs w:val="16"/>
                <w:lang w:eastAsia="en-US"/>
              </w:rPr>
              <w:t>What ongoing information will demonstrate progress? (Qualitative, Quantitative – short/medium/long term data)</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F4BB39F" w14:textId="77777777" w:rsidR="00BF2419" w:rsidRPr="000451EE" w:rsidRDefault="00BF2419">
            <w:pPr>
              <w:spacing w:line="254" w:lineRule="auto"/>
              <w:rPr>
                <w:b/>
                <w:color w:val="auto"/>
                <w:sz w:val="18"/>
                <w:szCs w:val="18"/>
                <w:lang w:eastAsia="en-US"/>
              </w:rPr>
            </w:pPr>
            <w:r w:rsidRPr="000451EE">
              <w:rPr>
                <w:b/>
                <w:color w:val="auto"/>
                <w:sz w:val="18"/>
                <w:szCs w:val="18"/>
                <w:lang w:eastAsia="en-US"/>
              </w:rPr>
              <w:t xml:space="preserve">Timescale </w:t>
            </w:r>
          </w:p>
          <w:p w14:paraId="3636997A" w14:textId="77777777" w:rsidR="00BF2419" w:rsidRPr="000451EE" w:rsidRDefault="00BF2419">
            <w:pPr>
              <w:spacing w:line="254" w:lineRule="auto"/>
              <w:rPr>
                <w:color w:val="auto"/>
                <w:sz w:val="16"/>
                <w:szCs w:val="16"/>
                <w:lang w:eastAsia="en-US"/>
              </w:rPr>
            </w:pPr>
            <w:r w:rsidRPr="000451EE">
              <w:rPr>
                <w:color w:val="auto"/>
                <w:sz w:val="16"/>
                <w:szCs w:val="16"/>
                <w:lang w:eastAsia="en-US"/>
              </w:rPr>
              <w:t>What are the key dates for implementation? When will outcomes be measured? Checkpoints?</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7AAB86E" w14:textId="77777777" w:rsidR="00BF2419" w:rsidRPr="000451EE" w:rsidRDefault="00BF2419">
            <w:pPr>
              <w:spacing w:line="254" w:lineRule="auto"/>
              <w:rPr>
                <w:b/>
                <w:color w:val="auto"/>
                <w:sz w:val="18"/>
                <w:szCs w:val="18"/>
                <w:lang w:eastAsia="en-US"/>
              </w:rPr>
            </w:pPr>
            <w:r w:rsidRPr="000451EE">
              <w:rPr>
                <w:b/>
                <w:color w:val="auto"/>
                <w:sz w:val="18"/>
                <w:szCs w:val="18"/>
                <w:lang w:eastAsia="en-US"/>
              </w:rPr>
              <w:t>Progress Updates</w:t>
            </w:r>
          </w:p>
        </w:tc>
      </w:tr>
      <w:tr w:rsidR="000451EE" w:rsidRPr="000451EE" w14:paraId="4CAABFD0" w14:textId="77777777" w:rsidTr="00A429E8">
        <w:trPr>
          <w:trHeight w:val="972"/>
        </w:trPr>
        <w:tc>
          <w:tcPr>
            <w:tcW w:w="2972" w:type="dxa"/>
            <w:tcBorders>
              <w:top w:val="single" w:sz="4" w:space="0" w:color="000000"/>
              <w:left w:val="single" w:sz="4" w:space="0" w:color="000000"/>
              <w:bottom w:val="single" w:sz="4" w:space="0" w:color="000000"/>
              <w:right w:val="single" w:sz="4" w:space="0" w:color="000000"/>
            </w:tcBorders>
          </w:tcPr>
          <w:p w14:paraId="32807F96" w14:textId="17D37012" w:rsidR="00BF2419" w:rsidRPr="000451EE" w:rsidRDefault="00BF2419">
            <w:pPr>
              <w:spacing w:line="256" w:lineRule="auto"/>
              <w:rPr>
                <w:rFonts w:cs="Arial"/>
                <w:color w:val="auto"/>
                <w:sz w:val="18"/>
                <w:szCs w:val="18"/>
                <w:lang w:eastAsia="en-US"/>
              </w:rPr>
            </w:pPr>
            <w:r w:rsidRPr="000451EE">
              <w:rPr>
                <w:rFonts w:cs="Arial"/>
                <w:color w:val="auto"/>
                <w:sz w:val="18"/>
                <w:szCs w:val="18"/>
                <w:lang w:eastAsia="en-US"/>
              </w:rPr>
              <w:t>All teaching staff promote the wellbeing of all children through the 6 nurture principles</w:t>
            </w:r>
            <w:r w:rsidR="006508C1" w:rsidRPr="000451EE">
              <w:rPr>
                <w:rFonts w:cs="Arial"/>
                <w:color w:val="auto"/>
                <w:sz w:val="18"/>
                <w:szCs w:val="18"/>
                <w:lang w:eastAsia="en-US"/>
              </w:rPr>
              <w:t>:</w:t>
            </w:r>
          </w:p>
          <w:p w14:paraId="257F0E86" w14:textId="77777777" w:rsidR="006508C1" w:rsidRPr="000451EE" w:rsidRDefault="006508C1">
            <w:pPr>
              <w:spacing w:line="256" w:lineRule="auto"/>
              <w:rPr>
                <w:rFonts w:cs="Arial"/>
                <w:b/>
                <w:bCs/>
                <w:color w:val="auto"/>
                <w:sz w:val="18"/>
                <w:szCs w:val="18"/>
                <w:lang w:eastAsia="en-US"/>
              </w:rPr>
            </w:pPr>
          </w:p>
          <w:p w14:paraId="426DB281" w14:textId="77777777" w:rsidR="007D0E9C" w:rsidRDefault="007D0E9C" w:rsidP="00517C19">
            <w:pPr>
              <w:spacing w:line="256" w:lineRule="auto"/>
              <w:rPr>
                <w:rFonts w:cs="Arial"/>
                <w:b/>
                <w:bCs/>
                <w:color w:val="auto"/>
                <w:sz w:val="18"/>
                <w:szCs w:val="18"/>
                <w:u w:val="single"/>
                <w:lang w:eastAsia="en-US"/>
              </w:rPr>
            </w:pPr>
          </w:p>
          <w:p w14:paraId="2E9C0A0C" w14:textId="77777777" w:rsidR="007D0E9C" w:rsidRDefault="007D0E9C" w:rsidP="00517C19">
            <w:pPr>
              <w:spacing w:line="256" w:lineRule="auto"/>
              <w:rPr>
                <w:rFonts w:cs="Arial"/>
                <w:b/>
                <w:bCs/>
                <w:color w:val="auto"/>
                <w:sz w:val="18"/>
                <w:szCs w:val="18"/>
                <w:u w:val="single"/>
                <w:lang w:eastAsia="en-US"/>
              </w:rPr>
            </w:pPr>
          </w:p>
          <w:p w14:paraId="5CBA2C2A" w14:textId="77777777" w:rsidR="007D0E9C" w:rsidRDefault="007D0E9C" w:rsidP="00517C19">
            <w:pPr>
              <w:spacing w:line="256" w:lineRule="auto"/>
              <w:rPr>
                <w:rFonts w:cs="Arial"/>
                <w:b/>
                <w:bCs/>
                <w:color w:val="auto"/>
                <w:sz w:val="18"/>
                <w:szCs w:val="18"/>
                <w:u w:val="single"/>
                <w:lang w:eastAsia="en-US"/>
              </w:rPr>
            </w:pPr>
          </w:p>
          <w:p w14:paraId="608FA6B2" w14:textId="77777777" w:rsidR="007D0E9C" w:rsidRDefault="007D0E9C" w:rsidP="00517C19">
            <w:pPr>
              <w:spacing w:line="256" w:lineRule="auto"/>
              <w:rPr>
                <w:rFonts w:cs="Arial"/>
                <w:b/>
                <w:bCs/>
                <w:color w:val="auto"/>
                <w:sz w:val="18"/>
                <w:szCs w:val="18"/>
                <w:u w:val="single"/>
                <w:lang w:eastAsia="en-US"/>
              </w:rPr>
            </w:pPr>
          </w:p>
          <w:p w14:paraId="11DC0654" w14:textId="77777777" w:rsidR="007D0E9C" w:rsidRDefault="007D0E9C" w:rsidP="00517C19">
            <w:pPr>
              <w:spacing w:line="256" w:lineRule="auto"/>
              <w:rPr>
                <w:rFonts w:cs="Arial"/>
                <w:b/>
                <w:bCs/>
                <w:color w:val="auto"/>
                <w:sz w:val="18"/>
                <w:szCs w:val="18"/>
                <w:u w:val="single"/>
                <w:lang w:eastAsia="en-US"/>
              </w:rPr>
            </w:pPr>
          </w:p>
          <w:p w14:paraId="35EAA245" w14:textId="21933EAE" w:rsidR="00517C19" w:rsidRPr="000451EE" w:rsidRDefault="00517C19" w:rsidP="00517C19">
            <w:pPr>
              <w:spacing w:line="256" w:lineRule="auto"/>
              <w:rPr>
                <w:rFonts w:cs="Arial"/>
                <w:b/>
                <w:bCs/>
                <w:color w:val="auto"/>
                <w:sz w:val="18"/>
                <w:szCs w:val="18"/>
                <w:u w:val="single"/>
                <w:lang w:eastAsia="en-US"/>
              </w:rPr>
            </w:pPr>
            <w:r w:rsidRPr="000451EE">
              <w:rPr>
                <w:rFonts w:cs="Arial"/>
                <w:b/>
                <w:bCs/>
                <w:color w:val="auto"/>
                <w:sz w:val="18"/>
                <w:szCs w:val="18"/>
                <w:u w:val="single"/>
                <w:lang w:eastAsia="en-US"/>
              </w:rPr>
              <w:t xml:space="preserve">To be included in all </w:t>
            </w:r>
            <w:r w:rsidR="00C647FB">
              <w:rPr>
                <w:rFonts w:cs="Arial"/>
                <w:b/>
                <w:bCs/>
                <w:color w:val="auto"/>
                <w:sz w:val="18"/>
                <w:szCs w:val="18"/>
                <w:u w:val="single"/>
                <w:lang w:eastAsia="en-US"/>
              </w:rPr>
              <w:t>Faculty</w:t>
            </w:r>
            <w:r w:rsidRPr="000451EE">
              <w:rPr>
                <w:rFonts w:cs="Arial"/>
                <w:b/>
                <w:bCs/>
                <w:color w:val="auto"/>
                <w:sz w:val="18"/>
                <w:szCs w:val="18"/>
                <w:u w:val="single"/>
                <w:lang w:eastAsia="en-US"/>
              </w:rPr>
              <w:t xml:space="preserve"> Improvement Plans</w:t>
            </w:r>
          </w:p>
          <w:p w14:paraId="06AB6C8C" w14:textId="77777777" w:rsidR="00BF2419" w:rsidRPr="000451EE" w:rsidRDefault="00BF2419">
            <w:pPr>
              <w:spacing w:line="254" w:lineRule="auto"/>
              <w:rPr>
                <w:rFonts w:cs="Arial"/>
                <w:color w:val="auto"/>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14:paraId="796FDC2C" w14:textId="4B0EAA02" w:rsidR="00BF2419" w:rsidRPr="000451EE" w:rsidRDefault="00BF2419">
            <w:pPr>
              <w:shd w:val="clear" w:color="auto" w:fill="FFFFFF"/>
              <w:spacing w:after="60" w:line="256" w:lineRule="auto"/>
              <w:rPr>
                <w:rFonts w:cs="Arial"/>
                <w:color w:val="auto"/>
                <w:sz w:val="18"/>
                <w:szCs w:val="18"/>
                <w:lang w:eastAsia="en-US"/>
              </w:rPr>
            </w:pPr>
            <w:r w:rsidRPr="000451EE">
              <w:rPr>
                <w:rFonts w:cs="Arial"/>
                <w:i/>
                <w:color w:val="auto"/>
                <w:sz w:val="18"/>
                <w:szCs w:val="18"/>
                <w:u w:val="single"/>
                <w:lang w:eastAsia="en-US"/>
              </w:rPr>
              <w:t>Claire O’Neill DHT lead</w:t>
            </w:r>
            <w:r w:rsidRPr="000451EE">
              <w:rPr>
                <w:rFonts w:cs="Arial"/>
                <w:color w:val="auto"/>
                <w:sz w:val="18"/>
                <w:szCs w:val="18"/>
                <w:lang w:eastAsia="en-US"/>
              </w:rPr>
              <w:t>.</w:t>
            </w:r>
          </w:p>
          <w:p w14:paraId="7942837A" w14:textId="77777777" w:rsidR="008D2F47" w:rsidRPr="000451EE" w:rsidRDefault="008D2F47" w:rsidP="008D2F47">
            <w:pPr>
              <w:spacing w:line="256" w:lineRule="auto"/>
              <w:rPr>
                <w:rFonts w:cs="Arial"/>
                <w:color w:val="auto"/>
                <w:sz w:val="18"/>
                <w:szCs w:val="18"/>
                <w:lang w:eastAsia="en-US"/>
              </w:rPr>
            </w:pPr>
            <w:r w:rsidRPr="000451EE">
              <w:rPr>
                <w:rFonts w:cs="Arial"/>
                <w:color w:val="auto"/>
                <w:sz w:val="18"/>
                <w:szCs w:val="18"/>
                <w:lang w:eastAsia="en-US"/>
              </w:rPr>
              <w:t xml:space="preserve">Training will be delivered to all staff on the 6 nurture principles. </w:t>
            </w:r>
          </w:p>
          <w:p w14:paraId="07BACE85" w14:textId="77777777" w:rsidR="008D2F47" w:rsidRPr="000451EE" w:rsidRDefault="008D2F47" w:rsidP="008D2F47">
            <w:pPr>
              <w:spacing w:line="256" w:lineRule="auto"/>
              <w:rPr>
                <w:rFonts w:cs="Arial"/>
                <w:color w:val="auto"/>
                <w:sz w:val="18"/>
                <w:szCs w:val="18"/>
                <w:lang w:eastAsia="en-US"/>
              </w:rPr>
            </w:pPr>
          </w:p>
          <w:p w14:paraId="3A74C9FE" w14:textId="558F90B8" w:rsidR="00284788" w:rsidRPr="005F46B8" w:rsidRDefault="008D2F47" w:rsidP="00284788">
            <w:pPr>
              <w:pStyle w:val="NoSpacing"/>
              <w:rPr>
                <w:color w:val="auto"/>
              </w:rPr>
            </w:pPr>
            <w:r w:rsidRPr="000451EE">
              <w:rPr>
                <w:rFonts w:cs="Arial"/>
                <w:color w:val="auto"/>
                <w:sz w:val="18"/>
                <w:szCs w:val="18"/>
                <w:lang w:eastAsia="en-US"/>
              </w:rPr>
              <w:t>Teachers will plan and support their lessons with all young people with an increased focus on the 6 nurture principles.</w:t>
            </w:r>
            <w:r w:rsidR="00284788" w:rsidRPr="00D63280">
              <w:rPr>
                <w:color w:val="FFC000"/>
              </w:rPr>
              <w:t xml:space="preserve"> </w:t>
            </w:r>
            <w:r w:rsidR="00284788" w:rsidRPr="005F46B8">
              <w:rPr>
                <w:color w:val="auto"/>
              </w:rPr>
              <w:t xml:space="preserve">In session 2022-23 we will </w:t>
            </w:r>
            <w:r w:rsidR="005F46B8" w:rsidRPr="005F46B8">
              <w:rPr>
                <w:color w:val="auto"/>
              </w:rPr>
              <w:t xml:space="preserve">have a </w:t>
            </w:r>
            <w:r w:rsidR="00284788" w:rsidRPr="005F46B8">
              <w:rPr>
                <w:color w:val="auto"/>
              </w:rPr>
              <w:t>closer look at</w:t>
            </w:r>
          </w:p>
          <w:p w14:paraId="0D109135" w14:textId="0CF6BF14" w:rsidR="00284788" w:rsidRPr="005F46B8" w:rsidRDefault="00284788" w:rsidP="00284788">
            <w:pPr>
              <w:pStyle w:val="NoSpacing"/>
              <w:rPr>
                <w:color w:val="auto"/>
                <w:lang w:eastAsia="en-US"/>
              </w:rPr>
            </w:pPr>
            <w:r w:rsidRPr="005F46B8">
              <w:rPr>
                <w:color w:val="auto"/>
                <w:lang w:eastAsia="en-US"/>
              </w:rPr>
              <w:t>“Children's learning is understood developmentally”</w:t>
            </w:r>
          </w:p>
          <w:p w14:paraId="249166B6" w14:textId="4B4A0DE3" w:rsidR="008D2F47" w:rsidRPr="005F46B8" w:rsidRDefault="00284788" w:rsidP="00284788">
            <w:pPr>
              <w:spacing w:line="256" w:lineRule="auto"/>
              <w:rPr>
                <w:rFonts w:cs="Arial"/>
                <w:color w:val="auto"/>
                <w:sz w:val="18"/>
                <w:szCs w:val="18"/>
                <w:lang w:eastAsia="en-US"/>
              </w:rPr>
            </w:pPr>
            <w:r w:rsidRPr="005F46B8">
              <w:rPr>
                <w:color w:val="auto"/>
                <w:lang w:eastAsia="en-US"/>
              </w:rPr>
              <w:t>“The classroom offers a safe base”</w:t>
            </w:r>
          </w:p>
          <w:p w14:paraId="791E15E7" w14:textId="77777777" w:rsidR="008D2F47" w:rsidRPr="000451EE" w:rsidRDefault="008D2F47" w:rsidP="008D2F47">
            <w:pPr>
              <w:spacing w:line="256" w:lineRule="auto"/>
              <w:rPr>
                <w:rFonts w:cs="Arial"/>
                <w:color w:val="auto"/>
                <w:sz w:val="18"/>
                <w:szCs w:val="18"/>
                <w:lang w:eastAsia="en-US"/>
              </w:rPr>
            </w:pPr>
          </w:p>
          <w:p w14:paraId="01ECD82C" w14:textId="77777777" w:rsidR="008D2F47" w:rsidRPr="000451EE" w:rsidRDefault="008D2F47" w:rsidP="008D2F47">
            <w:pPr>
              <w:spacing w:line="256" w:lineRule="auto"/>
              <w:rPr>
                <w:rFonts w:cs="Arial"/>
                <w:color w:val="auto"/>
                <w:sz w:val="18"/>
                <w:szCs w:val="18"/>
                <w:lang w:eastAsia="en-US"/>
              </w:rPr>
            </w:pPr>
            <w:r w:rsidRPr="000451EE">
              <w:rPr>
                <w:rFonts w:cs="Arial"/>
                <w:color w:val="auto"/>
                <w:sz w:val="18"/>
                <w:szCs w:val="18"/>
                <w:lang w:eastAsia="en-US"/>
              </w:rPr>
              <w:t>Staff engage in ongoing CPD related to HWB</w:t>
            </w:r>
          </w:p>
          <w:p w14:paraId="54A4EF0E" w14:textId="77777777" w:rsidR="008D2F47" w:rsidRPr="000451EE" w:rsidRDefault="008D2F47" w:rsidP="008D2F47">
            <w:pPr>
              <w:spacing w:line="256" w:lineRule="auto"/>
              <w:rPr>
                <w:rFonts w:cs="Arial"/>
                <w:color w:val="auto"/>
                <w:sz w:val="18"/>
                <w:szCs w:val="18"/>
                <w:lang w:eastAsia="en-US"/>
              </w:rPr>
            </w:pPr>
            <w:r w:rsidRPr="000451EE">
              <w:rPr>
                <w:rFonts w:cs="Arial"/>
                <w:color w:val="auto"/>
                <w:sz w:val="18"/>
                <w:szCs w:val="18"/>
                <w:lang w:eastAsia="en-US"/>
              </w:rPr>
              <w:lastRenderedPageBreak/>
              <w:t>Educational Psychologist supports this plan with training and resources</w:t>
            </w:r>
          </w:p>
          <w:p w14:paraId="5673C553" w14:textId="77777777" w:rsidR="008D2F47" w:rsidRPr="000451EE" w:rsidRDefault="008D2F47" w:rsidP="008D2F47">
            <w:pPr>
              <w:spacing w:line="256" w:lineRule="auto"/>
              <w:rPr>
                <w:rFonts w:cs="Arial"/>
                <w:color w:val="auto"/>
                <w:sz w:val="18"/>
                <w:szCs w:val="18"/>
                <w:lang w:eastAsia="en-US"/>
              </w:rPr>
            </w:pPr>
          </w:p>
          <w:p w14:paraId="0C9CDFCD" w14:textId="40EB748C" w:rsidR="008D2F47" w:rsidRPr="000451EE" w:rsidRDefault="008D2F47" w:rsidP="008D2F47">
            <w:pPr>
              <w:shd w:val="clear" w:color="auto" w:fill="FFFFFF"/>
              <w:spacing w:after="60" w:line="256" w:lineRule="auto"/>
              <w:rPr>
                <w:rFonts w:asciiTheme="minorHAnsi" w:hAnsiTheme="minorHAnsi" w:cstheme="minorHAnsi"/>
                <w:color w:val="auto"/>
                <w:sz w:val="22"/>
                <w:szCs w:val="24"/>
                <w:lang w:eastAsia="en-US"/>
              </w:rPr>
            </w:pPr>
            <w:r w:rsidRPr="000451EE">
              <w:rPr>
                <w:rFonts w:cs="Arial"/>
                <w:color w:val="auto"/>
                <w:sz w:val="18"/>
                <w:szCs w:val="18"/>
                <w:lang w:eastAsia="en-US"/>
              </w:rPr>
              <w:t>Senior pupil Mental Health Ambassadors support this work</w:t>
            </w:r>
            <w:r w:rsidR="007D0E9C">
              <w:rPr>
                <w:rFonts w:cs="Arial"/>
                <w:color w:val="auto"/>
                <w:sz w:val="18"/>
                <w:szCs w:val="18"/>
                <w:lang w:eastAsia="en-US"/>
              </w:rPr>
              <w:t>.</w:t>
            </w:r>
          </w:p>
          <w:p w14:paraId="6523C4D2" w14:textId="350CB97D" w:rsidR="00BF2419" w:rsidRPr="000451EE" w:rsidRDefault="00BF2419" w:rsidP="008D2F47">
            <w:pPr>
              <w:pStyle w:val="NoSpacing"/>
              <w:ind w:left="720"/>
              <w:rPr>
                <w:color w:val="auto"/>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3A633D40" w14:textId="7E5C04AA" w:rsidR="00E368C2" w:rsidRPr="000451EE" w:rsidRDefault="00E368C2" w:rsidP="00E368C2">
            <w:pPr>
              <w:pStyle w:val="NoSpacing"/>
              <w:rPr>
                <w:color w:val="auto"/>
                <w:sz w:val="18"/>
                <w:szCs w:val="18"/>
                <w:lang w:eastAsia="en-US"/>
              </w:rPr>
            </w:pPr>
            <w:r w:rsidRPr="000451EE">
              <w:rPr>
                <w:color w:val="auto"/>
                <w:sz w:val="18"/>
                <w:szCs w:val="18"/>
                <w:lang w:eastAsia="en-US"/>
              </w:rPr>
              <w:lastRenderedPageBreak/>
              <w:t xml:space="preserve">The nurture principles </w:t>
            </w:r>
            <w:r w:rsidR="00333AD9" w:rsidRPr="000451EE">
              <w:rPr>
                <w:color w:val="auto"/>
                <w:sz w:val="18"/>
                <w:szCs w:val="18"/>
                <w:lang w:eastAsia="en-US"/>
              </w:rPr>
              <w:t xml:space="preserve">below </w:t>
            </w:r>
            <w:r w:rsidRPr="000451EE">
              <w:rPr>
                <w:color w:val="auto"/>
                <w:sz w:val="18"/>
                <w:szCs w:val="18"/>
                <w:lang w:eastAsia="en-US"/>
              </w:rPr>
              <w:t>are delivered</w:t>
            </w:r>
            <w:r w:rsidR="00333AD9" w:rsidRPr="000451EE">
              <w:rPr>
                <w:color w:val="auto"/>
                <w:sz w:val="18"/>
                <w:szCs w:val="18"/>
                <w:lang w:eastAsia="en-US"/>
              </w:rPr>
              <w:t xml:space="preserve"> and become embedded in our practices</w:t>
            </w:r>
            <w:r w:rsidRPr="000451EE">
              <w:rPr>
                <w:color w:val="auto"/>
                <w:sz w:val="18"/>
                <w:szCs w:val="18"/>
                <w:lang w:eastAsia="en-US"/>
              </w:rPr>
              <w:t xml:space="preserve"> over this and future improvement cycles</w:t>
            </w:r>
            <w:r w:rsidR="005B0C61" w:rsidRPr="000451EE">
              <w:rPr>
                <w:color w:val="auto"/>
                <w:sz w:val="18"/>
                <w:szCs w:val="18"/>
                <w:lang w:eastAsia="en-US"/>
              </w:rPr>
              <w:t>:</w:t>
            </w:r>
          </w:p>
          <w:p w14:paraId="5D8CB674" w14:textId="77777777" w:rsidR="005B0C61" w:rsidRPr="000451EE" w:rsidRDefault="005B0C61" w:rsidP="00E368C2">
            <w:pPr>
              <w:pStyle w:val="NoSpacing"/>
              <w:rPr>
                <w:color w:val="auto"/>
                <w:sz w:val="18"/>
                <w:szCs w:val="18"/>
                <w:lang w:eastAsia="en-US"/>
              </w:rPr>
            </w:pPr>
          </w:p>
          <w:p w14:paraId="65B89704" w14:textId="0E38F6DD" w:rsidR="008D2F47" w:rsidRPr="005F46B8" w:rsidRDefault="008D2F47" w:rsidP="00E368C2">
            <w:pPr>
              <w:pStyle w:val="NoSpacing"/>
              <w:rPr>
                <w:b/>
                <w:bCs/>
                <w:color w:val="auto"/>
                <w:sz w:val="18"/>
                <w:szCs w:val="18"/>
                <w:lang w:eastAsia="en-US"/>
              </w:rPr>
            </w:pPr>
            <w:r w:rsidRPr="005F46B8">
              <w:rPr>
                <w:b/>
                <w:bCs/>
                <w:color w:val="auto"/>
                <w:sz w:val="18"/>
                <w:szCs w:val="18"/>
                <w:lang w:eastAsia="en-US"/>
              </w:rPr>
              <w:t>Children's learning is understood developmentally.</w:t>
            </w:r>
          </w:p>
          <w:p w14:paraId="75866285" w14:textId="77777777" w:rsidR="008D2F47" w:rsidRPr="005F46B8" w:rsidRDefault="008D2F47" w:rsidP="00E368C2">
            <w:pPr>
              <w:pStyle w:val="NoSpacing"/>
              <w:rPr>
                <w:b/>
                <w:bCs/>
                <w:color w:val="auto"/>
                <w:sz w:val="18"/>
                <w:szCs w:val="18"/>
                <w:lang w:eastAsia="en-US"/>
              </w:rPr>
            </w:pPr>
            <w:r w:rsidRPr="005F46B8">
              <w:rPr>
                <w:b/>
                <w:bCs/>
                <w:color w:val="auto"/>
                <w:sz w:val="18"/>
                <w:szCs w:val="18"/>
                <w:lang w:eastAsia="en-US"/>
              </w:rPr>
              <w:t>The classroom offers a safe base.</w:t>
            </w:r>
          </w:p>
          <w:p w14:paraId="3F7E8200" w14:textId="77777777" w:rsidR="008D2F47" w:rsidRPr="000451EE" w:rsidRDefault="008D2F47" w:rsidP="00E368C2">
            <w:pPr>
              <w:pStyle w:val="NoSpacing"/>
              <w:rPr>
                <w:color w:val="auto"/>
                <w:sz w:val="18"/>
                <w:szCs w:val="18"/>
                <w:lang w:eastAsia="en-US"/>
              </w:rPr>
            </w:pPr>
            <w:r w:rsidRPr="000451EE">
              <w:rPr>
                <w:color w:val="auto"/>
                <w:sz w:val="18"/>
                <w:szCs w:val="18"/>
                <w:lang w:eastAsia="en-US"/>
              </w:rPr>
              <w:t>The importance of </w:t>
            </w:r>
            <w:r w:rsidRPr="000451EE">
              <w:rPr>
                <w:bCs/>
                <w:color w:val="auto"/>
                <w:sz w:val="18"/>
                <w:szCs w:val="18"/>
                <w:lang w:eastAsia="en-US"/>
              </w:rPr>
              <w:t>nurture</w:t>
            </w:r>
            <w:r w:rsidRPr="000451EE">
              <w:rPr>
                <w:color w:val="auto"/>
                <w:sz w:val="18"/>
                <w:szCs w:val="18"/>
                <w:lang w:eastAsia="en-US"/>
              </w:rPr>
              <w:t> for the development of wellbeing.</w:t>
            </w:r>
          </w:p>
          <w:p w14:paraId="734E133D" w14:textId="77777777" w:rsidR="008D2F47" w:rsidRPr="000451EE" w:rsidRDefault="008D2F47" w:rsidP="00E368C2">
            <w:pPr>
              <w:pStyle w:val="NoSpacing"/>
              <w:rPr>
                <w:color w:val="auto"/>
                <w:sz w:val="18"/>
                <w:szCs w:val="18"/>
                <w:lang w:eastAsia="en-US"/>
              </w:rPr>
            </w:pPr>
            <w:r w:rsidRPr="000451EE">
              <w:rPr>
                <w:color w:val="auto"/>
                <w:sz w:val="18"/>
                <w:szCs w:val="18"/>
                <w:lang w:eastAsia="en-US"/>
              </w:rPr>
              <w:t>Language is a vital means of communication.</w:t>
            </w:r>
          </w:p>
          <w:p w14:paraId="1544F1D1" w14:textId="77777777" w:rsidR="008D2F47" w:rsidRPr="000451EE" w:rsidRDefault="008D2F47" w:rsidP="00E368C2">
            <w:pPr>
              <w:pStyle w:val="NoSpacing"/>
              <w:rPr>
                <w:color w:val="auto"/>
                <w:sz w:val="18"/>
                <w:szCs w:val="18"/>
                <w:lang w:eastAsia="en-US"/>
              </w:rPr>
            </w:pPr>
            <w:r w:rsidRPr="000451EE">
              <w:rPr>
                <w:color w:val="auto"/>
                <w:sz w:val="18"/>
                <w:szCs w:val="18"/>
                <w:lang w:eastAsia="en-US"/>
              </w:rPr>
              <w:lastRenderedPageBreak/>
              <w:t>All behaviour is communication.</w:t>
            </w:r>
          </w:p>
          <w:p w14:paraId="5F2088E5" w14:textId="10FD8CB6" w:rsidR="0073411F" w:rsidRPr="000451EE" w:rsidRDefault="008D2F47" w:rsidP="00E368C2">
            <w:pPr>
              <w:spacing w:line="256" w:lineRule="auto"/>
              <w:rPr>
                <w:rFonts w:cs="Arial"/>
                <w:color w:val="auto"/>
                <w:sz w:val="18"/>
                <w:szCs w:val="18"/>
                <w:lang w:eastAsia="en-US"/>
              </w:rPr>
            </w:pPr>
            <w:r w:rsidRPr="000451EE">
              <w:rPr>
                <w:color w:val="auto"/>
                <w:sz w:val="18"/>
                <w:szCs w:val="18"/>
                <w:lang w:eastAsia="en-US"/>
              </w:rPr>
              <w:t>The importance of transition in children's lives.</w:t>
            </w:r>
          </w:p>
        </w:tc>
        <w:tc>
          <w:tcPr>
            <w:tcW w:w="3119" w:type="dxa"/>
            <w:tcBorders>
              <w:top w:val="single" w:sz="4" w:space="0" w:color="000000"/>
              <w:left w:val="single" w:sz="4" w:space="0" w:color="000000"/>
              <w:bottom w:val="single" w:sz="4" w:space="0" w:color="000000"/>
              <w:right w:val="single" w:sz="4" w:space="0" w:color="000000"/>
            </w:tcBorders>
            <w:hideMark/>
          </w:tcPr>
          <w:p w14:paraId="76BBE7C3" w14:textId="77777777" w:rsidR="00A0156B" w:rsidRPr="000451EE" w:rsidRDefault="00BF2419">
            <w:pPr>
              <w:spacing w:line="254" w:lineRule="auto"/>
              <w:rPr>
                <w:rFonts w:cs="Arial"/>
                <w:color w:val="auto"/>
                <w:sz w:val="18"/>
                <w:szCs w:val="18"/>
                <w:lang w:eastAsia="en-US"/>
              </w:rPr>
            </w:pPr>
            <w:r w:rsidRPr="000451EE">
              <w:rPr>
                <w:rFonts w:cs="Arial"/>
                <w:color w:val="auto"/>
                <w:sz w:val="18"/>
                <w:szCs w:val="18"/>
                <w:lang w:eastAsia="en-US"/>
              </w:rPr>
              <w:lastRenderedPageBreak/>
              <w:t>Ongoing August 202</w:t>
            </w:r>
            <w:r w:rsidR="00A77C80" w:rsidRPr="000451EE">
              <w:rPr>
                <w:rFonts w:cs="Arial"/>
                <w:color w:val="auto"/>
                <w:sz w:val="18"/>
                <w:szCs w:val="18"/>
                <w:lang w:eastAsia="en-US"/>
              </w:rPr>
              <w:t>2</w:t>
            </w:r>
            <w:r w:rsidRPr="000451EE">
              <w:rPr>
                <w:rFonts w:cs="Arial"/>
                <w:color w:val="auto"/>
                <w:sz w:val="18"/>
                <w:szCs w:val="18"/>
                <w:lang w:eastAsia="en-US"/>
              </w:rPr>
              <w:t xml:space="preserve"> </w:t>
            </w:r>
            <w:r w:rsidR="00A11CE4" w:rsidRPr="000451EE">
              <w:rPr>
                <w:rFonts w:cs="Arial"/>
                <w:color w:val="auto"/>
                <w:sz w:val="18"/>
                <w:szCs w:val="18"/>
                <w:lang w:eastAsia="en-US"/>
              </w:rPr>
              <w:t xml:space="preserve">– </w:t>
            </w:r>
            <w:r w:rsidR="00A0156B" w:rsidRPr="000451EE">
              <w:rPr>
                <w:rFonts w:cs="Arial"/>
                <w:color w:val="auto"/>
                <w:sz w:val="18"/>
                <w:szCs w:val="18"/>
                <w:lang w:eastAsia="en-US"/>
              </w:rPr>
              <w:t>June 2025</w:t>
            </w:r>
          </w:p>
          <w:p w14:paraId="09B50E55" w14:textId="77777777" w:rsidR="00A0156B" w:rsidRPr="000451EE" w:rsidRDefault="00A0156B">
            <w:pPr>
              <w:spacing w:line="254" w:lineRule="auto"/>
              <w:rPr>
                <w:rFonts w:cs="Arial"/>
                <w:color w:val="auto"/>
                <w:sz w:val="18"/>
                <w:szCs w:val="18"/>
                <w:lang w:eastAsia="en-US"/>
              </w:rPr>
            </w:pPr>
          </w:p>
          <w:p w14:paraId="6EA53A42" w14:textId="21B7228C" w:rsidR="00BF2419" w:rsidRPr="000451EE" w:rsidRDefault="00F20351">
            <w:pPr>
              <w:spacing w:line="254" w:lineRule="auto"/>
              <w:rPr>
                <w:rFonts w:cs="Arial"/>
                <w:color w:val="auto"/>
                <w:sz w:val="18"/>
                <w:szCs w:val="18"/>
                <w:lang w:eastAsia="en-US"/>
              </w:rPr>
            </w:pPr>
            <w:r w:rsidRPr="000451EE">
              <w:rPr>
                <w:rFonts w:cs="Arial"/>
                <w:color w:val="auto"/>
                <w:sz w:val="18"/>
                <w:szCs w:val="18"/>
                <w:lang w:eastAsia="en-US"/>
              </w:rPr>
              <w:t>3-year</w:t>
            </w:r>
            <w:r w:rsidR="00A11CE4" w:rsidRPr="000451EE">
              <w:rPr>
                <w:rFonts w:cs="Arial"/>
                <w:color w:val="auto"/>
                <w:sz w:val="18"/>
                <w:szCs w:val="18"/>
                <w:lang w:eastAsia="en-US"/>
              </w:rPr>
              <w:t xml:space="preserve"> plan to fully embed Nurture principles across the school</w:t>
            </w:r>
          </w:p>
          <w:p w14:paraId="7E3098CC" w14:textId="206F7341" w:rsidR="00A11CE4" w:rsidRPr="000451EE" w:rsidRDefault="00A11CE4">
            <w:pPr>
              <w:spacing w:line="254" w:lineRule="auto"/>
              <w:rPr>
                <w:color w:val="auto"/>
                <w:sz w:val="18"/>
                <w:szCs w:val="18"/>
                <w:lang w:eastAsia="en-US"/>
              </w:rPr>
            </w:pPr>
          </w:p>
        </w:tc>
        <w:tc>
          <w:tcPr>
            <w:tcW w:w="2409" w:type="dxa"/>
            <w:tcBorders>
              <w:top w:val="single" w:sz="4" w:space="0" w:color="000000"/>
              <w:left w:val="single" w:sz="4" w:space="0" w:color="000000"/>
              <w:bottom w:val="single" w:sz="4" w:space="0" w:color="000000"/>
              <w:right w:val="single" w:sz="4" w:space="0" w:color="000000"/>
            </w:tcBorders>
          </w:tcPr>
          <w:p w14:paraId="705E3030" w14:textId="304131EB" w:rsidR="00BF2419" w:rsidRPr="000451EE" w:rsidRDefault="00A11CE4" w:rsidP="008D2F47">
            <w:pPr>
              <w:spacing w:line="254" w:lineRule="auto"/>
              <w:rPr>
                <w:color w:val="auto"/>
                <w:sz w:val="18"/>
                <w:szCs w:val="18"/>
                <w:lang w:eastAsia="en-US"/>
              </w:rPr>
            </w:pPr>
            <w:r w:rsidRPr="000451EE">
              <w:rPr>
                <w:color w:val="auto"/>
                <w:sz w:val="18"/>
                <w:szCs w:val="18"/>
                <w:lang w:eastAsia="en-US"/>
              </w:rPr>
              <w:t>Progress Review May 2023</w:t>
            </w:r>
          </w:p>
          <w:p w14:paraId="102D94D8" w14:textId="77067E02" w:rsidR="00A11CE4" w:rsidRPr="000451EE" w:rsidRDefault="00A11CE4" w:rsidP="008D2F47">
            <w:pPr>
              <w:spacing w:line="254" w:lineRule="auto"/>
              <w:rPr>
                <w:color w:val="auto"/>
                <w:sz w:val="18"/>
                <w:szCs w:val="18"/>
                <w:lang w:eastAsia="en-US"/>
              </w:rPr>
            </w:pPr>
            <w:r w:rsidRPr="000451EE">
              <w:rPr>
                <w:color w:val="auto"/>
                <w:sz w:val="18"/>
                <w:szCs w:val="18"/>
                <w:lang w:eastAsia="en-US"/>
              </w:rPr>
              <w:t>Progress Review May 2024</w:t>
            </w:r>
          </w:p>
          <w:p w14:paraId="23D45FFF" w14:textId="79AA682A" w:rsidR="00A11CE4" w:rsidRPr="000451EE" w:rsidRDefault="00A11CE4" w:rsidP="008D2F47">
            <w:pPr>
              <w:spacing w:line="254" w:lineRule="auto"/>
              <w:rPr>
                <w:color w:val="auto"/>
                <w:sz w:val="18"/>
                <w:szCs w:val="18"/>
                <w:lang w:eastAsia="en-US"/>
              </w:rPr>
            </w:pPr>
            <w:r w:rsidRPr="000451EE">
              <w:rPr>
                <w:color w:val="auto"/>
                <w:sz w:val="18"/>
                <w:szCs w:val="18"/>
                <w:lang w:eastAsia="en-US"/>
              </w:rPr>
              <w:t>Progress Review May  2025</w:t>
            </w:r>
          </w:p>
          <w:p w14:paraId="2962C19F" w14:textId="195D1AA8" w:rsidR="00A11CE4" w:rsidRPr="000451EE" w:rsidRDefault="00A11CE4" w:rsidP="008D2F47">
            <w:pPr>
              <w:spacing w:line="254" w:lineRule="auto"/>
              <w:rPr>
                <w:color w:val="auto"/>
                <w:sz w:val="18"/>
                <w:szCs w:val="18"/>
                <w:lang w:eastAsia="en-US"/>
              </w:rPr>
            </w:pPr>
          </w:p>
        </w:tc>
      </w:tr>
      <w:tr w:rsidR="000451EE" w:rsidRPr="000451EE" w14:paraId="1943BDA6" w14:textId="77777777" w:rsidTr="00A429E8">
        <w:trPr>
          <w:trHeight w:val="972"/>
        </w:trPr>
        <w:tc>
          <w:tcPr>
            <w:tcW w:w="2972" w:type="dxa"/>
            <w:tcBorders>
              <w:top w:val="single" w:sz="4" w:space="0" w:color="000000"/>
              <w:left w:val="single" w:sz="4" w:space="0" w:color="000000"/>
              <w:bottom w:val="single" w:sz="4" w:space="0" w:color="000000"/>
              <w:right w:val="single" w:sz="4" w:space="0" w:color="000000"/>
            </w:tcBorders>
          </w:tcPr>
          <w:p w14:paraId="5F7AE608" w14:textId="6FE3AEF4" w:rsidR="00922371" w:rsidRPr="000451EE" w:rsidRDefault="002D4FDC">
            <w:pPr>
              <w:spacing w:line="254" w:lineRule="auto"/>
              <w:rPr>
                <w:rFonts w:cs="Arial"/>
                <w:color w:val="auto"/>
                <w:sz w:val="18"/>
                <w:szCs w:val="18"/>
                <w:shd w:val="clear" w:color="auto" w:fill="FFFFFF"/>
                <w:lang w:eastAsia="en-US"/>
              </w:rPr>
            </w:pPr>
            <w:r w:rsidRPr="000451EE">
              <w:rPr>
                <w:rFonts w:cs="Arial"/>
                <w:color w:val="auto"/>
                <w:sz w:val="18"/>
                <w:szCs w:val="18"/>
                <w:shd w:val="clear" w:color="auto" w:fill="FFFFFF"/>
                <w:lang w:eastAsia="en-US"/>
              </w:rPr>
              <w:t xml:space="preserve">Managing </w:t>
            </w:r>
            <w:r w:rsidR="00922371" w:rsidRPr="000451EE">
              <w:rPr>
                <w:rFonts w:cs="Arial"/>
                <w:color w:val="auto"/>
                <w:sz w:val="18"/>
                <w:szCs w:val="18"/>
                <w:shd w:val="clear" w:color="auto" w:fill="FFFFFF"/>
                <w:lang w:eastAsia="en-US"/>
              </w:rPr>
              <w:t>Attendance</w:t>
            </w:r>
            <w:r w:rsidR="002F3D31" w:rsidRPr="000451EE">
              <w:rPr>
                <w:rFonts w:cs="Arial"/>
                <w:color w:val="auto"/>
                <w:sz w:val="18"/>
                <w:szCs w:val="18"/>
                <w:shd w:val="clear" w:color="auto" w:fill="FFFFFF"/>
                <w:lang w:eastAsia="en-US"/>
              </w:rPr>
              <w:t xml:space="preserve"> / Supporting Resilience</w:t>
            </w:r>
          </w:p>
          <w:p w14:paraId="6A1CD82F" w14:textId="77777777" w:rsidR="002423FF" w:rsidRPr="000451EE" w:rsidRDefault="002423FF" w:rsidP="002423FF">
            <w:pPr>
              <w:spacing w:line="254" w:lineRule="auto"/>
              <w:rPr>
                <w:rFonts w:cs="Arial"/>
                <w:color w:val="auto"/>
                <w:sz w:val="18"/>
                <w:szCs w:val="18"/>
                <w:shd w:val="clear" w:color="auto" w:fill="FFFFFF"/>
                <w:lang w:eastAsia="en-US"/>
              </w:rPr>
            </w:pPr>
          </w:p>
          <w:p w14:paraId="20346170" w14:textId="77777777" w:rsidR="00971356" w:rsidRPr="000451EE" w:rsidRDefault="00971356" w:rsidP="002423FF">
            <w:pPr>
              <w:spacing w:line="254" w:lineRule="auto"/>
              <w:rPr>
                <w:rFonts w:cs="Arial"/>
                <w:color w:val="auto"/>
                <w:sz w:val="18"/>
                <w:szCs w:val="18"/>
                <w:shd w:val="clear" w:color="auto" w:fill="FFFFFF"/>
                <w:lang w:eastAsia="en-US"/>
              </w:rPr>
            </w:pPr>
            <w:r w:rsidRPr="000451EE">
              <w:rPr>
                <w:rFonts w:cs="Arial"/>
                <w:color w:val="auto"/>
                <w:sz w:val="18"/>
                <w:szCs w:val="18"/>
                <w:shd w:val="clear" w:color="auto" w:fill="FFFFFF"/>
                <w:lang w:eastAsia="en-US"/>
              </w:rPr>
              <w:t xml:space="preserve">Whole school approach to determine ways in which could support improvements in pupil </w:t>
            </w:r>
            <w:r w:rsidR="002F3D31" w:rsidRPr="000451EE">
              <w:rPr>
                <w:rFonts w:cs="Arial"/>
                <w:color w:val="auto"/>
                <w:sz w:val="18"/>
                <w:szCs w:val="18"/>
                <w:shd w:val="clear" w:color="auto" w:fill="FFFFFF"/>
                <w:lang w:eastAsia="en-US"/>
              </w:rPr>
              <w:t>attendance</w:t>
            </w:r>
          </w:p>
          <w:p w14:paraId="2C04CE5E" w14:textId="77777777" w:rsidR="002423FF" w:rsidRPr="000451EE" w:rsidRDefault="002423FF" w:rsidP="002423FF">
            <w:pPr>
              <w:spacing w:line="254" w:lineRule="auto"/>
              <w:rPr>
                <w:rFonts w:cs="Arial"/>
                <w:color w:val="auto"/>
                <w:sz w:val="18"/>
                <w:szCs w:val="18"/>
                <w:shd w:val="clear" w:color="auto" w:fill="FFFFFF"/>
                <w:lang w:eastAsia="en-US"/>
              </w:rPr>
            </w:pPr>
          </w:p>
          <w:p w14:paraId="3E23D12F" w14:textId="77777777" w:rsidR="002423FF" w:rsidRPr="000451EE" w:rsidRDefault="002423FF" w:rsidP="002423FF">
            <w:pPr>
              <w:spacing w:line="254" w:lineRule="auto"/>
              <w:rPr>
                <w:rFonts w:cs="Arial"/>
                <w:color w:val="auto"/>
                <w:sz w:val="18"/>
                <w:szCs w:val="18"/>
                <w:shd w:val="clear" w:color="auto" w:fill="FFFFFF"/>
                <w:lang w:eastAsia="en-US"/>
              </w:rPr>
            </w:pPr>
          </w:p>
          <w:p w14:paraId="0C2A182A" w14:textId="77777777" w:rsidR="002423FF" w:rsidRPr="000451EE" w:rsidRDefault="002423FF" w:rsidP="002423FF">
            <w:pPr>
              <w:spacing w:line="254" w:lineRule="auto"/>
              <w:rPr>
                <w:rFonts w:cs="Arial"/>
                <w:color w:val="auto"/>
                <w:sz w:val="18"/>
                <w:szCs w:val="18"/>
                <w:shd w:val="clear" w:color="auto" w:fill="FFFFFF"/>
                <w:lang w:eastAsia="en-US"/>
              </w:rPr>
            </w:pPr>
          </w:p>
          <w:p w14:paraId="577A8D7F" w14:textId="77777777" w:rsidR="00B35682" w:rsidRDefault="00B35682" w:rsidP="002423FF">
            <w:pPr>
              <w:spacing w:line="256" w:lineRule="auto"/>
              <w:rPr>
                <w:rFonts w:cs="Arial"/>
                <w:b/>
                <w:bCs/>
                <w:color w:val="auto"/>
                <w:sz w:val="18"/>
                <w:szCs w:val="18"/>
                <w:u w:val="single"/>
                <w:lang w:eastAsia="en-US"/>
              </w:rPr>
            </w:pPr>
          </w:p>
          <w:p w14:paraId="0E730F81" w14:textId="77777777" w:rsidR="00B35682" w:rsidRDefault="00B35682" w:rsidP="002423FF">
            <w:pPr>
              <w:spacing w:line="256" w:lineRule="auto"/>
              <w:rPr>
                <w:rFonts w:cs="Arial"/>
                <w:b/>
                <w:bCs/>
                <w:color w:val="auto"/>
                <w:sz w:val="18"/>
                <w:szCs w:val="18"/>
                <w:u w:val="single"/>
                <w:lang w:eastAsia="en-US"/>
              </w:rPr>
            </w:pPr>
          </w:p>
          <w:p w14:paraId="3184B3B8" w14:textId="77777777" w:rsidR="00B35682" w:rsidRDefault="00B35682" w:rsidP="002423FF">
            <w:pPr>
              <w:spacing w:line="256" w:lineRule="auto"/>
              <w:rPr>
                <w:rFonts w:cs="Arial"/>
                <w:b/>
                <w:bCs/>
                <w:color w:val="auto"/>
                <w:sz w:val="18"/>
                <w:szCs w:val="18"/>
                <w:u w:val="single"/>
                <w:lang w:eastAsia="en-US"/>
              </w:rPr>
            </w:pPr>
          </w:p>
          <w:p w14:paraId="5E3E9D5E" w14:textId="77777777" w:rsidR="00B35682" w:rsidRDefault="00B35682" w:rsidP="002423FF">
            <w:pPr>
              <w:spacing w:line="256" w:lineRule="auto"/>
              <w:rPr>
                <w:rFonts w:cs="Arial"/>
                <w:b/>
                <w:bCs/>
                <w:color w:val="auto"/>
                <w:sz w:val="18"/>
                <w:szCs w:val="18"/>
                <w:u w:val="single"/>
                <w:lang w:eastAsia="en-US"/>
              </w:rPr>
            </w:pPr>
          </w:p>
          <w:p w14:paraId="381CAC83" w14:textId="77777777" w:rsidR="00C647FB" w:rsidRPr="000451EE" w:rsidRDefault="00C647FB" w:rsidP="00C647FB">
            <w:pPr>
              <w:spacing w:line="256" w:lineRule="auto"/>
              <w:rPr>
                <w:rFonts w:cs="Arial"/>
                <w:b/>
                <w:bCs/>
                <w:color w:val="auto"/>
                <w:sz w:val="18"/>
                <w:szCs w:val="18"/>
                <w:u w:val="single"/>
                <w:lang w:eastAsia="en-US"/>
              </w:rPr>
            </w:pPr>
            <w:r w:rsidRPr="000451EE">
              <w:rPr>
                <w:rFonts w:cs="Arial"/>
                <w:b/>
                <w:bCs/>
                <w:color w:val="auto"/>
                <w:sz w:val="18"/>
                <w:szCs w:val="18"/>
                <w:u w:val="single"/>
                <w:lang w:eastAsia="en-US"/>
              </w:rPr>
              <w:t xml:space="preserve">To be included in all </w:t>
            </w:r>
            <w:r>
              <w:rPr>
                <w:rFonts w:cs="Arial"/>
                <w:b/>
                <w:bCs/>
                <w:color w:val="auto"/>
                <w:sz w:val="18"/>
                <w:szCs w:val="18"/>
                <w:u w:val="single"/>
                <w:lang w:eastAsia="en-US"/>
              </w:rPr>
              <w:t>Faculty</w:t>
            </w:r>
            <w:r w:rsidRPr="000451EE">
              <w:rPr>
                <w:rFonts w:cs="Arial"/>
                <w:b/>
                <w:bCs/>
                <w:color w:val="auto"/>
                <w:sz w:val="18"/>
                <w:szCs w:val="18"/>
                <w:u w:val="single"/>
                <w:lang w:eastAsia="en-US"/>
              </w:rPr>
              <w:t xml:space="preserve"> Improvement Plans</w:t>
            </w:r>
          </w:p>
          <w:p w14:paraId="0EA0E57A" w14:textId="7F1CBA75" w:rsidR="002423FF" w:rsidRPr="000451EE" w:rsidRDefault="002423FF" w:rsidP="002423FF">
            <w:pPr>
              <w:spacing w:line="254" w:lineRule="auto"/>
              <w:rPr>
                <w:rFonts w:cs="Arial"/>
                <w:color w:val="auto"/>
                <w:sz w:val="18"/>
                <w:szCs w:val="18"/>
                <w:shd w:val="clear" w:color="auto" w:fill="FFFFFF"/>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20BAAFB7" w14:textId="30AC8A31" w:rsidR="00810A0E" w:rsidRPr="000451EE" w:rsidRDefault="003359EE">
            <w:pPr>
              <w:shd w:val="clear" w:color="auto" w:fill="FFFFFF"/>
              <w:spacing w:after="60" w:line="256" w:lineRule="auto"/>
              <w:rPr>
                <w:rFonts w:cs="Arial"/>
                <w:iCs/>
                <w:color w:val="auto"/>
                <w:sz w:val="18"/>
                <w:szCs w:val="18"/>
                <w:u w:val="single"/>
                <w:lang w:eastAsia="en-US"/>
              </w:rPr>
            </w:pPr>
            <w:r>
              <w:rPr>
                <w:rFonts w:cs="Arial"/>
                <w:i/>
                <w:color w:val="auto"/>
                <w:sz w:val="18"/>
                <w:szCs w:val="18"/>
                <w:u w:val="single"/>
                <w:lang w:eastAsia="en-US"/>
              </w:rPr>
              <w:t>Claire O’Neill DHT</w:t>
            </w:r>
            <w:r w:rsidR="0017002D">
              <w:rPr>
                <w:rFonts w:cs="Arial"/>
                <w:i/>
                <w:color w:val="auto"/>
                <w:sz w:val="18"/>
                <w:szCs w:val="18"/>
                <w:u w:val="single"/>
                <w:lang w:eastAsia="en-US"/>
              </w:rPr>
              <w:t>,</w:t>
            </w:r>
            <w:r>
              <w:rPr>
                <w:rFonts w:cs="Arial"/>
                <w:i/>
                <w:color w:val="auto"/>
                <w:sz w:val="18"/>
                <w:szCs w:val="18"/>
                <w:u w:val="single"/>
                <w:lang w:eastAsia="en-US"/>
              </w:rPr>
              <w:t xml:space="preserve"> Acting PEF DHT </w:t>
            </w:r>
            <w:r w:rsidRPr="003359EE">
              <w:rPr>
                <w:rFonts w:cs="Arial"/>
                <w:i/>
                <w:color w:val="auto"/>
                <w:sz w:val="18"/>
                <w:szCs w:val="18"/>
                <w:u w:val="single"/>
                <w:lang w:eastAsia="en-US"/>
              </w:rPr>
              <w:t>lead</w:t>
            </w:r>
            <w:r>
              <w:rPr>
                <w:rFonts w:cs="Arial"/>
                <w:i/>
                <w:color w:val="auto"/>
                <w:sz w:val="18"/>
                <w:szCs w:val="18"/>
                <w:u w:val="single"/>
                <w:lang w:eastAsia="en-US"/>
              </w:rPr>
              <w:t>,</w:t>
            </w:r>
            <w:r w:rsidR="000F4956" w:rsidRPr="003359EE">
              <w:rPr>
                <w:rFonts w:cs="Arial"/>
                <w:i/>
                <w:color w:val="auto"/>
                <w:sz w:val="18"/>
                <w:szCs w:val="18"/>
                <w:u w:val="single"/>
                <w:lang w:eastAsia="en-US"/>
              </w:rPr>
              <w:t xml:space="preserve"> </w:t>
            </w:r>
            <w:r w:rsidRPr="003359EE">
              <w:rPr>
                <w:rFonts w:cs="Arial"/>
                <w:i/>
                <w:color w:val="auto"/>
                <w:sz w:val="18"/>
                <w:szCs w:val="18"/>
                <w:u w:val="single"/>
                <w:lang w:eastAsia="en-US"/>
              </w:rPr>
              <w:t>with newly formed</w:t>
            </w:r>
            <w:r w:rsidR="000F4956" w:rsidRPr="003359EE">
              <w:rPr>
                <w:rFonts w:cs="Arial"/>
                <w:i/>
                <w:color w:val="auto"/>
                <w:sz w:val="18"/>
                <w:szCs w:val="18"/>
                <w:u w:val="single"/>
                <w:lang w:eastAsia="en-US"/>
              </w:rPr>
              <w:t xml:space="preserve"> </w:t>
            </w:r>
            <w:r w:rsidR="002F3D31" w:rsidRPr="003359EE">
              <w:rPr>
                <w:rFonts w:cs="Arial"/>
                <w:i/>
                <w:color w:val="auto"/>
                <w:sz w:val="18"/>
                <w:szCs w:val="18"/>
                <w:u w:val="single"/>
                <w:lang w:eastAsia="en-US"/>
              </w:rPr>
              <w:t>Attendance / Resilience Working</w:t>
            </w:r>
            <w:r w:rsidR="00971356" w:rsidRPr="003359EE">
              <w:rPr>
                <w:rFonts w:cs="Arial"/>
                <w:i/>
                <w:color w:val="auto"/>
                <w:sz w:val="18"/>
                <w:szCs w:val="18"/>
                <w:u w:val="single"/>
                <w:lang w:eastAsia="en-US"/>
              </w:rPr>
              <w:t xml:space="preserve"> group</w:t>
            </w:r>
            <w:r w:rsidR="000F4956" w:rsidRPr="000451EE">
              <w:rPr>
                <w:rFonts w:cs="Arial"/>
                <w:iCs/>
                <w:color w:val="auto"/>
                <w:sz w:val="18"/>
                <w:szCs w:val="18"/>
                <w:u w:val="single"/>
                <w:lang w:eastAsia="en-US"/>
              </w:rPr>
              <w:t>;</w:t>
            </w:r>
          </w:p>
          <w:p w14:paraId="7B9A36EE" w14:textId="77777777" w:rsidR="00810A0E" w:rsidRPr="000451EE" w:rsidRDefault="00810A0E">
            <w:pPr>
              <w:shd w:val="clear" w:color="auto" w:fill="FFFFFF"/>
              <w:spacing w:after="60" w:line="256" w:lineRule="auto"/>
              <w:rPr>
                <w:rFonts w:cs="Arial"/>
                <w:iCs/>
                <w:color w:val="auto"/>
                <w:sz w:val="18"/>
                <w:szCs w:val="18"/>
                <w:lang w:eastAsia="en-US"/>
              </w:rPr>
            </w:pPr>
          </w:p>
          <w:p w14:paraId="6DC8A93F" w14:textId="77777777" w:rsidR="00922371" w:rsidRPr="000451EE" w:rsidRDefault="00922371">
            <w:pPr>
              <w:shd w:val="clear" w:color="auto" w:fill="FFFFFF"/>
              <w:spacing w:after="60" w:line="256" w:lineRule="auto"/>
              <w:rPr>
                <w:rFonts w:cs="Arial"/>
                <w:iCs/>
                <w:color w:val="auto"/>
                <w:sz w:val="18"/>
                <w:szCs w:val="18"/>
                <w:lang w:eastAsia="en-US"/>
              </w:rPr>
            </w:pPr>
            <w:r w:rsidRPr="000451EE">
              <w:rPr>
                <w:rFonts w:cs="Arial"/>
                <w:iCs/>
                <w:color w:val="auto"/>
                <w:sz w:val="18"/>
                <w:szCs w:val="18"/>
                <w:lang w:eastAsia="en-US"/>
              </w:rPr>
              <w:t>Survey</w:t>
            </w:r>
            <w:r w:rsidR="00971356" w:rsidRPr="000451EE">
              <w:rPr>
                <w:rFonts w:cs="Arial"/>
                <w:iCs/>
                <w:color w:val="auto"/>
                <w:sz w:val="18"/>
                <w:szCs w:val="18"/>
                <w:lang w:eastAsia="en-US"/>
              </w:rPr>
              <w:t xml:space="preserve"> </w:t>
            </w:r>
            <w:r w:rsidR="002F3D31" w:rsidRPr="000451EE">
              <w:rPr>
                <w:rFonts w:cs="Arial"/>
                <w:iCs/>
                <w:color w:val="auto"/>
                <w:sz w:val="18"/>
                <w:szCs w:val="18"/>
                <w:lang w:eastAsia="en-US"/>
              </w:rPr>
              <w:t>pupils’</w:t>
            </w:r>
            <w:r w:rsidR="00971356" w:rsidRPr="000451EE">
              <w:rPr>
                <w:rFonts w:cs="Arial"/>
                <w:iCs/>
                <w:color w:val="auto"/>
                <w:sz w:val="18"/>
                <w:szCs w:val="18"/>
                <w:lang w:eastAsia="en-US"/>
              </w:rPr>
              <w:t xml:space="preserve"> parents and staff on what barriers may exist for pupils attending school</w:t>
            </w:r>
            <w:r w:rsidRPr="000451EE">
              <w:rPr>
                <w:rFonts w:cs="Arial"/>
                <w:iCs/>
                <w:color w:val="auto"/>
                <w:sz w:val="18"/>
                <w:szCs w:val="18"/>
                <w:lang w:eastAsia="en-US"/>
              </w:rPr>
              <w:t xml:space="preserve"> </w:t>
            </w:r>
            <w:r w:rsidR="002F3D31" w:rsidRPr="000451EE">
              <w:rPr>
                <w:rFonts w:cs="Arial"/>
                <w:iCs/>
                <w:color w:val="auto"/>
                <w:sz w:val="18"/>
                <w:szCs w:val="18"/>
                <w:lang w:eastAsia="en-US"/>
              </w:rPr>
              <w:t xml:space="preserve">and what supports </w:t>
            </w:r>
            <w:r w:rsidR="00F8245C" w:rsidRPr="000451EE">
              <w:rPr>
                <w:rFonts w:cs="Arial"/>
                <w:iCs/>
                <w:color w:val="auto"/>
                <w:sz w:val="18"/>
                <w:szCs w:val="18"/>
                <w:lang w:eastAsia="en-US"/>
              </w:rPr>
              <w:t xml:space="preserve">we </w:t>
            </w:r>
            <w:r w:rsidR="002F3D31" w:rsidRPr="000451EE">
              <w:rPr>
                <w:rFonts w:cs="Arial"/>
                <w:iCs/>
                <w:color w:val="auto"/>
                <w:sz w:val="18"/>
                <w:szCs w:val="18"/>
                <w:lang w:eastAsia="en-US"/>
              </w:rPr>
              <w:t xml:space="preserve">need to build </w:t>
            </w:r>
            <w:r w:rsidR="00F8245C" w:rsidRPr="000451EE">
              <w:rPr>
                <w:rFonts w:cs="Arial"/>
                <w:iCs/>
                <w:color w:val="auto"/>
                <w:sz w:val="18"/>
                <w:szCs w:val="18"/>
                <w:lang w:eastAsia="en-US"/>
              </w:rPr>
              <w:t xml:space="preserve">to support pupil </w:t>
            </w:r>
            <w:r w:rsidR="002F3D31" w:rsidRPr="000451EE">
              <w:rPr>
                <w:rFonts w:cs="Arial"/>
                <w:iCs/>
                <w:color w:val="auto"/>
                <w:sz w:val="18"/>
                <w:szCs w:val="18"/>
                <w:lang w:eastAsia="en-US"/>
              </w:rPr>
              <w:t>resilience</w:t>
            </w:r>
            <w:r w:rsidR="00F8245C" w:rsidRPr="000451EE">
              <w:rPr>
                <w:rFonts w:cs="Arial"/>
                <w:iCs/>
                <w:color w:val="auto"/>
                <w:sz w:val="18"/>
                <w:szCs w:val="18"/>
                <w:lang w:eastAsia="en-US"/>
              </w:rPr>
              <w:t xml:space="preserve"> and </w:t>
            </w:r>
            <w:r w:rsidR="009203BA" w:rsidRPr="000451EE">
              <w:rPr>
                <w:rFonts w:cs="Arial"/>
                <w:iCs/>
                <w:color w:val="auto"/>
                <w:sz w:val="18"/>
                <w:szCs w:val="18"/>
                <w:lang w:eastAsia="en-US"/>
              </w:rPr>
              <w:t>engagement</w:t>
            </w:r>
            <w:r w:rsidR="00810A0E" w:rsidRPr="000451EE">
              <w:rPr>
                <w:rFonts w:cs="Arial"/>
                <w:iCs/>
                <w:color w:val="auto"/>
                <w:sz w:val="18"/>
                <w:szCs w:val="18"/>
                <w:lang w:eastAsia="en-US"/>
              </w:rPr>
              <w:t>. This will include our strategies to support equity and social disadvantage.</w:t>
            </w:r>
          </w:p>
          <w:p w14:paraId="50D54494" w14:textId="77777777" w:rsidR="000F4956" w:rsidRDefault="000F4956">
            <w:pPr>
              <w:shd w:val="clear" w:color="auto" w:fill="FFFFFF"/>
              <w:spacing w:after="60" w:line="256" w:lineRule="auto"/>
              <w:rPr>
                <w:rFonts w:cs="Arial"/>
                <w:iCs/>
                <w:color w:val="auto"/>
                <w:sz w:val="18"/>
                <w:szCs w:val="18"/>
                <w:lang w:eastAsia="en-US"/>
              </w:rPr>
            </w:pPr>
            <w:r w:rsidRPr="000451EE">
              <w:rPr>
                <w:rFonts w:cs="Arial"/>
                <w:iCs/>
                <w:color w:val="auto"/>
                <w:sz w:val="18"/>
                <w:szCs w:val="18"/>
                <w:lang w:eastAsia="en-US"/>
              </w:rPr>
              <w:t>Analyse pupil absences with PT’s Pupil Support liaise with Family engagement officers to action interventions for pupils and families.</w:t>
            </w:r>
          </w:p>
          <w:p w14:paraId="53961810" w14:textId="77777777" w:rsidR="00B35682" w:rsidRDefault="00B35682">
            <w:pPr>
              <w:shd w:val="clear" w:color="auto" w:fill="FFFFFF"/>
              <w:spacing w:after="60" w:line="256" w:lineRule="auto"/>
              <w:rPr>
                <w:rFonts w:cs="Arial"/>
                <w:iCs/>
                <w:color w:val="auto"/>
                <w:sz w:val="18"/>
                <w:szCs w:val="18"/>
                <w:lang w:eastAsia="en-US"/>
              </w:rPr>
            </w:pPr>
          </w:p>
          <w:p w14:paraId="4D904572" w14:textId="6D783273" w:rsidR="00B35682" w:rsidRPr="000451EE" w:rsidRDefault="00B35682">
            <w:pPr>
              <w:shd w:val="clear" w:color="auto" w:fill="FFFFFF"/>
              <w:spacing w:after="60" w:line="256" w:lineRule="auto"/>
              <w:rPr>
                <w:rFonts w:cs="Arial"/>
                <w:iCs/>
                <w:color w:val="auto"/>
                <w:sz w:val="18"/>
                <w:szCs w:val="18"/>
                <w:lang w:eastAsia="en-US"/>
              </w:rPr>
            </w:pPr>
            <w:r>
              <w:rPr>
                <w:rFonts w:cs="Arial"/>
                <w:iCs/>
                <w:color w:val="auto"/>
                <w:sz w:val="18"/>
                <w:szCs w:val="18"/>
                <w:lang w:eastAsia="en-US"/>
              </w:rPr>
              <w:t>Lead outreach to pupils and support pupils to achieve and make progress in their school awards.</w:t>
            </w:r>
          </w:p>
        </w:tc>
        <w:tc>
          <w:tcPr>
            <w:tcW w:w="2835" w:type="dxa"/>
            <w:tcBorders>
              <w:top w:val="single" w:sz="4" w:space="0" w:color="000000"/>
              <w:left w:val="single" w:sz="4" w:space="0" w:color="000000"/>
              <w:bottom w:val="single" w:sz="4" w:space="0" w:color="000000"/>
              <w:right w:val="single" w:sz="4" w:space="0" w:color="auto"/>
            </w:tcBorders>
          </w:tcPr>
          <w:p w14:paraId="78C20F12" w14:textId="47C916FB" w:rsidR="006F5421" w:rsidRPr="000451EE" w:rsidRDefault="006F5421" w:rsidP="002F3D31">
            <w:pPr>
              <w:shd w:val="clear" w:color="auto" w:fill="FFFFFF"/>
              <w:spacing w:after="60" w:line="256" w:lineRule="auto"/>
              <w:rPr>
                <w:rFonts w:cs="Arial"/>
                <w:iCs/>
                <w:color w:val="auto"/>
                <w:sz w:val="18"/>
                <w:szCs w:val="18"/>
                <w:lang w:eastAsia="en-US"/>
              </w:rPr>
            </w:pPr>
          </w:p>
          <w:p w14:paraId="08837553" w14:textId="51566465" w:rsidR="006F5421" w:rsidRPr="000451EE" w:rsidRDefault="006F5421" w:rsidP="002F3D31">
            <w:pPr>
              <w:shd w:val="clear" w:color="auto" w:fill="FFFFFF"/>
              <w:spacing w:after="60" w:line="256" w:lineRule="auto"/>
              <w:rPr>
                <w:rFonts w:cs="Arial"/>
                <w:iCs/>
                <w:color w:val="auto"/>
                <w:sz w:val="18"/>
                <w:szCs w:val="18"/>
                <w:lang w:eastAsia="en-US"/>
              </w:rPr>
            </w:pPr>
            <w:r w:rsidRPr="000451EE">
              <w:rPr>
                <w:rFonts w:cs="Arial"/>
                <w:iCs/>
                <w:color w:val="auto"/>
                <w:sz w:val="18"/>
                <w:szCs w:val="18"/>
                <w:lang w:eastAsia="en-US"/>
              </w:rPr>
              <w:t>Use survey feedback to inform planning and strategies that lead to improvements in attendance</w:t>
            </w:r>
            <w:r w:rsidR="004B4083" w:rsidRPr="000451EE">
              <w:rPr>
                <w:rFonts w:cs="Arial"/>
                <w:iCs/>
                <w:color w:val="auto"/>
                <w:sz w:val="18"/>
                <w:szCs w:val="18"/>
                <w:lang w:eastAsia="en-US"/>
              </w:rPr>
              <w:t xml:space="preserve"> for individual pupils and year groups.</w:t>
            </w:r>
          </w:p>
          <w:p w14:paraId="06271945" w14:textId="25011A26" w:rsidR="00DC28DD" w:rsidRPr="000451EE" w:rsidRDefault="00DC28DD" w:rsidP="002F3D31">
            <w:pPr>
              <w:shd w:val="clear" w:color="auto" w:fill="FFFFFF"/>
              <w:spacing w:after="60" w:line="256" w:lineRule="auto"/>
              <w:rPr>
                <w:rFonts w:cs="Arial"/>
                <w:iCs/>
                <w:color w:val="auto"/>
                <w:sz w:val="18"/>
                <w:szCs w:val="18"/>
                <w:lang w:eastAsia="en-US"/>
              </w:rPr>
            </w:pPr>
          </w:p>
          <w:p w14:paraId="73E727E1" w14:textId="43ECDD0B" w:rsidR="00DC28DD" w:rsidRPr="000451EE" w:rsidRDefault="00DC28DD" w:rsidP="00DC28DD">
            <w:pPr>
              <w:shd w:val="clear" w:color="auto" w:fill="FFFFFF"/>
              <w:spacing w:after="60" w:line="256" w:lineRule="auto"/>
              <w:rPr>
                <w:rFonts w:cs="Arial"/>
                <w:iCs/>
                <w:color w:val="auto"/>
                <w:sz w:val="18"/>
                <w:szCs w:val="18"/>
                <w:lang w:eastAsia="en-US"/>
              </w:rPr>
            </w:pPr>
            <w:r w:rsidRPr="000451EE">
              <w:rPr>
                <w:rFonts w:cs="Arial"/>
                <w:iCs/>
                <w:color w:val="auto"/>
                <w:sz w:val="18"/>
                <w:szCs w:val="18"/>
                <w:lang w:eastAsia="en-US"/>
              </w:rPr>
              <w:t>Achieve whole school attendance target of 90%+ by June 2023</w:t>
            </w:r>
            <w:r w:rsidR="0063026D" w:rsidRPr="000451EE">
              <w:rPr>
                <w:rFonts w:cs="Arial"/>
                <w:iCs/>
                <w:color w:val="auto"/>
                <w:sz w:val="18"/>
                <w:szCs w:val="18"/>
                <w:lang w:eastAsia="en-US"/>
              </w:rPr>
              <w:t xml:space="preserve"> (this target will remain beyond June 2023)</w:t>
            </w:r>
          </w:p>
          <w:p w14:paraId="3654F27B" w14:textId="77777777" w:rsidR="00DC28DD" w:rsidRPr="000451EE" w:rsidRDefault="00DC28DD" w:rsidP="002F3D31">
            <w:pPr>
              <w:shd w:val="clear" w:color="auto" w:fill="FFFFFF"/>
              <w:spacing w:after="60" w:line="256" w:lineRule="auto"/>
              <w:rPr>
                <w:rFonts w:cs="Arial"/>
                <w:iCs/>
                <w:color w:val="auto"/>
                <w:sz w:val="18"/>
                <w:szCs w:val="18"/>
                <w:lang w:eastAsia="en-US"/>
              </w:rPr>
            </w:pPr>
          </w:p>
          <w:p w14:paraId="32C5153C" w14:textId="6A89E08A" w:rsidR="00922371" w:rsidRPr="000451EE" w:rsidRDefault="00922371" w:rsidP="002F3D31">
            <w:pPr>
              <w:spacing w:line="254" w:lineRule="auto"/>
              <w:rPr>
                <w:rFonts w:cs="Arial"/>
                <w:color w:val="auto"/>
                <w:sz w:val="18"/>
                <w:szCs w:val="18"/>
                <w:lang w:eastAsia="en-US"/>
              </w:rPr>
            </w:pPr>
          </w:p>
        </w:tc>
        <w:tc>
          <w:tcPr>
            <w:tcW w:w="3119" w:type="dxa"/>
            <w:tcBorders>
              <w:top w:val="single" w:sz="4" w:space="0" w:color="000000"/>
              <w:left w:val="single" w:sz="4" w:space="0" w:color="000000"/>
              <w:bottom w:val="single" w:sz="4" w:space="0" w:color="000000"/>
              <w:right w:val="single" w:sz="4" w:space="0" w:color="000000"/>
            </w:tcBorders>
          </w:tcPr>
          <w:p w14:paraId="784AADA6" w14:textId="77777777" w:rsidR="00A0156B" w:rsidRPr="000451EE" w:rsidRDefault="002D6DEA" w:rsidP="00A0156B">
            <w:pPr>
              <w:spacing w:line="256" w:lineRule="auto"/>
              <w:rPr>
                <w:i/>
                <w:iCs/>
                <w:color w:val="auto"/>
                <w:sz w:val="18"/>
                <w:szCs w:val="18"/>
                <w:lang w:eastAsia="en-US"/>
              </w:rPr>
            </w:pPr>
            <w:r w:rsidRPr="000451EE">
              <w:rPr>
                <w:i/>
                <w:iCs/>
                <w:color w:val="auto"/>
                <w:sz w:val="18"/>
                <w:szCs w:val="18"/>
                <w:lang w:eastAsia="en-US"/>
              </w:rPr>
              <w:t>Ongoing August 2022 to June 2023</w:t>
            </w:r>
            <w:r w:rsidR="00A0156B" w:rsidRPr="000451EE">
              <w:rPr>
                <w:i/>
                <w:iCs/>
                <w:color w:val="auto"/>
                <w:sz w:val="18"/>
                <w:szCs w:val="18"/>
                <w:lang w:eastAsia="en-US"/>
              </w:rPr>
              <w:t xml:space="preserve"> (will be included in further improvement cycles)</w:t>
            </w:r>
          </w:p>
          <w:p w14:paraId="41489463" w14:textId="77777777" w:rsidR="00EB2D5D" w:rsidRPr="000451EE" w:rsidRDefault="00EB2D5D" w:rsidP="002E04D6">
            <w:pPr>
              <w:spacing w:line="254" w:lineRule="auto"/>
              <w:rPr>
                <w:i/>
                <w:iCs/>
                <w:color w:val="auto"/>
                <w:sz w:val="18"/>
                <w:szCs w:val="18"/>
                <w:lang w:eastAsia="en-US"/>
              </w:rPr>
            </w:pPr>
          </w:p>
          <w:p w14:paraId="082D298C" w14:textId="231E82F0" w:rsidR="00922371" w:rsidRDefault="00971356" w:rsidP="002E04D6">
            <w:pPr>
              <w:spacing w:line="254" w:lineRule="auto"/>
              <w:rPr>
                <w:rFonts w:cs="Arial"/>
                <w:color w:val="auto"/>
                <w:sz w:val="18"/>
                <w:szCs w:val="18"/>
                <w:lang w:eastAsia="en-US"/>
              </w:rPr>
            </w:pPr>
            <w:r w:rsidRPr="000451EE">
              <w:rPr>
                <w:rFonts w:cs="Arial"/>
                <w:color w:val="auto"/>
                <w:sz w:val="18"/>
                <w:szCs w:val="18"/>
                <w:lang w:eastAsia="en-US"/>
              </w:rPr>
              <w:t>All staff</w:t>
            </w:r>
          </w:p>
          <w:p w14:paraId="6491EF00" w14:textId="1C3ED8BE" w:rsidR="00414B6F" w:rsidRPr="000451EE" w:rsidRDefault="00414B6F" w:rsidP="002E04D6">
            <w:pPr>
              <w:spacing w:line="254" w:lineRule="auto"/>
              <w:rPr>
                <w:rFonts w:cs="Arial"/>
                <w:color w:val="auto"/>
                <w:sz w:val="18"/>
                <w:szCs w:val="18"/>
                <w:lang w:eastAsia="en-US"/>
              </w:rPr>
            </w:pPr>
            <w:r>
              <w:rPr>
                <w:rFonts w:cs="Arial"/>
                <w:color w:val="auto"/>
                <w:sz w:val="18"/>
                <w:szCs w:val="18"/>
                <w:lang w:eastAsia="en-US"/>
              </w:rPr>
              <w:t>PT Pupil support</w:t>
            </w:r>
          </w:p>
          <w:p w14:paraId="54321FFC" w14:textId="5446CCD0" w:rsidR="00971356" w:rsidRPr="000451EE" w:rsidRDefault="00971356" w:rsidP="002E04D6">
            <w:pPr>
              <w:spacing w:line="254" w:lineRule="auto"/>
              <w:rPr>
                <w:rFonts w:cs="Arial"/>
                <w:color w:val="auto"/>
                <w:sz w:val="18"/>
                <w:szCs w:val="18"/>
                <w:lang w:eastAsia="en-US"/>
              </w:rPr>
            </w:pPr>
            <w:r w:rsidRPr="000451EE">
              <w:rPr>
                <w:rFonts w:cs="Arial"/>
                <w:color w:val="auto"/>
                <w:sz w:val="18"/>
                <w:szCs w:val="18"/>
                <w:lang w:eastAsia="en-US"/>
              </w:rPr>
              <w:t>HSPO</w:t>
            </w:r>
          </w:p>
          <w:p w14:paraId="1B981E79" w14:textId="35D5BFA1" w:rsidR="009E4F24" w:rsidRDefault="003143C9" w:rsidP="002F3D31">
            <w:pPr>
              <w:spacing w:line="254" w:lineRule="auto"/>
              <w:rPr>
                <w:rFonts w:cs="Arial"/>
                <w:color w:val="auto"/>
                <w:sz w:val="18"/>
                <w:szCs w:val="18"/>
                <w:shd w:val="clear" w:color="auto" w:fill="FFFFFF"/>
                <w:lang w:eastAsia="en-US"/>
              </w:rPr>
            </w:pPr>
            <w:r w:rsidRPr="000451EE">
              <w:rPr>
                <w:rFonts w:cs="Arial"/>
                <w:color w:val="auto"/>
                <w:sz w:val="18"/>
                <w:szCs w:val="18"/>
                <w:shd w:val="clear" w:color="auto" w:fill="FFFFFF"/>
                <w:lang w:eastAsia="en-US"/>
              </w:rPr>
              <w:t xml:space="preserve">Acting PEF DHT </w:t>
            </w:r>
          </w:p>
          <w:p w14:paraId="07F4342B" w14:textId="77777777" w:rsidR="005759BE" w:rsidRPr="007271DE" w:rsidRDefault="005759BE" w:rsidP="005759BE">
            <w:pPr>
              <w:shd w:val="clear" w:color="auto" w:fill="FFFFFF"/>
              <w:spacing w:after="60" w:line="256" w:lineRule="auto"/>
              <w:rPr>
                <w:rFonts w:cs="Arial"/>
                <w:iCs/>
                <w:color w:val="auto"/>
                <w:sz w:val="18"/>
                <w:szCs w:val="18"/>
                <w:lang w:eastAsia="en-US"/>
              </w:rPr>
            </w:pPr>
            <w:r w:rsidRPr="007271DE">
              <w:rPr>
                <w:rFonts w:cs="Arial"/>
                <w:iCs/>
                <w:color w:val="auto"/>
                <w:sz w:val="18"/>
                <w:szCs w:val="18"/>
                <w:lang w:eastAsia="en-US"/>
              </w:rPr>
              <w:t>Acting PEF PT Mental Health and Families</w:t>
            </w:r>
          </w:p>
          <w:p w14:paraId="3B2C3509" w14:textId="2044F8EE" w:rsidR="00971356" w:rsidRPr="007271DE" w:rsidRDefault="00DA188F" w:rsidP="002E04D6">
            <w:pPr>
              <w:spacing w:line="254" w:lineRule="auto"/>
              <w:rPr>
                <w:rFonts w:cs="Arial"/>
                <w:color w:val="auto"/>
                <w:sz w:val="18"/>
                <w:szCs w:val="18"/>
                <w:shd w:val="clear" w:color="auto" w:fill="FFFFFF"/>
                <w:lang w:eastAsia="en-US"/>
              </w:rPr>
            </w:pPr>
            <w:r w:rsidRPr="000451EE">
              <w:rPr>
                <w:rFonts w:cs="Arial"/>
                <w:color w:val="auto"/>
                <w:sz w:val="18"/>
                <w:szCs w:val="18"/>
                <w:shd w:val="clear" w:color="auto" w:fill="FFFFFF"/>
                <w:lang w:eastAsia="en-US"/>
              </w:rPr>
              <w:t>“</w:t>
            </w:r>
            <w:r w:rsidR="002F3D31" w:rsidRPr="000451EE">
              <w:rPr>
                <w:rFonts w:cs="Arial"/>
                <w:color w:val="auto"/>
                <w:sz w:val="18"/>
                <w:szCs w:val="18"/>
                <w:shd w:val="clear" w:color="auto" w:fill="FFFFFF"/>
                <w:lang w:eastAsia="en-US"/>
              </w:rPr>
              <w:t>Managing Attendance / Supporting Resilience</w:t>
            </w:r>
            <w:r w:rsidR="007271DE">
              <w:rPr>
                <w:rFonts w:cs="Arial"/>
                <w:color w:val="auto"/>
                <w:sz w:val="18"/>
                <w:szCs w:val="18"/>
                <w:shd w:val="clear" w:color="auto" w:fill="FFFFFF"/>
                <w:lang w:eastAsia="en-US"/>
              </w:rPr>
              <w:t xml:space="preserve"> </w:t>
            </w:r>
            <w:r w:rsidR="00971356" w:rsidRPr="000451EE">
              <w:rPr>
                <w:rFonts w:cs="Arial"/>
                <w:color w:val="auto"/>
                <w:sz w:val="18"/>
                <w:szCs w:val="18"/>
                <w:lang w:eastAsia="en-US"/>
              </w:rPr>
              <w:t>Working group</w:t>
            </w:r>
            <w:r w:rsidRPr="000451EE">
              <w:rPr>
                <w:rFonts w:cs="Arial"/>
                <w:color w:val="auto"/>
                <w:sz w:val="18"/>
                <w:szCs w:val="18"/>
                <w:lang w:eastAsia="en-US"/>
              </w:rPr>
              <w:t>”</w:t>
            </w:r>
          </w:p>
          <w:p w14:paraId="7EE37625" w14:textId="696D64EC" w:rsidR="00AF7FDB" w:rsidRPr="000451EE" w:rsidRDefault="00AF7FDB" w:rsidP="002E04D6">
            <w:pPr>
              <w:spacing w:line="254" w:lineRule="auto"/>
              <w:rPr>
                <w:rFonts w:cs="Arial"/>
                <w:color w:val="auto"/>
                <w:sz w:val="18"/>
                <w:szCs w:val="18"/>
                <w:lang w:eastAsia="en-US"/>
              </w:rPr>
            </w:pPr>
            <w:r w:rsidRPr="000451EE">
              <w:rPr>
                <w:rFonts w:cs="Arial"/>
                <w:color w:val="auto"/>
                <w:sz w:val="18"/>
                <w:szCs w:val="18"/>
                <w:lang w:eastAsia="en-US"/>
              </w:rPr>
              <w:t>Educational Psychologist</w:t>
            </w:r>
          </w:p>
          <w:p w14:paraId="24C5B024" w14:textId="2E97AA70" w:rsidR="00AF7FDB" w:rsidRPr="000451EE" w:rsidRDefault="00AF7FDB" w:rsidP="002E04D6">
            <w:pPr>
              <w:spacing w:line="254" w:lineRule="auto"/>
              <w:rPr>
                <w:rFonts w:cs="Arial"/>
                <w:color w:val="auto"/>
                <w:sz w:val="18"/>
                <w:szCs w:val="18"/>
                <w:lang w:eastAsia="en-US"/>
              </w:rPr>
            </w:pPr>
            <w:r w:rsidRPr="000451EE">
              <w:rPr>
                <w:rFonts w:cs="Arial"/>
                <w:color w:val="auto"/>
                <w:sz w:val="18"/>
                <w:szCs w:val="18"/>
                <w:lang w:eastAsia="en-US"/>
              </w:rPr>
              <w:t>CIIL</w:t>
            </w:r>
          </w:p>
          <w:p w14:paraId="0B7264FB" w14:textId="6998A301" w:rsidR="00AF7FDB" w:rsidRPr="000451EE" w:rsidRDefault="00AF7FDB" w:rsidP="002E04D6">
            <w:pPr>
              <w:spacing w:line="254" w:lineRule="auto"/>
              <w:rPr>
                <w:rFonts w:cs="Arial"/>
                <w:color w:val="auto"/>
                <w:sz w:val="18"/>
                <w:szCs w:val="18"/>
                <w:lang w:eastAsia="en-US"/>
              </w:rPr>
            </w:pPr>
            <w:r w:rsidRPr="000451EE">
              <w:rPr>
                <w:rFonts w:cs="Arial"/>
                <w:color w:val="auto"/>
                <w:sz w:val="18"/>
                <w:szCs w:val="18"/>
                <w:lang w:eastAsia="en-US"/>
              </w:rPr>
              <w:t>EFM</w:t>
            </w:r>
          </w:p>
          <w:p w14:paraId="1FB25F97" w14:textId="18DCCC6C" w:rsidR="00254684" w:rsidRPr="000451EE" w:rsidRDefault="00254684" w:rsidP="002E04D6">
            <w:pPr>
              <w:spacing w:line="254" w:lineRule="auto"/>
              <w:rPr>
                <w:rFonts w:cs="Arial"/>
                <w:color w:val="auto"/>
                <w:sz w:val="18"/>
                <w:szCs w:val="18"/>
                <w:lang w:eastAsia="en-US"/>
              </w:rPr>
            </w:pPr>
            <w:r w:rsidRPr="000451EE">
              <w:rPr>
                <w:rFonts w:cs="Arial"/>
                <w:color w:val="auto"/>
                <w:sz w:val="18"/>
                <w:szCs w:val="18"/>
                <w:lang w:eastAsia="en-US"/>
              </w:rPr>
              <w:t>NLC resources</w:t>
            </w:r>
          </w:p>
          <w:p w14:paraId="699B1915" w14:textId="25352247" w:rsidR="00C16F06" w:rsidRPr="000451EE" w:rsidRDefault="00C16F06" w:rsidP="002E04D6">
            <w:pPr>
              <w:spacing w:line="254" w:lineRule="auto"/>
              <w:rPr>
                <w:rFonts w:cs="Arial"/>
                <w:color w:val="auto"/>
                <w:sz w:val="18"/>
                <w:szCs w:val="18"/>
                <w:lang w:eastAsia="en-US"/>
              </w:rPr>
            </w:pPr>
            <w:r w:rsidRPr="000451EE">
              <w:rPr>
                <w:rFonts w:cs="Arial"/>
                <w:color w:val="auto"/>
                <w:sz w:val="18"/>
                <w:szCs w:val="18"/>
                <w:lang w:eastAsia="en-US"/>
              </w:rPr>
              <w:t>Family engagement Officers</w:t>
            </w:r>
          </w:p>
          <w:p w14:paraId="4DCC6B13" w14:textId="65042F99" w:rsidR="00971356" w:rsidRPr="000451EE" w:rsidRDefault="006641A9" w:rsidP="002E04D6">
            <w:pPr>
              <w:spacing w:line="254" w:lineRule="auto"/>
              <w:rPr>
                <w:rFonts w:cs="Arial"/>
                <w:color w:val="auto"/>
                <w:sz w:val="18"/>
                <w:szCs w:val="18"/>
                <w:lang w:eastAsia="en-US"/>
              </w:rPr>
            </w:pPr>
            <w:r w:rsidRPr="000451EE">
              <w:rPr>
                <w:rFonts w:cs="Arial"/>
                <w:color w:val="auto"/>
                <w:sz w:val="18"/>
                <w:szCs w:val="18"/>
                <w:lang w:eastAsia="en-US"/>
              </w:rPr>
              <w:t>Campus police</w:t>
            </w:r>
          </w:p>
        </w:tc>
        <w:tc>
          <w:tcPr>
            <w:tcW w:w="2409" w:type="dxa"/>
            <w:tcBorders>
              <w:top w:val="single" w:sz="4" w:space="0" w:color="000000"/>
              <w:left w:val="single" w:sz="4" w:space="0" w:color="000000"/>
              <w:bottom w:val="single" w:sz="4" w:space="0" w:color="000000"/>
              <w:right w:val="single" w:sz="4" w:space="0" w:color="000000"/>
            </w:tcBorders>
          </w:tcPr>
          <w:p w14:paraId="213C8C1D" w14:textId="13B3107B" w:rsidR="00F20351" w:rsidRPr="000451EE" w:rsidRDefault="00F20351" w:rsidP="00F20351">
            <w:pPr>
              <w:spacing w:line="254" w:lineRule="auto"/>
              <w:rPr>
                <w:color w:val="auto"/>
                <w:sz w:val="18"/>
                <w:szCs w:val="18"/>
                <w:lang w:eastAsia="en-US"/>
              </w:rPr>
            </w:pPr>
            <w:r w:rsidRPr="000451EE">
              <w:rPr>
                <w:color w:val="auto"/>
                <w:sz w:val="18"/>
                <w:szCs w:val="18"/>
                <w:lang w:eastAsia="en-US"/>
              </w:rPr>
              <w:t xml:space="preserve">Review </w:t>
            </w:r>
            <w:r w:rsidR="001D4B38" w:rsidRPr="000451EE">
              <w:rPr>
                <w:color w:val="auto"/>
                <w:sz w:val="18"/>
                <w:szCs w:val="18"/>
                <w:lang w:eastAsia="en-US"/>
              </w:rPr>
              <w:t xml:space="preserve">year group / whole school </w:t>
            </w:r>
            <w:r w:rsidRPr="000451EE">
              <w:rPr>
                <w:color w:val="auto"/>
                <w:sz w:val="18"/>
                <w:szCs w:val="18"/>
                <w:lang w:eastAsia="en-US"/>
              </w:rPr>
              <w:t xml:space="preserve">attendance overall progress monthly in session 2022-23 (there will be ongoing monitoring and tracking of pupils </w:t>
            </w:r>
            <w:r w:rsidR="001D4B38" w:rsidRPr="000451EE">
              <w:rPr>
                <w:color w:val="auto"/>
                <w:sz w:val="18"/>
                <w:szCs w:val="18"/>
                <w:lang w:eastAsia="en-US"/>
              </w:rPr>
              <w:t>daily</w:t>
            </w:r>
            <w:r w:rsidRPr="000451EE">
              <w:rPr>
                <w:color w:val="auto"/>
                <w:sz w:val="18"/>
                <w:szCs w:val="18"/>
                <w:lang w:eastAsia="en-US"/>
              </w:rPr>
              <w:t>)</w:t>
            </w:r>
          </w:p>
          <w:p w14:paraId="36348E4C" w14:textId="77777777" w:rsidR="00922371" w:rsidRPr="000451EE" w:rsidRDefault="00922371">
            <w:pPr>
              <w:spacing w:line="254" w:lineRule="auto"/>
              <w:rPr>
                <w:color w:val="auto"/>
                <w:sz w:val="18"/>
                <w:szCs w:val="18"/>
                <w:lang w:eastAsia="en-US"/>
              </w:rPr>
            </w:pPr>
          </w:p>
        </w:tc>
      </w:tr>
      <w:tr w:rsidR="000451EE" w:rsidRPr="000451EE" w14:paraId="458A8B81" w14:textId="77777777" w:rsidTr="00A429E8">
        <w:trPr>
          <w:trHeight w:val="972"/>
        </w:trPr>
        <w:tc>
          <w:tcPr>
            <w:tcW w:w="2972" w:type="dxa"/>
            <w:tcBorders>
              <w:top w:val="single" w:sz="4" w:space="0" w:color="000000"/>
              <w:left w:val="single" w:sz="4" w:space="0" w:color="000000"/>
              <w:bottom w:val="single" w:sz="4" w:space="0" w:color="000000"/>
              <w:right w:val="single" w:sz="4" w:space="0" w:color="000000"/>
            </w:tcBorders>
          </w:tcPr>
          <w:p w14:paraId="752FEC21" w14:textId="7D7F0103" w:rsidR="007E6B8E" w:rsidRPr="000451EE" w:rsidRDefault="007E6B8E" w:rsidP="007E6B8E">
            <w:pPr>
              <w:spacing w:line="254" w:lineRule="auto"/>
              <w:rPr>
                <w:rFonts w:cs="Arial"/>
                <w:color w:val="auto"/>
                <w:sz w:val="18"/>
                <w:szCs w:val="18"/>
                <w:shd w:val="clear" w:color="auto" w:fill="FFFFFF"/>
                <w:lang w:eastAsia="en-US"/>
              </w:rPr>
            </w:pPr>
            <w:r w:rsidRPr="000451EE">
              <w:rPr>
                <w:rFonts w:cs="Arial"/>
                <w:color w:val="auto"/>
                <w:sz w:val="18"/>
                <w:szCs w:val="18"/>
                <w:shd w:val="clear" w:color="auto" w:fill="FFFFFF"/>
                <w:lang w:eastAsia="en-US"/>
              </w:rPr>
              <w:t>Building a Nurture / well-being space</w:t>
            </w:r>
            <w:r w:rsidR="00C523B2">
              <w:rPr>
                <w:rFonts w:cs="Arial"/>
                <w:color w:val="auto"/>
                <w:sz w:val="18"/>
                <w:szCs w:val="18"/>
                <w:shd w:val="clear" w:color="auto" w:fill="FFFFFF"/>
                <w:lang w:eastAsia="en-US"/>
              </w:rPr>
              <w:t xml:space="preserve"> – supporting targeted vulnerable pupils</w:t>
            </w:r>
          </w:p>
          <w:p w14:paraId="11058F46" w14:textId="77777777" w:rsidR="007E6B8E" w:rsidRPr="000451EE" w:rsidRDefault="007E6B8E" w:rsidP="007E6B8E">
            <w:pPr>
              <w:spacing w:line="254" w:lineRule="auto"/>
              <w:rPr>
                <w:rFonts w:cs="Arial"/>
                <w:color w:val="auto"/>
                <w:sz w:val="18"/>
                <w:szCs w:val="18"/>
                <w:shd w:val="clear" w:color="auto" w:fill="FFFFFF"/>
                <w:lang w:eastAsia="en-US"/>
              </w:rPr>
            </w:pPr>
          </w:p>
          <w:p w14:paraId="2ECDC951" w14:textId="77777777" w:rsidR="00EB2D5D" w:rsidRPr="000451EE" w:rsidRDefault="00EB2D5D" w:rsidP="007E6B8E">
            <w:pPr>
              <w:spacing w:line="256" w:lineRule="auto"/>
              <w:rPr>
                <w:rFonts w:cs="Arial"/>
                <w:b/>
                <w:bCs/>
                <w:color w:val="auto"/>
                <w:sz w:val="18"/>
                <w:szCs w:val="18"/>
                <w:u w:val="single"/>
                <w:lang w:eastAsia="en-US"/>
              </w:rPr>
            </w:pPr>
          </w:p>
          <w:p w14:paraId="49F35BEE" w14:textId="77777777" w:rsidR="00EB2D5D" w:rsidRPr="000451EE" w:rsidRDefault="00EB2D5D" w:rsidP="007E6B8E">
            <w:pPr>
              <w:spacing w:line="256" w:lineRule="auto"/>
              <w:rPr>
                <w:rFonts w:cs="Arial"/>
                <w:b/>
                <w:bCs/>
                <w:color w:val="auto"/>
                <w:sz w:val="18"/>
                <w:szCs w:val="18"/>
                <w:u w:val="single"/>
                <w:lang w:eastAsia="en-US"/>
              </w:rPr>
            </w:pPr>
          </w:p>
          <w:p w14:paraId="4FB6F574" w14:textId="77777777" w:rsidR="00EB2D5D" w:rsidRPr="000451EE" w:rsidRDefault="00EB2D5D" w:rsidP="007E6B8E">
            <w:pPr>
              <w:spacing w:line="256" w:lineRule="auto"/>
              <w:rPr>
                <w:rFonts w:cs="Arial"/>
                <w:b/>
                <w:bCs/>
                <w:color w:val="auto"/>
                <w:sz w:val="18"/>
                <w:szCs w:val="18"/>
                <w:u w:val="single"/>
                <w:lang w:eastAsia="en-US"/>
              </w:rPr>
            </w:pPr>
          </w:p>
          <w:p w14:paraId="66A538C9" w14:textId="77777777" w:rsidR="00EB2D5D" w:rsidRPr="000451EE" w:rsidRDefault="00EB2D5D" w:rsidP="007E6B8E">
            <w:pPr>
              <w:spacing w:line="256" w:lineRule="auto"/>
              <w:rPr>
                <w:rFonts w:cs="Arial"/>
                <w:b/>
                <w:bCs/>
                <w:color w:val="auto"/>
                <w:sz w:val="18"/>
                <w:szCs w:val="18"/>
                <w:u w:val="single"/>
                <w:lang w:eastAsia="en-US"/>
              </w:rPr>
            </w:pPr>
          </w:p>
          <w:p w14:paraId="363787BF" w14:textId="77777777" w:rsidR="00EB2D5D" w:rsidRPr="000451EE" w:rsidRDefault="00EB2D5D" w:rsidP="007E6B8E">
            <w:pPr>
              <w:spacing w:line="256" w:lineRule="auto"/>
              <w:rPr>
                <w:rFonts w:cs="Arial"/>
                <w:b/>
                <w:bCs/>
                <w:color w:val="auto"/>
                <w:sz w:val="18"/>
                <w:szCs w:val="18"/>
                <w:u w:val="single"/>
                <w:lang w:eastAsia="en-US"/>
              </w:rPr>
            </w:pPr>
          </w:p>
          <w:p w14:paraId="6B51EBE0" w14:textId="77777777" w:rsidR="00EB2D5D" w:rsidRPr="000451EE" w:rsidRDefault="00EB2D5D" w:rsidP="007E6B8E">
            <w:pPr>
              <w:spacing w:line="256" w:lineRule="auto"/>
              <w:rPr>
                <w:rFonts w:cs="Arial"/>
                <w:b/>
                <w:bCs/>
                <w:color w:val="auto"/>
                <w:sz w:val="18"/>
                <w:szCs w:val="18"/>
                <w:u w:val="single"/>
                <w:lang w:eastAsia="en-US"/>
              </w:rPr>
            </w:pPr>
          </w:p>
          <w:p w14:paraId="773071D6" w14:textId="77777777" w:rsidR="00EB2D5D" w:rsidRPr="000451EE" w:rsidRDefault="00EB2D5D" w:rsidP="007E6B8E">
            <w:pPr>
              <w:spacing w:line="256" w:lineRule="auto"/>
              <w:rPr>
                <w:rFonts w:cs="Arial"/>
                <w:b/>
                <w:bCs/>
                <w:color w:val="auto"/>
                <w:sz w:val="18"/>
                <w:szCs w:val="18"/>
                <w:u w:val="single"/>
                <w:lang w:eastAsia="en-US"/>
              </w:rPr>
            </w:pPr>
          </w:p>
          <w:p w14:paraId="532454BB" w14:textId="77777777" w:rsidR="00EB2D5D" w:rsidRPr="000451EE" w:rsidRDefault="00EB2D5D" w:rsidP="007E6B8E">
            <w:pPr>
              <w:spacing w:line="256" w:lineRule="auto"/>
              <w:rPr>
                <w:rFonts w:cs="Arial"/>
                <w:b/>
                <w:bCs/>
                <w:color w:val="auto"/>
                <w:sz w:val="18"/>
                <w:szCs w:val="18"/>
                <w:u w:val="single"/>
                <w:lang w:eastAsia="en-US"/>
              </w:rPr>
            </w:pPr>
          </w:p>
          <w:p w14:paraId="51598113" w14:textId="77777777" w:rsidR="00EB2D5D" w:rsidRPr="000451EE" w:rsidRDefault="00EB2D5D" w:rsidP="007E6B8E">
            <w:pPr>
              <w:spacing w:line="256" w:lineRule="auto"/>
              <w:rPr>
                <w:rFonts w:cs="Arial"/>
                <w:b/>
                <w:bCs/>
                <w:color w:val="auto"/>
                <w:sz w:val="18"/>
                <w:szCs w:val="18"/>
                <w:u w:val="single"/>
                <w:lang w:eastAsia="en-US"/>
              </w:rPr>
            </w:pPr>
          </w:p>
          <w:p w14:paraId="75762D15" w14:textId="77777777" w:rsidR="00EB2D5D" w:rsidRPr="000451EE" w:rsidRDefault="00EB2D5D" w:rsidP="007E6B8E">
            <w:pPr>
              <w:spacing w:line="256" w:lineRule="auto"/>
              <w:rPr>
                <w:rFonts w:cs="Arial"/>
                <w:b/>
                <w:bCs/>
                <w:color w:val="auto"/>
                <w:sz w:val="18"/>
                <w:szCs w:val="18"/>
                <w:u w:val="single"/>
                <w:lang w:eastAsia="en-US"/>
              </w:rPr>
            </w:pPr>
          </w:p>
          <w:p w14:paraId="603D1220" w14:textId="77777777" w:rsidR="00EB2D5D" w:rsidRPr="000451EE" w:rsidRDefault="00EB2D5D" w:rsidP="007E6B8E">
            <w:pPr>
              <w:spacing w:line="256" w:lineRule="auto"/>
              <w:rPr>
                <w:rFonts w:cs="Arial"/>
                <w:b/>
                <w:bCs/>
                <w:color w:val="auto"/>
                <w:sz w:val="18"/>
                <w:szCs w:val="18"/>
                <w:u w:val="single"/>
                <w:lang w:eastAsia="en-US"/>
              </w:rPr>
            </w:pPr>
          </w:p>
          <w:p w14:paraId="26E33022" w14:textId="77777777" w:rsidR="00EB2D5D" w:rsidRPr="000451EE" w:rsidRDefault="00EB2D5D" w:rsidP="007E6B8E">
            <w:pPr>
              <w:spacing w:line="256" w:lineRule="auto"/>
              <w:rPr>
                <w:rFonts w:cs="Arial"/>
                <w:b/>
                <w:bCs/>
                <w:color w:val="auto"/>
                <w:sz w:val="18"/>
                <w:szCs w:val="18"/>
                <w:u w:val="single"/>
                <w:lang w:eastAsia="en-US"/>
              </w:rPr>
            </w:pPr>
          </w:p>
          <w:p w14:paraId="2942526B" w14:textId="77777777" w:rsidR="00EB2D5D" w:rsidRPr="000451EE" w:rsidRDefault="00EB2D5D" w:rsidP="007E6B8E">
            <w:pPr>
              <w:spacing w:line="256" w:lineRule="auto"/>
              <w:rPr>
                <w:rFonts w:cs="Arial"/>
                <w:b/>
                <w:bCs/>
                <w:color w:val="auto"/>
                <w:sz w:val="18"/>
                <w:szCs w:val="18"/>
                <w:u w:val="single"/>
                <w:lang w:eastAsia="en-US"/>
              </w:rPr>
            </w:pPr>
          </w:p>
          <w:p w14:paraId="47B794D3" w14:textId="77777777" w:rsidR="00EB2D5D" w:rsidRPr="000451EE" w:rsidRDefault="00EB2D5D" w:rsidP="007E6B8E">
            <w:pPr>
              <w:spacing w:line="256" w:lineRule="auto"/>
              <w:rPr>
                <w:rFonts w:cs="Arial"/>
                <w:b/>
                <w:bCs/>
                <w:color w:val="auto"/>
                <w:sz w:val="18"/>
                <w:szCs w:val="18"/>
                <w:u w:val="single"/>
                <w:lang w:eastAsia="en-US"/>
              </w:rPr>
            </w:pPr>
          </w:p>
          <w:p w14:paraId="56A40946" w14:textId="77777777" w:rsidR="00EB2D5D" w:rsidRPr="000451EE" w:rsidRDefault="00EB2D5D" w:rsidP="007E6B8E">
            <w:pPr>
              <w:spacing w:line="256" w:lineRule="auto"/>
              <w:rPr>
                <w:rFonts w:cs="Arial"/>
                <w:b/>
                <w:bCs/>
                <w:color w:val="auto"/>
                <w:sz w:val="18"/>
                <w:szCs w:val="18"/>
                <w:u w:val="single"/>
                <w:lang w:eastAsia="en-US"/>
              </w:rPr>
            </w:pPr>
          </w:p>
          <w:p w14:paraId="42CC0AA7" w14:textId="77777777" w:rsidR="00EB2D5D" w:rsidRPr="000451EE" w:rsidRDefault="00EB2D5D" w:rsidP="007E6B8E">
            <w:pPr>
              <w:spacing w:line="256" w:lineRule="auto"/>
              <w:rPr>
                <w:rFonts w:cs="Arial"/>
                <w:b/>
                <w:bCs/>
                <w:color w:val="auto"/>
                <w:sz w:val="18"/>
                <w:szCs w:val="18"/>
                <w:u w:val="single"/>
                <w:lang w:eastAsia="en-US"/>
              </w:rPr>
            </w:pPr>
          </w:p>
          <w:p w14:paraId="2079A0C4" w14:textId="77777777" w:rsidR="00EB2D5D" w:rsidRPr="000451EE" w:rsidRDefault="00EB2D5D" w:rsidP="007E6B8E">
            <w:pPr>
              <w:spacing w:line="256" w:lineRule="auto"/>
              <w:rPr>
                <w:rFonts w:cs="Arial"/>
                <w:b/>
                <w:bCs/>
                <w:color w:val="auto"/>
                <w:sz w:val="18"/>
                <w:szCs w:val="18"/>
                <w:u w:val="single"/>
                <w:lang w:eastAsia="en-US"/>
              </w:rPr>
            </w:pPr>
          </w:p>
          <w:p w14:paraId="6571AF95" w14:textId="77777777" w:rsidR="00EB2D5D" w:rsidRPr="000451EE" w:rsidRDefault="00EB2D5D" w:rsidP="007E6B8E">
            <w:pPr>
              <w:spacing w:line="256" w:lineRule="auto"/>
              <w:rPr>
                <w:rFonts w:cs="Arial"/>
                <w:b/>
                <w:bCs/>
                <w:color w:val="auto"/>
                <w:sz w:val="18"/>
                <w:szCs w:val="18"/>
                <w:u w:val="single"/>
                <w:lang w:eastAsia="en-US"/>
              </w:rPr>
            </w:pPr>
          </w:p>
          <w:p w14:paraId="5AD0FA11" w14:textId="77777777" w:rsidR="00EB2D5D" w:rsidRPr="000451EE" w:rsidRDefault="00EB2D5D" w:rsidP="007E6B8E">
            <w:pPr>
              <w:spacing w:line="256" w:lineRule="auto"/>
              <w:rPr>
                <w:rFonts w:cs="Arial"/>
                <w:b/>
                <w:bCs/>
                <w:color w:val="auto"/>
                <w:sz w:val="18"/>
                <w:szCs w:val="18"/>
                <w:u w:val="single"/>
                <w:lang w:eastAsia="en-US"/>
              </w:rPr>
            </w:pPr>
          </w:p>
          <w:p w14:paraId="57D6E773" w14:textId="77777777" w:rsidR="00EB2D5D" w:rsidRPr="000451EE" w:rsidRDefault="00EB2D5D" w:rsidP="007E6B8E">
            <w:pPr>
              <w:spacing w:line="256" w:lineRule="auto"/>
              <w:rPr>
                <w:rFonts w:cs="Arial"/>
                <w:b/>
                <w:bCs/>
                <w:color w:val="auto"/>
                <w:sz w:val="18"/>
                <w:szCs w:val="18"/>
                <w:u w:val="single"/>
                <w:lang w:eastAsia="en-US"/>
              </w:rPr>
            </w:pPr>
          </w:p>
          <w:p w14:paraId="65767F11" w14:textId="77777777" w:rsidR="00EB2D5D" w:rsidRPr="000451EE" w:rsidRDefault="00EB2D5D" w:rsidP="007E6B8E">
            <w:pPr>
              <w:spacing w:line="256" w:lineRule="auto"/>
              <w:rPr>
                <w:rFonts w:cs="Arial"/>
                <w:b/>
                <w:bCs/>
                <w:color w:val="auto"/>
                <w:sz w:val="18"/>
                <w:szCs w:val="18"/>
                <w:u w:val="single"/>
                <w:lang w:eastAsia="en-US"/>
              </w:rPr>
            </w:pPr>
          </w:p>
          <w:p w14:paraId="2544AEB0" w14:textId="77777777" w:rsidR="00EB2D5D" w:rsidRPr="000451EE" w:rsidRDefault="00EB2D5D" w:rsidP="007E6B8E">
            <w:pPr>
              <w:spacing w:line="256" w:lineRule="auto"/>
              <w:rPr>
                <w:rFonts w:cs="Arial"/>
                <w:b/>
                <w:bCs/>
                <w:color w:val="auto"/>
                <w:sz w:val="18"/>
                <w:szCs w:val="18"/>
                <w:u w:val="single"/>
                <w:lang w:eastAsia="en-US"/>
              </w:rPr>
            </w:pPr>
          </w:p>
          <w:p w14:paraId="12268F48" w14:textId="77777777" w:rsidR="00EB2D5D" w:rsidRPr="000451EE" w:rsidRDefault="00EB2D5D" w:rsidP="007E6B8E">
            <w:pPr>
              <w:spacing w:line="256" w:lineRule="auto"/>
              <w:rPr>
                <w:rFonts w:cs="Arial"/>
                <w:b/>
                <w:bCs/>
                <w:color w:val="auto"/>
                <w:sz w:val="18"/>
                <w:szCs w:val="18"/>
                <w:u w:val="single"/>
                <w:lang w:eastAsia="en-US"/>
              </w:rPr>
            </w:pPr>
          </w:p>
          <w:p w14:paraId="5922FC5E" w14:textId="77777777" w:rsidR="00EB2D5D" w:rsidRPr="000451EE" w:rsidRDefault="00EB2D5D" w:rsidP="007E6B8E">
            <w:pPr>
              <w:spacing w:line="256" w:lineRule="auto"/>
              <w:rPr>
                <w:rFonts w:cs="Arial"/>
                <w:b/>
                <w:bCs/>
                <w:color w:val="auto"/>
                <w:sz w:val="18"/>
                <w:szCs w:val="18"/>
                <w:u w:val="single"/>
                <w:lang w:eastAsia="en-US"/>
              </w:rPr>
            </w:pPr>
          </w:p>
          <w:p w14:paraId="5703F91D" w14:textId="77777777" w:rsidR="00C647FB" w:rsidRPr="000451EE" w:rsidRDefault="00C647FB" w:rsidP="00C647FB">
            <w:pPr>
              <w:spacing w:line="256" w:lineRule="auto"/>
              <w:rPr>
                <w:rFonts w:cs="Arial"/>
                <w:b/>
                <w:bCs/>
                <w:color w:val="auto"/>
                <w:sz w:val="18"/>
                <w:szCs w:val="18"/>
                <w:u w:val="single"/>
                <w:lang w:eastAsia="en-US"/>
              </w:rPr>
            </w:pPr>
            <w:r w:rsidRPr="000451EE">
              <w:rPr>
                <w:rFonts w:cs="Arial"/>
                <w:b/>
                <w:bCs/>
                <w:color w:val="auto"/>
                <w:sz w:val="18"/>
                <w:szCs w:val="18"/>
                <w:u w:val="single"/>
                <w:lang w:eastAsia="en-US"/>
              </w:rPr>
              <w:t xml:space="preserve">To be included in all </w:t>
            </w:r>
            <w:r>
              <w:rPr>
                <w:rFonts w:cs="Arial"/>
                <w:b/>
                <w:bCs/>
                <w:color w:val="auto"/>
                <w:sz w:val="18"/>
                <w:szCs w:val="18"/>
                <w:u w:val="single"/>
                <w:lang w:eastAsia="en-US"/>
              </w:rPr>
              <w:t>Faculty</w:t>
            </w:r>
            <w:r w:rsidRPr="000451EE">
              <w:rPr>
                <w:rFonts w:cs="Arial"/>
                <w:b/>
                <w:bCs/>
                <w:color w:val="auto"/>
                <w:sz w:val="18"/>
                <w:szCs w:val="18"/>
                <w:u w:val="single"/>
                <w:lang w:eastAsia="en-US"/>
              </w:rPr>
              <w:t xml:space="preserve"> Improvement Plans</w:t>
            </w:r>
          </w:p>
          <w:p w14:paraId="202C2AE4" w14:textId="3F13006C" w:rsidR="007E6B8E" w:rsidRPr="0030233D" w:rsidRDefault="007E6B8E" w:rsidP="0030233D">
            <w:pPr>
              <w:spacing w:line="256" w:lineRule="auto"/>
              <w:rPr>
                <w:rFonts w:cs="Arial"/>
                <w:b/>
                <w:bCs/>
                <w:color w:val="auto"/>
                <w:sz w:val="18"/>
                <w:szCs w:val="18"/>
                <w:u w:val="single"/>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3FF5E03E" w14:textId="13537B2F" w:rsidR="003359EE" w:rsidRPr="003359EE" w:rsidRDefault="003359EE" w:rsidP="003359EE">
            <w:pPr>
              <w:shd w:val="clear" w:color="auto" w:fill="FFFFFF"/>
              <w:spacing w:after="60" w:line="256" w:lineRule="auto"/>
              <w:rPr>
                <w:rFonts w:cs="Arial"/>
                <w:i/>
                <w:color w:val="FF0000"/>
                <w:sz w:val="18"/>
                <w:szCs w:val="18"/>
                <w:u w:val="single"/>
                <w:lang w:eastAsia="en-US"/>
              </w:rPr>
            </w:pPr>
            <w:r w:rsidRPr="003359EE">
              <w:rPr>
                <w:rFonts w:cs="Arial"/>
                <w:i/>
                <w:color w:val="auto"/>
                <w:sz w:val="18"/>
                <w:szCs w:val="18"/>
                <w:u w:val="single"/>
                <w:lang w:eastAsia="en-US"/>
              </w:rPr>
              <w:lastRenderedPageBreak/>
              <w:t>Claire O’Neill lead with Nurture Improvement Group</w:t>
            </w:r>
          </w:p>
          <w:p w14:paraId="10D8DEA1" w14:textId="6CE0B4A7" w:rsidR="007E6B8E" w:rsidRPr="000451EE" w:rsidRDefault="007E6B8E" w:rsidP="007E6B8E">
            <w:pPr>
              <w:shd w:val="clear" w:color="auto" w:fill="FFFFFF"/>
              <w:spacing w:after="60" w:line="256" w:lineRule="auto"/>
              <w:rPr>
                <w:rFonts w:cs="Arial"/>
                <w:iCs/>
                <w:color w:val="auto"/>
                <w:sz w:val="18"/>
                <w:szCs w:val="18"/>
                <w:lang w:eastAsia="en-US"/>
              </w:rPr>
            </w:pPr>
            <w:r w:rsidRPr="000451EE">
              <w:rPr>
                <w:rFonts w:cs="Arial"/>
                <w:iCs/>
                <w:color w:val="auto"/>
                <w:sz w:val="18"/>
                <w:szCs w:val="18"/>
                <w:lang w:eastAsia="en-US"/>
              </w:rPr>
              <w:t>Create a new learning space for vulnerable pupils which supports them with their learning and social and emotional needs</w:t>
            </w:r>
            <w:r w:rsidR="00D35C0F" w:rsidRPr="000451EE">
              <w:rPr>
                <w:rFonts w:cs="Arial"/>
                <w:iCs/>
                <w:color w:val="auto"/>
                <w:sz w:val="18"/>
                <w:szCs w:val="18"/>
                <w:lang w:eastAsia="en-US"/>
              </w:rPr>
              <w:t>. Involve target pupils in shaping this new resource and evaluating its effectiveness.</w:t>
            </w:r>
          </w:p>
          <w:p w14:paraId="29A96C7E" w14:textId="77777777" w:rsidR="007E6B8E" w:rsidRPr="000451EE" w:rsidRDefault="007E6B8E" w:rsidP="007E6B8E">
            <w:pPr>
              <w:shd w:val="clear" w:color="auto" w:fill="FFFFFF"/>
              <w:spacing w:after="60" w:line="256" w:lineRule="auto"/>
              <w:rPr>
                <w:rFonts w:cs="Arial"/>
                <w:iCs/>
                <w:color w:val="auto"/>
                <w:sz w:val="18"/>
                <w:szCs w:val="18"/>
                <w:lang w:eastAsia="en-US"/>
              </w:rPr>
            </w:pPr>
            <w:r w:rsidRPr="000451EE">
              <w:rPr>
                <w:rFonts w:cs="Arial"/>
                <w:iCs/>
                <w:color w:val="auto"/>
                <w:sz w:val="18"/>
                <w:szCs w:val="18"/>
                <w:lang w:eastAsia="en-US"/>
              </w:rPr>
              <w:t>Create an identity (name and vision) for this learning space</w:t>
            </w:r>
          </w:p>
          <w:p w14:paraId="09B37946" w14:textId="77777777" w:rsidR="007E6B8E" w:rsidRPr="000451EE" w:rsidRDefault="007E6B8E" w:rsidP="007E6B8E">
            <w:pPr>
              <w:shd w:val="clear" w:color="auto" w:fill="FFFFFF"/>
              <w:spacing w:after="60" w:line="256" w:lineRule="auto"/>
              <w:rPr>
                <w:rFonts w:cs="Arial"/>
                <w:iCs/>
                <w:color w:val="auto"/>
                <w:sz w:val="18"/>
                <w:szCs w:val="18"/>
                <w:lang w:eastAsia="en-US"/>
              </w:rPr>
            </w:pPr>
          </w:p>
          <w:p w14:paraId="42321EAE" w14:textId="186FC78F" w:rsidR="007E6B8E" w:rsidRPr="000451EE" w:rsidRDefault="007E6B8E" w:rsidP="007E6B8E">
            <w:pPr>
              <w:shd w:val="clear" w:color="auto" w:fill="FFFFFF"/>
              <w:spacing w:after="60" w:line="256" w:lineRule="auto"/>
              <w:rPr>
                <w:rFonts w:cs="Arial"/>
                <w:iCs/>
                <w:color w:val="auto"/>
                <w:sz w:val="18"/>
                <w:szCs w:val="18"/>
                <w:lang w:eastAsia="en-US"/>
              </w:rPr>
            </w:pPr>
            <w:r w:rsidRPr="000451EE">
              <w:rPr>
                <w:rFonts w:cs="Arial"/>
                <w:iCs/>
                <w:color w:val="auto"/>
                <w:sz w:val="18"/>
                <w:szCs w:val="18"/>
                <w:lang w:eastAsia="en-US"/>
              </w:rPr>
              <w:t>This learning space will be used to promote inclusion and reduce whole school exclusions</w:t>
            </w:r>
            <w:r w:rsidR="00641914" w:rsidRPr="000451EE">
              <w:rPr>
                <w:rFonts w:cs="Arial"/>
                <w:iCs/>
                <w:color w:val="auto"/>
                <w:sz w:val="18"/>
                <w:szCs w:val="18"/>
                <w:lang w:eastAsia="en-US"/>
              </w:rPr>
              <w:t>. Pupils will be targeted based on need by SMT and PT’s Pupil Support</w:t>
            </w:r>
            <w:r w:rsidR="00985E7E" w:rsidRPr="000451EE">
              <w:rPr>
                <w:rFonts w:cs="Arial"/>
                <w:iCs/>
                <w:color w:val="auto"/>
                <w:sz w:val="18"/>
                <w:szCs w:val="18"/>
                <w:lang w:eastAsia="en-US"/>
              </w:rPr>
              <w:t>.</w:t>
            </w:r>
          </w:p>
          <w:p w14:paraId="3B704B74" w14:textId="77777777" w:rsidR="00985E7E" w:rsidRPr="000451EE" w:rsidRDefault="00985E7E" w:rsidP="007E6B8E">
            <w:pPr>
              <w:shd w:val="clear" w:color="auto" w:fill="FFFFFF"/>
              <w:spacing w:after="60" w:line="256" w:lineRule="auto"/>
              <w:rPr>
                <w:rFonts w:cs="Arial"/>
                <w:iCs/>
                <w:color w:val="auto"/>
                <w:sz w:val="18"/>
                <w:szCs w:val="18"/>
                <w:lang w:eastAsia="en-US"/>
              </w:rPr>
            </w:pPr>
          </w:p>
          <w:p w14:paraId="597637AE" w14:textId="4EC225C2" w:rsidR="007E6B8E" w:rsidRPr="000451EE" w:rsidRDefault="007E6B8E" w:rsidP="007E6B8E">
            <w:pPr>
              <w:shd w:val="clear" w:color="auto" w:fill="FFFFFF"/>
              <w:spacing w:after="60" w:line="256" w:lineRule="auto"/>
              <w:rPr>
                <w:rFonts w:cs="Arial"/>
                <w:iCs/>
                <w:color w:val="auto"/>
                <w:sz w:val="18"/>
                <w:szCs w:val="18"/>
                <w:lang w:eastAsia="en-US"/>
              </w:rPr>
            </w:pPr>
            <w:r w:rsidRPr="000451EE">
              <w:rPr>
                <w:rFonts w:cs="Arial"/>
                <w:iCs/>
                <w:color w:val="auto"/>
                <w:sz w:val="18"/>
                <w:szCs w:val="18"/>
                <w:lang w:eastAsia="en-US"/>
              </w:rPr>
              <w:lastRenderedPageBreak/>
              <w:t xml:space="preserve">Target 25% reduction in whole school exclusions in session 2022-23 in comparison </w:t>
            </w:r>
            <w:r w:rsidR="00617D82" w:rsidRPr="000451EE">
              <w:rPr>
                <w:rFonts w:cs="Arial"/>
                <w:iCs/>
                <w:color w:val="auto"/>
                <w:sz w:val="18"/>
                <w:szCs w:val="18"/>
                <w:lang w:eastAsia="en-US"/>
              </w:rPr>
              <w:t>to 5-year average openings of 176.</w:t>
            </w:r>
          </w:p>
        </w:tc>
        <w:tc>
          <w:tcPr>
            <w:tcW w:w="2835" w:type="dxa"/>
            <w:tcBorders>
              <w:top w:val="single" w:sz="4" w:space="0" w:color="000000"/>
              <w:left w:val="single" w:sz="4" w:space="0" w:color="000000"/>
              <w:bottom w:val="single" w:sz="4" w:space="0" w:color="000000"/>
              <w:right w:val="single" w:sz="4" w:space="0" w:color="auto"/>
            </w:tcBorders>
          </w:tcPr>
          <w:p w14:paraId="2B0269E7" w14:textId="270EBE26" w:rsidR="007E6B8E" w:rsidRPr="000451EE" w:rsidRDefault="007E6B8E" w:rsidP="007E6B8E">
            <w:pPr>
              <w:shd w:val="clear" w:color="auto" w:fill="FFFFFF"/>
              <w:spacing w:after="60" w:line="256" w:lineRule="auto"/>
              <w:rPr>
                <w:rFonts w:cs="Arial"/>
                <w:iCs/>
                <w:color w:val="auto"/>
                <w:sz w:val="18"/>
                <w:szCs w:val="18"/>
                <w:lang w:eastAsia="en-US"/>
              </w:rPr>
            </w:pPr>
            <w:r w:rsidRPr="000451EE">
              <w:rPr>
                <w:rFonts w:cs="Arial"/>
                <w:iCs/>
                <w:color w:val="auto"/>
                <w:sz w:val="18"/>
                <w:szCs w:val="18"/>
                <w:lang w:eastAsia="en-US"/>
              </w:rPr>
              <w:lastRenderedPageBreak/>
              <w:t>identify suitable accommodation in the school for this new learning spac</w:t>
            </w:r>
            <w:r w:rsidR="00324E68" w:rsidRPr="000451EE">
              <w:rPr>
                <w:rFonts w:cs="Arial"/>
                <w:iCs/>
                <w:color w:val="auto"/>
                <w:sz w:val="18"/>
                <w:szCs w:val="18"/>
                <w:lang w:eastAsia="en-US"/>
              </w:rPr>
              <w:t xml:space="preserve">e. </w:t>
            </w:r>
            <w:r w:rsidR="00C0057A">
              <w:rPr>
                <w:rFonts w:cs="Arial"/>
                <w:iCs/>
                <w:color w:val="auto"/>
                <w:sz w:val="18"/>
                <w:szCs w:val="18"/>
                <w:lang w:eastAsia="en-US"/>
              </w:rPr>
              <w:t>PEF team to lead</w:t>
            </w:r>
            <w:r w:rsidR="00060C86">
              <w:rPr>
                <w:rFonts w:cs="Arial"/>
                <w:iCs/>
                <w:color w:val="auto"/>
                <w:sz w:val="18"/>
                <w:szCs w:val="18"/>
                <w:lang w:eastAsia="en-US"/>
              </w:rPr>
              <w:t xml:space="preserve">, consult </w:t>
            </w:r>
            <w:r w:rsidR="00C0057A">
              <w:rPr>
                <w:rFonts w:cs="Arial"/>
                <w:iCs/>
                <w:color w:val="auto"/>
                <w:sz w:val="18"/>
                <w:szCs w:val="18"/>
                <w:lang w:eastAsia="en-US"/>
              </w:rPr>
              <w:t xml:space="preserve">and </w:t>
            </w:r>
            <w:r w:rsidRPr="000451EE">
              <w:rPr>
                <w:rFonts w:cs="Arial"/>
                <w:iCs/>
                <w:color w:val="auto"/>
                <w:sz w:val="18"/>
                <w:szCs w:val="18"/>
                <w:lang w:eastAsia="en-US"/>
              </w:rPr>
              <w:t>develop the vision for this learning space and create operational / strategic guidance for its use.</w:t>
            </w:r>
          </w:p>
          <w:p w14:paraId="3CF21A29" w14:textId="77777777" w:rsidR="007E6B8E" w:rsidRPr="000451EE" w:rsidRDefault="007E6B8E" w:rsidP="007E6B8E">
            <w:pPr>
              <w:spacing w:line="254" w:lineRule="auto"/>
              <w:rPr>
                <w:rFonts w:cs="Arial"/>
                <w:iCs/>
                <w:color w:val="auto"/>
                <w:sz w:val="18"/>
                <w:szCs w:val="18"/>
                <w:lang w:eastAsia="en-US"/>
              </w:rPr>
            </w:pPr>
          </w:p>
          <w:p w14:paraId="071482C7" w14:textId="625ED684" w:rsidR="007E6B8E" w:rsidRPr="000451EE" w:rsidRDefault="007E6B8E" w:rsidP="007E6B8E">
            <w:pPr>
              <w:spacing w:line="254" w:lineRule="auto"/>
              <w:rPr>
                <w:rFonts w:cs="Arial"/>
                <w:iCs/>
                <w:color w:val="auto"/>
                <w:sz w:val="18"/>
                <w:szCs w:val="18"/>
                <w:lang w:eastAsia="en-US"/>
              </w:rPr>
            </w:pPr>
            <w:r w:rsidRPr="000451EE">
              <w:rPr>
                <w:rFonts w:cs="Arial"/>
                <w:iCs/>
                <w:color w:val="auto"/>
                <w:sz w:val="18"/>
                <w:szCs w:val="18"/>
                <w:lang w:eastAsia="en-US"/>
              </w:rPr>
              <w:t xml:space="preserve">All PTs Pupil Support to support pupils in their caseload who require this intervention and liaise closely with pupils’ </w:t>
            </w:r>
            <w:r w:rsidR="00C5770C" w:rsidRPr="000451EE">
              <w:rPr>
                <w:rFonts w:cs="Arial"/>
                <w:iCs/>
                <w:color w:val="auto"/>
                <w:sz w:val="18"/>
                <w:szCs w:val="18"/>
                <w:lang w:eastAsia="en-US"/>
              </w:rPr>
              <w:t>parents’</w:t>
            </w:r>
            <w:r w:rsidRPr="000451EE">
              <w:rPr>
                <w:rFonts w:cs="Arial"/>
                <w:iCs/>
                <w:color w:val="auto"/>
                <w:sz w:val="18"/>
                <w:szCs w:val="18"/>
                <w:lang w:eastAsia="en-US"/>
              </w:rPr>
              <w:t xml:space="preserve"> staff and partner agencies on their learning plans</w:t>
            </w:r>
          </w:p>
          <w:p w14:paraId="2C897061" w14:textId="51638F4E" w:rsidR="007E6B8E" w:rsidRPr="000451EE" w:rsidRDefault="007E6B8E" w:rsidP="007E6B8E">
            <w:pPr>
              <w:spacing w:line="254" w:lineRule="auto"/>
              <w:rPr>
                <w:rFonts w:cs="Arial"/>
                <w:iCs/>
                <w:color w:val="auto"/>
                <w:sz w:val="18"/>
                <w:szCs w:val="18"/>
                <w:lang w:eastAsia="en-US"/>
              </w:rPr>
            </w:pPr>
            <w:r w:rsidRPr="000451EE">
              <w:rPr>
                <w:rFonts w:cs="Arial"/>
                <w:iCs/>
                <w:color w:val="auto"/>
                <w:sz w:val="18"/>
                <w:szCs w:val="18"/>
                <w:lang w:eastAsia="en-US"/>
              </w:rPr>
              <w:t xml:space="preserve">All SMT </w:t>
            </w:r>
            <w:r w:rsidR="00324E68" w:rsidRPr="000451EE">
              <w:rPr>
                <w:rFonts w:cs="Arial"/>
                <w:iCs/>
                <w:color w:val="auto"/>
                <w:sz w:val="18"/>
                <w:szCs w:val="18"/>
                <w:lang w:eastAsia="en-US"/>
              </w:rPr>
              <w:t>and acting PEF promoted postholders t</w:t>
            </w:r>
            <w:r w:rsidRPr="000451EE">
              <w:rPr>
                <w:rFonts w:cs="Arial"/>
                <w:iCs/>
                <w:color w:val="auto"/>
                <w:sz w:val="18"/>
                <w:szCs w:val="18"/>
                <w:lang w:eastAsia="en-US"/>
              </w:rPr>
              <w:t xml:space="preserve">o support </w:t>
            </w:r>
            <w:r w:rsidRPr="000451EE">
              <w:rPr>
                <w:rFonts w:cs="Arial"/>
                <w:iCs/>
                <w:color w:val="auto"/>
                <w:sz w:val="18"/>
                <w:szCs w:val="18"/>
                <w:lang w:eastAsia="en-US"/>
              </w:rPr>
              <w:lastRenderedPageBreak/>
              <w:t>the vision of this project and the</w:t>
            </w:r>
            <w:r w:rsidR="00EB2D5D" w:rsidRPr="000451EE">
              <w:rPr>
                <w:rFonts w:cs="Arial"/>
                <w:iCs/>
                <w:color w:val="auto"/>
                <w:sz w:val="18"/>
                <w:szCs w:val="18"/>
                <w:lang w:eastAsia="en-US"/>
              </w:rPr>
              <w:t xml:space="preserve"> </w:t>
            </w:r>
            <w:r w:rsidRPr="000451EE">
              <w:rPr>
                <w:rFonts w:cs="Arial"/>
                <w:iCs/>
                <w:color w:val="auto"/>
                <w:sz w:val="18"/>
                <w:szCs w:val="18"/>
                <w:lang w:eastAsia="en-US"/>
              </w:rPr>
              <w:t>operational running of this new learning space.</w:t>
            </w:r>
          </w:p>
          <w:p w14:paraId="7F73EFCD" w14:textId="77777777" w:rsidR="007E6B8E" w:rsidRPr="000451EE" w:rsidRDefault="007E6B8E" w:rsidP="007E6B8E">
            <w:pPr>
              <w:spacing w:line="254" w:lineRule="auto"/>
              <w:rPr>
                <w:rFonts w:cs="Arial"/>
                <w:iCs/>
                <w:color w:val="auto"/>
                <w:sz w:val="18"/>
                <w:szCs w:val="18"/>
                <w:lang w:eastAsia="en-US"/>
              </w:rPr>
            </w:pPr>
          </w:p>
          <w:p w14:paraId="2742F9A9" w14:textId="5BF400E6" w:rsidR="007E6B8E" w:rsidRPr="000451EE" w:rsidRDefault="007E6B8E" w:rsidP="007E6B8E">
            <w:pPr>
              <w:spacing w:line="254" w:lineRule="auto"/>
              <w:rPr>
                <w:rFonts w:cs="Arial"/>
                <w:color w:val="auto"/>
                <w:sz w:val="18"/>
                <w:szCs w:val="18"/>
                <w:lang w:eastAsia="en-US"/>
              </w:rPr>
            </w:pPr>
          </w:p>
        </w:tc>
        <w:tc>
          <w:tcPr>
            <w:tcW w:w="3119" w:type="dxa"/>
            <w:tcBorders>
              <w:top w:val="single" w:sz="4" w:space="0" w:color="000000"/>
              <w:left w:val="single" w:sz="4" w:space="0" w:color="000000"/>
              <w:bottom w:val="single" w:sz="4" w:space="0" w:color="000000"/>
              <w:right w:val="single" w:sz="4" w:space="0" w:color="000000"/>
            </w:tcBorders>
          </w:tcPr>
          <w:p w14:paraId="780108A5" w14:textId="3B7E1B82" w:rsidR="007E6B8E" w:rsidRPr="000451EE" w:rsidRDefault="007E6B8E" w:rsidP="007E6B8E">
            <w:pPr>
              <w:spacing w:line="254" w:lineRule="auto"/>
              <w:rPr>
                <w:i/>
                <w:iCs/>
                <w:color w:val="auto"/>
                <w:sz w:val="18"/>
                <w:szCs w:val="18"/>
                <w:lang w:eastAsia="en-US"/>
              </w:rPr>
            </w:pPr>
            <w:r w:rsidRPr="000451EE">
              <w:rPr>
                <w:i/>
                <w:iCs/>
                <w:color w:val="auto"/>
                <w:sz w:val="18"/>
                <w:szCs w:val="18"/>
                <w:lang w:eastAsia="en-US"/>
              </w:rPr>
              <w:lastRenderedPageBreak/>
              <w:t>Ongoing August 2022 to June 2023</w:t>
            </w:r>
          </w:p>
          <w:p w14:paraId="35282B53" w14:textId="77777777" w:rsidR="00A0156B" w:rsidRPr="000451EE" w:rsidRDefault="00A0156B" w:rsidP="00A0156B">
            <w:pPr>
              <w:spacing w:line="256" w:lineRule="auto"/>
              <w:rPr>
                <w:i/>
                <w:iCs/>
                <w:color w:val="auto"/>
                <w:sz w:val="18"/>
                <w:szCs w:val="18"/>
                <w:lang w:eastAsia="en-US"/>
              </w:rPr>
            </w:pPr>
            <w:r w:rsidRPr="000451EE">
              <w:rPr>
                <w:i/>
                <w:iCs/>
                <w:color w:val="auto"/>
                <w:sz w:val="18"/>
                <w:szCs w:val="18"/>
                <w:lang w:eastAsia="en-US"/>
              </w:rPr>
              <w:t>(will be included in further improvement cycles)</w:t>
            </w:r>
          </w:p>
          <w:p w14:paraId="6FF2154D" w14:textId="77777777" w:rsidR="00A0156B" w:rsidRPr="000451EE" w:rsidRDefault="00A0156B" w:rsidP="007E6B8E">
            <w:pPr>
              <w:spacing w:line="254" w:lineRule="auto"/>
              <w:rPr>
                <w:i/>
                <w:iCs/>
                <w:color w:val="auto"/>
                <w:sz w:val="18"/>
                <w:szCs w:val="18"/>
                <w:lang w:eastAsia="en-US"/>
              </w:rPr>
            </w:pPr>
          </w:p>
          <w:p w14:paraId="21148880" w14:textId="2BC55F68" w:rsidR="007E6B8E" w:rsidRPr="000451EE" w:rsidRDefault="007E6B8E" w:rsidP="007E6B8E">
            <w:pPr>
              <w:spacing w:line="254" w:lineRule="auto"/>
              <w:rPr>
                <w:i/>
                <w:iCs/>
                <w:color w:val="auto"/>
                <w:sz w:val="18"/>
                <w:szCs w:val="18"/>
                <w:lang w:eastAsia="en-US"/>
              </w:rPr>
            </w:pPr>
          </w:p>
          <w:p w14:paraId="4DE9E881" w14:textId="6E38CB38" w:rsidR="007E6B8E" w:rsidRPr="000451EE" w:rsidRDefault="007E6B8E" w:rsidP="007E6B8E">
            <w:pPr>
              <w:spacing w:line="254" w:lineRule="auto"/>
              <w:rPr>
                <w:color w:val="auto"/>
                <w:sz w:val="18"/>
                <w:szCs w:val="18"/>
                <w:lang w:eastAsia="en-US"/>
              </w:rPr>
            </w:pPr>
            <w:r w:rsidRPr="000451EE">
              <w:rPr>
                <w:color w:val="auto"/>
                <w:sz w:val="18"/>
                <w:szCs w:val="18"/>
                <w:lang w:eastAsia="en-US"/>
              </w:rPr>
              <w:t>All staff</w:t>
            </w:r>
          </w:p>
          <w:p w14:paraId="13D91F81" w14:textId="22518D22" w:rsidR="007E6B8E" w:rsidRPr="000451EE" w:rsidRDefault="007E6B8E" w:rsidP="007E6B8E">
            <w:pPr>
              <w:spacing w:line="254" w:lineRule="auto"/>
              <w:rPr>
                <w:color w:val="auto"/>
                <w:sz w:val="18"/>
                <w:szCs w:val="18"/>
                <w:lang w:eastAsia="en-US"/>
              </w:rPr>
            </w:pPr>
            <w:r w:rsidRPr="000451EE">
              <w:rPr>
                <w:color w:val="auto"/>
                <w:sz w:val="18"/>
                <w:szCs w:val="18"/>
                <w:lang w:eastAsia="en-US"/>
              </w:rPr>
              <w:t>PTs Curriculum</w:t>
            </w:r>
          </w:p>
          <w:p w14:paraId="2DA0061A" w14:textId="657B6276" w:rsidR="007E6B8E" w:rsidRPr="000451EE" w:rsidRDefault="007E6B8E" w:rsidP="007E6B8E">
            <w:pPr>
              <w:spacing w:line="254" w:lineRule="auto"/>
              <w:rPr>
                <w:color w:val="auto"/>
                <w:sz w:val="18"/>
                <w:szCs w:val="18"/>
                <w:lang w:eastAsia="en-US"/>
              </w:rPr>
            </w:pPr>
            <w:r w:rsidRPr="000451EE">
              <w:rPr>
                <w:color w:val="auto"/>
                <w:sz w:val="18"/>
                <w:szCs w:val="18"/>
                <w:lang w:eastAsia="en-US"/>
              </w:rPr>
              <w:t>PTPS</w:t>
            </w:r>
          </w:p>
          <w:p w14:paraId="497D23FB" w14:textId="1242C4BE" w:rsidR="007E6B8E" w:rsidRPr="000451EE" w:rsidRDefault="007E6B8E" w:rsidP="007E6B8E">
            <w:pPr>
              <w:spacing w:line="254" w:lineRule="auto"/>
              <w:rPr>
                <w:color w:val="auto"/>
                <w:sz w:val="18"/>
                <w:szCs w:val="18"/>
                <w:lang w:eastAsia="en-US"/>
              </w:rPr>
            </w:pPr>
            <w:r w:rsidRPr="000451EE">
              <w:rPr>
                <w:color w:val="auto"/>
                <w:sz w:val="18"/>
                <w:szCs w:val="18"/>
                <w:lang w:eastAsia="en-US"/>
              </w:rPr>
              <w:t>HSPO</w:t>
            </w:r>
          </w:p>
          <w:p w14:paraId="29C226E1" w14:textId="70E603C0" w:rsidR="007E6B8E" w:rsidRPr="000451EE" w:rsidRDefault="007E6B8E" w:rsidP="007E6B8E">
            <w:pPr>
              <w:spacing w:line="254" w:lineRule="auto"/>
              <w:rPr>
                <w:color w:val="auto"/>
                <w:sz w:val="18"/>
                <w:szCs w:val="18"/>
                <w:lang w:eastAsia="en-US"/>
              </w:rPr>
            </w:pPr>
            <w:r w:rsidRPr="000451EE">
              <w:rPr>
                <w:color w:val="auto"/>
                <w:sz w:val="18"/>
                <w:szCs w:val="18"/>
                <w:lang w:eastAsia="en-US"/>
              </w:rPr>
              <w:t>Management Time</w:t>
            </w:r>
          </w:p>
          <w:p w14:paraId="432AD995" w14:textId="7D01D2E8" w:rsidR="007E6B8E" w:rsidRPr="000451EE" w:rsidRDefault="007E6B8E" w:rsidP="007E6B8E">
            <w:pPr>
              <w:spacing w:line="254" w:lineRule="auto"/>
              <w:rPr>
                <w:color w:val="auto"/>
                <w:sz w:val="18"/>
                <w:szCs w:val="18"/>
                <w:lang w:eastAsia="en-US"/>
              </w:rPr>
            </w:pPr>
            <w:r w:rsidRPr="000451EE">
              <w:rPr>
                <w:color w:val="auto"/>
                <w:sz w:val="18"/>
                <w:szCs w:val="18"/>
                <w:lang w:eastAsia="en-US"/>
              </w:rPr>
              <w:t>Additional staffing</w:t>
            </w:r>
          </w:p>
          <w:p w14:paraId="4A04F771" w14:textId="75DC7F71" w:rsidR="007E6B8E" w:rsidRPr="000451EE" w:rsidRDefault="007E6B8E" w:rsidP="007E6B8E">
            <w:pPr>
              <w:spacing w:line="254" w:lineRule="auto"/>
              <w:rPr>
                <w:color w:val="auto"/>
                <w:sz w:val="18"/>
                <w:szCs w:val="18"/>
                <w:lang w:eastAsia="en-US"/>
              </w:rPr>
            </w:pPr>
            <w:r w:rsidRPr="000451EE">
              <w:rPr>
                <w:color w:val="auto"/>
                <w:sz w:val="18"/>
                <w:szCs w:val="18"/>
                <w:lang w:eastAsia="en-US"/>
              </w:rPr>
              <w:t>SMT</w:t>
            </w:r>
          </w:p>
          <w:p w14:paraId="27121BEC" w14:textId="4A95AC63" w:rsidR="007E6B8E" w:rsidRPr="000451EE" w:rsidRDefault="007E6B8E" w:rsidP="007E6B8E">
            <w:pPr>
              <w:spacing w:line="254" w:lineRule="auto"/>
              <w:rPr>
                <w:color w:val="auto"/>
                <w:sz w:val="18"/>
                <w:szCs w:val="18"/>
                <w:lang w:eastAsia="en-US"/>
              </w:rPr>
            </w:pPr>
            <w:r w:rsidRPr="000451EE">
              <w:rPr>
                <w:color w:val="auto"/>
                <w:sz w:val="18"/>
                <w:szCs w:val="18"/>
                <w:lang w:eastAsia="en-US"/>
              </w:rPr>
              <w:t>Senior Pupil Mental Health Ambassadors</w:t>
            </w:r>
          </w:p>
          <w:p w14:paraId="1391CE14" w14:textId="268273FB" w:rsidR="007E6B8E" w:rsidRPr="000451EE" w:rsidRDefault="007E6B8E" w:rsidP="007E6B8E">
            <w:pPr>
              <w:spacing w:line="254" w:lineRule="auto"/>
              <w:rPr>
                <w:rFonts w:cs="Arial"/>
                <w:iCs/>
                <w:color w:val="auto"/>
                <w:sz w:val="18"/>
                <w:szCs w:val="18"/>
                <w:lang w:eastAsia="en-US"/>
              </w:rPr>
            </w:pPr>
            <w:r w:rsidRPr="000451EE">
              <w:rPr>
                <w:rFonts w:cs="Arial"/>
                <w:iCs/>
                <w:color w:val="auto"/>
                <w:sz w:val="18"/>
                <w:szCs w:val="18"/>
                <w:lang w:eastAsia="en-US"/>
              </w:rPr>
              <w:t>Nurture Improvement Group</w:t>
            </w:r>
          </w:p>
          <w:p w14:paraId="75A83E8B" w14:textId="40F845EA" w:rsidR="007E6B8E" w:rsidRPr="000451EE" w:rsidRDefault="007E6B8E" w:rsidP="007E6B8E">
            <w:pPr>
              <w:spacing w:line="254" w:lineRule="auto"/>
              <w:rPr>
                <w:rFonts w:cs="Arial"/>
                <w:iCs/>
                <w:color w:val="auto"/>
                <w:sz w:val="18"/>
                <w:szCs w:val="18"/>
                <w:lang w:eastAsia="en-US"/>
              </w:rPr>
            </w:pPr>
            <w:r w:rsidRPr="000451EE">
              <w:rPr>
                <w:rFonts w:cs="Arial"/>
                <w:iCs/>
                <w:color w:val="auto"/>
                <w:sz w:val="18"/>
                <w:szCs w:val="18"/>
                <w:lang w:eastAsia="en-US"/>
              </w:rPr>
              <w:t>All acting PEF Postholders</w:t>
            </w:r>
          </w:p>
          <w:p w14:paraId="61786245" w14:textId="77777777" w:rsidR="00324E68" w:rsidRPr="000451EE" w:rsidRDefault="00324E68" w:rsidP="00324E68">
            <w:pPr>
              <w:spacing w:line="254" w:lineRule="auto"/>
              <w:rPr>
                <w:rFonts w:cs="Arial"/>
                <w:iCs/>
                <w:color w:val="auto"/>
                <w:sz w:val="18"/>
                <w:szCs w:val="18"/>
                <w:lang w:eastAsia="en-US"/>
              </w:rPr>
            </w:pPr>
            <w:r w:rsidRPr="000451EE">
              <w:rPr>
                <w:rFonts w:cs="Arial"/>
                <w:iCs/>
                <w:color w:val="auto"/>
                <w:sz w:val="18"/>
                <w:szCs w:val="18"/>
                <w:lang w:eastAsia="en-US"/>
              </w:rPr>
              <w:lastRenderedPageBreak/>
              <w:t>All PT’s Curriculum to support vulnerable pupils who require additional support by providing resources that meet their needs.</w:t>
            </w:r>
          </w:p>
          <w:p w14:paraId="0F9EFDB9" w14:textId="77777777" w:rsidR="00324E68" w:rsidRPr="000451EE" w:rsidRDefault="00324E68" w:rsidP="007E6B8E">
            <w:pPr>
              <w:spacing w:line="254" w:lineRule="auto"/>
              <w:rPr>
                <w:color w:val="auto"/>
                <w:sz w:val="18"/>
                <w:szCs w:val="18"/>
                <w:lang w:eastAsia="en-US"/>
              </w:rPr>
            </w:pPr>
          </w:p>
          <w:p w14:paraId="5AB5AA3C" w14:textId="77777777" w:rsidR="007E6B8E" w:rsidRPr="000451EE" w:rsidRDefault="007E6B8E" w:rsidP="007E6B8E">
            <w:pPr>
              <w:spacing w:line="254" w:lineRule="auto"/>
              <w:rPr>
                <w:color w:val="auto"/>
                <w:sz w:val="18"/>
                <w:szCs w:val="18"/>
                <w:lang w:eastAsia="en-US"/>
              </w:rPr>
            </w:pPr>
          </w:p>
          <w:p w14:paraId="4F708E01" w14:textId="77777777" w:rsidR="007E6B8E" w:rsidRPr="000451EE" w:rsidRDefault="007E6B8E" w:rsidP="007E6B8E">
            <w:pPr>
              <w:spacing w:line="254" w:lineRule="auto"/>
              <w:rPr>
                <w:i/>
                <w:iCs/>
                <w:color w:val="auto"/>
                <w:sz w:val="18"/>
                <w:szCs w:val="18"/>
                <w:lang w:eastAsia="en-US"/>
              </w:rPr>
            </w:pPr>
          </w:p>
        </w:tc>
        <w:tc>
          <w:tcPr>
            <w:tcW w:w="2409" w:type="dxa"/>
            <w:tcBorders>
              <w:top w:val="single" w:sz="4" w:space="0" w:color="000000"/>
              <w:left w:val="single" w:sz="4" w:space="0" w:color="000000"/>
              <w:bottom w:val="single" w:sz="4" w:space="0" w:color="000000"/>
              <w:right w:val="single" w:sz="4" w:space="0" w:color="000000"/>
            </w:tcBorders>
          </w:tcPr>
          <w:p w14:paraId="11C9EA69" w14:textId="77777777" w:rsidR="007E6B8E" w:rsidRPr="000451EE" w:rsidRDefault="00E25877" w:rsidP="007E6B8E">
            <w:pPr>
              <w:spacing w:line="254" w:lineRule="auto"/>
              <w:rPr>
                <w:color w:val="auto"/>
                <w:sz w:val="18"/>
                <w:szCs w:val="18"/>
                <w:lang w:eastAsia="en-US"/>
              </w:rPr>
            </w:pPr>
            <w:r w:rsidRPr="000451EE">
              <w:rPr>
                <w:color w:val="auto"/>
                <w:sz w:val="18"/>
                <w:szCs w:val="18"/>
                <w:lang w:eastAsia="en-US"/>
              </w:rPr>
              <w:lastRenderedPageBreak/>
              <w:t>Review progress termly in session 2022-23</w:t>
            </w:r>
          </w:p>
          <w:p w14:paraId="4D770456" w14:textId="77777777" w:rsidR="00617D82" w:rsidRPr="000451EE" w:rsidRDefault="00617D82" w:rsidP="007E6B8E">
            <w:pPr>
              <w:spacing w:line="254" w:lineRule="auto"/>
              <w:rPr>
                <w:color w:val="auto"/>
                <w:sz w:val="18"/>
                <w:szCs w:val="18"/>
                <w:lang w:eastAsia="en-US"/>
              </w:rPr>
            </w:pPr>
          </w:p>
          <w:p w14:paraId="7378D1CE" w14:textId="77777777" w:rsidR="00617D82" w:rsidRPr="000451EE" w:rsidRDefault="00617D82" w:rsidP="007E6B8E">
            <w:pPr>
              <w:spacing w:line="254" w:lineRule="auto"/>
              <w:rPr>
                <w:color w:val="auto"/>
                <w:sz w:val="18"/>
                <w:szCs w:val="18"/>
                <w:lang w:eastAsia="en-US"/>
              </w:rPr>
            </w:pPr>
          </w:p>
          <w:p w14:paraId="461C6601" w14:textId="77777777" w:rsidR="00617D82" w:rsidRPr="000451EE" w:rsidRDefault="00617D82" w:rsidP="007E6B8E">
            <w:pPr>
              <w:spacing w:line="254" w:lineRule="auto"/>
              <w:rPr>
                <w:color w:val="auto"/>
                <w:sz w:val="18"/>
                <w:szCs w:val="18"/>
                <w:lang w:eastAsia="en-US"/>
              </w:rPr>
            </w:pPr>
          </w:p>
          <w:p w14:paraId="7D5310EF" w14:textId="77777777" w:rsidR="00617D82" w:rsidRPr="000451EE" w:rsidRDefault="00617D82" w:rsidP="007E6B8E">
            <w:pPr>
              <w:spacing w:line="254" w:lineRule="auto"/>
              <w:rPr>
                <w:color w:val="auto"/>
                <w:sz w:val="18"/>
                <w:szCs w:val="18"/>
                <w:lang w:eastAsia="en-US"/>
              </w:rPr>
            </w:pPr>
          </w:p>
          <w:p w14:paraId="7A31B893" w14:textId="77777777" w:rsidR="00985E7E" w:rsidRPr="000451EE" w:rsidRDefault="00985E7E" w:rsidP="007E6B8E">
            <w:pPr>
              <w:spacing w:line="254" w:lineRule="auto"/>
              <w:rPr>
                <w:color w:val="auto"/>
                <w:sz w:val="18"/>
                <w:szCs w:val="18"/>
                <w:u w:val="single"/>
                <w:lang w:eastAsia="en-US"/>
              </w:rPr>
            </w:pPr>
          </w:p>
          <w:p w14:paraId="35BE4748" w14:textId="77777777" w:rsidR="00985E7E" w:rsidRPr="000451EE" w:rsidRDefault="00985E7E" w:rsidP="007E6B8E">
            <w:pPr>
              <w:spacing w:line="254" w:lineRule="auto"/>
              <w:rPr>
                <w:color w:val="auto"/>
                <w:sz w:val="18"/>
                <w:szCs w:val="18"/>
                <w:u w:val="single"/>
                <w:lang w:eastAsia="en-US"/>
              </w:rPr>
            </w:pPr>
          </w:p>
          <w:p w14:paraId="16E0CB72" w14:textId="77777777" w:rsidR="00985E7E" w:rsidRPr="000451EE" w:rsidRDefault="00985E7E" w:rsidP="007E6B8E">
            <w:pPr>
              <w:spacing w:line="254" w:lineRule="auto"/>
              <w:rPr>
                <w:color w:val="auto"/>
                <w:sz w:val="18"/>
                <w:szCs w:val="18"/>
                <w:u w:val="single"/>
                <w:lang w:eastAsia="en-US"/>
              </w:rPr>
            </w:pPr>
          </w:p>
          <w:p w14:paraId="44CF47D1" w14:textId="77777777" w:rsidR="00985E7E" w:rsidRPr="000451EE" w:rsidRDefault="00985E7E" w:rsidP="007E6B8E">
            <w:pPr>
              <w:spacing w:line="254" w:lineRule="auto"/>
              <w:rPr>
                <w:color w:val="auto"/>
                <w:sz w:val="18"/>
                <w:szCs w:val="18"/>
                <w:u w:val="single"/>
                <w:lang w:eastAsia="en-US"/>
              </w:rPr>
            </w:pPr>
          </w:p>
          <w:p w14:paraId="0DDBC4BC" w14:textId="5E01EA36" w:rsidR="00985E7E" w:rsidRPr="000451EE" w:rsidRDefault="00985E7E" w:rsidP="007E6B8E">
            <w:pPr>
              <w:spacing w:line="254" w:lineRule="auto"/>
              <w:rPr>
                <w:color w:val="auto"/>
                <w:sz w:val="18"/>
                <w:szCs w:val="18"/>
                <w:lang w:eastAsia="en-US"/>
              </w:rPr>
            </w:pPr>
            <w:r w:rsidRPr="000451EE">
              <w:rPr>
                <w:color w:val="auto"/>
                <w:sz w:val="18"/>
                <w:szCs w:val="18"/>
                <w:lang w:eastAsia="en-US"/>
              </w:rPr>
              <w:t>Monitor / Track progress of each pupil</w:t>
            </w:r>
            <w:r w:rsidR="00324E68" w:rsidRPr="000451EE">
              <w:rPr>
                <w:color w:val="auto"/>
                <w:sz w:val="18"/>
                <w:szCs w:val="18"/>
                <w:lang w:eastAsia="en-US"/>
              </w:rPr>
              <w:t>’s attendance achievement engagement and overall progress</w:t>
            </w:r>
            <w:r w:rsidRPr="000451EE">
              <w:rPr>
                <w:color w:val="auto"/>
                <w:sz w:val="18"/>
                <w:szCs w:val="18"/>
                <w:lang w:eastAsia="en-US"/>
              </w:rPr>
              <w:t xml:space="preserve"> and </w:t>
            </w:r>
            <w:r w:rsidR="00324E68" w:rsidRPr="000451EE">
              <w:rPr>
                <w:color w:val="auto"/>
                <w:sz w:val="18"/>
                <w:szCs w:val="18"/>
                <w:lang w:eastAsia="en-US"/>
              </w:rPr>
              <w:t xml:space="preserve">provide ongoing </w:t>
            </w:r>
            <w:r w:rsidRPr="000451EE">
              <w:rPr>
                <w:color w:val="auto"/>
                <w:sz w:val="18"/>
                <w:szCs w:val="18"/>
                <w:lang w:eastAsia="en-US"/>
              </w:rPr>
              <w:t>support as required.</w:t>
            </w:r>
          </w:p>
          <w:p w14:paraId="68303B29" w14:textId="77777777" w:rsidR="00985E7E" w:rsidRPr="000451EE" w:rsidRDefault="00985E7E" w:rsidP="007E6B8E">
            <w:pPr>
              <w:spacing w:line="254" w:lineRule="auto"/>
              <w:rPr>
                <w:color w:val="auto"/>
                <w:sz w:val="18"/>
                <w:szCs w:val="18"/>
                <w:u w:val="single"/>
                <w:lang w:eastAsia="en-US"/>
              </w:rPr>
            </w:pPr>
          </w:p>
          <w:p w14:paraId="19D4AD1D" w14:textId="44B771BC" w:rsidR="00617D82" w:rsidRPr="000451EE" w:rsidRDefault="00617D82" w:rsidP="007E6B8E">
            <w:pPr>
              <w:spacing w:line="254" w:lineRule="auto"/>
              <w:rPr>
                <w:color w:val="auto"/>
                <w:sz w:val="18"/>
                <w:szCs w:val="18"/>
                <w:lang w:eastAsia="en-US"/>
              </w:rPr>
            </w:pPr>
            <w:r w:rsidRPr="000451EE">
              <w:rPr>
                <w:color w:val="auto"/>
                <w:sz w:val="18"/>
                <w:szCs w:val="18"/>
                <w:u w:val="single"/>
                <w:lang w:eastAsia="en-US"/>
              </w:rPr>
              <w:t>Reducing exclusions target</w:t>
            </w:r>
            <w:r w:rsidRPr="000451EE">
              <w:rPr>
                <w:color w:val="auto"/>
                <w:sz w:val="18"/>
                <w:szCs w:val="18"/>
                <w:lang w:eastAsia="en-US"/>
              </w:rPr>
              <w:t xml:space="preserve"> 25% reduction each year over the next 3 years:</w:t>
            </w:r>
          </w:p>
          <w:p w14:paraId="573CCFF1" w14:textId="77777777" w:rsidR="00617D82" w:rsidRPr="000451EE" w:rsidRDefault="00617D82" w:rsidP="007E6B8E">
            <w:pPr>
              <w:spacing w:line="254" w:lineRule="auto"/>
              <w:rPr>
                <w:color w:val="auto"/>
                <w:sz w:val="18"/>
                <w:szCs w:val="18"/>
                <w:lang w:eastAsia="en-US"/>
              </w:rPr>
            </w:pPr>
          </w:p>
          <w:p w14:paraId="5D75CF04" w14:textId="77777777" w:rsidR="00617D82" w:rsidRPr="000451EE" w:rsidRDefault="00617D82" w:rsidP="007E6B8E">
            <w:pPr>
              <w:spacing w:line="254" w:lineRule="auto"/>
              <w:rPr>
                <w:color w:val="auto"/>
                <w:sz w:val="18"/>
                <w:szCs w:val="18"/>
                <w:lang w:eastAsia="en-US"/>
              </w:rPr>
            </w:pPr>
            <w:r w:rsidRPr="000451EE">
              <w:rPr>
                <w:color w:val="auto"/>
                <w:sz w:val="18"/>
                <w:szCs w:val="18"/>
                <w:lang w:eastAsia="en-US"/>
              </w:rPr>
              <w:t>Baseline 176 openings</w:t>
            </w:r>
          </w:p>
          <w:p w14:paraId="01A49C9E" w14:textId="77777777" w:rsidR="00617D82" w:rsidRPr="000451EE" w:rsidRDefault="00617D82" w:rsidP="007E6B8E">
            <w:pPr>
              <w:spacing w:line="254" w:lineRule="auto"/>
              <w:rPr>
                <w:i/>
                <w:iCs/>
                <w:color w:val="auto"/>
                <w:sz w:val="18"/>
                <w:szCs w:val="18"/>
                <w:lang w:eastAsia="en-US"/>
              </w:rPr>
            </w:pPr>
            <w:r w:rsidRPr="000451EE">
              <w:rPr>
                <w:i/>
                <w:iCs/>
                <w:color w:val="auto"/>
                <w:sz w:val="18"/>
                <w:szCs w:val="18"/>
                <w:lang w:eastAsia="en-US"/>
              </w:rPr>
              <w:t>By June 2023 target 132 openings or less</w:t>
            </w:r>
          </w:p>
          <w:p w14:paraId="71835435" w14:textId="11C8FC8D" w:rsidR="00617D82" w:rsidRPr="000451EE" w:rsidRDefault="00617D82" w:rsidP="007E6B8E">
            <w:pPr>
              <w:spacing w:line="254" w:lineRule="auto"/>
              <w:rPr>
                <w:i/>
                <w:iCs/>
                <w:color w:val="auto"/>
                <w:sz w:val="18"/>
                <w:szCs w:val="18"/>
                <w:lang w:eastAsia="en-US"/>
              </w:rPr>
            </w:pPr>
            <w:r w:rsidRPr="000451EE">
              <w:rPr>
                <w:i/>
                <w:iCs/>
                <w:color w:val="auto"/>
                <w:sz w:val="18"/>
                <w:szCs w:val="18"/>
                <w:lang w:eastAsia="en-US"/>
              </w:rPr>
              <w:t>By June 2024 target 99 openings or less</w:t>
            </w:r>
          </w:p>
          <w:p w14:paraId="2C048C63" w14:textId="645A9E10" w:rsidR="00617D82" w:rsidRPr="000451EE" w:rsidRDefault="00617D82" w:rsidP="007E6B8E">
            <w:pPr>
              <w:spacing w:line="254" w:lineRule="auto"/>
              <w:rPr>
                <w:color w:val="auto"/>
                <w:sz w:val="18"/>
                <w:szCs w:val="18"/>
                <w:lang w:eastAsia="en-US"/>
              </w:rPr>
            </w:pPr>
            <w:r w:rsidRPr="000451EE">
              <w:rPr>
                <w:i/>
                <w:iCs/>
                <w:color w:val="auto"/>
                <w:sz w:val="18"/>
                <w:szCs w:val="18"/>
                <w:lang w:eastAsia="en-US"/>
              </w:rPr>
              <w:t>By June 2023 target 74 openings or less</w:t>
            </w:r>
          </w:p>
        </w:tc>
      </w:tr>
      <w:tr w:rsidR="000451EE" w:rsidRPr="000451EE" w14:paraId="0DDC87C0" w14:textId="77777777" w:rsidTr="00A429E8">
        <w:trPr>
          <w:trHeight w:val="972"/>
        </w:trPr>
        <w:tc>
          <w:tcPr>
            <w:tcW w:w="2972" w:type="dxa"/>
            <w:tcBorders>
              <w:top w:val="single" w:sz="4" w:space="0" w:color="000000"/>
              <w:left w:val="single" w:sz="4" w:space="0" w:color="000000"/>
              <w:bottom w:val="single" w:sz="4" w:space="0" w:color="000000"/>
              <w:right w:val="single" w:sz="4" w:space="0" w:color="000000"/>
            </w:tcBorders>
          </w:tcPr>
          <w:p w14:paraId="57EFA1BC" w14:textId="19335A1A" w:rsidR="007E6B8E" w:rsidRPr="000451EE" w:rsidRDefault="007E6B8E" w:rsidP="007E6B8E">
            <w:pPr>
              <w:spacing w:line="256" w:lineRule="auto"/>
              <w:rPr>
                <w:rFonts w:cs="Arial"/>
                <w:color w:val="auto"/>
                <w:sz w:val="18"/>
                <w:szCs w:val="18"/>
                <w:lang w:eastAsia="en-US"/>
              </w:rPr>
            </w:pPr>
            <w:r w:rsidRPr="000451EE">
              <w:rPr>
                <w:rFonts w:cs="Arial"/>
                <w:color w:val="auto"/>
                <w:sz w:val="18"/>
                <w:szCs w:val="18"/>
                <w:lang w:eastAsia="en-US"/>
              </w:rPr>
              <w:lastRenderedPageBreak/>
              <w:t>Family Learning and Engagement Supporting families with resilience, resources and experiences that supports equity and mental health</w:t>
            </w:r>
          </w:p>
        </w:tc>
        <w:tc>
          <w:tcPr>
            <w:tcW w:w="3969" w:type="dxa"/>
            <w:tcBorders>
              <w:top w:val="single" w:sz="4" w:space="0" w:color="000000"/>
              <w:left w:val="single" w:sz="4" w:space="0" w:color="000000"/>
              <w:bottom w:val="single" w:sz="4" w:space="0" w:color="000000"/>
              <w:right w:val="single" w:sz="4" w:space="0" w:color="000000"/>
            </w:tcBorders>
          </w:tcPr>
          <w:p w14:paraId="199F37B4" w14:textId="2B1374F0" w:rsidR="00A4744E" w:rsidRPr="00530007" w:rsidRDefault="007F2600" w:rsidP="00A4744E">
            <w:pPr>
              <w:shd w:val="clear" w:color="auto" w:fill="FFFFFF"/>
              <w:spacing w:after="60" w:line="256" w:lineRule="auto"/>
              <w:rPr>
                <w:rFonts w:cs="Arial"/>
                <w:i/>
                <w:color w:val="auto"/>
                <w:sz w:val="18"/>
                <w:szCs w:val="18"/>
                <w:u w:val="single"/>
                <w:lang w:eastAsia="en-US"/>
              </w:rPr>
            </w:pPr>
            <w:r>
              <w:rPr>
                <w:rFonts w:cs="Arial"/>
                <w:i/>
                <w:color w:val="auto"/>
                <w:sz w:val="18"/>
                <w:szCs w:val="18"/>
                <w:u w:val="single"/>
                <w:lang w:eastAsia="en-US"/>
              </w:rPr>
              <w:t xml:space="preserve">Acting PEF DHT / </w:t>
            </w:r>
            <w:r w:rsidR="00A4744E" w:rsidRPr="00530007">
              <w:rPr>
                <w:rFonts w:cs="Arial"/>
                <w:i/>
                <w:color w:val="auto"/>
                <w:sz w:val="18"/>
                <w:szCs w:val="18"/>
                <w:u w:val="single"/>
                <w:lang w:eastAsia="en-US"/>
              </w:rPr>
              <w:t>Acting PEF PT Mental Health and Families</w:t>
            </w:r>
            <w:r>
              <w:rPr>
                <w:rFonts w:cs="Arial"/>
                <w:i/>
                <w:color w:val="auto"/>
                <w:sz w:val="18"/>
                <w:szCs w:val="18"/>
                <w:u w:val="single"/>
                <w:lang w:eastAsia="en-US"/>
              </w:rPr>
              <w:t xml:space="preserve"> lead</w:t>
            </w:r>
          </w:p>
          <w:p w14:paraId="2397CA9F" w14:textId="116E43BC" w:rsidR="007E6B8E" w:rsidRPr="000451EE" w:rsidRDefault="007E6B8E" w:rsidP="007E6B8E">
            <w:pPr>
              <w:spacing w:line="256" w:lineRule="auto"/>
              <w:rPr>
                <w:rFonts w:cs="Arial"/>
                <w:iCs/>
                <w:color w:val="auto"/>
                <w:sz w:val="18"/>
                <w:szCs w:val="18"/>
                <w:u w:val="single"/>
                <w:lang w:eastAsia="en-US"/>
              </w:rPr>
            </w:pPr>
            <w:r w:rsidRPr="000451EE">
              <w:rPr>
                <w:rFonts w:cs="Arial"/>
                <w:color w:val="auto"/>
                <w:sz w:val="18"/>
                <w:szCs w:val="18"/>
                <w:lang w:eastAsia="en-US"/>
              </w:rPr>
              <w:t xml:space="preserve">Events organised for families that supports with skills for life experiences </w:t>
            </w:r>
            <w:r w:rsidR="00C5770C" w:rsidRPr="000451EE">
              <w:rPr>
                <w:rFonts w:cs="Arial"/>
                <w:color w:val="auto"/>
                <w:sz w:val="18"/>
                <w:szCs w:val="18"/>
                <w:lang w:eastAsia="en-US"/>
              </w:rPr>
              <w:t>including</w:t>
            </w:r>
            <w:r w:rsidRPr="000451EE">
              <w:rPr>
                <w:rFonts w:cs="Arial"/>
                <w:color w:val="auto"/>
                <w:sz w:val="18"/>
                <w:szCs w:val="18"/>
                <w:lang w:eastAsia="en-US"/>
              </w:rPr>
              <w:t xml:space="preserve"> cookery, budgeting, health, mental health and links to partner agencies.</w:t>
            </w:r>
          </w:p>
        </w:tc>
        <w:tc>
          <w:tcPr>
            <w:tcW w:w="2835" w:type="dxa"/>
            <w:tcBorders>
              <w:top w:val="single" w:sz="4" w:space="0" w:color="000000"/>
              <w:left w:val="single" w:sz="4" w:space="0" w:color="000000"/>
              <w:bottom w:val="single" w:sz="4" w:space="0" w:color="000000"/>
              <w:right w:val="single" w:sz="4" w:space="0" w:color="auto"/>
            </w:tcBorders>
          </w:tcPr>
          <w:p w14:paraId="11450317" w14:textId="4F9D029C" w:rsidR="007E6B8E" w:rsidRPr="000451EE" w:rsidRDefault="000A41E5" w:rsidP="007E6B8E">
            <w:pPr>
              <w:spacing w:line="256" w:lineRule="auto"/>
              <w:rPr>
                <w:rFonts w:cs="Arial"/>
                <w:color w:val="auto"/>
                <w:sz w:val="18"/>
                <w:szCs w:val="18"/>
                <w:lang w:eastAsia="en-US"/>
              </w:rPr>
            </w:pPr>
            <w:r w:rsidRPr="000451EE">
              <w:rPr>
                <w:rFonts w:cs="Arial"/>
                <w:color w:val="auto"/>
                <w:sz w:val="18"/>
                <w:szCs w:val="18"/>
                <w:lang w:eastAsia="en-US"/>
              </w:rPr>
              <w:t>Target families of vulnerable pupils (FME / Care experienced) and structure events and supports around their needs.</w:t>
            </w:r>
          </w:p>
        </w:tc>
        <w:tc>
          <w:tcPr>
            <w:tcW w:w="3119" w:type="dxa"/>
            <w:tcBorders>
              <w:top w:val="single" w:sz="4" w:space="0" w:color="000000"/>
              <w:left w:val="single" w:sz="4" w:space="0" w:color="000000"/>
              <w:bottom w:val="single" w:sz="4" w:space="0" w:color="000000"/>
              <w:right w:val="single" w:sz="4" w:space="0" w:color="000000"/>
            </w:tcBorders>
          </w:tcPr>
          <w:p w14:paraId="0E8FDB69" w14:textId="17510AA7" w:rsidR="007E6B8E" w:rsidRPr="000451EE" w:rsidRDefault="007E6B8E" w:rsidP="007E6B8E">
            <w:pPr>
              <w:spacing w:line="254" w:lineRule="auto"/>
              <w:rPr>
                <w:i/>
                <w:iCs/>
                <w:color w:val="auto"/>
                <w:sz w:val="18"/>
                <w:szCs w:val="18"/>
                <w:lang w:eastAsia="en-US"/>
              </w:rPr>
            </w:pPr>
            <w:r w:rsidRPr="000451EE">
              <w:rPr>
                <w:i/>
                <w:iCs/>
                <w:color w:val="auto"/>
                <w:sz w:val="18"/>
                <w:szCs w:val="18"/>
                <w:lang w:eastAsia="en-US"/>
              </w:rPr>
              <w:t>Ongoing August 2022 to June 2023</w:t>
            </w:r>
          </w:p>
          <w:p w14:paraId="44F8B00C" w14:textId="77777777" w:rsidR="005F4133" w:rsidRDefault="005F4133" w:rsidP="000E3242">
            <w:pPr>
              <w:shd w:val="clear" w:color="auto" w:fill="FFFFFF"/>
              <w:spacing w:after="60" w:line="256" w:lineRule="auto"/>
              <w:rPr>
                <w:rFonts w:cs="Arial"/>
                <w:iCs/>
                <w:color w:val="auto"/>
                <w:sz w:val="18"/>
                <w:szCs w:val="18"/>
                <w:lang w:eastAsia="en-US"/>
              </w:rPr>
            </w:pPr>
            <w:r>
              <w:rPr>
                <w:rFonts w:cs="Arial"/>
                <w:iCs/>
                <w:color w:val="auto"/>
                <w:sz w:val="18"/>
                <w:szCs w:val="18"/>
                <w:lang w:eastAsia="en-US"/>
              </w:rPr>
              <w:t>Acting PEF DHT</w:t>
            </w:r>
          </w:p>
          <w:p w14:paraId="5D1A64E3" w14:textId="682094C8" w:rsidR="000E3242" w:rsidRPr="005F4133" w:rsidRDefault="000E3242" w:rsidP="000E3242">
            <w:pPr>
              <w:shd w:val="clear" w:color="auto" w:fill="FFFFFF"/>
              <w:spacing w:after="60" w:line="256" w:lineRule="auto"/>
              <w:rPr>
                <w:rFonts w:cs="Arial"/>
                <w:iCs/>
                <w:color w:val="auto"/>
                <w:sz w:val="18"/>
                <w:szCs w:val="18"/>
                <w:lang w:eastAsia="en-US"/>
              </w:rPr>
            </w:pPr>
            <w:r w:rsidRPr="005F4133">
              <w:rPr>
                <w:rFonts w:cs="Arial"/>
                <w:iCs/>
                <w:color w:val="auto"/>
                <w:sz w:val="18"/>
                <w:szCs w:val="18"/>
                <w:lang w:eastAsia="en-US"/>
              </w:rPr>
              <w:t>Acting PEF PT Mental Health and Families</w:t>
            </w:r>
          </w:p>
          <w:p w14:paraId="58A38856" w14:textId="77777777" w:rsidR="007E6B8E" w:rsidRPr="000451EE" w:rsidRDefault="007E6B8E" w:rsidP="007E6B8E">
            <w:pPr>
              <w:spacing w:line="254" w:lineRule="auto"/>
              <w:rPr>
                <w:rFonts w:cs="Arial"/>
                <w:color w:val="auto"/>
                <w:sz w:val="18"/>
                <w:szCs w:val="18"/>
                <w:lang w:eastAsia="en-US"/>
              </w:rPr>
            </w:pPr>
            <w:r w:rsidRPr="000451EE">
              <w:rPr>
                <w:rFonts w:cs="Arial"/>
                <w:color w:val="auto"/>
                <w:sz w:val="18"/>
                <w:szCs w:val="18"/>
                <w:lang w:eastAsia="en-US"/>
              </w:rPr>
              <w:t>Health and Well-being improvement group</w:t>
            </w:r>
          </w:p>
          <w:p w14:paraId="1B1268E2" w14:textId="38CD18F4" w:rsidR="007E6B8E" w:rsidRPr="000451EE" w:rsidRDefault="007E6B8E" w:rsidP="007E6B8E">
            <w:pPr>
              <w:spacing w:line="254" w:lineRule="auto"/>
              <w:rPr>
                <w:rFonts w:cs="Arial"/>
                <w:color w:val="auto"/>
                <w:sz w:val="18"/>
                <w:szCs w:val="18"/>
                <w:lang w:eastAsia="en-US"/>
              </w:rPr>
            </w:pPr>
            <w:r w:rsidRPr="000451EE">
              <w:rPr>
                <w:rFonts w:cs="Arial"/>
                <w:color w:val="auto"/>
                <w:sz w:val="18"/>
                <w:szCs w:val="18"/>
                <w:lang w:eastAsia="en-US"/>
              </w:rPr>
              <w:t>HSPO</w:t>
            </w:r>
          </w:p>
          <w:p w14:paraId="2F431FA2" w14:textId="707EC214" w:rsidR="007E6B8E" w:rsidRPr="000451EE" w:rsidRDefault="007E6B8E" w:rsidP="007E6B8E">
            <w:pPr>
              <w:spacing w:line="254" w:lineRule="auto"/>
              <w:rPr>
                <w:i/>
                <w:iCs/>
                <w:color w:val="auto"/>
                <w:sz w:val="18"/>
                <w:szCs w:val="18"/>
                <w:lang w:eastAsia="en-US"/>
              </w:rPr>
            </w:pPr>
            <w:r w:rsidRPr="000451EE">
              <w:rPr>
                <w:rFonts w:cs="Arial"/>
                <w:color w:val="auto"/>
                <w:sz w:val="18"/>
                <w:szCs w:val="18"/>
                <w:lang w:eastAsia="en-US"/>
              </w:rPr>
              <w:t xml:space="preserve">Future </w:t>
            </w:r>
            <w:r w:rsidR="00C5770C" w:rsidRPr="000451EE">
              <w:rPr>
                <w:rFonts w:cs="Arial"/>
                <w:color w:val="auto"/>
                <w:sz w:val="18"/>
                <w:szCs w:val="18"/>
                <w:lang w:eastAsia="en-US"/>
              </w:rPr>
              <w:t>Friday’s</w:t>
            </w:r>
            <w:r w:rsidRPr="000451EE">
              <w:rPr>
                <w:rFonts w:cs="Arial"/>
                <w:color w:val="auto"/>
                <w:sz w:val="18"/>
                <w:szCs w:val="18"/>
                <w:lang w:eastAsia="en-US"/>
              </w:rPr>
              <w:t xml:space="preserve"> program</w:t>
            </w:r>
          </w:p>
          <w:p w14:paraId="1F944E38" w14:textId="2F4F417B" w:rsidR="007E6B8E" w:rsidRPr="000451EE" w:rsidRDefault="007E6B8E" w:rsidP="007E6B8E">
            <w:pPr>
              <w:spacing w:line="254" w:lineRule="auto"/>
              <w:rPr>
                <w:rFonts w:cs="Arial"/>
                <w:i/>
                <w:iCs/>
                <w:color w:val="auto"/>
                <w:sz w:val="18"/>
                <w:szCs w:val="18"/>
                <w:lang w:eastAsia="en-US"/>
              </w:rPr>
            </w:pPr>
          </w:p>
        </w:tc>
        <w:tc>
          <w:tcPr>
            <w:tcW w:w="2409" w:type="dxa"/>
            <w:tcBorders>
              <w:top w:val="single" w:sz="4" w:space="0" w:color="000000"/>
              <w:left w:val="single" w:sz="4" w:space="0" w:color="000000"/>
              <w:bottom w:val="single" w:sz="4" w:space="0" w:color="000000"/>
              <w:right w:val="single" w:sz="4" w:space="0" w:color="000000"/>
            </w:tcBorders>
          </w:tcPr>
          <w:p w14:paraId="17896B0D" w14:textId="0CC13A59" w:rsidR="007E6B8E" w:rsidRPr="000451EE" w:rsidRDefault="00F20351" w:rsidP="007E6B8E">
            <w:pPr>
              <w:spacing w:line="254" w:lineRule="auto"/>
              <w:rPr>
                <w:color w:val="auto"/>
                <w:sz w:val="18"/>
                <w:szCs w:val="18"/>
                <w:lang w:eastAsia="en-US"/>
              </w:rPr>
            </w:pPr>
            <w:r w:rsidRPr="000451EE">
              <w:rPr>
                <w:color w:val="auto"/>
                <w:sz w:val="18"/>
                <w:szCs w:val="18"/>
                <w:lang w:eastAsia="en-US"/>
              </w:rPr>
              <w:t>Seek parental views and complete evaluations termly on the experiences delivered.</w:t>
            </w:r>
          </w:p>
        </w:tc>
      </w:tr>
      <w:tr w:rsidR="007E6B8E" w:rsidRPr="000451EE" w14:paraId="0D6904C8" w14:textId="77777777" w:rsidTr="007B74AB">
        <w:trPr>
          <w:trHeight w:val="70"/>
        </w:trPr>
        <w:tc>
          <w:tcPr>
            <w:tcW w:w="15304" w:type="dxa"/>
            <w:gridSpan w:val="5"/>
            <w:tcBorders>
              <w:top w:val="single" w:sz="4" w:space="0" w:color="000000"/>
              <w:left w:val="single" w:sz="4" w:space="0" w:color="000000"/>
              <w:bottom w:val="single" w:sz="4" w:space="0" w:color="000000"/>
              <w:right w:val="single" w:sz="4" w:space="0" w:color="000000"/>
            </w:tcBorders>
          </w:tcPr>
          <w:p w14:paraId="48700B29" w14:textId="77777777" w:rsidR="007E6B8E" w:rsidRPr="000451EE" w:rsidRDefault="007E6B8E" w:rsidP="007B74AB">
            <w:pPr>
              <w:spacing w:line="254" w:lineRule="auto"/>
              <w:rPr>
                <w:rFonts w:cs="Arial"/>
                <w:color w:val="auto"/>
                <w:lang w:eastAsia="en-US"/>
              </w:rPr>
            </w:pPr>
          </w:p>
        </w:tc>
      </w:tr>
    </w:tbl>
    <w:p w14:paraId="10E91AD1" w14:textId="77777777" w:rsidR="00B4378A" w:rsidRPr="000451EE" w:rsidRDefault="00B4378A" w:rsidP="00BE31EA">
      <w:pPr>
        <w:jc w:val="center"/>
        <w:rPr>
          <w:b/>
          <w:color w:val="auto"/>
          <w:sz w:val="22"/>
          <w:szCs w:val="22"/>
        </w:rPr>
      </w:pPr>
    </w:p>
    <w:p w14:paraId="59B67334" w14:textId="77777777" w:rsidR="00B4378A" w:rsidRPr="000451EE" w:rsidRDefault="00B4378A" w:rsidP="00BE31EA">
      <w:pPr>
        <w:jc w:val="center"/>
        <w:rPr>
          <w:b/>
          <w:color w:val="auto"/>
          <w:sz w:val="22"/>
          <w:szCs w:val="22"/>
        </w:rPr>
      </w:pPr>
    </w:p>
    <w:p w14:paraId="476E8355" w14:textId="6EA63546" w:rsidR="00B4378A" w:rsidRPr="000451EE" w:rsidRDefault="00B4378A" w:rsidP="00BE31EA">
      <w:pPr>
        <w:jc w:val="center"/>
        <w:rPr>
          <w:b/>
          <w:color w:val="auto"/>
          <w:sz w:val="22"/>
          <w:szCs w:val="22"/>
        </w:rPr>
      </w:pPr>
    </w:p>
    <w:p w14:paraId="7956C30D" w14:textId="1085B70C" w:rsidR="000526AA" w:rsidRPr="000451EE" w:rsidRDefault="000526AA" w:rsidP="00BE31EA">
      <w:pPr>
        <w:jc w:val="center"/>
        <w:rPr>
          <w:b/>
          <w:color w:val="auto"/>
          <w:sz w:val="22"/>
          <w:szCs w:val="22"/>
        </w:rPr>
      </w:pPr>
    </w:p>
    <w:p w14:paraId="6C697FE5" w14:textId="77777777" w:rsidR="00A91823" w:rsidRPr="000451EE" w:rsidRDefault="00A91823" w:rsidP="00865CFF">
      <w:pPr>
        <w:pStyle w:val="NoSpacing"/>
        <w:jc w:val="center"/>
        <w:rPr>
          <w:b/>
          <w:color w:val="auto"/>
          <w:sz w:val="22"/>
          <w:szCs w:val="22"/>
        </w:rPr>
      </w:pPr>
    </w:p>
    <w:p w14:paraId="43AADB49" w14:textId="77777777" w:rsidR="00A91823" w:rsidRPr="000451EE" w:rsidRDefault="00A91823" w:rsidP="00865CFF">
      <w:pPr>
        <w:pStyle w:val="NoSpacing"/>
        <w:jc w:val="center"/>
        <w:rPr>
          <w:b/>
          <w:color w:val="auto"/>
          <w:sz w:val="22"/>
          <w:szCs w:val="22"/>
        </w:rPr>
      </w:pPr>
    </w:p>
    <w:p w14:paraId="21E0EF01" w14:textId="57813212" w:rsidR="00A91823" w:rsidRPr="000451EE" w:rsidRDefault="00A91823" w:rsidP="00865CFF">
      <w:pPr>
        <w:pStyle w:val="NoSpacing"/>
        <w:jc w:val="center"/>
        <w:rPr>
          <w:b/>
          <w:color w:val="auto"/>
          <w:sz w:val="22"/>
          <w:szCs w:val="22"/>
        </w:rPr>
      </w:pPr>
    </w:p>
    <w:p w14:paraId="126AD434" w14:textId="275B8571" w:rsidR="00A07943" w:rsidRPr="000451EE" w:rsidRDefault="00A07943" w:rsidP="00865CFF">
      <w:pPr>
        <w:pStyle w:val="NoSpacing"/>
        <w:jc w:val="center"/>
        <w:rPr>
          <w:b/>
          <w:color w:val="auto"/>
          <w:sz w:val="22"/>
          <w:szCs w:val="22"/>
        </w:rPr>
      </w:pPr>
    </w:p>
    <w:p w14:paraId="7D1AFC84" w14:textId="5B9BEB15" w:rsidR="00A07943" w:rsidRDefault="00A07943" w:rsidP="00865CFF">
      <w:pPr>
        <w:pStyle w:val="NoSpacing"/>
        <w:jc w:val="center"/>
        <w:rPr>
          <w:b/>
          <w:color w:val="auto"/>
          <w:sz w:val="22"/>
          <w:szCs w:val="22"/>
        </w:rPr>
      </w:pPr>
    </w:p>
    <w:p w14:paraId="07966AAF" w14:textId="30877E30" w:rsidR="007B74AB" w:rsidRDefault="007B74AB" w:rsidP="00865CFF">
      <w:pPr>
        <w:pStyle w:val="NoSpacing"/>
        <w:jc w:val="center"/>
        <w:rPr>
          <w:b/>
          <w:color w:val="auto"/>
          <w:sz w:val="22"/>
          <w:szCs w:val="22"/>
        </w:rPr>
      </w:pPr>
    </w:p>
    <w:p w14:paraId="5900BD45" w14:textId="0C69E500" w:rsidR="007B74AB" w:rsidRDefault="007B74AB" w:rsidP="00865CFF">
      <w:pPr>
        <w:pStyle w:val="NoSpacing"/>
        <w:jc w:val="center"/>
        <w:rPr>
          <w:b/>
          <w:color w:val="auto"/>
          <w:sz w:val="22"/>
          <w:szCs w:val="22"/>
        </w:rPr>
      </w:pPr>
    </w:p>
    <w:p w14:paraId="5582D7D0" w14:textId="179E23DA" w:rsidR="007B74AB" w:rsidRDefault="007B74AB" w:rsidP="00865CFF">
      <w:pPr>
        <w:pStyle w:val="NoSpacing"/>
        <w:jc w:val="center"/>
        <w:rPr>
          <w:b/>
          <w:color w:val="auto"/>
          <w:sz w:val="22"/>
          <w:szCs w:val="22"/>
        </w:rPr>
      </w:pPr>
    </w:p>
    <w:p w14:paraId="28D21B24" w14:textId="1F680FB8" w:rsidR="007B74AB" w:rsidRDefault="007B74AB" w:rsidP="00865CFF">
      <w:pPr>
        <w:pStyle w:val="NoSpacing"/>
        <w:jc w:val="center"/>
        <w:rPr>
          <w:b/>
          <w:color w:val="auto"/>
          <w:sz w:val="22"/>
          <w:szCs w:val="22"/>
        </w:rPr>
      </w:pPr>
    </w:p>
    <w:p w14:paraId="2AE79878" w14:textId="77777777" w:rsidR="00444F4B" w:rsidRPr="000451EE" w:rsidRDefault="00444F4B" w:rsidP="00EE3F72">
      <w:pPr>
        <w:pStyle w:val="NoSpacing"/>
        <w:rPr>
          <w:b/>
          <w:color w:val="auto"/>
          <w:sz w:val="22"/>
          <w:szCs w:val="22"/>
        </w:rPr>
      </w:pPr>
    </w:p>
    <w:p w14:paraId="1D871E20" w14:textId="78A04BC2" w:rsidR="009426F9" w:rsidRDefault="009426F9" w:rsidP="00865CFF">
      <w:pPr>
        <w:pStyle w:val="NoSpacing"/>
        <w:jc w:val="center"/>
        <w:rPr>
          <w:b/>
          <w:color w:val="auto"/>
          <w:sz w:val="24"/>
        </w:rPr>
      </w:pPr>
    </w:p>
    <w:tbl>
      <w:tblPr>
        <w:tblStyle w:val="TableGrid"/>
        <w:tblW w:w="15730" w:type="dxa"/>
        <w:tblLook w:val="04A0" w:firstRow="1" w:lastRow="0" w:firstColumn="1" w:lastColumn="0" w:noHBand="0" w:noVBand="1"/>
      </w:tblPr>
      <w:tblGrid>
        <w:gridCol w:w="3539"/>
        <w:gridCol w:w="2693"/>
        <w:gridCol w:w="9498"/>
      </w:tblGrid>
      <w:tr w:rsidR="00664E0B" w14:paraId="01F647C5" w14:textId="77777777" w:rsidTr="00304A31">
        <w:tc>
          <w:tcPr>
            <w:tcW w:w="6232" w:type="dxa"/>
            <w:gridSpan w:val="2"/>
            <w:tcBorders>
              <w:top w:val="single" w:sz="4" w:space="0" w:color="000000"/>
              <w:left w:val="single" w:sz="4" w:space="0" w:color="000000"/>
              <w:bottom w:val="single" w:sz="4" w:space="0" w:color="000000"/>
              <w:right w:val="single" w:sz="4" w:space="0" w:color="auto"/>
            </w:tcBorders>
            <w:shd w:val="clear" w:color="auto" w:fill="000000" w:themeFill="text1"/>
            <w:hideMark/>
          </w:tcPr>
          <w:p w14:paraId="18C36336" w14:textId="4AE20137" w:rsidR="00664E0B" w:rsidRDefault="00664E0B" w:rsidP="00304A31">
            <w:pPr>
              <w:rPr>
                <w:color w:val="FFFFFF" w:themeColor="background1"/>
                <w:lang w:eastAsia="en-US"/>
              </w:rPr>
            </w:pPr>
            <w:r>
              <w:rPr>
                <w:color w:val="FFFFFF" w:themeColor="background1"/>
                <w:lang w:eastAsia="en-US"/>
              </w:rPr>
              <w:t>Priority 2:  Long Term Outcome</w:t>
            </w:r>
          </w:p>
          <w:p w14:paraId="1AC1DA5F" w14:textId="77777777" w:rsidR="00664E0B" w:rsidRDefault="00664E0B" w:rsidP="00304A31">
            <w:pPr>
              <w:rPr>
                <w:lang w:eastAsia="en-US"/>
              </w:rPr>
            </w:pPr>
            <w:r>
              <w:rPr>
                <w:color w:val="FFFFFF" w:themeColor="background1"/>
                <w:lang w:eastAsia="en-US"/>
              </w:rPr>
              <w:t>What do you hope to achieve? What is going to change? For whom? By how much? By When?</w:t>
            </w:r>
          </w:p>
        </w:tc>
        <w:tc>
          <w:tcPr>
            <w:tcW w:w="9498" w:type="dxa"/>
            <w:tcBorders>
              <w:top w:val="single" w:sz="4" w:space="0" w:color="000000"/>
              <w:left w:val="single" w:sz="4" w:space="0" w:color="auto"/>
              <w:bottom w:val="single" w:sz="4" w:space="0" w:color="000000"/>
              <w:right w:val="single" w:sz="4" w:space="0" w:color="000000"/>
            </w:tcBorders>
          </w:tcPr>
          <w:p w14:paraId="19E33A7E" w14:textId="77777777" w:rsidR="00664E0B" w:rsidRDefault="00664E0B" w:rsidP="00304A31">
            <w:pPr>
              <w:rPr>
                <w:rFonts w:cs="Arial"/>
                <w:b/>
                <w:bCs/>
                <w:lang w:eastAsia="en-US"/>
              </w:rPr>
            </w:pPr>
          </w:p>
          <w:p w14:paraId="3D47AE4B" w14:textId="3603744E" w:rsidR="00664E0B" w:rsidRDefault="00664E0B" w:rsidP="003C76CE">
            <w:pPr>
              <w:pStyle w:val="NoSpacing"/>
              <w:jc w:val="center"/>
              <w:rPr>
                <w:b/>
                <w:lang w:eastAsia="en-US"/>
              </w:rPr>
            </w:pPr>
            <w:r w:rsidRPr="000451EE">
              <w:rPr>
                <w:b/>
                <w:color w:val="auto"/>
                <w:sz w:val="22"/>
                <w:szCs w:val="22"/>
              </w:rPr>
              <w:t xml:space="preserve">2022-23 </w:t>
            </w:r>
            <w:r w:rsidRPr="000451EE">
              <w:rPr>
                <w:b/>
                <w:color w:val="auto"/>
                <w:sz w:val="24"/>
              </w:rPr>
              <w:t xml:space="preserve">Learning Teaching and Curriculum </w:t>
            </w:r>
          </w:p>
        </w:tc>
      </w:tr>
      <w:tr w:rsidR="00664E0B" w14:paraId="3E03D4C2" w14:textId="77777777" w:rsidTr="00892AEA">
        <w:tc>
          <w:tcPr>
            <w:tcW w:w="353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602BFFD8" w14:textId="77777777" w:rsidR="00664E0B" w:rsidRDefault="00664E0B" w:rsidP="00304A31">
            <w:pPr>
              <w:rPr>
                <w:sz w:val="18"/>
                <w:szCs w:val="18"/>
                <w:lang w:eastAsia="en-US"/>
              </w:rPr>
            </w:pPr>
            <w:r>
              <w:rPr>
                <w:sz w:val="18"/>
                <w:szCs w:val="18"/>
                <w:lang w:eastAsia="en-US"/>
              </w:rPr>
              <w:t xml:space="preserve">Person(s) Responsible  </w:t>
            </w:r>
          </w:p>
          <w:p w14:paraId="1302F2EA" w14:textId="77777777" w:rsidR="00664E0B" w:rsidRDefault="00664E0B" w:rsidP="00304A31">
            <w:pPr>
              <w:rPr>
                <w:sz w:val="18"/>
                <w:szCs w:val="18"/>
                <w:lang w:eastAsia="en-US"/>
              </w:rPr>
            </w:pPr>
            <w:r>
              <w:rPr>
                <w:bCs/>
                <w:sz w:val="16"/>
                <w:szCs w:val="16"/>
                <w:lang w:eastAsia="en-US"/>
              </w:rPr>
              <w:t>Who will be leading the improvement?</w:t>
            </w:r>
          </w:p>
        </w:tc>
        <w:tc>
          <w:tcPr>
            <w:tcW w:w="12191" w:type="dxa"/>
            <w:gridSpan w:val="2"/>
            <w:tcBorders>
              <w:top w:val="single" w:sz="4" w:space="0" w:color="000000"/>
              <w:left w:val="single" w:sz="4" w:space="0" w:color="auto"/>
              <w:bottom w:val="single" w:sz="4" w:space="0" w:color="000000"/>
              <w:right w:val="single" w:sz="4" w:space="0" w:color="000000"/>
            </w:tcBorders>
          </w:tcPr>
          <w:p w14:paraId="732DC5A2" w14:textId="29D6A71D" w:rsidR="00664E0B" w:rsidRDefault="004E7A30" w:rsidP="00304A31">
            <w:pPr>
              <w:rPr>
                <w:b/>
                <w:lang w:eastAsia="en-US"/>
              </w:rPr>
            </w:pPr>
            <w:r>
              <w:rPr>
                <w:b/>
                <w:lang w:eastAsia="en-US"/>
              </w:rPr>
              <w:t>SCQF Senior Phase</w:t>
            </w:r>
            <w:r w:rsidR="00A27D20">
              <w:rPr>
                <w:b/>
                <w:lang w:eastAsia="en-US"/>
              </w:rPr>
              <w:t>, SQA</w:t>
            </w:r>
            <w:r w:rsidR="00892AEA">
              <w:rPr>
                <w:b/>
                <w:lang w:eastAsia="en-US"/>
              </w:rPr>
              <w:t>,</w:t>
            </w:r>
            <w:r>
              <w:rPr>
                <w:b/>
                <w:lang w:eastAsia="en-US"/>
              </w:rPr>
              <w:t xml:space="preserve"> Allison Dewar / Craig Spencer. SCQF S3</w:t>
            </w:r>
            <w:r w:rsidR="00892AEA">
              <w:rPr>
                <w:b/>
                <w:lang w:eastAsia="en-US"/>
              </w:rPr>
              <w:t>,</w:t>
            </w:r>
            <w:r>
              <w:rPr>
                <w:b/>
                <w:lang w:eastAsia="en-US"/>
              </w:rPr>
              <w:t xml:space="preserve"> Jo Lilly. Learning and Teaching</w:t>
            </w:r>
            <w:r w:rsidR="00892AEA">
              <w:rPr>
                <w:b/>
                <w:lang w:eastAsia="en-US"/>
              </w:rPr>
              <w:t>,</w:t>
            </w:r>
            <w:r>
              <w:rPr>
                <w:b/>
                <w:lang w:eastAsia="en-US"/>
              </w:rPr>
              <w:t xml:space="preserve"> Graeme Nolan.</w:t>
            </w:r>
            <w:r w:rsidR="00A27D20">
              <w:rPr>
                <w:b/>
                <w:lang w:eastAsia="en-US"/>
              </w:rPr>
              <w:t xml:space="preserve"> All SMT links to lead on attainment driven targets with their link faculties.</w:t>
            </w:r>
          </w:p>
        </w:tc>
      </w:tr>
    </w:tbl>
    <w:p w14:paraId="3405E886" w14:textId="77777777" w:rsidR="00664E0B" w:rsidRDefault="00664E0B" w:rsidP="00664E0B"/>
    <w:p w14:paraId="61B6328C" w14:textId="77777777" w:rsidR="00664E0B" w:rsidRDefault="00664E0B" w:rsidP="00664E0B"/>
    <w:tbl>
      <w:tblPr>
        <w:tblStyle w:val="TableGrid"/>
        <w:tblW w:w="15735" w:type="dxa"/>
        <w:tblInd w:w="-5" w:type="dxa"/>
        <w:tblLook w:val="04A0" w:firstRow="1" w:lastRow="0" w:firstColumn="1" w:lastColumn="0" w:noHBand="0" w:noVBand="1"/>
      </w:tblPr>
      <w:tblGrid>
        <w:gridCol w:w="5033"/>
        <w:gridCol w:w="10702"/>
      </w:tblGrid>
      <w:tr w:rsidR="00664E0B" w14:paraId="05CCA019" w14:textId="77777777" w:rsidTr="00304A31">
        <w:tc>
          <w:tcPr>
            <w:tcW w:w="15735" w:type="dxa"/>
            <w:gridSpan w:val="2"/>
            <w:tcBorders>
              <w:top w:val="single" w:sz="4" w:space="0" w:color="000000"/>
              <w:left w:val="single" w:sz="4" w:space="0" w:color="000000"/>
              <w:bottom w:val="single" w:sz="4" w:space="0" w:color="000000"/>
              <w:right w:val="single" w:sz="4" w:space="0" w:color="000000"/>
            </w:tcBorders>
            <w:hideMark/>
          </w:tcPr>
          <w:p w14:paraId="25BE04D8" w14:textId="77777777" w:rsidR="00664E0B" w:rsidRDefault="00664E0B" w:rsidP="00304A31">
            <w:pPr>
              <w:rPr>
                <w:rFonts w:cs="Arial"/>
                <w:sz w:val="16"/>
                <w:szCs w:val="16"/>
                <w:lang w:eastAsia="en-US"/>
              </w:rPr>
            </w:pPr>
            <w:r>
              <w:rPr>
                <w:rFonts w:cs="Arial"/>
                <w:b/>
                <w:bCs/>
                <w:sz w:val="16"/>
                <w:szCs w:val="16"/>
                <w:lang w:eastAsia="en-US"/>
              </w:rPr>
              <w:t>(Please insert the relevant information below using the codes above)</w:t>
            </w:r>
          </w:p>
        </w:tc>
      </w:tr>
      <w:tr w:rsidR="00664E0B" w14:paraId="79504017" w14:textId="77777777" w:rsidTr="00304A31">
        <w:tc>
          <w:tcPr>
            <w:tcW w:w="50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6269974" w14:textId="285A1F4D" w:rsidR="00664E0B" w:rsidRDefault="00664E0B" w:rsidP="00304A31">
            <w:pPr>
              <w:rPr>
                <w:rFonts w:cs="Arial"/>
                <w:b/>
                <w:bCs/>
                <w:sz w:val="24"/>
                <w:szCs w:val="24"/>
                <w:lang w:eastAsia="en-US"/>
              </w:rPr>
            </w:pPr>
            <w:r>
              <w:rPr>
                <w:rFonts w:cs="Arial"/>
                <w:b/>
                <w:bCs/>
                <w:sz w:val="24"/>
                <w:szCs w:val="24"/>
                <w:lang w:eastAsia="en-US"/>
              </w:rPr>
              <w:t xml:space="preserve">NIF Priority: </w:t>
            </w:r>
            <w:r w:rsidR="00E978A6">
              <w:rPr>
                <w:rFonts w:cs="Arial"/>
                <w:b/>
                <w:bCs/>
                <w:sz w:val="24"/>
                <w:szCs w:val="24"/>
                <w:lang w:eastAsia="en-US"/>
              </w:rPr>
              <w:t>2,3</w:t>
            </w:r>
          </w:p>
        </w:tc>
        <w:tc>
          <w:tcPr>
            <w:tcW w:w="10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1D9BDB9" w14:textId="17184F85" w:rsidR="00664E0B" w:rsidRDefault="00664E0B" w:rsidP="00304A31">
            <w:pPr>
              <w:rPr>
                <w:rFonts w:cs="Arial"/>
                <w:b/>
                <w:bCs/>
                <w:sz w:val="24"/>
                <w:szCs w:val="24"/>
                <w:lang w:eastAsia="en-US"/>
              </w:rPr>
            </w:pPr>
            <w:r>
              <w:rPr>
                <w:rFonts w:cs="Arial"/>
                <w:b/>
                <w:bCs/>
                <w:sz w:val="24"/>
                <w:szCs w:val="24"/>
                <w:lang w:eastAsia="en-US"/>
              </w:rPr>
              <w:t>NIF Driver:</w:t>
            </w:r>
            <w:r w:rsidR="00E978A6">
              <w:rPr>
                <w:rFonts w:cs="Arial"/>
                <w:b/>
                <w:bCs/>
                <w:sz w:val="24"/>
                <w:szCs w:val="24"/>
                <w:lang w:eastAsia="en-US"/>
              </w:rPr>
              <w:t>1,2,4,5,6</w:t>
            </w:r>
          </w:p>
        </w:tc>
      </w:tr>
      <w:tr w:rsidR="00664E0B" w14:paraId="23A4B2C9" w14:textId="77777777" w:rsidTr="00304A31">
        <w:tc>
          <w:tcPr>
            <w:tcW w:w="50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6B7A30D" w14:textId="3DB76BBD" w:rsidR="00664E0B" w:rsidRDefault="00664E0B" w:rsidP="00304A31">
            <w:pPr>
              <w:rPr>
                <w:rFonts w:cs="Arial"/>
                <w:b/>
                <w:bCs/>
                <w:sz w:val="24"/>
                <w:szCs w:val="24"/>
                <w:lang w:eastAsia="en-US"/>
              </w:rPr>
            </w:pPr>
            <w:r>
              <w:rPr>
                <w:rFonts w:cs="Arial"/>
                <w:b/>
                <w:bCs/>
                <w:sz w:val="24"/>
                <w:szCs w:val="24"/>
                <w:lang w:eastAsia="en-US"/>
              </w:rPr>
              <w:t>NLC Priority:</w:t>
            </w:r>
            <w:r w:rsidR="00AF062D">
              <w:rPr>
                <w:rFonts w:cs="Arial"/>
                <w:b/>
                <w:bCs/>
                <w:sz w:val="24"/>
                <w:szCs w:val="24"/>
                <w:lang w:eastAsia="en-US"/>
              </w:rPr>
              <w:t>1,2,4,5</w:t>
            </w:r>
          </w:p>
        </w:tc>
        <w:tc>
          <w:tcPr>
            <w:tcW w:w="10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DF6E465" w14:textId="02F9AE86" w:rsidR="00664E0B" w:rsidRDefault="00664E0B" w:rsidP="00304A31">
            <w:pPr>
              <w:rPr>
                <w:rFonts w:cs="Arial"/>
                <w:sz w:val="24"/>
                <w:szCs w:val="24"/>
                <w:lang w:eastAsia="en-US"/>
              </w:rPr>
            </w:pPr>
            <w:r>
              <w:rPr>
                <w:rFonts w:cs="Arial"/>
                <w:b/>
                <w:bCs/>
                <w:sz w:val="24"/>
                <w:szCs w:val="24"/>
                <w:lang w:eastAsia="en-US"/>
              </w:rPr>
              <w:t>QI:</w:t>
            </w:r>
            <w:r w:rsidR="00AF062D">
              <w:rPr>
                <w:rFonts w:cs="Arial"/>
                <w:b/>
                <w:bCs/>
                <w:sz w:val="24"/>
                <w:szCs w:val="24"/>
                <w:lang w:eastAsia="en-US"/>
              </w:rPr>
              <w:t>2.2, 2.3</w:t>
            </w:r>
            <w:r w:rsidR="00FD7736">
              <w:rPr>
                <w:rFonts w:cs="Arial"/>
                <w:b/>
                <w:bCs/>
                <w:sz w:val="24"/>
                <w:szCs w:val="24"/>
                <w:lang w:eastAsia="en-US"/>
              </w:rPr>
              <w:t>, 3.2</w:t>
            </w:r>
          </w:p>
        </w:tc>
      </w:tr>
      <w:tr w:rsidR="00664E0B" w14:paraId="6E0F2DC2" w14:textId="77777777" w:rsidTr="00304A31">
        <w:tc>
          <w:tcPr>
            <w:tcW w:w="50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06B966D" w14:textId="476AF1B4" w:rsidR="00664E0B" w:rsidRDefault="00664E0B" w:rsidP="00304A31">
            <w:pPr>
              <w:rPr>
                <w:rFonts w:cs="Arial"/>
                <w:b/>
                <w:bCs/>
                <w:sz w:val="24"/>
                <w:szCs w:val="24"/>
                <w:lang w:eastAsia="en-US"/>
              </w:rPr>
            </w:pPr>
            <w:r>
              <w:rPr>
                <w:rFonts w:cs="Arial"/>
                <w:b/>
                <w:bCs/>
                <w:sz w:val="24"/>
                <w:szCs w:val="24"/>
                <w:lang w:eastAsia="en-US"/>
              </w:rPr>
              <w:t>PEF Intervention:</w:t>
            </w:r>
            <w:r w:rsidR="00543655">
              <w:rPr>
                <w:rFonts w:cs="Arial"/>
                <w:b/>
                <w:bCs/>
                <w:sz w:val="24"/>
                <w:szCs w:val="24"/>
                <w:lang w:eastAsia="en-US"/>
              </w:rPr>
              <w:t>1, 5, 7, 11</w:t>
            </w:r>
            <w:r w:rsidR="00D500C7">
              <w:rPr>
                <w:rFonts w:cs="Arial"/>
                <w:b/>
                <w:bCs/>
                <w:sz w:val="24"/>
                <w:szCs w:val="24"/>
                <w:lang w:eastAsia="en-US"/>
              </w:rPr>
              <w:t>, 12</w:t>
            </w:r>
          </w:p>
        </w:tc>
        <w:tc>
          <w:tcPr>
            <w:tcW w:w="10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A767910" w14:textId="606E956B" w:rsidR="00664E0B" w:rsidRDefault="0036770D" w:rsidP="00304A31">
            <w:pPr>
              <w:rPr>
                <w:rFonts w:cs="Arial"/>
                <w:b/>
                <w:bCs/>
                <w:sz w:val="24"/>
                <w:szCs w:val="24"/>
                <w:lang w:eastAsia="en-US"/>
              </w:rPr>
            </w:pPr>
            <w:r>
              <w:rPr>
                <w:rFonts w:cs="Arial"/>
                <w:b/>
                <w:bCs/>
                <w:sz w:val="24"/>
                <w:szCs w:val="24"/>
                <w:lang w:eastAsia="en-US"/>
              </w:rPr>
              <w:t>UNCRC:</w:t>
            </w:r>
            <w:r w:rsidR="0006096F">
              <w:rPr>
                <w:rFonts w:cs="Arial"/>
                <w:b/>
                <w:bCs/>
                <w:sz w:val="24"/>
                <w:szCs w:val="24"/>
                <w:lang w:eastAsia="en-US"/>
              </w:rPr>
              <w:t>28,29</w:t>
            </w:r>
          </w:p>
        </w:tc>
      </w:tr>
      <w:tr w:rsidR="00664E0B" w14:paraId="4FEC1159" w14:textId="77777777" w:rsidTr="00304A31">
        <w:tc>
          <w:tcPr>
            <w:tcW w:w="157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5B53B3" w14:textId="77777777" w:rsidR="00664E0B" w:rsidRDefault="00664E0B" w:rsidP="00304A31">
            <w:pPr>
              <w:rPr>
                <w:rFonts w:cs="Arial"/>
                <w:u w:val="single"/>
                <w:lang w:eastAsia="en-US"/>
              </w:rPr>
            </w:pPr>
            <w:r>
              <w:rPr>
                <w:rFonts w:cs="Arial"/>
                <w:u w:val="single"/>
                <w:lang w:eastAsia="en-US"/>
              </w:rPr>
              <w:t>If you used any aspect of your PEF fund to support this priority; please detail the expenditure here.</w:t>
            </w:r>
          </w:p>
          <w:p w14:paraId="65A6ED57" w14:textId="6619AF9F" w:rsidR="00664E0B" w:rsidRDefault="00322AEB" w:rsidP="00304A31">
            <w:pPr>
              <w:rPr>
                <w:rFonts w:cs="Arial"/>
                <w:sz w:val="24"/>
                <w:szCs w:val="24"/>
                <w:u w:val="single"/>
                <w:lang w:eastAsia="en-US"/>
              </w:rPr>
            </w:pPr>
            <w:r w:rsidRPr="000F125E">
              <w:rPr>
                <w:rFonts w:cs="Arial"/>
                <w:u w:val="single"/>
                <w:lang w:eastAsia="en-US"/>
              </w:rPr>
              <w:t>Acting PEF PT DYW / Employability £13000</w:t>
            </w:r>
          </w:p>
        </w:tc>
      </w:tr>
      <w:tr w:rsidR="00664E0B" w14:paraId="17274D72" w14:textId="77777777" w:rsidTr="00304A31">
        <w:tc>
          <w:tcPr>
            <w:tcW w:w="15735" w:type="dxa"/>
            <w:gridSpan w:val="2"/>
            <w:tcBorders>
              <w:top w:val="single" w:sz="4" w:space="0" w:color="000000"/>
              <w:left w:val="single" w:sz="4" w:space="0" w:color="000000"/>
              <w:bottom w:val="single" w:sz="4" w:space="0" w:color="000000"/>
              <w:right w:val="single" w:sz="4" w:space="0" w:color="000000"/>
            </w:tcBorders>
          </w:tcPr>
          <w:p w14:paraId="2E626F01" w14:textId="16A07A85" w:rsidR="00664E0B" w:rsidRDefault="00664E0B" w:rsidP="00304A31">
            <w:pPr>
              <w:rPr>
                <w:sz w:val="16"/>
                <w:szCs w:val="16"/>
                <w:lang w:eastAsia="en-US"/>
              </w:rPr>
            </w:pPr>
            <w:r>
              <w:rPr>
                <w:rFonts w:cs="Arial"/>
                <w:b/>
                <w:bCs/>
                <w:lang w:eastAsia="en-US"/>
              </w:rPr>
              <w:t>RATIONALE (WHY?)</w:t>
            </w:r>
            <w:r>
              <w:rPr>
                <w:i/>
                <w:iCs/>
                <w:lang w:eastAsia="en-US"/>
              </w:rPr>
              <w:t xml:space="preserve"> </w:t>
            </w:r>
            <w:r>
              <w:rPr>
                <w:sz w:val="16"/>
                <w:szCs w:val="16"/>
                <w:lang w:eastAsia="en-US"/>
              </w:rPr>
              <w:t>Why have you identified this as priority?  What data did you have to support this?</w:t>
            </w:r>
          </w:p>
          <w:p w14:paraId="2588EDCD" w14:textId="77777777" w:rsidR="00E040A7" w:rsidRDefault="00E040A7" w:rsidP="00304A31">
            <w:pPr>
              <w:rPr>
                <w:i/>
                <w:iCs/>
                <w:lang w:eastAsia="en-US"/>
              </w:rPr>
            </w:pPr>
          </w:p>
          <w:p w14:paraId="0319FDB9" w14:textId="51AB93BA" w:rsidR="00664E0B" w:rsidRPr="00530C8C" w:rsidRDefault="00E040A7" w:rsidP="00304A31">
            <w:pPr>
              <w:rPr>
                <w:lang w:eastAsia="en-US"/>
              </w:rPr>
            </w:pPr>
            <w:r>
              <w:rPr>
                <w:sz w:val="16"/>
                <w:szCs w:val="16"/>
                <w:lang w:eastAsia="en-US"/>
              </w:rPr>
              <w:t xml:space="preserve">Secondary Attainment Dashboard data, SNSA data and INSIGHT data – along with our own tracking and monitoring information highlight improving </w:t>
            </w:r>
            <w:r w:rsidR="00601782">
              <w:rPr>
                <w:sz w:val="16"/>
                <w:szCs w:val="16"/>
                <w:lang w:eastAsia="en-US"/>
              </w:rPr>
              <w:t xml:space="preserve">S3 ACEL outcomes as a </w:t>
            </w:r>
            <w:r>
              <w:rPr>
                <w:sz w:val="16"/>
                <w:szCs w:val="16"/>
                <w:lang w:eastAsia="en-US"/>
              </w:rPr>
              <w:t xml:space="preserve">continuing </w:t>
            </w:r>
            <w:r w:rsidR="00601782">
              <w:rPr>
                <w:sz w:val="16"/>
                <w:szCs w:val="16"/>
                <w:lang w:eastAsia="en-US"/>
              </w:rPr>
              <w:t xml:space="preserve">target. Our SQA provision and performance holds up well with our virtual comparator in most measures. Pupils achieving 5 plus awards at National 3 is a gap that we will aim to close. Our attainment data when using SCQF in INSIGHT shows that we have a small gap to close on our virtual comparator - targets have been set in this priority that challenge us to close those gaps. In light with this all staff will look at the SCQF pathways that they provide in their respective faculties and plan and deliver alternative SCQF awards which aim to </w:t>
            </w:r>
            <w:r w:rsidR="00530C8C">
              <w:rPr>
                <w:sz w:val="16"/>
                <w:szCs w:val="16"/>
                <w:lang w:eastAsia="en-US"/>
              </w:rPr>
              <w:t>raise</w:t>
            </w:r>
            <w:r w:rsidR="00601782">
              <w:rPr>
                <w:sz w:val="16"/>
                <w:szCs w:val="16"/>
                <w:lang w:eastAsia="en-US"/>
              </w:rPr>
              <w:t xml:space="preserve"> pupil achievement.</w:t>
            </w:r>
            <w:r w:rsidR="00530C8C">
              <w:rPr>
                <w:sz w:val="16"/>
                <w:szCs w:val="16"/>
                <w:lang w:eastAsia="en-US"/>
              </w:rPr>
              <w:t xml:space="preserve"> Whole SCQF accreditation will also feature in this priority. We will continue to refine our pedagogy and continue to aim for excellence in learning and teaching – continuing the roll out of Making Thinking Visible with pupils and supporting them to better understand our thinking routines we hope will </w:t>
            </w:r>
            <w:r w:rsidR="00F642DC">
              <w:rPr>
                <w:sz w:val="16"/>
                <w:szCs w:val="16"/>
                <w:lang w:eastAsia="en-US"/>
              </w:rPr>
              <w:t>support</w:t>
            </w:r>
            <w:r w:rsidR="00530C8C">
              <w:rPr>
                <w:sz w:val="16"/>
                <w:szCs w:val="16"/>
                <w:lang w:eastAsia="en-US"/>
              </w:rPr>
              <w:t xml:space="preserve"> deeper learning and better pupil achievements.</w:t>
            </w:r>
          </w:p>
        </w:tc>
      </w:tr>
      <w:tr w:rsidR="00664E0B" w14:paraId="359F1D6A" w14:textId="77777777" w:rsidTr="00304A31">
        <w:tc>
          <w:tcPr>
            <w:tcW w:w="15735" w:type="dxa"/>
            <w:gridSpan w:val="2"/>
            <w:tcBorders>
              <w:top w:val="single" w:sz="4" w:space="0" w:color="000000"/>
              <w:left w:val="single" w:sz="4" w:space="0" w:color="000000"/>
              <w:bottom w:val="single" w:sz="4" w:space="0" w:color="000000"/>
              <w:right w:val="single" w:sz="4" w:space="0" w:color="000000"/>
            </w:tcBorders>
          </w:tcPr>
          <w:p w14:paraId="4F06FB90" w14:textId="77777777" w:rsidR="0007088A" w:rsidRPr="000451EE" w:rsidRDefault="00664E0B" w:rsidP="0007088A">
            <w:pPr>
              <w:spacing w:line="256" w:lineRule="auto"/>
              <w:rPr>
                <w:b/>
                <w:color w:val="auto"/>
                <w:sz w:val="18"/>
                <w:szCs w:val="18"/>
                <w:lang w:eastAsia="en-US"/>
              </w:rPr>
            </w:pPr>
            <w:r>
              <w:rPr>
                <w:rFonts w:cs="Arial"/>
                <w:b/>
                <w:bCs/>
                <w:lang w:eastAsia="en-US"/>
              </w:rPr>
              <w:t>Resources:</w:t>
            </w:r>
            <w:r>
              <w:rPr>
                <w:sz w:val="16"/>
                <w:szCs w:val="16"/>
                <w:lang w:eastAsia="en-US"/>
              </w:rPr>
              <w:t xml:space="preserve"> Please include costs and, where relevant, state where cost is being met from, specifically if using PEF.  </w:t>
            </w:r>
            <w:r>
              <w:rPr>
                <w:b/>
                <w:bCs/>
                <w:color w:val="auto"/>
                <w:sz w:val="16"/>
                <w:szCs w:val="16"/>
                <w:lang w:eastAsia="en-US"/>
              </w:rPr>
              <w:t>Please denote PEF/or colour code if preferred, to indicate where PEF spend aligns with targets</w:t>
            </w:r>
            <w:r>
              <w:rPr>
                <w:sz w:val="16"/>
                <w:szCs w:val="16"/>
                <w:lang w:eastAsia="en-US"/>
              </w:rPr>
              <w:t>.</w:t>
            </w:r>
            <w:r w:rsidR="0007088A">
              <w:rPr>
                <w:sz w:val="16"/>
                <w:szCs w:val="16"/>
                <w:lang w:eastAsia="en-US"/>
              </w:rPr>
              <w:t xml:space="preserve"> </w:t>
            </w:r>
            <w:r w:rsidR="0007088A" w:rsidRPr="000451EE">
              <w:rPr>
                <w:color w:val="auto"/>
                <w:sz w:val="16"/>
                <w:szCs w:val="16"/>
                <w:lang w:eastAsia="en-US"/>
              </w:rPr>
              <w:t>PEF, staffing, mainline budget, management time, DM’s, INSET days, whole school meetings, cover</w:t>
            </w:r>
          </w:p>
          <w:p w14:paraId="70C7A202" w14:textId="77777777" w:rsidR="00664E0B" w:rsidRDefault="00664E0B" w:rsidP="00304A31">
            <w:pPr>
              <w:rPr>
                <w:rFonts w:cs="Arial"/>
                <w:b/>
                <w:bCs/>
                <w:lang w:eastAsia="en-US"/>
              </w:rPr>
            </w:pPr>
          </w:p>
        </w:tc>
      </w:tr>
    </w:tbl>
    <w:p w14:paraId="639B8099" w14:textId="77777777" w:rsidR="009426F9" w:rsidRPr="000451EE" w:rsidRDefault="009426F9" w:rsidP="009426F9">
      <w:pPr>
        <w:rPr>
          <w:b/>
          <w:color w:val="auto"/>
        </w:rPr>
      </w:pPr>
    </w:p>
    <w:p w14:paraId="7D28FC53" w14:textId="77777777" w:rsidR="009426F9" w:rsidRPr="000451EE" w:rsidRDefault="009426F9" w:rsidP="009426F9">
      <w:pPr>
        <w:rPr>
          <w:color w:val="auto"/>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0451EE" w:rsidRPr="000451EE" w14:paraId="4394136E" w14:textId="77777777" w:rsidTr="007606E9">
        <w:trPr>
          <w:trHeight w:val="416"/>
        </w:trPr>
        <w:tc>
          <w:tcPr>
            <w:tcW w:w="1573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64F191" w14:textId="77777777" w:rsidR="009426F9" w:rsidRPr="000451EE" w:rsidRDefault="009426F9" w:rsidP="007606E9">
            <w:pPr>
              <w:spacing w:line="256" w:lineRule="auto"/>
              <w:rPr>
                <w:b/>
                <w:bCs/>
                <w:color w:val="auto"/>
                <w:sz w:val="18"/>
                <w:szCs w:val="18"/>
                <w:lang w:eastAsia="en-US"/>
              </w:rPr>
            </w:pPr>
          </w:p>
        </w:tc>
      </w:tr>
      <w:tr w:rsidR="000451EE" w:rsidRPr="000451EE" w14:paraId="439AE8C0" w14:textId="77777777" w:rsidTr="007606E9">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2BA2EF1" w14:textId="77777777" w:rsidR="009426F9" w:rsidRPr="000451EE" w:rsidRDefault="009426F9" w:rsidP="007606E9">
            <w:pPr>
              <w:spacing w:line="256" w:lineRule="auto"/>
              <w:rPr>
                <w:b/>
                <w:color w:val="auto"/>
                <w:sz w:val="18"/>
                <w:szCs w:val="18"/>
                <w:lang w:eastAsia="en-US"/>
              </w:rPr>
            </w:pPr>
            <w:r w:rsidRPr="000451EE">
              <w:rPr>
                <w:b/>
                <w:color w:val="auto"/>
                <w:sz w:val="18"/>
                <w:szCs w:val="18"/>
                <w:lang w:eastAsia="en-US"/>
              </w:rPr>
              <w:t>Outcome(s) / Expected Impact</w:t>
            </w:r>
          </w:p>
          <w:p w14:paraId="5BA78E12" w14:textId="77777777" w:rsidR="009426F9" w:rsidRPr="000451EE" w:rsidRDefault="009426F9" w:rsidP="007606E9">
            <w:pPr>
              <w:spacing w:line="256" w:lineRule="auto"/>
              <w:rPr>
                <w:color w:val="auto"/>
                <w:sz w:val="16"/>
                <w:szCs w:val="16"/>
                <w:lang w:eastAsia="en-US"/>
              </w:rPr>
            </w:pPr>
            <w:r w:rsidRPr="000451EE">
              <w:rPr>
                <w:color w:val="auto"/>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6021D0F" w14:textId="77777777" w:rsidR="009426F9" w:rsidRPr="000451EE" w:rsidRDefault="009426F9" w:rsidP="007606E9">
            <w:pPr>
              <w:spacing w:line="256" w:lineRule="auto"/>
              <w:rPr>
                <w:b/>
                <w:color w:val="auto"/>
                <w:sz w:val="18"/>
                <w:szCs w:val="18"/>
                <w:lang w:eastAsia="en-US"/>
              </w:rPr>
            </w:pPr>
            <w:r w:rsidRPr="000451EE">
              <w:rPr>
                <w:b/>
                <w:color w:val="auto"/>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5A219E17" w14:textId="77777777" w:rsidR="009426F9" w:rsidRPr="000451EE" w:rsidRDefault="009426F9" w:rsidP="007606E9">
            <w:pPr>
              <w:spacing w:line="256" w:lineRule="auto"/>
              <w:rPr>
                <w:b/>
                <w:color w:val="auto"/>
                <w:sz w:val="18"/>
                <w:szCs w:val="18"/>
                <w:lang w:eastAsia="en-US"/>
              </w:rPr>
            </w:pPr>
            <w:r w:rsidRPr="000451EE">
              <w:rPr>
                <w:b/>
                <w:color w:val="auto"/>
                <w:sz w:val="18"/>
                <w:szCs w:val="18"/>
                <w:lang w:eastAsia="en-US"/>
              </w:rPr>
              <w:t>Measures</w:t>
            </w:r>
          </w:p>
          <w:p w14:paraId="56BAC9CC" w14:textId="77777777" w:rsidR="009426F9" w:rsidRPr="000451EE" w:rsidRDefault="009426F9" w:rsidP="007606E9">
            <w:pPr>
              <w:spacing w:line="256" w:lineRule="auto"/>
              <w:rPr>
                <w:b/>
                <w:color w:val="auto"/>
                <w:sz w:val="18"/>
                <w:szCs w:val="18"/>
                <w:lang w:eastAsia="en-US"/>
              </w:rPr>
            </w:pPr>
            <w:r w:rsidRPr="000451EE">
              <w:rPr>
                <w:color w:val="auto"/>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6DC7119" w14:textId="77777777" w:rsidR="009426F9" w:rsidRPr="000451EE" w:rsidRDefault="009426F9" w:rsidP="007606E9">
            <w:pPr>
              <w:spacing w:line="256" w:lineRule="auto"/>
              <w:rPr>
                <w:b/>
                <w:color w:val="auto"/>
                <w:sz w:val="18"/>
                <w:szCs w:val="18"/>
                <w:lang w:eastAsia="en-US"/>
              </w:rPr>
            </w:pPr>
            <w:r w:rsidRPr="000451EE">
              <w:rPr>
                <w:b/>
                <w:color w:val="auto"/>
                <w:sz w:val="18"/>
                <w:szCs w:val="18"/>
                <w:lang w:eastAsia="en-US"/>
              </w:rPr>
              <w:t xml:space="preserve">Timescale </w:t>
            </w:r>
          </w:p>
          <w:p w14:paraId="61EBABB0" w14:textId="77777777" w:rsidR="009426F9" w:rsidRPr="000451EE" w:rsidRDefault="009426F9" w:rsidP="007606E9">
            <w:pPr>
              <w:spacing w:line="256" w:lineRule="auto"/>
              <w:rPr>
                <w:color w:val="auto"/>
                <w:sz w:val="16"/>
                <w:szCs w:val="16"/>
                <w:lang w:eastAsia="en-US"/>
              </w:rPr>
            </w:pPr>
            <w:r w:rsidRPr="000451EE">
              <w:rPr>
                <w:color w:val="auto"/>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9267673" w14:textId="77777777" w:rsidR="009426F9" w:rsidRPr="000451EE" w:rsidRDefault="009426F9" w:rsidP="007606E9">
            <w:pPr>
              <w:spacing w:line="256" w:lineRule="auto"/>
              <w:rPr>
                <w:b/>
                <w:color w:val="auto"/>
                <w:sz w:val="18"/>
                <w:szCs w:val="18"/>
                <w:lang w:eastAsia="en-US"/>
              </w:rPr>
            </w:pPr>
            <w:r w:rsidRPr="000451EE">
              <w:rPr>
                <w:b/>
                <w:color w:val="auto"/>
                <w:sz w:val="18"/>
                <w:szCs w:val="18"/>
                <w:lang w:eastAsia="en-US"/>
              </w:rPr>
              <w:t>Progress Updates</w:t>
            </w:r>
          </w:p>
        </w:tc>
      </w:tr>
      <w:tr w:rsidR="000451EE" w:rsidRPr="000451EE" w14:paraId="36790FA5" w14:textId="77777777" w:rsidTr="007606E9">
        <w:trPr>
          <w:trHeight w:val="972"/>
        </w:trPr>
        <w:tc>
          <w:tcPr>
            <w:tcW w:w="2972" w:type="dxa"/>
            <w:tcBorders>
              <w:top w:val="single" w:sz="4" w:space="0" w:color="000000"/>
              <w:left w:val="single" w:sz="4" w:space="0" w:color="000000"/>
              <w:bottom w:val="single" w:sz="4" w:space="0" w:color="000000"/>
              <w:right w:val="single" w:sz="4" w:space="0" w:color="000000"/>
            </w:tcBorders>
          </w:tcPr>
          <w:p w14:paraId="18081A8C" w14:textId="42BEECFE" w:rsidR="009426F9" w:rsidRPr="000451EE" w:rsidRDefault="000526AA" w:rsidP="007606E9">
            <w:pPr>
              <w:spacing w:line="256" w:lineRule="auto"/>
              <w:rPr>
                <w:color w:val="auto"/>
                <w:sz w:val="18"/>
                <w:szCs w:val="18"/>
              </w:rPr>
            </w:pPr>
            <w:r w:rsidRPr="000451EE">
              <w:rPr>
                <w:color w:val="auto"/>
                <w:sz w:val="18"/>
                <w:szCs w:val="18"/>
              </w:rPr>
              <w:t>All faculties to</w:t>
            </w:r>
            <w:r w:rsidR="00517C19" w:rsidRPr="000451EE">
              <w:rPr>
                <w:color w:val="auto"/>
                <w:sz w:val="18"/>
                <w:szCs w:val="18"/>
              </w:rPr>
              <w:t xml:space="preserve"> continue to</w:t>
            </w:r>
            <w:r w:rsidR="00C40C68" w:rsidRPr="000451EE">
              <w:rPr>
                <w:color w:val="auto"/>
                <w:sz w:val="18"/>
                <w:szCs w:val="18"/>
              </w:rPr>
              <w:t>:</w:t>
            </w:r>
            <w:r w:rsidRPr="000451EE">
              <w:rPr>
                <w:color w:val="auto"/>
                <w:sz w:val="18"/>
                <w:szCs w:val="18"/>
              </w:rPr>
              <w:t xml:space="preserve"> develop</w:t>
            </w:r>
            <w:r w:rsidR="000959A2" w:rsidRPr="000451EE">
              <w:rPr>
                <w:color w:val="auto"/>
                <w:sz w:val="18"/>
                <w:szCs w:val="18"/>
              </w:rPr>
              <w:t xml:space="preserve"> digital / online</w:t>
            </w:r>
            <w:r w:rsidRPr="000451EE">
              <w:rPr>
                <w:color w:val="auto"/>
                <w:sz w:val="18"/>
                <w:szCs w:val="18"/>
              </w:rPr>
              <w:t xml:space="preserve"> learning</w:t>
            </w:r>
            <w:r w:rsidR="00C90FC8" w:rsidRPr="000451EE">
              <w:rPr>
                <w:color w:val="auto"/>
                <w:sz w:val="18"/>
                <w:szCs w:val="18"/>
              </w:rPr>
              <w:t>,</w:t>
            </w:r>
            <w:r w:rsidRPr="000451EE">
              <w:rPr>
                <w:color w:val="auto"/>
                <w:sz w:val="18"/>
                <w:szCs w:val="18"/>
              </w:rPr>
              <w:t xml:space="preserve"> </w:t>
            </w:r>
            <w:r w:rsidR="00C90FC8" w:rsidRPr="000451EE">
              <w:rPr>
                <w:color w:val="auto"/>
                <w:sz w:val="18"/>
                <w:szCs w:val="18"/>
              </w:rPr>
              <w:t xml:space="preserve">develop </w:t>
            </w:r>
            <w:r w:rsidRPr="000451EE">
              <w:rPr>
                <w:color w:val="auto"/>
                <w:sz w:val="18"/>
                <w:szCs w:val="18"/>
              </w:rPr>
              <w:t xml:space="preserve">teaching resources which </w:t>
            </w:r>
            <w:r w:rsidR="00C90FC8" w:rsidRPr="000451EE">
              <w:rPr>
                <w:color w:val="auto"/>
                <w:sz w:val="18"/>
                <w:szCs w:val="18"/>
              </w:rPr>
              <w:t>support</w:t>
            </w:r>
            <w:r w:rsidRPr="000451EE">
              <w:rPr>
                <w:color w:val="auto"/>
                <w:sz w:val="18"/>
                <w:szCs w:val="18"/>
              </w:rPr>
              <w:t xml:space="preserve"> literacy and numeracy</w:t>
            </w:r>
            <w:r w:rsidR="00C40C68" w:rsidRPr="000451EE">
              <w:rPr>
                <w:color w:val="auto"/>
                <w:sz w:val="18"/>
                <w:szCs w:val="18"/>
              </w:rPr>
              <w:t xml:space="preserve"> across the BGE.</w:t>
            </w:r>
          </w:p>
          <w:p w14:paraId="3639AF18" w14:textId="77777777" w:rsidR="00517C19" w:rsidRPr="000451EE" w:rsidRDefault="00517C19" w:rsidP="007606E9">
            <w:pPr>
              <w:spacing w:line="256" w:lineRule="auto"/>
              <w:rPr>
                <w:color w:val="auto"/>
                <w:sz w:val="18"/>
                <w:szCs w:val="18"/>
              </w:rPr>
            </w:pPr>
          </w:p>
          <w:p w14:paraId="16C22163" w14:textId="77777777" w:rsidR="007E0748" w:rsidRDefault="007E0748" w:rsidP="00517C19">
            <w:pPr>
              <w:spacing w:line="256" w:lineRule="auto"/>
              <w:rPr>
                <w:rFonts w:cs="Arial"/>
                <w:b/>
                <w:bCs/>
                <w:color w:val="auto"/>
                <w:sz w:val="18"/>
                <w:szCs w:val="18"/>
                <w:u w:val="single"/>
                <w:lang w:eastAsia="en-US"/>
              </w:rPr>
            </w:pPr>
          </w:p>
          <w:p w14:paraId="5E791DF7" w14:textId="77777777" w:rsidR="007E0748" w:rsidRDefault="007E0748" w:rsidP="00517C19">
            <w:pPr>
              <w:spacing w:line="256" w:lineRule="auto"/>
              <w:rPr>
                <w:rFonts w:cs="Arial"/>
                <w:b/>
                <w:bCs/>
                <w:color w:val="auto"/>
                <w:sz w:val="18"/>
                <w:szCs w:val="18"/>
                <w:u w:val="single"/>
                <w:lang w:eastAsia="en-US"/>
              </w:rPr>
            </w:pPr>
          </w:p>
          <w:p w14:paraId="20604041" w14:textId="77777777" w:rsidR="007E0748" w:rsidRDefault="007E0748" w:rsidP="00517C19">
            <w:pPr>
              <w:spacing w:line="256" w:lineRule="auto"/>
              <w:rPr>
                <w:rFonts w:cs="Arial"/>
                <w:b/>
                <w:bCs/>
                <w:color w:val="auto"/>
                <w:sz w:val="18"/>
                <w:szCs w:val="18"/>
                <w:u w:val="single"/>
                <w:lang w:eastAsia="en-US"/>
              </w:rPr>
            </w:pPr>
          </w:p>
          <w:p w14:paraId="01F4EF5A" w14:textId="77777777" w:rsidR="007E0748" w:rsidRDefault="007E0748" w:rsidP="00517C19">
            <w:pPr>
              <w:spacing w:line="256" w:lineRule="auto"/>
              <w:rPr>
                <w:rFonts w:cs="Arial"/>
                <w:b/>
                <w:bCs/>
                <w:color w:val="auto"/>
                <w:sz w:val="18"/>
                <w:szCs w:val="18"/>
                <w:u w:val="single"/>
                <w:lang w:eastAsia="en-US"/>
              </w:rPr>
            </w:pPr>
          </w:p>
          <w:p w14:paraId="0320BBB1" w14:textId="77777777" w:rsidR="007E0748" w:rsidRDefault="007E0748" w:rsidP="00517C19">
            <w:pPr>
              <w:spacing w:line="256" w:lineRule="auto"/>
              <w:rPr>
                <w:rFonts w:cs="Arial"/>
                <w:b/>
                <w:bCs/>
                <w:color w:val="auto"/>
                <w:sz w:val="18"/>
                <w:szCs w:val="18"/>
                <w:u w:val="single"/>
                <w:lang w:eastAsia="en-US"/>
              </w:rPr>
            </w:pPr>
          </w:p>
          <w:p w14:paraId="6EDBA961" w14:textId="77777777" w:rsidR="007E0748" w:rsidRDefault="007E0748" w:rsidP="00517C19">
            <w:pPr>
              <w:spacing w:line="256" w:lineRule="auto"/>
              <w:rPr>
                <w:rFonts w:cs="Arial"/>
                <w:b/>
                <w:bCs/>
                <w:color w:val="auto"/>
                <w:sz w:val="18"/>
                <w:szCs w:val="18"/>
                <w:u w:val="single"/>
                <w:lang w:eastAsia="en-US"/>
              </w:rPr>
            </w:pPr>
          </w:p>
          <w:p w14:paraId="54783BD7" w14:textId="77777777" w:rsidR="007E0748" w:rsidRDefault="007E0748" w:rsidP="00517C19">
            <w:pPr>
              <w:spacing w:line="256" w:lineRule="auto"/>
              <w:rPr>
                <w:rFonts w:cs="Arial"/>
                <w:b/>
                <w:bCs/>
                <w:color w:val="auto"/>
                <w:sz w:val="18"/>
                <w:szCs w:val="18"/>
                <w:u w:val="single"/>
                <w:lang w:eastAsia="en-US"/>
              </w:rPr>
            </w:pPr>
          </w:p>
          <w:p w14:paraId="4503217C" w14:textId="77777777" w:rsidR="007E0748" w:rsidRDefault="007E0748" w:rsidP="00517C19">
            <w:pPr>
              <w:spacing w:line="256" w:lineRule="auto"/>
              <w:rPr>
                <w:rFonts w:cs="Arial"/>
                <w:b/>
                <w:bCs/>
                <w:color w:val="auto"/>
                <w:sz w:val="18"/>
                <w:szCs w:val="18"/>
                <w:u w:val="single"/>
                <w:lang w:eastAsia="en-US"/>
              </w:rPr>
            </w:pPr>
          </w:p>
          <w:p w14:paraId="3D01FDAC" w14:textId="77777777" w:rsidR="007E0748" w:rsidRDefault="007E0748" w:rsidP="00517C19">
            <w:pPr>
              <w:spacing w:line="256" w:lineRule="auto"/>
              <w:rPr>
                <w:rFonts w:cs="Arial"/>
                <w:b/>
                <w:bCs/>
                <w:color w:val="auto"/>
                <w:sz w:val="18"/>
                <w:szCs w:val="18"/>
                <w:u w:val="single"/>
                <w:lang w:eastAsia="en-US"/>
              </w:rPr>
            </w:pPr>
          </w:p>
          <w:p w14:paraId="55AD01A6" w14:textId="77777777" w:rsidR="007E0748" w:rsidRDefault="007E0748" w:rsidP="00517C19">
            <w:pPr>
              <w:spacing w:line="256" w:lineRule="auto"/>
              <w:rPr>
                <w:rFonts w:cs="Arial"/>
                <w:b/>
                <w:bCs/>
                <w:color w:val="auto"/>
                <w:sz w:val="18"/>
                <w:szCs w:val="18"/>
                <w:u w:val="single"/>
                <w:lang w:eastAsia="en-US"/>
              </w:rPr>
            </w:pPr>
          </w:p>
          <w:p w14:paraId="52EF4A55" w14:textId="77777777" w:rsidR="007E0748" w:rsidRDefault="007E0748" w:rsidP="00517C19">
            <w:pPr>
              <w:spacing w:line="256" w:lineRule="auto"/>
              <w:rPr>
                <w:rFonts w:cs="Arial"/>
                <w:b/>
                <w:bCs/>
                <w:color w:val="auto"/>
                <w:sz w:val="18"/>
                <w:szCs w:val="18"/>
                <w:u w:val="single"/>
                <w:lang w:eastAsia="en-US"/>
              </w:rPr>
            </w:pPr>
          </w:p>
          <w:p w14:paraId="4E78AB1F" w14:textId="77777777" w:rsidR="00C647FB" w:rsidRPr="000451EE" w:rsidRDefault="00C647FB" w:rsidP="00C647FB">
            <w:pPr>
              <w:spacing w:line="256" w:lineRule="auto"/>
              <w:rPr>
                <w:rFonts w:cs="Arial"/>
                <w:b/>
                <w:bCs/>
                <w:color w:val="auto"/>
                <w:sz w:val="18"/>
                <w:szCs w:val="18"/>
                <w:u w:val="single"/>
                <w:lang w:eastAsia="en-US"/>
              </w:rPr>
            </w:pPr>
            <w:r w:rsidRPr="000451EE">
              <w:rPr>
                <w:rFonts w:cs="Arial"/>
                <w:b/>
                <w:bCs/>
                <w:color w:val="auto"/>
                <w:sz w:val="18"/>
                <w:szCs w:val="18"/>
                <w:u w:val="single"/>
                <w:lang w:eastAsia="en-US"/>
              </w:rPr>
              <w:t xml:space="preserve">To be included in all </w:t>
            </w:r>
            <w:r>
              <w:rPr>
                <w:rFonts w:cs="Arial"/>
                <w:b/>
                <w:bCs/>
                <w:color w:val="auto"/>
                <w:sz w:val="18"/>
                <w:szCs w:val="18"/>
                <w:u w:val="single"/>
                <w:lang w:eastAsia="en-US"/>
              </w:rPr>
              <w:t>Faculty</w:t>
            </w:r>
            <w:r w:rsidRPr="000451EE">
              <w:rPr>
                <w:rFonts w:cs="Arial"/>
                <w:b/>
                <w:bCs/>
                <w:color w:val="auto"/>
                <w:sz w:val="18"/>
                <w:szCs w:val="18"/>
                <w:u w:val="single"/>
                <w:lang w:eastAsia="en-US"/>
              </w:rPr>
              <w:t xml:space="preserve"> Improvement Plans</w:t>
            </w:r>
          </w:p>
          <w:p w14:paraId="28DFF8D3" w14:textId="09EF23B6" w:rsidR="00517C19" w:rsidRPr="000451EE" w:rsidRDefault="00517C19" w:rsidP="007606E9">
            <w:pPr>
              <w:spacing w:line="256" w:lineRule="auto"/>
              <w:rPr>
                <w:color w:val="auto"/>
                <w:sz w:val="18"/>
                <w:szCs w:val="18"/>
              </w:rPr>
            </w:pPr>
          </w:p>
        </w:tc>
        <w:tc>
          <w:tcPr>
            <w:tcW w:w="3969" w:type="dxa"/>
            <w:tcBorders>
              <w:top w:val="single" w:sz="4" w:space="0" w:color="000000"/>
              <w:left w:val="single" w:sz="4" w:space="0" w:color="000000"/>
              <w:bottom w:val="single" w:sz="4" w:space="0" w:color="000000"/>
              <w:right w:val="single" w:sz="4" w:space="0" w:color="000000"/>
            </w:tcBorders>
          </w:tcPr>
          <w:p w14:paraId="435E489F" w14:textId="37BE5A43" w:rsidR="001B2023" w:rsidRPr="000451EE" w:rsidRDefault="00C90FC8" w:rsidP="001B2023">
            <w:pPr>
              <w:rPr>
                <w:i/>
                <w:color w:val="auto"/>
                <w:sz w:val="18"/>
                <w:szCs w:val="18"/>
                <w:u w:val="single"/>
              </w:rPr>
            </w:pPr>
            <w:r w:rsidRPr="000451EE">
              <w:rPr>
                <w:i/>
                <w:color w:val="auto"/>
                <w:sz w:val="18"/>
                <w:szCs w:val="18"/>
                <w:u w:val="single"/>
              </w:rPr>
              <w:lastRenderedPageBreak/>
              <w:t>PTs Curriculum / All staff lead and share best practice:</w:t>
            </w:r>
          </w:p>
          <w:p w14:paraId="3209BB30" w14:textId="3A5EFEEC" w:rsidR="00FA61A1" w:rsidRPr="000451EE" w:rsidRDefault="00FA61A1" w:rsidP="001B2023">
            <w:pPr>
              <w:rPr>
                <w:i/>
                <w:color w:val="auto"/>
                <w:sz w:val="18"/>
                <w:szCs w:val="18"/>
                <w:u w:val="single"/>
              </w:rPr>
            </w:pPr>
          </w:p>
          <w:p w14:paraId="69667F72" w14:textId="598A9874" w:rsidR="00FA61A1" w:rsidRPr="000451EE" w:rsidRDefault="00FA61A1" w:rsidP="001B2023">
            <w:pPr>
              <w:rPr>
                <w:iCs/>
                <w:color w:val="auto"/>
                <w:sz w:val="18"/>
                <w:szCs w:val="18"/>
              </w:rPr>
            </w:pPr>
            <w:r w:rsidRPr="000451EE">
              <w:rPr>
                <w:iCs/>
                <w:color w:val="auto"/>
                <w:sz w:val="18"/>
                <w:szCs w:val="18"/>
              </w:rPr>
              <w:t xml:space="preserve">Audit resources that all faculties use which support literacy and numeracy </w:t>
            </w:r>
          </w:p>
          <w:p w14:paraId="35077CF9" w14:textId="7B522655" w:rsidR="00FA61A1" w:rsidRPr="000451EE" w:rsidRDefault="00FA61A1" w:rsidP="001B2023">
            <w:pPr>
              <w:rPr>
                <w:iCs/>
                <w:color w:val="auto"/>
                <w:sz w:val="18"/>
                <w:szCs w:val="18"/>
              </w:rPr>
            </w:pPr>
          </w:p>
          <w:p w14:paraId="19958ED5" w14:textId="0964D0D3" w:rsidR="00FA61A1" w:rsidRPr="000451EE" w:rsidRDefault="00C90FC8" w:rsidP="001B2023">
            <w:pPr>
              <w:rPr>
                <w:iCs/>
                <w:color w:val="auto"/>
                <w:sz w:val="18"/>
                <w:szCs w:val="18"/>
              </w:rPr>
            </w:pPr>
            <w:r w:rsidRPr="000451EE">
              <w:rPr>
                <w:iCs/>
                <w:color w:val="auto"/>
                <w:sz w:val="18"/>
                <w:szCs w:val="18"/>
              </w:rPr>
              <w:t xml:space="preserve">Focus at </w:t>
            </w:r>
            <w:r w:rsidR="00FA61A1" w:rsidRPr="000451EE">
              <w:rPr>
                <w:iCs/>
                <w:color w:val="auto"/>
                <w:sz w:val="18"/>
                <w:szCs w:val="18"/>
              </w:rPr>
              <w:t>DMs as required</w:t>
            </w:r>
          </w:p>
          <w:p w14:paraId="3F533435" w14:textId="7606AE0A" w:rsidR="00FA61A1" w:rsidRPr="000451EE" w:rsidRDefault="00FA61A1" w:rsidP="001B2023">
            <w:pPr>
              <w:rPr>
                <w:iCs/>
                <w:color w:val="auto"/>
                <w:sz w:val="18"/>
                <w:szCs w:val="18"/>
              </w:rPr>
            </w:pPr>
          </w:p>
          <w:p w14:paraId="794FBF33" w14:textId="600AC3A8" w:rsidR="00FA61A1" w:rsidRPr="000451EE" w:rsidRDefault="00334F3F" w:rsidP="001B2023">
            <w:pPr>
              <w:rPr>
                <w:iCs/>
                <w:color w:val="auto"/>
                <w:sz w:val="18"/>
                <w:szCs w:val="18"/>
              </w:rPr>
            </w:pPr>
            <w:r w:rsidRPr="000451EE">
              <w:rPr>
                <w:iCs/>
                <w:color w:val="auto"/>
                <w:sz w:val="18"/>
                <w:szCs w:val="18"/>
              </w:rPr>
              <w:t>PT Mathematics and PT English to l</w:t>
            </w:r>
            <w:r w:rsidR="00FA61A1" w:rsidRPr="000451EE">
              <w:rPr>
                <w:iCs/>
                <w:color w:val="auto"/>
                <w:sz w:val="18"/>
                <w:szCs w:val="18"/>
              </w:rPr>
              <w:t>ink in with cluster primary schools on their literacy and numeracy interventions</w:t>
            </w:r>
            <w:r w:rsidR="00593C3F" w:rsidRPr="000451EE">
              <w:rPr>
                <w:iCs/>
                <w:color w:val="auto"/>
                <w:sz w:val="18"/>
                <w:szCs w:val="18"/>
              </w:rPr>
              <w:t xml:space="preserve"> and</w:t>
            </w:r>
            <w:r w:rsidR="00D61295" w:rsidRPr="000451EE">
              <w:rPr>
                <w:iCs/>
                <w:color w:val="auto"/>
                <w:sz w:val="18"/>
                <w:szCs w:val="18"/>
              </w:rPr>
              <w:t xml:space="preserve"> lead /</w:t>
            </w:r>
            <w:r w:rsidR="00593C3F" w:rsidRPr="000451EE">
              <w:rPr>
                <w:iCs/>
                <w:color w:val="auto"/>
                <w:sz w:val="18"/>
                <w:szCs w:val="18"/>
              </w:rPr>
              <w:t xml:space="preserve"> support moderation discussions</w:t>
            </w:r>
            <w:r w:rsidR="009B6CEE" w:rsidRPr="000451EE">
              <w:rPr>
                <w:iCs/>
                <w:color w:val="auto"/>
                <w:sz w:val="18"/>
                <w:szCs w:val="18"/>
              </w:rPr>
              <w:t xml:space="preserve"> – disseminate practice to staff</w:t>
            </w:r>
          </w:p>
          <w:p w14:paraId="052D7B3D" w14:textId="3CDD90D4" w:rsidR="00FA61A1" w:rsidRPr="000451EE" w:rsidRDefault="00FA61A1" w:rsidP="001B2023">
            <w:pPr>
              <w:rPr>
                <w:iCs/>
                <w:color w:val="auto"/>
                <w:sz w:val="18"/>
                <w:szCs w:val="18"/>
              </w:rPr>
            </w:pPr>
          </w:p>
          <w:p w14:paraId="1B09DB4D" w14:textId="76DFE5DE" w:rsidR="00FA61A1" w:rsidRPr="000451EE" w:rsidRDefault="00FA61A1" w:rsidP="001B2023">
            <w:pPr>
              <w:rPr>
                <w:iCs/>
                <w:color w:val="auto"/>
                <w:sz w:val="18"/>
                <w:szCs w:val="18"/>
              </w:rPr>
            </w:pPr>
            <w:r w:rsidRPr="000451EE">
              <w:rPr>
                <w:iCs/>
                <w:color w:val="auto"/>
                <w:sz w:val="18"/>
                <w:szCs w:val="18"/>
              </w:rPr>
              <w:t>Support pupils who require intensive provision in the new nurture space with resources and feedback</w:t>
            </w:r>
          </w:p>
          <w:p w14:paraId="41C4AB80" w14:textId="30F41A01" w:rsidR="00FA61A1" w:rsidRPr="000451EE" w:rsidRDefault="00FA61A1" w:rsidP="001B2023">
            <w:pPr>
              <w:rPr>
                <w:iCs/>
                <w:color w:val="auto"/>
                <w:sz w:val="18"/>
                <w:szCs w:val="18"/>
              </w:rPr>
            </w:pPr>
          </w:p>
          <w:p w14:paraId="1F965D4D" w14:textId="77777777" w:rsidR="00FA61A1" w:rsidRPr="000451EE" w:rsidRDefault="00FA61A1" w:rsidP="001B2023">
            <w:pPr>
              <w:rPr>
                <w:iCs/>
                <w:color w:val="auto"/>
                <w:sz w:val="18"/>
                <w:szCs w:val="18"/>
              </w:rPr>
            </w:pPr>
          </w:p>
          <w:p w14:paraId="1314D441" w14:textId="77777777" w:rsidR="001B2023" w:rsidRPr="000451EE" w:rsidRDefault="001B2023" w:rsidP="001B2023">
            <w:pPr>
              <w:rPr>
                <w:color w:val="auto"/>
                <w:sz w:val="18"/>
                <w:szCs w:val="18"/>
              </w:rPr>
            </w:pPr>
          </w:p>
          <w:p w14:paraId="702FA0D7" w14:textId="77777777" w:rsidR="009426F9" w:rsidRPr="000451EE" w:rsidRDefault="009426F9" w:rsidP="007606E9">
            <w:pPr>
              <w:rPr>
                <w:color w:val="auto"/>
                <w:sz w:val="18"/>
                <w:szCs w:val="18"/>
              </w:rPr>
            </w:pPr>
          </w:p>
        </w:tc>
        <w:tc>
          <w:tcPr>
            <w:tcW w:w="2835" w:type="dxa"/>
            <w:tcBorders>
              <w:top w:val="single" w:sz="4" w:space="0" w:color="000000"/>
              <w:left w:val="single" w:sz="4" w:space="0" w:color="000000"/>
              <w:bottom w:val="single" w:sz="4" w:space="0" w:color="000000"/>
              <w:right w:val="single" w:sz="4" w:space="0" w:color="auto"/>
            </w:tcBorders>
          </w:tcPr>
          <w:p w14:paraId="6E3A5C5A" w14:textId="3AB7F677" w:rsidR="009426F9" w:rsidRPr="000451EE" w:rsidRDefault="009426F9" w:rsidP="007606E9">
            <w:pPr>
              <w:rPr>
                <w:color w:val="auto"/>
                <w:sz w:val="18"/>
                <w:szCs w:val="18"/>
              </w:rPr>
            </w:pPr>
            <w:r w:rsidRPr="000451EE">
              <w:rPr>
                <w:color w:val="auto"/>
                <w:sz w:val="18"/>
                <w:szCs w:val="18"/>
              </w:rPr>
              <w:lastRenderedPageBreak/>
              <w:t>Planning, tracking, and monitoring</w:t>
            </w:r>
          </w:p>
          <w:p w14:paraId="3E76F817" w14:textId="77777777" w:rsidR="001B2023" w:rsidRPr="000451EE" w:rsidRDefault="001B2023" w:rsidP="007606E9">
            <w:pPr>
              <w:rPr>
                <w:color w:val="auto"/>
                <w:sz w:val="18"/>
                <w:szCs w:val="18"/>
              </w:rPr>
            </w:pPr>
          </w:p>
          <w:p w14:paraId="761765E3" w14:textId="77777777" w:rsidR="008B03E5" w:rsidRPr="000451EE" w:rsidRDefault="00010F6A" w:rsidP="00010F6A">
            <w:pPr>
              <w:rPr>
                <w:color w:val="auto"/>
                <w:sz w:val="18"/>
                <w:szCs w:val="18"/>
              </w:rPr>
            </w:pPr>
            <w:r w:rsidRPr="000451EE">
              <w:rPr>
                <w:color w:val="auto"/>
                <w:sz w:val="18"/>
                <w:szCs w:val="18"/>
              </w:rPr>
              <w:t xml:space="preserve">All staff to </w:t>
            </w:r>
            <w:r w:rsidR="00D206CB" w:rsidRPr="000451EE">
              <w:rPr>
                <w:color w:val="auto"/>
                <w:sz w:val="18"/>
                <w:szCs w:val="18"/>
              </w:rPr>
              <w:t>develop literacy and numeracy</w:t>
            </w:r>
            <w:r w:rsidRPr="000451EE">
              <w:rPr>
                <w:color w:val="auto"/>
                <w:sz w:val="18"/>
                <w:szCs w:val="18"/>
              </w:rPr>
              <w:t xml:space="preserve"> l</w:t>
            </w:r>
            <w:r w:rsidR="008B03E5" w:rsidRPr="000451EE">
              <w:rPr>
                <w:color w:val="auto"/>
                <w:sz w:val="18"/>
                <w:szCs w:val="18"/>
              </w:rPr>
              <w:t xml:space="preserve">earning resources for </w:t>
            </w:r>
            <w:r w:rsidR="008B03E5" w:rsidRPr="000451EE">
              <w:rPr>
                <w:color w:val="auto"/>
                <w:sz w:val="18"/>
                <w:szCs w:val="18"/>
              </w:rPr>
              <w:lastRenderedPageBreak/>
              <w:t>pupils at all stages to support online learning</w:t>
            </w:r>
            <w:r w:rsidRPr="000451EE">
              <w:rPr>
                <w:color w:val="auto"/>
                <w:sz w:val="18"/>
                <w:szCs w:val="18"/>
              </w:rPr>
              <w:t xml:space="preserve"> </w:t>
            </w:r>
            <w:r w:rsidR="00D206CB" w:rsidRPr="000451EE">
              <w:rPr>
                <w:color w:val="auto"/>
                <w:sz w:val="18"/>
                <w:szCs w:val="18"/>
              </w:rPr>
              <w:t>and literacy and numeracy skills.</w:t>
            </w:r>
          </w:p>
          <w:p w14:paraId="4BC87537" w14:textId="77777777" w:rsidR="009B7D7A" w:rsidRPr="000451EE" w:rsidRDefault="009B7D7A" w:rsidP="00010F6A">
            <w:pPr>
              <w:rPr>
                <w:color w:val="auto"/>
                <w:sz w:val="18"/>
                <w:szCs w:val="18"/>
              </w:rPr>
            </w:pPr>
          </w:p>
          <w:p w14:paraId="3955A31F" w14:textId="77777777" w:rsidR="009B7D7A" w:rsidRPr="000451EE" w:rsidRDefault="009B7D7A" w:rsidP="00010F6A">
            <w:pPr>
              <w:rPr>
                <w:color w:val="auto"/>
                <w:sz w:val="18"/>
                <w:szCs w:val="18"/>
              </w:rPr>
            </w:pPr>
            <w:r w:rsidRPr="000451EE">
              <w:rPr>
                <w:color w:val="auto"/>
                <w:sz w:val="18"/>
                <w:szCs w:val="18"/>
              </w:rPr>
              <w:t>Monitor and Track literacy and numeracy interventions for targeted groups of vulnerable BGE pupils (FME SIMD 1-2)</w:t>
            </w:r>
          </w:p>
          <w:p w14:paraId="62FF5EF2" w14:textId="77777777" w:rsidR="009B7D7A" w:rsidRPr="000451EE" w:rsidRDefault="009B7D7A" w:rsidP="00010F6A">
            <w:pPr>
              <w:rPr>
                <w:color w:val="auto"/>
                <w:sz w:val="18"/>
                <w:szCs w:val="18"/>
              </w:rPr>
            </w:pPr>
          </w:p>
          <w:p w14:paraId="0AD9BACE" w14:textId="77777777" w:rsidR="009B7D7A" w:rsidRPr="000451EE" w:rsidRDefault="009B7D7A" w:rsidP="00010F6A">
            <w:pPr>
              <w:rPr>
                <w:color w:val="auto"/>
                <w:sz w:val="18"/>
                <w:szCs w:val="18"/>
              </w:rPr>
            </w:pPr>
            <w:r w:rsidRPr="000451EE">
              <w:rPr>
                <w:color w:val="auto"/>
                <w:sz w:val="18"/>
                <w:szCs w:val="18"/>
              </w:rPr>
              <w:t>Analyse SNSA data and liaise with PT’s Mathematics and English to look at pupil progress</w:t>
            </w:r>
          </w:p>
          <w:p w14:paraId="7DB52203" w14:textId="77777777" w:rsidR="004A7659" w:rsidRPr="000451EE" w:rsidRDefault="004A7659" w:rsidP="00010F6A">
            <w:pPr>
              <w:rPr>
                <w:color w:val="auto"/>
                <w:sz w:val="18"/>
                <w:szCs w:val="18"/>
              </w:rPr>
            </w:pPr>
          </w:p>
          <w:p w14:paraId="71B87A93" w14:textId="4C95A6EC" w:rsidR="004A7659" w:rsidRPr="000451EE" w:rsidRDefault="004A7659" w:rsidP="00010F6A">
            <w:pPr>
              <w:rPr>
                <w:color w:val="auto"/>
                <w:sz w:val="18"/>
                <w:szCs w:val="18"/>
              </w:rPr>
            </w:pPr>
            <w:r w:rsidRPr="000451EE">
              <w:rPr>
                <w:color w:val="auto"/>
                <w:sz w:val="18"/>
                <w:szCs w:val="18"/>
              </w:rPr>
              <w:t xml:space="preserve">Improvement Target 90% (almost </w:t>
            </w:r>
            <w:r w:rsidR="009B6CEE" w:rsidRPr="000451EE">
              <w:rPr>
                <w:color w:val="auto"/>
                <w:sz w:val="18"/>
                <w:szCs w:val="18"/>
              </w:rPr>
              <w:t>all) of</w:t>
            </w:r>
            <w:r w:rsidRPr="000451EE">
              <w:rPr>
                <w:color w:val="auto"/>
                <w:sz w:val="18"/>
                <w:szCs w:val="18"/>
              </w:rPr>
              <w:t xml:space="preserve"> pupils achieving Level 3 in S3 in all literacy / numeracy measures</w:t>
            </w:r>
          </w:p>
        </w:tc>
        <w:tc>
          <w:tcPr>
            <w:tcW w:w="2126" w:type="dxa"/>
            <w:tcBorders>
              <w:top w:val="single" w:sz="4" w:space="0" w:color="000000"/>
              <w:left w:val="single" w:sz="4" w:space="0" w:color="000000"/>
              <w:bottom w:val="single" w:sz="4" w:space="0" w:color="000000"/>
              <w:right w:val="single" w:sz="4" w:space="0" w:color="000000"/>
            </w:tcBorders>
          </w:tcPr>
          <w:p w14:paraId="3B3FB224" w14:textId="77777777" w:rsidR="009426F9" w:rsidRPr="000451EE" w:rsidRDefault="001E440F" w:rsidP="007606E9">
            <w:pPr>
              <w:spacing w:line="256" w:lineRule="auto"/>
              <w:rPr>
                <w:color w:val="auto"/>
                <w:sz w:val="18"/>
                <w:szCs w:val="18"/>
                <w:lang w:eastAsia="en-US"/>
              </w:rPr>
            </w:pPr>
            <w:r w:rsidRPr="000451EE">
              <w:rPr>
                <w:color w:val="auto"/>
                <w:sz w:val="18"/>
                <w:szCs w:val="18"/>
                <w:lang w:eastAsia="en-US"/>
              </w:rPr>
              <w:lastRenderedPageBreak/>
              <w:t>Ongoing August 202</w:t>
            </w:r>
            <w:r w:rsidR="00D206CB" w:rsidRPr="000451EE">
              <w:rPr>
                <w:color w:val="auto"/>
                <w:sz w:val="18"/>
                <w:szCs w:val="18"/>
                <w:lang w:eastAsia="en-US"/>
              </w:rPr>
              <w:t>2</w:t>
            </w:r>
            <w:r w:rsidRPr="000451EE">
              <w:rPr>
                <w:color w:val="auto"/>
                <w:sz w:val="18"/>
                <w:szCs w:val="18"/>
                <w:lang w:eastAsia="en-US"/>
              </w:rPr>
              <w:t xml:space="preserve"> to June 202</w:t>
            </w:r>
            <w:r w:rsidR="00D206CB" w:rsidRPr="000451EE">
              <w:rPr>
                <w:color w:val="auto"/>
                <w:sz w:val="18"/>
                <w:szCs w:val="18"/>
                <w:lang w:eastAsia="en-US"/>
              </w:rPr>
              <w:t>3</w:t>
            </w:r>
          </w:p>
          <w:p w14:paraId="7BD97A6D" w14:textId="77777777" w:rsidR="00FA61A1" w:rsidRPr="000451EE" w:rsidRDefault="00FA61A1" w:rsidP="007606E9">
            <w:pPr>
              <w:spacing w:line="256" w:lineRule="auto"/>
              <w:rPr>
                <w:color w:val="auto"/>
                <w:sz w:val="18"/>
                <w:szCs w:val="18"/>
                <w:lang w:eastAsia="en-US"/>
              </w:rPr>
            </w:pPr>
          </w:p>
          <w:p w14:paraId="7F8B4F2D" w14:textId="40006A02" w:rsidR="00FA61A1" w:rsidRPr="000451EE" w:rsidRDefault="00C90FC8" w:rsidP="007606E9">
            <w:pPr>
              <w:spacing w:line="256" w:lineRule="auto"/>
              <w:rPr>
                <w:iCs/>
                <w:color w:val="auto"/>
                <w:sz w:val="18"/>
                <w:szCs w:val="18"/>
              </w:rPr>
            </w:pPr>
            <w:r w:rsidRPr="000451EE">
              <w:rPr>
                <w:iCs/>
                <w:color w:val="auto"/>
                <w:sz w:val="18"/>
                <w:szCs w:val="18"/>
              </w:rPr>
              <w:t>All staff</w:t>
            </w:r>
          </w:p>
          <w:p w14:paraId="6AEFACE9" w14:textId="080A6414" w:rsidR="00C90FC8" w:rsidRPr="000451EE" w:rsidRDefault="00C90FC8" w:rsidP="007606E9">
            <w:pPr>
              <w:spacing w:line="256" w:lineRule="auto"/>
              <w:rPr>
                <w:iCs/>
                <w:color w:val="auto"/>
                <w:sz w:val="18"/>
                <w:szCs w:val="18"/>
              </w:rPr>
            </w:pPr>
            <w:r w:rsidRPr="000451EE">
              <w:rPr>
                <w:iCs/>
                <w:color w:val="auto"/>
                <w:sz w:val="18"/>
                <w:szCs w:val="18"/>
              </w:rPr>
              <w:t>PTs Curriculum</w:t>
            </w:r>
          </w:p>
          <w:p w14:paraId="502A2977" w14:textId="77777777" w:rsidR="00FA61A1" w:rsidRPr="000451EE" w:rsidRDefault="00FA61A1" w:rsidP="007606E9">
            <w:pPr>
              <w:spacing w:line="256" w:lineRule="auto"/>
              <w:rPr>
                <w:iCs/>
                <w:color w:val="auto"/>
                <w:sz w:val="18"/>
                <w:szCs w:val="18"/>
                <w:lang w:eastAsia="en-US"/>
              </w:rPr>
            </w:pPr>
            <w:r w:rsidRPr="000451EE">
              <w:rPr>
                <w:iCs/>
                <w:color w:val="auto"/>
                <w:sz w:val="18"/>
                <w:szCs w:val="18"/>
                <w:lang w:eastAsia="en-US"/>
              </w:rPr>
              <w:lastRenderedPageBreak/>
              <w:t>CIIL</w:t>
            </w:r>
          </w:p>
          <w:p w14:paraId="4F4746E2" w14:textId="77777777" w:rsidR="00FA61A1" w:rsidRPr="000451EE" w:rsidRDefault="00FA61A1" w:rsidP="007606E9">
            <w:pPr>
              <w:spacing w:line="256" w:lineRule="auto"/>
              <w:rPr>
                <w:iCs/>
                <w:color w:val="auto"/>
                <w:sz w:val="18"/>
                <w:szCs w:val="18"/>
                <w:lang w:eastAsia="en-US"/>
              </w:rPr>
            </w:pPr>
            <w:r w:rsidRPr="000451EE">
              <w:rPr>
                <w:iCs/>
                <w:color w:val="auto"/>
                <w:sz w:val="18"/>
                <w:szCs w:val="18"/>
                <w:lang w:eastAsia="en-US"/>
              </w:rPr>
              <w:t>Cluster Support Teachers</w:t>
            </w:r>
          </w:p>
          <w:p w14:paraId="4D4349CB" w14:textId="156E9B44" w:rsidR="00FA61A1" w:rsidRPr="000451EE" w:rsidRDefault="00FA61A1" w:rsidP="007606E9">
            <w:pPr>
              <w:spacing w:line="256" w:lineRule="auto"/>
              <w:rPr>
                <w:iCs/>
                <w:color w:val="auto"/>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5B0D3AB4" w14:textId="77777777" w:rsidR="009426F9" w:rsidRPr="000451EE" w:rsidRDefault="008D6400" w:rsidP="007606E9">
            <w:pPr>
              <w:spacing w:line="256" w:lineRule="auto"/>
              <w:rPr>
                <w:color w:val="auto"/>
                <w:sz w:val="18"/>
                <w:szCs w:val="18"/>
                <w:lang w:eastAsia="en-US"/>
              </w:rPr>
            </w:pPr>
            <w:r w:rsidRPr="000451EE">
              <w:rPr>
                <w:color w:val="auto"/>
                <w:sz w:val="18"/>
                <w:szCs w:val="18"/>
                <w:lang w:eastAsia="en-US"/>
              </w:rPr>
              <w:lastRenderedPageBreak/>
              <w:t>PT/ SMT link meetings will focus on SCQF pathways</w:t>
            </w:r>
          </w:p>
          <w:p w14:paraId="68BD9DFC" w14:textId="77777777" w:rsidR="008D6400" w:rsidRPr="000451EE" w:rsidRDefault="008D6400" w:rsidP="007606E9">
            <w:pPr>
              <w:spacing w:line="256" w:lineRule="auto"/>
              <w:rPr>
                <w:color w:val="auto"/>
                <w:sz w:val="18"/>
                <w:szCs w:val="18"/>
                <w:lang w:eastAsia="en-US"/>
              </w:rPr>
            </w:pPr>
          </w:p>
          <w:p w14:paraId="2972DC45" w14:textId="533ADD00" w:rsidR="008D6400" w:rsidRPr="000451EE" w:rsidRDefault="00FD6B32" w:rsidP="007606E9">
            <w:pPr>
              <w:spacing w:line="256" w:lineRule="auto"/>
              <w:rPr>
                <w:color w:val="auto"/>
                <w:sz w:val="18"/>
                <w:szCs w:val="18"/>
                <w:lang w:eastAsia="en-US"/>
              </w:rPr>
            </w:pPr>
            <w:r w:rsidRPr="000451EE">
              <w:rPr>
                <w:color w:val="auto"/>
                <w:sz w:val="18"/>
                <w:szCs w:val="18"/>
                <w:lang w:eastAsia="en-US"/>
              </w:rPr>
              <w:t>PTCs</w:t>
            </w:r>
            <w:r w:rsidR="008D6400" w:rsidRPr="000451EE">
              <w:rPr>
                <w:color w:val="auto"/>
                <w:sz w:val="18"/>
                <w:szCs w:val="18"/>
                <w:lang w:eastAsia="en-US"/>
              </w:rPr>
              <w:t xml:space="preserve"> to discuss at DM’s as arranged.</w:t>
            </w:r>
          </w:p>
        </w:tc>
      </w:tr>
      <w:tr w:rsidR="000451EE" w:rsidRPr="000451EE" w14:paraId="26C0F071" w14:textId="77777777" w:rsidTr="007606E9">
        <w:trPr>
          <w:trHeight w:val="972"/>
        </w:trPr>
        <w:tc>
          <w:tcPr>
            <w:tcW w:w="2972" w:type="dxa"/>
            <w:tcBorders>
              <w:top w:val="single" w:sz="4" w:space="0" w:color="000000"/>
              <w:left w:val="single" w:sz="4" w:space="0" w:color="000000"/>
              <w:bottom w:val="single" w:sz="4" w:space="0" w:color="000000"/>
              <w:right w:val="single" w:sz="4" w:space="0" w:color="000000"/>
            </w:tcBorders>
          </w:tcPr>
          <w:p w14:paraId="2113F8CC" w14:textId="2CEABF4A" w:rsidR="00C14923" w:rsidRPr="000451EE" w:rsidRDefault="007A3AF3" w:rsidP="00D206CB">
            <w:pPr>
              <w:spacing w:line="256" w:lineRule="auto"/>
              <w:rPr>
                <w:color w:val="auto"/>
                <w:sz w:val="18"/>
                <w:szCs w:val="18"/>
              </w:rPr>
            </w:pPr>
            <w:r w:rsidRPr="000451EE">
              <w:rPr>
                <w:i/>
                <w:iCs/>
                <w:color w:val="auto"/>
                <w:sz w:val="18"/>
                <w:szCs w:val="18"/>
              </w:rPr>
              <w:t>Closing the GAP</w:t>
            </w:r>
            <w:r w:rsidR="00C14923" w:rsidRPr="000451EE">
              <w:rPr>
                <w:i/>
                <w:iCs/>
                <w:color w:val="auto"/>
                <w:sz w:val="18"/>
                <w:szCs w:val="18"/>
              </w:rPr>
              <w:t>s</w:t>
            </w:r>
          </w:p>
          <w:p w14:paraId="1C366A63" w14:textId="77777777" w:rsidR="00C14923" w:rsidRPr="000451EE" w:rsidRDefault="00C14923" w:rsidP="00D206CB">
            <w:pPr>
              <w:spacing w:line="256" w:lineRule="auto"/>
              <w:rPr>
                <w:color w:val="auto"/>
                <w:sz w:val="18"/>
                <w:szCs w:val="18"/>
              </w:rPr>
            </w:pPr>
          </w:p>
          <w:p w14:paraId="2C11AFFE" w14:textId="65FC8279" w:rsidR="007A3AF3" w:rsidRPr="000451EE" w:rsidRDefault="00C14923" w:rsidP="00D206CB">
            <w:pPr>
              <w:spacing w:line="256" w:lineRule="auto"/>
              <w:rPr>
                <w:color w:val="auto"/>
                <w:sz w:val="18"/>
                <w:szCs w:val="18"/>
              </w:rPr>
            </w:pPr>
            <w:r w:rsidRPr="000451EE">
              <w:rPr>
                <w:color w:val="auto"/>
                <w:sz w:val="18"/>
                <w:szCs w:val="18"/>
              </w:rPr>
              <w:t xml:space="preserve">Increase our S4 whole school </w:t>
            </w:r>
            <w:r w:rsidR="007A3AF3" w:rsidRPr="000451EE">
              <w:rPr>
                <w:color w:val="auto"/>
                <w:sz w:val="18"/>
                <w:szCs w:val="18"/>
              </w:rPr>
              <w:t>awards</w:t>
            </w:r>
            <w:r w:rsidR="00601A73" w:rsidRPr="000451EE">
              <w:rPr>
                <w:color w:val="auto"/>
                <w:sz w:val="18"/>
                <w:szCs w:val="18"/>
              </w:rPr>
              <w:t xml:space="preserve"> 2022-23, Aim for</w:t>
            </w:r>
            <w:r w:rsidR="00D61295" w:rsidRPr="000451EE">
              <w:rPr>
                <w:color w:val="auto"/>
                <w:sz w:val="18"/>
                <w:szCs w:val="18"/>
              </w:rPr>
              <w:t xml:space="preserve"> 2% </w:t>
            </w:r>
            <w:r w:rsidR="00601A73" w:rsidRPr="000451EE">
              <w:rPr>
                <w:color w:val="auto"/>
                <w:sz w:val="18"/>
                <w:szCs w:val="18"/>
              </w:rPr>
              <w:t>benchmark improvements</w:t>
            </w:r>
            <w:r w:rsidR="00D61295" w:rsidRPr="000451EE">
              <w:rPr>
                <w:color w:val="auto"/>
                <w:sz w:val="18"/>
                <w:szCs w:val="18"/>
              </w:rPr>
              <w:t xml:space="preserve"> in S4:</w:t>
            </w:r>
          </w:p>
          <w:p w14:paraId="764170B5" w14:textId="77777777" w:rsidR="00C14923" w:rsidRPr="000451EE" w:rsidRDefault="00C14923" w:rsidP="00D206CB">
            <w:pPr>
              <w:spacing w:line="256" w:lineRule="auto"/>
              <w:rPr>
                <w:color w:val="auto"/>
                <w:sz w:val="18"/>
                <w:szCs w:val="18"/>
              </w:rPr>
            </w:pPr>
          </w:p>
          <w:p w14:paraId="12104812" w14:textId="3BBD71B7" w:rsidR="00C14923" w:rsidRPr="000451EE" w:rsidRDefault="00C14923" w:rsidP="00D206CB">
            <w:pPr>
              <w:spacing w:line="256" w:lineRule="auto"/>
              <w:rPr>
                <w:color w:val="auto"/>
                <w:sz w:val="18"/>
                <w:szCs w:val="18"/>
              </w:rPr>
            </w:pPr>
            <w:r w:rsidRPr="000451EE">
              <w:rPr>
                <w:color w:val="auto"/>
                <w:sz w:val="18"/>
                <w:szCs w:val="18"/>
              </w:rPr>
              <w:t xml:space="preserve">5 awards at Level 3 </w:t>
            </w:r>
            <w:r w:rsidR="00601A73" w:rsidRPr="000451EE">
              <w:rPr>
                <w:color w:val="auto"/>
                <w:sz w:val="18"/>
                <w:szCs w:val="18"/>
              </w:rPr>
              <w:t>(2021 82%)</w:t>
            </w:r>
          </w:p>
          <w:p w14:paraId="07E5718A" w14:textId="0A9AA61E" w:rsidR="00C14923" w:rsidRPr="000451EE" w:rsidRDefault="00C14923" w:rsidP="00C14923">
            <w:pPr>
              <w:spacing w:line="256" w:lineRule="auto"/>
              <w:rPr>
                <w:color w:val="auto"/>
                <w:sz w:val="18"/>
                <w:szCs w:val="18"/>
              </w:rPr>
            </w:pPr>
            <w:r w:rsidRPr="000451EE">
              <w:rPr>
                <w:color w:val="auto"/>
                <w:sz w:val="18"/>
                <w:szCs w:val="18"/>
              </w:rPr>
              <w:t>5 awards at Level 4</w:t>
            </w:r>
            <w:r w:rsidR="00601A73" w:rsidRPr="000451EE">
              <w:rPr>
                <w:color w:val="auto"/>
                <w:sz w:val="18"/>
                <w:szCs w:val="18"/>
              </w:rPr>
              <w:t xml:space="preserve"> (2021 81.5%)</w:t>
            </w:r>
          </w:p>
          <w:p w14:paraId="19330A12" w14:textId="302CF2D2" w:rsidR="00C14923" w:rsidRPr="000451EE" w:rsidRDefault="00C14923" w:rsidP="00C14923">
            <w:pPr>
              <w:spacing w:line="256" w:lineRule="auto"/>
              <w:rPr>
                <w:color w:val="auto"/>
                <w:sz w:val="18"/>
                <w:szCs w:val="18"/>
              </w:rPr>
            </w:pPr>
            <w:r w:rsidRPr="000451EE">
              <w:rPr>
                <w:color w:val="auto"/>
                <w:sz w:val="18"/>
                <w:szCs w:val="18"/>
              </w:rPr>
              <w:t>5 awards at Level 5</w:t>
            </w:r>
            <w:r w:rsidR="00601A73" w:rsidRPr="000451EE">
              <w:rPr>
                <w:color w:val="auto"/>
                <w:sz w:val="18"/>
                <w:szCs w:val="18"/>
              </w:rPr>
              <w:t xml:space="preserve"> (2021 51%)</w:t>
            </w:r>
          </w:p>
          <w:p w14:paraId="6E5DA294" w14:textId="77777777" w:rsidR="00C14923" w:rsidRPr="000451EE" w:rsidRDefault="00C14923" w:rsidP="00C14923">
            <w:pPr>
              <w:spacing w:line="256" w:lineRule="auto"/>
              <w:rPr>
                <w:color w:val="auto"/>
                <w:sz w:val="18"/>
                <w:szCs w:val="18"/>
              </w:rPr>
            </w:pPr>
          </w:p>
          <w:p w14:paraId="3568D26E" w14:textId="115D94B7" w:rsidR="005E4990" w:rsidRPr="000451EE" w:rsidRDefault="005E4990" w:rsidP="00D206CB">
            <w:pPr>
              <w:spacing w:line="256" w:lineRule="auto"/>
              <w:rPr>
                <w:color w:val="auto"/>
                <w:sz w:val="18"/>
                <w:szCs w:val="18"/>
              </w:rPr>
            </w:pPr>
          </w:p>
          <w:p w14:paraId="676D4EF8" w14:textId="77777777" w:rsidR="0019270E" w:rsidRPr="000451EE" w:rsidRDefault="005E4990" w:rsidP="00D206CB">
            <w:pPr>
              <w:spacing w:line="256" w:lineRule="auto"/>
              <w:rPr>
                <w:color w:val="auto"/>
                <w:sz w:val="18"/>
                <w:szCs w:val="18"/>
              </w:rPr>
            </w:pPr>
            <w:r w:rsidRPr="000451EE">
              <w:rPr>
                <w:color w:val="auto"/>
                <w:sz w:val="18"/>
                <w:szCs w:val="18"/>
              </w:rPr>
              <w:t>Focus on stretch aims</w:t>
            </w:r>
            <w:r w:rsidR="0019270E" w:rsidRPr="000451EE">
              <w:rPr>
                <w:color w:val="auto"/>
                <w:sz w:val="18"/>
                <w:szCs w:val="18"/>
              </w:rPr>
              <w:t>:</w:t>
            </w:r>
          </w:p>
          <w:p w14:paraId="06240A3C" w14:textId="4789D655" w:rsidR="0019270E" w:rsidRPr="000451EE" w:rsidRDefault="0019270E" w:rsidP="00D206CB">
            <w:pPr>
              <w:spacing w:line="256" w:lineRule="auto"/>
              <w:rPr>
                <w:color w:val="auto"/>
                <w:sz w:val="18"/>
                <w:szCs w:val="18"/>
              </w:rPr>
            </w:pPr>
            <w:r w:rsidRPr="000451EE">
              <w:rPr>
                <w:color w:val="auto"/>
                <w:sz w:val="18"/>
                <w:szCs w:val="18"/>
              </w:rPr>
              <w:t xml:space="preserve">Increase our </w:t>
            </w:r>
            <w:r w:rsidR="00BD0C0E" w:rsidRPr="000451EE">
              <w:rPr>
                <w:color w:val="auto"/>
                <w:sz w:val="18"/>
                <w:szCs w:val="18"/>
              </w:rPr>
              <w:t>stretch benchmarks by 2%</w:t>
            </w:r>
          </w:p>
          <w:p w14:paraId="08BA830D" w14:textId="77777777" w:rsidR="0019270E" w:rsidRPr="000451EE" w:rsidRDefault="0019270E" w:rsidP="00D206CB">
            <w:pPr>
              <w:spacing w:line="256" w:lineRule="auto"/>
              <w:rPr>
                <w:color w:val="auto"/>
                <w:sz w:val="18"/>
                <w:szCs w:val="18"/>
              </w:rPr>
            </w:pPr>
          </w:p>
          <w:p w14:paraId="4E1EE049" w14:textId="7B90CF65" w:rsidR="005E4990" w:rsidRPr="000451EE" w:rsidRDefault="0019270E" w:rsidP="00D206CB">
            <w:pPr>
              <w:spacing w:line="256" w:lineRule="auto"/>
              <w:rPr>
                <w:color w:val="auto"/>
                <w:sz w:val="18"/>
                <w:szCs w:val="18"/>
              </w:rPr>
            </w:pPr>
            <w:r w:rsidRPr="000451EE">
              <w:rPr>
                <w:color w:val="auto"/>
                <w:sz w:val="18"/>
                <w:szCs w:val="18"/>
              </w:rPr>
              <w:t xml:space="preserve">1 award at </w:t>
            </w:r>
            <w:r w:rsidR="00743168" w:rsidRPr="000451EE">
              <w:rPr>
                <w:color w:val="auto"/>
                <w:sz w:val="18"/>
                <w:szCs w:val="18"/>
              </w:rPr>
              <w:t>level</w:t>
            </w:r>
            <w:r w:rsidRPr="000451EE">
              <w:rPr>
                <w:color w:val="auto"/>
                <w:sz w:val="18"/>
                <w:szCs w:val="18"/>
              </w:rPr>
              <w:t xml:space="preserve"> 5 </w:t>
            </w:r>
            <w:r w:rsidR="00743168" w:rsidRPr="000451EE">
              <w:rPr>
                <w:color w:val="auto"/>
                <w:sz w:val="18"/>
                <w:szCs w:val="18"/>
              </w:rPr>
              <w:t xml:space="preserve">in S4 </w:t>
            </w:r>
            <w:r w:rsidRPr="000451EE">
              <w:rPr>
                <w:color w:val="auto"/>
                <w:sz w:val="18"/>
                <w:szCs w:val="18"/>
              </w:rPr>
              <w:t>(202</w:t>
            </w:r>
            <w:r w:rsidR="00E753E6">
              <w:rPr>
                <w:color w:val="auto"/>
                <w:sz w:val="18"/>
                <w:szCs w:val="18"/>
              </w:rPr>
              <w:t>2</w:t>
            </w:r>
            <w:r w:rsidRPr="000451EE">
              <w:rPr>
                <w:color w:val="auto"/>
                <w:sz w:val="18"/>
                <w:szCs w:val="18"/>
              </w:rPr>
              <w:t xml:space="preserve"> </w:t>
            </w:r>
            <w:r w:rsidR="00743168" w:rsidRPr="000451EE">
              <w:rPr>
                <w:color w:val="auto"/>
                <w:sz w:val="18"/>
                <w:szCs w:val="18"/>
              </w:rPr>
              <w:t>82</w:t>
            </w:r>
            <w:r w:rsidRPr="000451EE">
              <w:rPr>
                <w:color w:val="auto"/>
                <w:sz w:val="18"/>
                <w:szCs w:val="18"/>
              </w:rPr>
              <w:t>%)</w:t>
            </w:r>
          </w:p>
          <w:p w14:paraId="639D7CF1" w14:textId="254DC961" w:rsidR="0019270E" w:rsidRPr="000451EE" w:rsidRDefault="0019270E" w:rsidP="00D206CB">
            <w:pPr>
              <w:spacing w:line="256" w:lineRule="auto"/>
              <w:rPr>
                <w:color w:val="auto"/>
                <w:sz w:val="18"/>
                <w:szCs w:val="18"/>
              </w:rPr>
            </w:pPr>
            <w:r w:rsidRPr="000451EE">
              <w:rPr>
                <w:color w:val="auto"/>
                <w:sz w:val="18"/>
                <w:szCs w:val="18"/>
              </w:rPr>
              <w:t xml:space="preserve">1 award at </w:t>
            </w:r>
            <w:r w:rsidR="00743168" w:rsidRPr="000451EE">
              <w:rPr>
                <w:color w:val="auto"/>
                <w:sz w:val="18"/>
                <w:szCs w:val="18"/>
              </w:rPr>
              <w:t>level 6 in S5</w:t>
            </w:r>
            <w:r w:rsidRPr="000451EE">
              <w:rPr>
                <w:color w:val="auto"/>
                <w:sz w:val="18"/>
                <w:szCs w:val="18"/>
              </w:rPr>
              <w:t xml:space="preserve"> (202</w:t>
            </w:r>
            <w:r w:rsidR="00E753E6">
              <w:rPr>
                <w:color w:val="auto"/>
                <w:sz w:val="18"/>
                <w:szCs w:val="18"/>
              </w:rPr>
              <w:t>2 4</w:t>
            </w:r>
            <w:r w:rsidR="00743168" w:rsidRPr="000451EE">
              <w:rPr>
                <w:color w:val="auto"/>
                <w:sz w:val="18"/>
                <w:szCs w:val="18"/>
              </w:rPr>
              <w:t>9</w:t>
            </w:r>
            <w:r w:rsidRPr="000451EE">
              <w:rPr>
                <w:color w:val="auto"/>
                <w:sz w:val="18"/>
                <w:szCs w:val="18"/>
              </w:rPr>
              <w:t>%)</w:t>
            </w:r>
          </w:p>
          <w:p w14:paraId="362E9EF0" w14:textId="35941ED3" w:rsidR="005E4990" w:rsidRPr="000451EE" w:rsidRDefault="005E4990" w:rsidP="00D206CB">
            <w:pPr>
              <w:spacing w:line="256" w:lineRule="auto"/>
              <w:rPr>
                <w:color w:val="auto"/>
                <w:sz w:val="18"/>
                <w:szCs w:val="18"/>
              </w:rPr>
            </w:pPr>
          </w:p>
          <w:p w14:paraId="06499916" w14:textId="77777777" w:rsidR="00C647FB" w:rsidRPr="000451EE" w:rsidRDefault="00C647FB" w:rsidP="00C647FB">
            <w:pPr>
              <w:spacing w:line="256" w:lineRule="auto"/>
              <w:rPr>
                <w:rFonts w:cs="Arial"/>
                <w:b/>
                <w:bCs/>
                <w:color w:val="auto"/>
                <w:sz w:val="18"/>
                <w:szCs w:val="18"/>
                <w:u w:val="single"/>
                <w:lang w:eastAsia="en-US"/>
              </w:rPr>
            </w:pPr>
            <w:r w:rsidRPr="000451EE">
              <w:rPr>
                <w:rFonts w:cs="Arial"/>
                <w:b/>
                <w:bCs/>
                <w:color w:val="auto"/>
                <w:sz w:val="18"/>
                <w:szCs w:val="18"/>
                <w:u w:val="single"/>
                <w:lang w:eastAsia="en-US"/>
              </w:rPr>
              <w:t xml:space="preserve">To be included in all </w:t>
            </w:r>
            <w:r>
              <w:rPr>
                <w:rFonts w:cs="Arial"/>
                <w:b/>
                <w:bCs/>
                <w:color w:val="auto"/>
                <w:sz w:val="18"/>
                <w:szCs w:val="18"/>
                <w:u w:val="single"/>
                <w:lang w:eastAsia="en-US"/>
              </w:rPr>
              <w:t>Faculty</w:t>
            </w:r>
            <w:r w:rsidRPr="000451EE">
              <w:rPr>
                <w:rFonts w:cs="Arial"/>
                <w:b/>
                <w:bCs/>
                <w:color w:val="auto"/>
                <w:sz w:val="18"/>
                <w:szCs w:val="18"/>
                <w:u w:val="single"/>
                <w:lang w:eastAsia="en-US"/>
              </w:rPr>
              <w:t xml:space="preserve"> Improvement Plans</w:t>
            </w:r>
          </w:p>
          <w:p w14:paraId="45597F85" w14:textId="444EF836" w:rsidR="00F76251" w:rsidRPr="000451EE" w:rsidRDefault="00F76251" w:rsidP="00D206CB">
            <w:pPr>
              <w:spacing w:line="256" w:lineRule="auto"/>
              <w:rPr>
                <w:color w:val="auto"/>
                <w:sz w:val="18"/>
                <w:szCs w:val="18"/>
              </w:rPr>
            </w:pPr>
          </w:p>
        </w:tc>
        <w:tc>
          <w:tcPr>
            <w:tcW w:w="3969" w:type="dxa"/>
            <w:tcBorders>
              <w:top w:val="single" w:sz="4" w:space="0" w:color="000000"/>
              <w:left w:val="single" w:sz="4" w:space="0" w:color="000000"/>
              <w:bottom w:val="single" w:sz="4" w:space="0" w:color="000000"/>
              <w:right w:val="single" w:sz="4" w:space="0" w:color="000000"/>
            </w:tcBorders>
          </w:tcPr>
          <w:p w14:paraId="5BDE62C1" w14:textId="39F04E9D" w:rsidR="007A3AF3" w:rsidRPr="000451EE" w:rsidRDefault="007A3AF3" w:rsidP="00D206CB">
            <w:pPr>
              <w:rPr>
                <w:color w:val="auto"/>
                <w:sz w:val="18"/>
                <w:szCs w:val="18"/>
              </w:rPr>
            </w:pPr>
            <w:r w:rsidRPr="000451EE">
              <w:rPr>
                <w:color w:val="auto"/>
                <w:sz w:val="18"/>
                <w:szCs w:val="18"/>
              </w:rPr>
              <w:t xml:space="preserve">All staff / PT’s Curriculum to bank </w:t>
            </w:r>
            <w:r w:rsidR="00A16D97" w:rsidRPr="000451EE">
              <w:rPr>
                <w:color w:val="auto"/>
                <w:sz w:val="18"/>
                <w:szCs w:val="18"/>
              </w:rPr>
              <w:t xml:space="preserve">Level 3 / </w:t>
            </w:r>
            <w:r w:rsidRPr="000451EE">
              <w:rPr>
                <w:color w:val="auto"/>
                <w:sz w:val="18"/>
                <w:szCs w:val="18"/>
              </w:rPr>
              <w:t>N3 qualifications in S3 and follow up on any pupils who have not achieve</w:t>
            </w:r>
            <w:r w:rsidR="00A16D97" w:rsidRPr="000451EE">
              <w:rPr>
                <w:color w:val="auto"/>
                <w:sz w:val="18"/>
                <w:szCs w:val="18"/>
              </w:rPr>
              <w:t xml:space="preserve">d a qualification. (Pupils to have level 3 / N3 qualifications banked in S4) </w:t>
            </w:r>
          </w:p>
          <w:p w14:paraId="1CBE8C3A" w14:textId="77777777" w:rsidR="00E74B62" w:rsidRPr="000451EE" w:rsidRDefault="00E74B62" w:rsidP="00D206CB">
            <w:pPr>
              <w:rPr>
                <w:color w:val="auto"/>
                <w:sz w:val="18"/>
                <w:szCs w:val="18"/>
              </w:rPr>
            </w:pPr>
          </w:p>
          <w:p w14:paraId="2101CD3A" w14:textId="7DF6C018" w:rsidR="00E74B62" w:rsidRPr="000451EE" w:rsidRDefault="00E74B62" w:rsidP="00D206CB">
            <w:pPr>
              <w:rPr>
                <w:color w:val="auto"/>
                <w:sz w:val="18"/>
                <w:szCs w:val="18"/>
              </w:rPr>
            </w:pPr>
            <w:r w:rsidRPr="000451EE">
              <w:rPr>
                <w:color w:val="auto"/>
                <w:sz w:val="18"/>
                <w:szCs w:val="18"/>
              </w:rPr>
              <w:t>SQA Policy and procedures updated (Allison Dewar / Craig Spencer to incor</w:t>
            </w:r>
            <w:r w:rsidR="0092057C" w:rsidRPr="000451EE">
              <w:rPr>
                <w:color w:val="auto"/>
                <w:sz w:val="18"/>
                <w:szCs w:val="18"/>
              </w:rPr>
              <w:t>porate cross school moderation as standard.</w:t>
            </w:r>
          </w:p>
          <w:p w14:paraId="5350B533" w14:textId="77777777" w:rsidR="0092057C" w:rsidRPr="000451EE" w:rsidRDefault="0092057C" w:rsidP="00D206CB">
            <w:pPr>
              <w:rPr>
                <w:color w:val="auto"/>
                <w:sz w:val="18"/>
                <w:szCs w:val="18"/>
              </w:rPr>
            </w:pPr>
          </w:p>
          <w:p w14:paraId="3D696871" w14:textId="77777777" w:rsidR="009A7F7F" w:rsidRDefault="009A7F7F" w:rsidP="00D206CB">
            <w:pPr>
              <w:rPr>
                <w:color w:val="auto"/>
                <w:sz w:val="18"/>
                <w:szCs w:val="18"/>
              </w:rPr>
            </w:pPr>
          </w:p>
          <w:p w14:paraId="008EFFC6" w14:textId="77777777" w:rsidR="009A7F7F" w:rsidRDefault="009A7F7F" w:rsidP="00D206CB">
            <w:pPr>
              <w:rPr>
                <w:color w:val="auto"/>
                <w:sz w:val="18"/>
                <w:szCs w:val="18"/>
              </w:rPr>
            </w:pPr>
          </w:p>
          <w:p w14:paraId="157DE889" w14:textId="0FD885BB" w:rsidR="0092057C" w:rsidRPr="000451EE" w:rsidRDefault="0092057C" w:rsidP="00D206CB">
            <w:pPr>
              <w:rPr>
                <w:color w:val="auto"/>
                <w:sz w:val="18"/>
                <w:szCs w:val="18"/>
              </w:rPr>
            </w:pPr>
            <w:r w:rsidRPr="000451EE">
              <w:rPr>
                <w:color w:val="auto"/>
                <w:sz w:val="18"/>
                <w:szCs w:val="18"/>
              </w:rPr>
              <w:t xml:space="preserve">SMT / PTC’s to maximise the number of pupils achieving 1 at </w:t>
            </w:r>
            <w:r w:rsidR="00D13067" w:rsidRPr="000451EE">
              <w:rPr>
                <w:color w:val="auto"/>
                <w:sz w:val="18"/>
                <w:szCs w:val="18"/>
              </w:rPr>
              <w:t>leve</w:t>
            </w:r>
            <w:r w:rsidR="004873E5" w:rsidRPr="000451EE">
              <w:rPr>
                <w:color w:val="auto"/>
                <w:sz w:val="18"/>
                <w:szCs w:val="18"/>
              </w:rPr>
              <w:t>l</w:t>
            </w:r>
            <w:r w:rsidRPr="000451EE">
              <w:rPr>
                <w:color w:val="auto"/>
                <w:sz w:val="18"/>
                <w:szCs w:val="18"/>
              </w:rPr>
              <w:t xml:space="preserve"> 5</w:t>
            </w:r>
            <w:r w:rsidR="00D13067" w:rsidRPr="000451EE">
              <w:rPr>
                <w:color w:val="auto"/>
                <w:sz w:val="18"/>
                <w:szCs w:val="18"/>
              </w:rPr>
              <w:t xml:space="preserve"> (S4)</w:t>
            </w:r>
            <w:r w:rsidRPr="000451EE">
              <w:rPr>
                <w:color w:val="auto"/>
                <w:sz w:val="18"/>
                <w:szCs w:val="18"/>
              </w:rPr>
              <w:t xml:space="preserve"> and 1 at </w:t>
            </w:r>
            <w:r w:rsidR="00D13067" w:rsidRPr="000451EE">
              <w:rPr>
                <w:color w:val="auto"/>
                <w:sz w:val="18"/>
                <w:szCs w:val="18"/>
              </w:rPr>
              <w:t>Level 6 (S5)</w:t>
            </w:r>
            <w:r w:rsidRPr="000451EE">
              <w:rPr>
                <w:color w:val="auto"/>
                <w:sz w:val="18"/>
                <w:szCs w:val="18"/>
              </w:rPr>
              <w:t xml:space="preserve"> – details will be </w:t>
            </w:r>
            <w:r w:rsidR="004873E5" w:rsidRPr="000451EE">
              <w:rPr>
                <w:color w:val="auto"/>
                <w:sz w:val="18"/>
                <w:szCs w:val="18"/>
              </w:rPr>
              <w:t>issued</w:t>
            </w:r>
            <w:r w:rsidRPr="000451EE">
              <w:rPr>
                <w:color w:val="auto"/>
                <w:sz w:val="18"/>
                <w:szCs w:val="18"/>
              </w:rPr>
              <w:t xml:space="preserve"> on pupils sitting N5 and Higher </w:t>
            </w:r>
            <w:r w:rsidR="00F86A42" w:rsidRPr="000451EE">
              <w:rPr>
                <w:color w:val="auto"/>
                <w:sz w:val="18"/>
                <w:szCs w:val="18"/>
              </w:rPr>
              <w:t xml:space="preserve">courses – PTC’s and SMT will </w:t>
            </w:r>
            <w:r w:rsidR="004873E5" w:rsidRPr="000451EE">
              <w:rPr>
                <w:color w:val="auto"/>
                <w:sz w:val="18"/>
                <w:szCs w:val="18"/>
              </w:rPr>
              <w:t>track</w:t>
            </w:r>
            <w:r w:rsidR="00F86A42" w:rsidRPr="000451EE">
              <w:rPr>
                <w:color w:val="auto"/>
                <w:sz w:val="18"/>
                <w:szCs w:val="18"/>
              </w:rPr>
              <w:t xml:space="preserve"> </w:t>
            </w:r>
            <w:r w:rsidR="004873E5" w:rsidRPr="000451EE">
              <w:rPr>
                <w:color w:val="auto"/>
                <w:sz w:val="18"/>
                <w:szCs w:val="18"/>
              </w:rPr>
              <w:t>monito</w:t>
            </w:r>
            <w:r w:rsidR="00F86A42" w:rsidRPr="000451EE">
              <w:rPr>
                <w:color w:val="auto"/>
                <w:sz w:val="18"/>
                <w:szCs w:val="18"/>
              </w:rPr>
              <w:t>r</w:t>
            </w:r>
            <w:r w:rsidRPr="000451EE">
              <w:rPr>
                <w:color w:val="auto"/>
                <w:sz w:val="18"/>
                <w:szCs w:val="18"/>
              </w:rPr>
              <w:t xml:space="preserve"> </w:t>
            </w:r>
            <w:r w:rsidR="00F86A42" w:rsidRPr="000451EE">
              <w:rPr>
                <w:color w:val="auto"/>
                <w:sz w:val="18"/>
                <w:szCs w:val="18"/>
              </w:rPr>
              <w:t xml:space="preserve">and analyse pupil progress in </w:t>
            </w:r>
            <w:r w:rsidR="005E13BA" w:rsidRPr="000451EE">
              <w:rPr>
                <w:color w:val="auto"/>
                <w:sz w:val="18"/>
                <w:szCs w:val="18"/>
              </w:rPr>
              <w:t>all</w:t>
            </w:r>
            <w:r w:rsidR="00F86A42" w:rsidRPr="000451EE">
              <w:rPr>
                <w:color w:val="auto"/>
                <w:sz w:val="18"/>
                <w:szCs w:val="18"/>
              </w:rPr>
              <w:t xml:space="preserve"> of</w:t>
            </w:r>
            <w:r w:rsidRPr="000451EE">
              <w:rPr>
                <w:color w:val="auto"/>
                <w:sz w:val="18"/>
                <w:szCs w:val="18"/>
              </w:rPr>
              <w:t xml:space="preserve"> these </w:t>
            </w:r>
            <w:r w:rsidR="00D26337" w:rsidRPr="000451EE">
              <w:rPr>
                <w:color w:val="auto"/>
                <w:sz w:val="18"/>
                <w:szCs w:val="18"/>
              </w:rPr>
              <w:t>measures.</w:t>
            </w:r>
          </w:p>
        </w:tc>
        <w:tc>
          <w:tcPr>
            <w:tcW w:w="2835" w:type="dxa"/>
            <w:tcBorders>
              <w:top w:val="single" w:sz="4" w:space="0" w:color="000000"/>
              <w:left w:val="single" w:sz="4" w:space="0" w:color="000000"/>
              <w:bottom w:val="single" w:sz="4" w:space="0" w:color="000000"/>
              <w:right w:val="single" w:sz="4" w:space="0" w:color="auto"/>
            </w:tcBorders>
          </w:tcPr>
          <w:p w14:paraId="759DDB4A" w14:textId="41372D7C" w:rsidR="007A3AF3" w:rsidRPr="000451EE" w:rsidRDefault="007726B0" w:rsidP="00D206CB">
            <w:pPr>
              <w:rPr>
                <w:color w:val="auto"/>
                <w:sz w:val="18"/>
                <w:szCs w:val="18"/>
              </w:rPr>
            </w:pPr>
            <w:r w:rsidRPr="000451EE">
              <w:rPr>
                <w:color w:val="auto"/>
                <w:sz w:val="18"/>
                <w:szCs w:val="18"/>
              </w:rPr>
              <w:t>Tracking</w:t>
            </w:r>
            <w:r w:rsidR="007A3AF3" w:rsidRPr="000451EE">
              <w:rPr>
                <w:color w:val="auto"/>
                <w:sz w:val="18"/>
                <w:szCs w:val="18"/>
              </w:rPr>
              <w:t xml:space="preserve"> and Monitoring procedures in place in all faculties that support pupils to achieve at least a NATIONAL 3 by the end of S4.</w:t>
            </w:r>
          </w:p>
          <w:p w14:paraId="1A4E93BB" w14:textId="6908E543" w:rsidR="007A3AF3" w:rsidRPr="000451EE" w:rsidRDefault="007A3AF3" w:rsidP="00D206CB">
            <w:pPr>
              <w:rPr>
                <w:color w:val="auto"/>
                <w:sz w:val="18"/>
                <w:szCs w:val="18"/>
              </w:rPr>
            </w:pPr>
            <w:r w:rsidRPr="000451EE">
              <w:rPr>
                <w:color w:val="auto"/>
                <w:sz w:val="18"/>
                <w:szCs w:val="18"/>
              </w:rPr>
              <w:t>PT’s Curriculum to alert PTPS and SMT to pupils NOT on track to achieve N3 in S3 in May 2023</w:t>
            </w:r>
          </w:p>
        </w:tc>
        <w:tc>
          <w:tcPr>
            <w:tcW w:w="2126" w:type="dxa"/>
            <w:tcBorders>
              <w:top w:val="single" w:sz="4" w:space="0" w:color="000000"/>
              <w:left w:val="single" w:sz="4" w:space="0" w:color="000000"/>
              <w:bottom w:val="single" w:sz="4" w:space="0" w:color="000000"/>
              <w:right w:val="single" w:sz="4" w:space="0" w:color="000000"/>
            </w:tcBorders>
          </w:tcPr>
          <w:p w14:paraId="6146D234" w14:textId="7845950A" w:rsidR="00E6268F" w:rsidRPr="000451EE" w:rsidRDefault="00E6268F" w:rsidP="00E6268F">
            <w:pPr>
              <w:spacing w:line="256" w:lineRule="auto"/>
              <w:rPr>
                <w:i/>
                <w:iCs/>
                <w:color w:val="auto"/>
                <w:sz w:val="18"/>
                <w:szCs w:val="18"/>
                <w:lang w:eastAsia="en-US"/>
              </w:rPr>
            </w:pPr>
            <w:r w:rsidRPr="000451EE">
              <w:rPr>
                <w:i/>
                <w:iCs/>
                <w:color w:val="auto"/>
                <w:sz w:val="18"/>
                <w:szCs w:val="18"/>
                <w:lang w:eastAsia="en-US"/>
              </w:rPr>
              <w:t>Ongoing August 2022 to June 2023</w:t>
            </w:r>
          </w:p>
          <w:p w14:paraId="0FB45A7E" w14:textId="28B04A14" w:rsidR="004308C4" w:rsidRPr="000451EE" w:rsidRDefault="004308C4" w:rsidP="004308C4">
            <w:pPr>
              <w:spacing w:line="256" w:lineRule="auto"/>
              <w:rPr>
                <w:i/>
                <w:iCs/>
                <w:color w:val="auto"/>
                <w:sz w:val="18"/>
                <w:szCs w:val="18"/>
                <w:lang w:eastAsia="en-US"/>
              </w:rPr>
            </w:pPr>
            <w:r w:rsidRPr="000451EE">
              <w:rPr>
                <w:i/>
                <w:iCs/>
                <w:color w:val="auto"/>
                <w:sz w:val="18"/>
                <w:szCs w:val="18"/>
                <w:lang w:eastAsia="en-US"/>
              </w:rPr>
              <w:t>(</w:t>
            </w:r>
            <w:r w:rsidR="00896C56" w:rsidRPr="000451EE">
              <w:rPr>
                <w:i/>
                <w:iCs/>
                <w:color w:val="auto"/>
                <w:sz w:val="18"/>
                <w:szCs w:val="18"/>
                <w:lang w:eastAsia="en-US"/>
              </w:rPr>
              <w:t>Will</w:t>
            </w:r>
            <w:r w:rsidRPr="000451EE">
              <w:rPr>
                <w:i/>
                <w:iCs/>
                <w:color w:val="auto"/>
                <w:sz w:val="18"/>
                <w:szCs w:val="18"/>
                <w:lang w:eastAsia="en-US"/>
              </w:rPr>
              <w:t xml:space="preserve"> be included in further improvement cycles)</w:t>
            </w:r>
          </w:p>
          <w:p w14:paraId="2073A602" w14:textId="77777777" w:rsidR="004308C4" w:rsidRPr="000451EE" w:rsidRDefault="004308C4" w:rsidP="00E6268F">
            <w:pPr>
              <w:spacing w:line="256" w:lineRule="auto"/>
              <w:rPr>
                <w:i/>
                <w:iCs/>
                <w:color w:val="auto"/>
                <w:sz w:val="18"/>
                <w:szCs w:val="18"/>
                <w:lang w:eastAsia="en-US"/>
              </w:rPr>
            </w:pPr>
          </w:p>
          <w:p w14:paraId="738A9364" w14:textId="77777777" w:rsidR="007A3AF3" w:rsidRPr="000451EE" w:rsidRDefault="00E6268F" w:rsidP="00D206CB">
            <w:pPr>
              <w:spacing w:line="256" w:lineRule="auto"/>
              <w:rPr>
                <w:color w:val="auto"/>
                <w:sz w:val="18"/>
                <w:szCs w:val="18"/>
                <w:lang w:eastAsia="en-US"/>
              </w:rPr>
            </w:pPr>
            <w:r w:rsidRPr="000451EE">
              <w:rPr>
                <w:color w:val="auto"/>
                <w:sz w:val="18"/>
                <w:szCs w:val="18"/>
                <w:lang w:eastAsia="en-US"/>
              </w:rPr>
              <w:t>PTs Curriculum</w:t>
            </w:r>
          </w:p>
          <w:p w14:paraId="3F696643" w14:textId="77777777" w:rsidR="00E6268F" w:rsidRPr="000451EE" w:rsidRDefault="00E6268F" w:rsidP="00D206CB">
            <w:pPr>
              <w:spacing w:line="256" w:lineRule="auto"/>
              <w:rPr>
                <w:color w:val="auto"/>
                <w:sz w:val="18"/>
                <w:szCs w:val="18"/>
                <w:lang w:eastAsia="en-US"/>
              </w:rPr>
            </w:pPr>
            <w:r w:rsidRPr="000451EE">
              <w:rPr>
                <w:color w:val="auto"/>
                <w:sz w:val="18"/>
                <w:szCs w:val="18"/>
                <w:lang w:eastAsia="en-US"/>
              </w:rPr>
              <w:t>All staff</w:t>
            </w:r>
          </w:p>
          <w:p w14:paraId="00442E96" w14:textId="77777777" w:rsidR="00E6268F" w:rsidRPr="000451EE" w:rsidRDefault="00E6268F" w:rsidP="00D206CB">
            <w:pPr>
              <w:spacing w:line="256" w:lineRule="auto"/>
              <w:rPr>
                <w:color w:val="auto"/>
                <w:sz w:val="18"/>
                <w:szCs w:val="18"/>
                <w:lang w:eastAsia="en-US"/>
              </w:rPr>
            </w:pPr>
            <w:r w:rsidRPr="000451EE">
              <w:rPr>
                <w:color w:val="auto"/>
                <w:sz w:val="18"/>
                <w:szCs w:val="18"/>
                <w:lang w:eastAsia="en-US"/>
              </w:rPr>
              <w:t>SMT</w:t>
            </w:r>
          </w:p>
          <w:p w14:paraId="0EF22B96" w14:textId="77777777" w:rsidR="009E367E" w:rsidRPr="000451EE" w:rsidRDefault="009E367E" w:rsidP="00D206CB">
            <w:pPr>
              <w:spacing w:line="256" w:lineRule="auto"/>
              <w:rPr>
                <w:color w:val="auto"/>
                <w:sz w:val="18"/>
                <w:szCs w:val="18"/>
                <w:lang w:eastAsia="en-US"/>
              </w:rPr>
            </w:pPr>
            <w:r w:rsidRPr="000451EE">
              <w:rPr>
                <w:color w:val="auto"/>
                <w:sz w:val="18"/>
                <w:szCs w:val="18"/>
                <w:lang w:eastAsia="en-US"/>
              </w:rPr>
              <w:t>PTPS</w:t>
            </w:r>
          </w:p>
          <w:p w14:paraId="53863D1B" w14:textId="25BC9A57" w:rsidR="009E367E" w:rsidRPr="000451EE" w:rsidRDefault="009E367E" w:rsidP="00D206CB">
            <w:pPr>
              <w:spacing w:line="256" w:lineRule="auto"/>
              <w:rPr>
                <w:color w:val="auto"/>
                <w:sz w:val="18"/>
                <w:szCs w:val="18"/>
                <w:lang w:eastAsia="en-US"/>
              </w:rPr>
            </w:pPr>
            <w:r w:rsidRPr="000451EE">
              <w:rPr>
                <w:color w:val="auto"/>
                <w:sz w:val="18"/>
                <w:szCs w:val="18"/>
                <w:lang w:eastAsia="en-US"/>
              </w:rPr>
              <w:t>PTSfL</w:t>
            </w:r>
          </w:p>
        </w:tc>
        <w:tc>
          <w:tcPr>
            <w:tcW w:w="3828" w:type="dxa"/>
            <w:tcBorders>
              <w:top w:val="single" w:sz="4" w:space="0" w:color="000000"/>
              <w:left w:val="single" w:sz="4" w:space="0" w:color="000000"/>
              <w:bottom w:val="single" w:sz="4" w:space="0" w:color="000000"/>
              <w:right w:val="single" w:sz="4" w:space="0" w:color="000000"/>
            </w:tcBorders>
          </w:tcPr>
          <w:p w14:paraId="763CE682" w14:textId="258EC5C7" w:rsidR="00FD12CA" w:rsidRPr="000451EE" w:rsidRDefault="00FD12CA" w:rsidP="00D206CB">
            <w:pPr>
              <w:spacing w:line="256" w:lineRule="auto"/>
              <w:rPr>
                <w:color w:val="auto"/>
                <w:sz w:val="18"/>
                <w:szCs w:val="18"/>
                <w:lang w:eastAsia="en-US"/>
              </w:rPr>
            </w:pPr>
            <w:r w:rsidRPr="000451EE">
              <w:rPr>
                <w:color w:val="auto"/>
                <w:sz w:val="18"/>
                <w:szCs w:val="18"/>
                <w:lang w:eastAsia="en-US"/>
              </w:rPr>
              <w:t>Regular monitoring tracking of data across the school year:</w:t>
            </w:r>
          </w:p>
          <w:p w14:paraId="2E90E9B6" w14:textId="77777777" w:rsidR="00FD12CA" w:rsidRPr="000451EE" w:rsidRDefault="00FD12CA" w:rsidP="00D206CB">
            <w:pPr>
              <w:spacing w:line="256" w:lineRule="auto"/>
              <w:rPr>
                <w:color w:val="auto"/>
                <w:sz w:val="18"/>
                <w:szCs w:val="18"/>
                <w:lang w:eastAsia="en-US"/>
              </w:rPr>
            </w:pPr>
          </w:p>
          <w:p w14:paraId="4DBAF8BD" w14:textId="714636FC" w:rsidR="00FD12CA" w:rsidRPr="000451EE" w:rsidRDefault="00FD12CA" w:rsidP="00D206CB">
            <w:pPr>
              <w:spacing w:line="256" w:lineRule="auto"/>
              <w:rPr>
                <w:color w:val="auto"/>
                <w:sz w:val="18"/>
                <w:szCs w:val="18"/>
                <w:lang w:eastAsia="en-US"/>
              </w:rPr>
            </w:pPr>
            <w:r w:rsidRPr="000451EE">
              <w:rPr>
                <w:color w:val="auto"/>
                <w:sz w:val="18"/>
                <w:szCs w:val="18"/>
                <w:lang w:eastAsia="en-US"/>
              </w:rPr>
              <w:t>Martin Anderson HT</w:t>
            </w:r>
          </w:p>
          <w:p w14:paraId="783172A7" w14:textId="77777777" w:rsidR="00FD12CA" w:rsidRPr="000451EE" w:rsidRDefault="00FD12CA" w:rsidP="00D206CB">
            <w:pPr>
              <w:spacing w:line="256" w:lineRule="auto"/>
              <w:rPr>
                <w:color w:val="auto"/>
                <w:sz w:val="18"/>
                <w:szCs w:val="18"/>
                <w:lang w:eastAsia="en-US"/>
              </w:rPr>
            </w:pPr>
            <w:r w:rsidRPr="000451EE">
              <w:rPr>
                <w:color w:val="auto"/>
                <w:sz w:val="18"/>
                <w:szCs w:val="18"/>
                <w:lang w:eastAsia="en-US"/>
              </w:rPr>
              <w:t>SMT</w:t>
            </w:r>
          </w:p>
          <w:p w14:paraId="498B4B80" w14:textId="383B6517" w:rsidR="007A3AF3" w:rsidRPr="000451EE" w:rsidRDefault="00FD12CA" w:rsidP="00D206CB">
            <w:pPr>
              <w:spacing w:line="256" w:lineRule="auto"/>
              <w:rPr>
                <w:color w:val="auto"/>
                <w:sz w:val="18"/>
                <w:szCs w:val="18"/>
                <w:lang w:eastAsia="en-US"/>
              </w:rPr>
            </w:pPr>
            <w:r w:rsidRPr="000451EE">
              <w:rPr>
                <w:color w:val="auto"/>
                <w:sz w:val="18"/>
                <w:szCs w:val="18"/>
                <w:lang w:eastAsia="en-US"/>
              </w:rPr>
              <w:t>PT’s Curriculum – updates issued, and support / challenge conversations arranged across the school year in line with the quality assurance calendar.</w:t>
            </w:r>
          </w:p>
          <w:p w14:paraId="4144DF4B" w14:textId="77777777" w:rsidR="00FD12CA" w:rsidRPr="000451EE" w:rsidRDefault="00FD12CA" w:rsidP="00D206CB">
            <w:pPr>
              <w:spacing w:line="256" w:lineRule="auto"/>
              <w:rPr>
                <w:color w:val="auto"/>
                <w:sz w:val="18"/>
                <w:szCs w:val="18"/>
                <w:lang w:eastAsia="en-US"/>
              </w:rPr>
            </w:pPr>
          </w:p>
          <w:p w14:paraId="5FE31C48" w14:textId="40F4EB01" w:rsidR="00FD12CA" w:rsidRPr="000451EE" w:rsidRDefault="00FD12CA" w:rsidP="00D206CB">
            <w:pPr>
              <w:spacing w:line="256" w:lineRule="auto"/>
              <w:rPr>
                <w:color w:val="auto"/>
                <w:sz w:val="18"/>
                <w:szCs w:val="18"/>
                <w:lang w:eastAsia="en-US"/>
              </w:rPr>
            </w:pPr>
            <w:r w:rsidRPr="000451EE">
              <w:rPr>
                <w:color w:val="auto"/>
                <w:sz w:val="18"/>
                <w:szCs w:val="18"/>
                <w:lang w:eastAsia="en-US"/>
              </w:rPr>
              <w:t>Discuss impact of individual faculty performance and how it supports the achievement of these targets.</w:t>
            </w:r>
          </w:p>
        </w:tc>
      </w:tr>
      <w:tr w:rsidR="000451EE" w:rsidRPr="000451EE" w14:paraId="6C709EEF" w14:textId="77777777" w:rsidTr="007606E9">
        <w:trPr>
          <w:trHeight w:val="972"/>
        </w:trPr>
        <w:tc>
          <w:tcPr>
            <w:tcW w:w="2972" w:type="dxa"/>
            <w:tcBorders>
              <w:top w:val="single" w:sz="4" w:space="0" w:color="000000"/>
              <w:left w:val="single" w:sz="4" w:space="0" w:color="000000"/>
              <w:bottom w:val="single" w:sz="4" w:space="0" w:color="000000"/>
              <w:right w:val="single" w:sz="4" w:space="0" w:color="000000"/>
            </w:tcBorders>
          </w:tcPr>
          <w:p w14:paraId="2F3641F0" w14:textId="77777777" w:rsidR="00FA61A1" w:rsidRPr="000451EE" w:rsidRDefault="00FA61A1" w:rsidP="00D206CB">
            <w:pPr>
              <w:spacing w:line="256" w:lineRule="auto"/>
              <w:rPr>
                <w:color w:val="auto"/>
                <w:sz w:val="18"/>
                <w:szCs w:val="18"/>
              </w:rPr>
            </w:pPr>
            <w:r w:rsidRPr="000451EE">
              <w:rPr>
                <w:color w:val="auto"/>
                <w:sz w:val="18"/>
                <w:szCs w:val="18"/>
              </w:rPr>
              <w:lastRenderedPageBreak/>
              <w:t>Learning and Teaching Group to devise and implement the</w:t>
            </w:r>
          </w:p>
          <w:p w14:paraId="56DC3171" w14:textId="77777777" w:rsidR="00FA61A1" w:rsidRPr="000451EE" w:rsidRDefault="00FA61A1" w:rsidP="00D206CB">
            <w:pPr>
              <w:spacing w:line="256" w:lineRule="auto"/>
              <w:rPr>
                <w:color w:val="auto"/>
                <w:sz w:val="18"/>
                <w:szCs w:val="18"/>
              </w:rPr>
            </w:pPr>
          </w:p>
          <w:p w14:paraId="77E2658E" w14:textId="77777777" w:rsidR="00D206CB" w:rsidRPr="000451EE" w:rsidRDefault="00866429" w:rsidP="00D206CB">
            <w:pPr>
              <w:spacing w:line="256" w:lineRule="auto"/>
              <w:rPr>
                <w:color w:val="auto"/>
                <w:sz w:val="18"/>
                <w:szCs w:val="18"/>
              </w:rPr>
            </w:pPr>
            <w:r w:rsidRPr="000451EE">
              <w:rPr>
                <w:color w:val="auto"/>
                <w:sz w:val="18"/>
                <w:szCs w:val="18"/>
              </w:rPr>
              <w:t>” Airdrie</w:t>
            </w:r>
            <w:r w:rsidR="00FA61A1" w:rsidRPr="000451EE">
              <w:rPr>
                <w:color w:val="auto"/>
                <w:sz w:val="18"/>
                <w:szCs w:val="18"/>
              </w:rPr>
              <w:t xml:space="preserve"> effective lesson”</w:t>
            </w:r>
          </w:p>
          <w:p w14:paraId="2D1C5379" w14:textId="77777777" w:rsidR="00F76251" w:rsidRPr="000451EE" w:rsidRDefault="00F76251" w:rsidP="00D206CB">
            <w:pPr>
              <w:spacing w:line="256" w:lineRule="auto"/>
              <w:rPr>
                <w:color w:val="auto"/>
                <w:sz w:val="18"/>
                <w:szCs w:val="18"/>
              </w:rPr>
            </w:pPr>
          </w:p>
          <w:p w14:paraId="4F9A64A3" w14:textId="77777777" w:rsidR="00F76251" w:rsidRPr="000451EE" w:rsidRDefault="00F76251" w:rsidP="00D206CB">
            <w:pPr>
              <w:spacing w:line="256" w:lineRule="auto"/>
              <w:rPr>
                <w:color w:val="auto"/>
                <w:sz w:val="18"/>
                <w:szCs w:val="18"/>
              </w:rPr>
            </w:pPr>
          </w:p>
          <w:p w14:paraId="165BAED7" w14:textId="77777777" w:rsidR="00F76251" w:rsidRPr="000451EE" w:rsidRDefault="00F76251" w:rsidP="00D206CB">
            <w:pPr>
              <w:spacing w:line="256" w:lineRule="auto"/>
              <w:rPr>
                <w:color w:val="auto"/>
                <w:sz w:val="18"/>
                <w:szCs w:val="18"/>
              </w:rPr>
            </w:pPr>
          </w:p>
          <w:p w14:paraId="37A801B2" w14:textId="77777777" w:rsidR="00F76251" w:rsidRPr="000451EE" w:rsidRDefault="00F76251" w:rsidP="00D206CB">
            <w:pPr>
              <w:spacing w:line="256" w:lineRule="auto"/>
              <w:rPr>
                <w:color w:val="auto"/>
                <w:sz w:val="18"/>
                <w:szCs w:val="18"/>
              </w:rPr>
            </w:pPr>
          </w:p>
          <w:p w14:paraId="4E147F6B" w14:textId="77777777" w:rsidR="00F76251" w:rsidRPr="000451EE" w:rsidRDefault="00F76251" w:rsidP="00D206CB">
            <w:pPr>
              <w:spacing w:line="256" w:lineRule="auto"/>
              <w:rPr>
                <w:color w:val="auto"/>
                <w:sz w:val="18"/>
                <w:szCs w:val="18"/>
              </w:rPr>
            </w:pPr>
          </w:p>
          <w:p w14:paraId="6FD05FFE" w14:textId="77777777" w:rsidR="00F76251" w:rsidRPr="000451EE" w:rsidRDefault="00F76251" w:rsidP="00D206CB">
            <w:pPr>
              <w:spacing w:line="256" w:lineRule="auto"/>
              <w:rPr>
                <w:color w:val="auto"/>
                <w:sz w:val="18"/>
                <w:szCs w:val="18"/>
              </w:rPr>
            </w:pPr>
          </w:p>
          <w:p w14:paraId="45481773" w14:textId="77777777" w:rsidR="00DF1C74" w:rsidRPr="000451EE" w:rsidRDefault="00DF1C74" w:rsidP="00F76251">
            <w:pPr>
              <w:spacing w:line="256" w:lineRule="auto"/>
              <w:rPr>
                <w:rFonts w:cs="Arial"/>
                <w:b/>
                <w:bCs/>
                <w:color w:val="auto"/>
                <w:sz w:val="18"/>
                <w:szCs w:val="18"/>
                <w:u w:val="single"/>
                <w:lang w:eastAsia="en-US"/>
              </w:rPr>
            </w:pPr>
          </w:p>
          <w:p w14:paraId="3346B4C3" w14:textId="77777777" w:rsidR="00DF1C74" w:rsidRPr="000451EE" w:rsidRDefault="00DF1C74" w:rsidP="00F76251">
            <w:pPr>
              <w:spacing w:line="256" w:lineRule="auto"/>
              <w:rPr>
                <w:rFonts w:cs="Arial"/>
                <w:b/>
                <w:bCs/>
                <w:color w:val="auto"/>
                <w:sz w:val="18"/>
                <w:szCs w:val="18"/>
                <w:u w:val="single"/>
                <w:lang w:eastAsia="en-US"/>
              </w:rPr>
            </w:pPr>
          </w:p>
          <w:p w14:paraId="77E4D581" w14:textId="77777777" w:rsidR="00DF1C74" w:rsidRPr="000451EE" w:rsidRDefault="00DF1C74" w:rsidP="00F76251">
            <w:pPr>
              <w:spacing w:line="256" w:lineRule="auto"/>
              <w:rPr>
                <w:rFonts w:cs="Arial"/>
                <w:b/>
                <w:bCs/>
                <w:color w:val="auto"/>
                <w:sz w:val="18"/>
                <w:szCs w:val="18"/>
                <w:u w:val="single"/>
                <w:lang w:eastAsia="en-US"/>
              </w:rPr>
            </w:pPr>
          </w:p>
          <w:p w14:paraId="508285C8" w14:textId="77777777" w:rsidR="00C647FB" w:rsidRPr="000451EE" w:rsidRDefault="00C647FB" w:rsidP="00C647FB">
            <w:pPr>
              <w:spacing w:line="256" w:lineRule="auto"/>
              <w:rPr>
                <w:rFonts w:cs="Arial"/>
                <w:b/>
                <w:bCs/>
                <w:color w:val="auto"/>
                <w:sz w:val="18"/>
                <w:szCs w:val="18"/>
                <w:u w:val="single"/>
                <w:lang w:eastAsia="en-US"/>
              </w:rPr>
            </w:pPr>
            <w:r w:rsidRPr="000451EE">
              <w:rPr>
                <w:rFonts w:cs="Arial"/>
                <w:b/>
                <w:bCs/>
                <w:color w:val="auto"/>
                <w:sz w:val="18"/>
                <w:szCs w:val="18"/>
                <w:u w:val="single"/>
                <w:lang w:eastAsia="en-US"/>
              </w:rPr>
              <w:t xml:space="preserve">To be included in all </w:t>
            </w:r>
            <w:r>
              <w:rPr>
                <w:rFonts w:cs="Arial"/>
                <w:b/>
                <w:bCs/>
                <w:color w:val="auto"/>
                <w:sz w:val="18"/>
                <w:szCs w:val="18"/>
                <w:u w:val="single"/>
                <w:lang w:eastAsia="en-US"/>
              </w:rPr>
              <w:t>Faculty</w:t>
            </w:r>
            <w:r w:rsidRPr="000451EE">
              <w:rPr>
                <w:rFonts w:cs="Arial"/>
                <w:b/>
                <w:bCs/>
                <w:color w:val="auto"/>
                <w:sz w:val="18"/>
                <w:szCs w:val="18"/>
                <w:u w:val="single"/>
                <w:lang w:eastAsia="en-US"/>
              </w:rPr>
              <w:t xml:space="preserve"> Improvement Plans</w:t>
            </w:r>
          </w:p>
          <w:p w14:paraId="5D59F8D8" w14:textId="03690ACF" w:rsidR="00F76251" w:rsidRPr="000451EE" w:rsidRDefault="00F76251" w:rsidP="00D206CB">
            <w:pPr>
              <w:spacing w:line="256" w:lineRule="auto"/>
              <w:rPr>
                <w:color w:val="auto"/>
                <w:sz w:val="18"/>
                <w:szCs w:val="18"/>
              </w:rPr>
            </w:pPr>
          </w:p>
        </w:tc>
        <w:tc>
          <w:tcPr>
            <w:tcW w:w="3969" w:type="dxa"/>
            <w:tcBorders>
              <w:top w:val="single" w:sz="4" w:space="0" w:color="000000"/>
              <w:left w:val="single" w:sz="4" w:space="0" w:color="000000"/>
              <w:bottom w:val="single" w:sz="4" w:space="0" w:color="000000"/>
              <w:right w:val="single" w:sz="4" w:space="0" w:color="000000"/>
            </w:tcBorders>
          </w:tcPr>
          <w:p w14:paraId="31A07063" w14:textId="4D72B804" w:rsidR="00C90FC8" w:rsidRPr="000451EE" w:rsidRDefault="00911E47" w:rsidP="00D206CB">
            <w:pPr>
              <w:rPr>
                <w:color w:val="auto"/>
                <w:sz w:val="18"/>
                <w:szCs w:val="18"/>
                <w:u w:val="single"/>
              </w:rPr>
            </w:pPr>
            <w:r w:rsidRPr="000451EE">
              <w:rPr>
                <w:color w:val="auto"/>
                <w:sz w:val="18"/>
                <w:szCs w:val="18"/>
                <w:u w:val="single"/>
              </w:rPr>
              <w:t xml:space="preserve">Graeme Nolan / </w:t>
            </w:r>
            <w:r w:rsidR="00C90FC8" w:rsidRPr="000451EE">
              <w:rPr>
                <w:color w:val="auto"/>
                <w:sz w:val="18"/>
                <w:szCs w:val="18"/>
                <w:u w:val="single"/>
              </w:rPr>
              <w:t>Learning and Teaching Group to lead:</w:t>
            </w:r>
          </w:p>
          <w:p w14:paraId="4E592960" w14:textId="77777777" w:rsidR="00C90FC8" w:rsidRPr="000451EE" w:rsidRDefault="00C90FC8" w:rsidP="00D206CB">
            <w:pPr>
              <w:rPr>
                <w:color w:val="auto"/>
                <w:sz w:val="18"/>
                <w:szCs w:val="18"/>
              </w:rPr>
            </w:pPr>
          </w:p>
          <w:p w14:paraId="5E45F532" w14:textId="44A60F29" w:rsidR="00D206CB" w:rsidRPr="000451EE" w:rsidRDefault="00866429" w:rsidP="00D206CB">
            <w:pPr>
              <w:rPr>
                <w:color w:val="auto"/>
                <w:sz w:val="18"/>
                <w:szCs w:val="18"/>
              </w:rPr>
            </w:pPr>
            <w:r w:rsidRPr="000451EE">
              <w:rPr>
                <w:color w:val="auto"/>
                <w:sz w:val="18"/>
                <w:szCs w:val="18"/>
              </w:rPr>
              <w:t>All staff to engage in discussions on what makes an effective lesson and to agree on a generic template for what this looks like.</w:t>
            </w:r>
          </w:p>
          <w:p w14:paraId="62274D72" w14:textId="18D300FB" w:rsidR="00866429" w:rsidRPr="000451EE" w:rsidRDefault="00866429" w:rsidP="00D206CB">
            <w:pPr>
              <w:rPr>
                <w:color w:val="auto"/>
                <w:sz w:val="18"/>
                <w:szCs w:val="18"/>
              </w:rPr>
            </w:pPr>
          </w:p>
          <w:p w14:paraId="71D96C9B" w14:textId="68BF3FA4" w:rsidR="00866429" w:rsidRPr="000451EE" w:rsidRDefault="00866429" w:rsidP="00D206CB">
            <w:pPr>
              <w:rPr>
                <w:color w:val="auto"/>
                <w:sz w:val="18"/>
                <w:szCs w:val="18"/>
              </w:rPr>
            </w:pPr>
            <w:r w:rsidRPr="000451EE">
              <w:rPr>
                <w:color w:val="auto"/>
                <w:sz w:val="18"/>
                <w:szCs w:val="18"/>
              </w:rPr>
              <w:t>Pupils to be involved in what they believe to be an effective lesson and their voice incorporated into the generic lesson template</w:t>
            </w:r>
          </w:p>
          <w:p w14:paraId="0BF97297" w14:textId="7BADAF91" w:rsidR="00866429" w:rsidRPr="000451EE" w:rsidRDefault="00866429" w:rsidP="00D206CB">
            <w:pPr>
              <w:rPr>
                <w:color w:val="auto"/>
                <w:sz w:val="18"/>
                <w:szCs w:val="18"/>
              </w:rPr>
            </w:pPr>
          </w:p>
          <w:p w14:paraId="51354E07" w14:textId="654E8385" w:rsidR="00866429" w:rsidRPr="000451EE" w:rsidRDefault="00866429" w:rsidP="00D206CB">
            <w:pPr>
              <w:rPr>
                <w:color w:val="auto"/>
                <w:sz w:val="18"/>
                <w:szCs w:val="18"/>
              </w:rPr>
            </w:pPr>
            <w:r w:rsidRPr="000451EE">
              <w:rPr>
                <w:color w:val="auto"/>
                <w:sz w:val="18"/>
                <w:szCs w:val="18"/>
              </w:rPr>
              <w:t>Once agreed posters / visuals of “The Airdrie Effective Lesson” will be displayed in all classrooms around the school, the school website and this will be shared with all parents</w:t>
            </w:r>
          </w:p>
          <w:p w14:paraId="448168D4" w14:textId="1715C7C8" w:rsidR="00D206CB" w:rsidRPr="000451EE" w:rsidRDefault="00D206CB" w:rsidP="00D206CB">
            <w:pPr>
              <w:rPr>
                <w:color w:val="auto"/>
                <w:sz w:val="18"/>
                <w:szCs w:val="18"/>
              </w:rPr>
            </w:pPr>
          </w:p>
        </w:tc>
        <w:tc>
          <w:tcPr>
            <w:tcW w:w="2835" w:type="dxa"/>
            <w:tcBorders>
              <w:top w:val="single" w:sz="4" w:space="0" w:color="000000"/>
              <w:left w:val="single" w:sz="4" w:space="0" w:color="000000"/>
              <w:bottom w:val="single" w:sz="4" w:space="0" w:color="000000"/>
              <w:right w:val="single" w:sz="4" w:space="0" w:color="auto"/>
            </w:tcBorders>
          </w:tcPr>
          <w:p w14:paraId="36D8B8AF" w14:textId="340A6F85" w:rsidR="00D206CB" w:rsidRPr="000451EE" w:rsidRDefault="00FA61A1" w:rsidP="00D206CB">
            <w:pPr>
              <w:rPr>
                <w:color w:val="auto"/>
                <w:sz w:val="18"/>
                <w:szCs w:val="18"/>
              </w:rPr>
            </w:pPr>
            <w:r w:rsidRPr="000451EE">
              <w:rPr>
                <w:color w:val="auto"/>
                <w:sz w:val="18"/>
                <w:szCs w:val="18"/>
              </w:rPr>
              <w:t>Staff consultations completed /</w:t>
            </w:r>
          </w:p>
          <w:p w14:paraId="4B08E642" w14:textId="10185F15" w:rsidR="00FA61A1" w:rsidRPr="000451EE" w:rsidRDefault="00FA61A1" w:rsidP="00D206CB">
            <w:pPr>
              <w:rPr>
                <w:color w:val="auto"/>
                <w:sz w:val="18"/>
                <w:szCs w:val="18"/>
              </w:rPr>
            </w:pPr>
            <w:r w:rsidRPr="000451EE">
              <w:rPr>
                <w:color w:val="auto"/>
                <w:sz w:val="18"/>
                <w:szCs w:val="18"/>
              </w:rPr>
              <w:t>Pupil consultations completed</w:t>
            </w:r>
          </w:p>
          <w:p w14:paraId="12047356" w14:textId="4FC96164" w:rsidR="00866429" w:rsidRPr="000451EE" w:rsidRDefault="00866429" w:rsidP="00D206CB">
            <w:pPr>
              <w:rPr>
                <w:color w:val="auto"/>
                <w:sz w:val="18"/>
                <w:szCs w:val="18"/>
              </w:rPr>
            </w:pPr>
          </w:p>
          <w:p w14:paraId="7BAA072D" w14:textId="38A34EE3" w:rsidR="00866429" w:rsidRPr="000451EE" w:rsidRDefault="00866429" w:rsidP="00D206CB">
            <w:pPr>
              <w:rPr>
                <w:color w:val="auto"/>
                <w:sz w:val="18"/>
                <w:szCs w:val="18"/>
              </w:rPr>
            </w:pPr>
            <w:r w:rsidRPr="000451EE">
              <w:rPr>
                <w:color w:val="auto"/>
                <w:sz w:val="18"/>
                <w:szCs w:val="18"/>
              </w:rPr>
              <w:t>“The Airdrie Effective Lesson” is displayed across the school and this is used to support classroom visits / discussions on learning</w:t>
            </w:r>
          </w:p>
          <w:p w14:paraId="6C1624CB" w14:textId="288E6C3E" w:rsidR="00866429" w:rsidRPr="000451EE" w:rsidRDefault="00866429" w:rsidP="00D206CB">
            <w:pPr>
              <w:rPr>
                <w:color w:val="auto"/>
                <w:sz w:val="18"/>
                <w:szCs w:val="18"/>
              </w:rPr>
            </w:pPr>
          </w:p>
          <w:p w14:paraId="7ADB60F5" w14:textId="5FDA73ED" w:rsidR="00866429" w:rsidRPr="000451EE" w:rsidRDefault="00866429" w:rsidP="00D206CB">
            <w:pPr>
              <w:rPr>
                <w:color w:val="auto"/>
                <w:sz w:val="18"/>
                <w:szCs w:val="18"/>
              </w:rPr>
            </w:pPr>
            <w:r w:rsidRPr="000451EE">
              <w:rPr>
                <w:color w:val="auto"/>
                <w:sz w:val="18"/>
                <w:szCs w:val="18"/>
              </w:rPr>
              <w:t>“The Airdrie Effective Lesson” will be incorporated into the School Quality Assurance policy</w:t>
            </w:r>
          </w:p>
          <w:p w14:paraId="5A9E3679" w14:textId="029C959B" w:rsidR="0076544E" w:rsidRPr="000451EE" w:rsidRDefault="0076544E" w:rsidP="00D206CB">
            <w:pPr>
              <w:rPr>
                <w:color w:val="auto"/>
                <w:sz w:val="18"/>
                <w:szCs w:val="18"/>
              </w:rPr>
            </w:pPr>
          </w:p>
          <w:p w14:paraId="3331D78F" w14:textId="6BA30D84" w:rsidR="00D206CB" w:rsidRPr="000451EE" w:rsidRDefault="0076544E" w:rsidP="00C90FC8">
            <w:pPr>
              <w:spacing w:line="256" w:lineRule="auto"/>
              <w:rPr>
                <w:rFonts w:cs="Arial"/>
                <w:color w:val="auto"/>
                <w:sz w:val="18"/>
                <w:szCs w:val="22"/>
                <w:lang w:eastAsia="en-US"/>
              </w:rPr>
            </w:pPr>
            <w:r w:rsidRPr="000451EE">
              <w:rPr>
                <w:color w:val="auto"/>
                <w:sz w:val="18"/>
                <w:szCs w:val="18"/>
              </w:rPr>
              <w:t xml:space="preserve">A poster display / visual will also be produced and displayed showing clear </w:t>
            </w:r>
            <w:r w:rsidRPr="000451EE">
              <w:rPr>
                <w:rFonts w:cs="Arial"/>
                <w:color w:val="auto"/>
                <w:sz w:val="18"/>
                <w:szCs w:val="22"/>
                <w:lang w:eastAsia="en-US"/>
              </w:rPr>
              <w:t>pupil expectations and teacher expectations</w:t>
            </w:r>
          </w:p>
        </w:tc>
        <w:tc>
          <w:tcPr>
            <w:tcW w:w="2126" w:type="dxa"/>
            <w:tcBorders>
              <w:top w:val="single" w:sz="4" w:space="0" w:color="000000"/>
              <w:left w:val="single" w:sz="4" w:space="0" w:color="000000"/>
              <w:bottom w:val="single" w:sz="4" w:space="0" w:color="000000"/>
              <w:right w:val="single" w:sz="4" w:space="0" w:color="000000"/>
            </w:tcBorders>
          </w:tcPr>
          <w:p w14:paraId="34470BEA" w14:textId="53E5C306" w:rsidR="00D206CB" w:rsidRPr="000451EE" w:rsidRDefault="00D206CB" w:rsidP="00D206CB">
            <w:pPr>
              <w:spacing w:line="256" w:lineRule="auto"/>
              <w:rPr>
                <w:i/>
                <w:iCs/>
                <w:color w:val="auto"/>
                <w:sz w:val="18"/>
                <w:szCs w:val="18"/>
                <w:lang w:eastAsia="en-US"/>
              </w:rPr>
            </w:pPr>
            <w:r w:rsidRPr="000451EE">
              <w:rPr>
                <w:i/>
                <w:iCs/>
                <w:color w:val="auto"/>
                <w:sz w:val="18"/>
                <w:szCs w:val="18"/>
                <w:lang w:eastAsia="en-US"/>
              </w:rPr>
              <w:t>Ongoing August 2022 to June 202</w:t>
            </w:r>
            <w:r w:rsidR="003D2DC0">
              <w:rPr>
                <w:i/>
                <w:iCs/>
                <w:color w:val="auto"/>
                <w:sz w:val="18"/>
                <w:szCs w:val="18"/>
                <w:lang w:eastAsia="en-US"/>
              </w:rPr>
              <w:t>4</w:t>
            </w:r>
          </w:p>
          <w:p w14:paraId="48A5E4A1" w14:textId="77777777" w:rsidR="00FA61A1" w:rsidRPr="000451EE" w:rsidRDefault="00FA61A1" w:rsidP="00D206CB">
            <w:pPr>
              <w:spacing w:line="256" w:lineRule="auto"/>
              <w:rPr>
                <w:color w:val="auto"/>
                <w:sz w:val="18"/>
                <w:szCs w:val="18"/>
                <w:lang w:eastAsia="en-US"/>
              </w:rPr>
            </w:pPr>
          </w:p>
          <w:p w14:paraId="794341B3" w14:textId="77777777" w:rsidR="00FA61A1" w:rsidRPr="000451EE" w:rsidRDefault="00FA61A1" w:rsidP="00D206CB">
            <w:pPr>
              <w:spacing w:line="256" w:lineRule="auto"/>
              <w:rPr>
                <w:color w:val="auto"/>
                <w:sz w:val="18"/>
                <w:szCs w:val="18"/>
                <w:lang w:eastAsia="en-US"/>
              </w:rPr>
            </w:pPr>
            <w:r w:rsidRPr="000451EE">
              <w:rPr>
                <w:color w:val="auto"/>
                <w:sz w:val="18"/>
                <w:szCs w:val="18"/>
                <w:lang w:eastAsia="en-US"/>
              </w:rPr>
              <w:t>Learning and Teaching working Group</w:t>
            </w:r>
          </w:p>
          <w:p w14:paraId="4949496F" w14:textId="1C99A086" w:rsidR="00CA2780" w:rsidRPr="000451EE" w:rsidRDefault="00CA2780" w:rsidP="00D206CB">
            <w:pPr>
              <w:spacing w:line="256" w:lineRule="auto"/>
              <w:rPr>
                <w:color w:val="auto"/>
                <w:sz w:val="18"/>
                <w:szCs w:val="18"/>
                <w:lang w:eastAsia="en-US"/>
              </w:rPr>
            </w:pPr>
            <w:r w:rsidRPr="000451EE">
              <w:rPr>
                <w:color w:val="auto"/>
                <w:sz w:val="18"/>
                <w:szCs w:val="18"/>
                <w:lang w:eastAsia="en-US"/>
              </w:rPr>
              <w:t>All teaching staff</w:t>
            </w:r>
          </w:p>
          <w:p w14:paraId="4CAFF98A" w14:textId="1FFAA6A5" w:rsidR="00C90FC8" w:rsidRPr="000451EE" w:rsidRDefault="00C90FC8" w:rsidP="00D206CB">
            <w:pPr>
              <w:spacing w:line="256" w:lineRule="auto"/>
              <w:rPr>
                <w:color w:val="auto"/>
                <w:sz w:val="18"/>
                <w:szCs w:val="18"/>
                <w:lang w:eastAsia="en-US"/>
              </w:rPr>
            </w:pPr>
            <w:r w:rsidRPr="000451EE">
              <w:rPr>
                <w:color w:val="auto"/>
                <w:sz w:val="18"/>
                <w:szCs w:val="18"/>
                <w:lang w:eastAsia="en-US"/>
              </w:rPr>
              <w:t xml:space="preserve">PTs Curriculum </w:t>
            </w:r>
          </w:p>
          <w:p w14:paraId="37832360" w14:textId="7E83B3FD" w:rsidR="00CA2780" w:rsidRPr="000451EE" w:rsidRDefault="00CA2780" w:rsidP="00D206CB">
            <w:pPr>
              <w:spacing w:line="256" w:lineRule="auto"/>
              <w:rPr>
                <w:color w:val="auto"/>
                <w:sz w:val="18"/>
                <w:szCs w:val="18"/>
                <w:lang w:eastAsia="en-US"/>
              </w:rPr>
            </w:pPr>
            <w:r w:rsidRPr="000451EE">
              <w:rPr>
                <w:color w:val="auto"/>
                <w:sz w:val="18"/>
                <w:szCs w:val="18"/>
                <w:lang w:eastAsia="en-US"/>
              </w:rPr>
              <w:t>ASNA’s</w:t>
            </w:r>
          </w:p>
          <w:p w14:paraId="1D9CF755" w14:textId="6CA5F6B5" w:rsidR="00CA2780" w:rsidRPr="000451EE" w:rsidRDefault="00CA2780" w:rsidP="00D206CB">
            <w:pPr>
              <w:spacing w:line="256" w:lineRule="auto"/>
              <w:rPr>
                <w:color w:val="auto"/>
                <w:sz w:val="18"/>
                <w:szCs w:val="18"/>
                <w:lang w:eastAsia="en-US"/>
              </w:rPr>
            </w:pPr>
            <w:r w:rsidRPr="000451EE">
              <w:rPr>
                <w:color w:val="auto"/>
                <w:sz w:val="18"/>
                <w:szCs w:val="18"/>
                <w:lang w:eastAsia="en-US"/>
              </w:rPr>
              <w:t>Pupils</w:t>
            </w:r>
          </w:p>
          <w:p w14:paraId="1A275574" w14:textId="031E2BCE" w:rsidR="00CA2780" w:rsidRPr="000451EE" w:rsidRDefault="00CA2780" w:rsidP="00D206CB">
            <w:pPr>
              <w:spacing w:line="256" w:lineRule="auto"/>
              <w:rPr>
                <w:color w:val="auto"/>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72060812" w14:textId="78DE7F7A" w:rsidR="00D206CB" w:rsidRPr="000451EE" w:rsidRDefault="00247968" w:rsidP="00D206CB">
            <w:pPr>
              <w:spacing w:line="256" w:lineRule="auto"/>
              <w:rPr>
                <w:color w:val="auto"/>
                <w:sz w:val="18"/>
                <w:szCs w:val="18"/>
                <w:lang w:eastAsia="en-US"/>
              </w:rPr>
            </w:pPr>
            <w:r w:rsidRPr="000451EE">
              <w:rPr>
                <w:color w:val="auto"/>
                <w:sz w:val="18"/>
                <w:szCs w:val="18"/>
              </w:rPr>
              <w:t>Learning and Teaching Group</w:t>
            </w:r>
            <w:r>
              <w:rPr>
                <w:color w:val="auto"/>
                <w:sz w:val="18"/>
                <w:szCs w:val="18"/>
              </w:rPr>
              <w:t xml:space="preserve"> to update termly in session 2022-23</w:t>
            </w:r>
          </w:p>
        </w:tc>
      </w:tr>
      <w:tr w:rsidR="000451EE" w:rsidRPr="000451EE" w14:paraId="3884EB28" w14:textId="77777777" w:rsidTr="00322AEB">
        <w:trPr>
          <w:trHeight w:val="70"/>
        </w:trPr>
        <w:tc>
          <w:tcPr>
            <w:tcW w:w="2972" w:type="dxa"/>
            <w:tcBorders>
              <w:top w:val="single" w:sz="4" w:space="0" w:color="000000"/>
              <w:left w:val="single" w:sz="4" w:space="0" w:color="000000"/>
              <w:bottom w:val="single" w:sz="4" w:space="0" w:color="000000"/>
              <w:right w:val="single" w:sz="4" w:space="0" w:color="000000"/>
            </w:tcBorders>
          </w:tcPr>
          <w:p w14:paraId="2FE6A029" w14:textId="62846061" w:rsidR="000C7DB9" w:rsidRDefault="00C523B2" w:rsidP="000C7DB9">
            <w:pPr>
              <w:shd w:val="clear" w:color="auto" w:fill="FFFFFF"/>
              <w:textAlignment w:val="baseline"/>
              <w:rPr>
                <w:rFonts w:cs="Arial"/>
                <w:color w:val="auto"/>
                <w:sz w:val="18"/>
                <w:szCs w:val="18"/>
                <w:bdr w:val="none" w:sz="0" w:space="0" w:color="auto" w:frame="1"/>
              </w:rPr>
            </w:pPr>
            <w:r>
              <w:rPr>
                <w:rFonts w:cs="Arial"/>
                <w:color w:val="auto"/>
                <w:sz w:val="18"/>
                <w:szCs w:val="18"/>
                <w:bdr w:val="none" w:sz="0" w:space="0" w:color="auto" w:frame="1"/>
              </w:rPr>
              <w:t>Making Thinking Visible</w:t>
            </w:r>
            <w:r w:rsidR="000C7DB9" w:rsidRPr="000451EE">
              <w:rPr>
                <w:rFonts w:cs="Arial"/>
                <w:color w:val="auto"/>
                <w:sz w:val="18"/>
                <w:szCs w:val="18"/>
                <w:bdr w:val="none" w:sz="0" w:space="0" w:color="auto" w:frame="1"/>
              </w:rPr>
              <w:t xml:space="preserve"> - G Nolan (overall responsibility)</w:t>
            </w:r>
            <w:r>
              <w:rPr>
                <w:rFonts w:cs="Arial"/>
                <w:color w:val="auto"/>
                <w:sz w:val="18"/>
                <w:szCs w:val="18"/>
                <w:bdr w:val="none" w:sz="0" w:space="0" w:color="auto" w:frame="1"/>
              </w:rPr>
              <w:t xml:space="preserve"> / </w:t>
            </w:r>
            <w:r w:rsidR="000C7DB9" w:rsidRPr="000451EE">
              <w:rPr>
                <w:rFonts w:cs="Arial"/>
                <w:color w:val="auto"/>
                <w:sz w:val="18"/>
                <w:szCs w:val="18"/>
                <w:bdr w:val="none" w:sz="0" w:space="0" w:color="auto" w:frame="1"/>
              </w:rPr>
              <w:t>MTV Leaders</w:t>
            </w:r>
          </w:p>
          <w:p w14:paraId="0B72451B" w14:textId="39D1C472" w:rsidR="00C523B2" w:rsidRDefault="00C523B2" w:rsidP="000C7DB9">
            <w:pPr>
              <w:shd w:val="clear" w:color="auto" w:fill="FFFFFF"/>
              <w:textAlignment w:val="baseline"/>
              <w:rPr>
                <w:rFonts w:cs="Arial"/>
                <w:color w:val="auto"/>
                <w:sz w:val="18"/>
                <w:szCs w:val="18"/>
              </w:rPr>
            </w:pPr>
          </w:p>
          <w:p w14:paraId="3F6A26A0" w14:textId="5515FB39" w:rsidR="00C523B2" w:rsidRPr="000451EE" w:rsidRDefault="00C523B2" w:rsidP="000C7DB9">
            <w:pPr>
              <w:shd w:val="clear" w:color="auto" w:fill="FFFFFF"/>
              <w:textAlignment w:val="baseline"/>
              <w:rPr>
                <w:rFonts w:cs="Arial"/>
                <w:color w:val="auto"/>
                <w:sz w:val="18"/>
                <w:szCs w:val="18"/>
              </w:rPr>
            </w:pPr>
            <w:r>
              <w:rPr>
                <w:rFonts w:cs="Arial"/>
                <w:color w:val="auto"/>
                <w:sz w:val="18"/>
                <w:szCs w:val="18"/>
              </w:rPr>
              <w:t xml:space="preserve">Improving thinking routines / supporting deeper thinking </w:t>
            </w:r>
            <w:r w:rsidR="00247968">
              <w:rPr>
                <w:rFonts w:cs="Arial"/>
                <w:color w:val="auto"/>
                <w:sz w:val="18"/>
                <w:szCs w:val="18"/>
              </w:rPr>
              <w:t>and creativity</w:t>
            </w:r>
            <w:r>
              <w:rPr>
                <w:rFonts w:cs="Arial"/>
                <w:color w:val="auto"/>
                <w:sz w:val="18"/>
                <w:szCs w:val="18"/>
              </w:rPr>
              <w:t xml:space="preserve"> in </w:t>
            </w:r>
            <w:r w:rsidR="00601782">
              <w:rPr>
                <w:rFonts w:cs="Arial"/>
                <w:color w:val="auto"/>
                <w:sz w:val="18"/>
                <w:szCs w:val="18"/>
              </w:rPr>
              <w:t>learning</w:t>
            </w:r>
            <w:r>
              <w:rPr>
                <w:rFonts w:cs="Arial"/>
                <w:color w:val="auto"/>
                <w:sz w:val="18"/>
                <w:szCs w:val="18"/>
              </w:rPr>
              <w:t xml:space="preserve"> – focus all S1 pupils.</w:t>
            </w:r>
          </w:p>
          <w:p w14:paraId="0A15D1BA" w14:textId="3D9B2314" w:rsidR="00F76251" w:rsidRPr="000451EE" w:rsidRDefault="00F76251" w:rsidP="00527524">
            <w:pPr>
              <w:spacing w:line="256" w:lineRule="auto"/>
              <w:rPr>
                <w:rFonts w:cs="Arial"/>
                <w:color w:val="auto"/>
                <w:sz w:val="16"/>
                <w:szCs w:val="16"/>
              </w:rPr>
            </w:pPr>
          </w:p>
          <w:p w14:paraId="3E395FE0" w14:textId="77777777" w:rsidR="00DF1C74" w:rsidRPr="000451EE" w:rsidRDefault="00DF1C74" w:rsidP="00F76251">
            <w:pPr>
              <w:spacing w:line="256" w:lineRule="auto"/>
              <w:rPr>
                <w:rFonts w:cs="Arial"/>
                <w:b/>
                <w:bCs/>
                <w:color w:val="auto"/>
                <w:sz w:val="18"/>
                <w:szCs w:val="18"/>
                <w:u w:val="single"/>
                <w:lang w:eastAsia="en-US"/>
              </w:rPr>
            </w:pPr>
          </w:p>
          <w:p w14:paraId="76336373" w14:textId="77777777" w:rsidR="00DF1C74" w:rsidRPr="000451EE" w:rsidRDefault="00DF1C74" w:rsidP="00F76251">
            <w:pPr>
              <w:spacing w:line="256" w:lineRule="auto"/>
              <w:rPr>
                <w:rFonts w:cs="Arial"/>
                <w:b/>
                <w:bCs/>
                <w:color w:val="auto"/>
                <w:sz w:val="18"/>
                <w:szCs w:val="18"/>
                <w:u w:val="single"/>
                <w:lang w:eastAsia="en-US"/>
              </w:rPr>
            </w:pPr>
          </w:p>
          <w:p w14:paraId="0E4E2E46" w14:textId="77777777" w:rsidR="00DF1C74" w:rsidRPr="000451EE" w:rsidRDefault="00DF1C74" w:rsidP="00F76251">
            <w:pPr>
              <w:spacing w:line="256" w:lineRule="auto"/>
              <w:rPr>
                <w:rFonts w:cs="Arial"/>
                <w:b/>
                <w:bCs/>
                <w:color w:val="auto"/>
                <w:sz w:val="18"/>
                <w:szCs w:val="18"/>
                <w:u w:val="single"/>
                <w:lang w:eastAsia="en-US"/>
              </w:rPr>
            </w:pPr>
          </w:p>
          <w:p w14:paraId="376E0963" w14:textId="77777777" w:rsidR="00BB4F43" w:rsidRPr="000451EE" w:rsidRDefault="00BB4F43" w:rsidP="00F76251">
            <w:pPr>
              <w:spacing w:line="256" w:lineRule="auto"/>
              <w:rPr>
                <w:rFonts w:cs="Arial"/>
                <w:b/>
                <w:bCs/>
                <w:color w:val="auto"/>
                <w:sz w:val="18"/>
                <w:szCs w:val="18"/>
                <w:u w:val="single"/>
                <w:lang w:eastAsia="en-US"/>
              </w:rPr>
            </w:pPr>
          </w:p>
          <w:p w14:paraId="056FE05A" w14:textId="77777777" w:rsidR="00BB4F43" w:rsidRPr="000451EE" w:rsidRDefault="00BB4F43" w:rsidP="00F76251">
            <w:pPr>
              <w:spacing w:line="256" w:lineRule="auto"/>
              <w:rPr>
                <w:rFonts w:cs="Arial"/>
                <w:b/>
                <w:bCs/>
                <w:color w:val="auto"/>
                <w:sz w:val="18"/>
                <w:szCs w:val="18"/>
                <w:u w:val="single"/>
                <w:lang w:eastAsia="en-US"/>
              </w:rPr>
            </w:pPr>
          </w:p>
          <w:p w14:paraId="5640BEE2" w14:textId="77777777" w:rsidR="00BB4F43" w:rsidRPr="000451EE" w:rsidRDefault="00BB4F43" w:rsidP="00F76251">
            <w:pPr>
              <w:spacing w:line="256" w:lineRule="auto"/>
              <w:rPr>
                <w:rFonts w:cs="Arial"/>
                <w:b/>
                <w:bCs/>
                <w:color w:val="auto"/>
                <w:sz w:val="18"/>
                <w:szCs w:val="18"/>
                <w:u w:val="single"/>
                <w:lang w:eastAsia="en-US"/>
              </w:rPr>
            </w:pPr>
          </w:p>
          <w:p w14:paraId="35C1466F" w14:textId="77777777" w:rsidR="00BB4F43" w:rsidRPr="000451EE" w:rsidRDefault="00BB4F43" w:rsidP="00F76251">
            <w:pPr>
              <w:spacing w:line="256" w:lineRule="auto"/>
              <w:rPr>
                <w:rFonts w:cs="Arial"/>
                <w:b/>
                <w:bCs/>
                <w:color w:val="auto"/>
                <w:sz w:val="18"/>
                <w:szCs w:val="18"/>
                <w:u w:val="single"/>
                <w:lang w:eastAsia="en-US"/>
              </w:rPr>
            </w:pPr>
          </w:p>
          <w:p w14:paraId="727FD75F" w14:textId="77777777" w:rsidR="00BB4F43" w:rsidRPr="000451EE" w:rsidRDefault="00BB4F43" w:rsidP="00F76251">
            <w:pPr>
              <w:spacing w:line="256" w:lineRule="auto"/>
              <w:rPr>
                <w:rFonts w:cs="Arial"/>
                <w:b/>
                <w:bCs/>
                <w:color w:val="auto"/>
                <w:sz w:val="18"/>
                <w:szCs w:val="18"/>
                <w:u w:val="single"/>
                <w:lang w:eastAsia="en-US"/>
              </w:rPr>
            </w:pPr>
          </w:p>
          <w:p w14:paraId="2BFC6819" w14:textId="77777777" w:rsidR="00BB4F43" w:rsidRPr="000451EE" w:rsidRDefault="00BB4F43" w:rsidP="00F76251">
            <w:pPr>
              <w:spacing w:line="256" w:lineRule="auto"/>
              <w:rPr>
                <w:rFonts w:cs="Arial"/>
                <w:b/>
                <w:bCs/>
                <w:color w:val="auto"/>
                <w:sz w:val="18"/>
                <w:szCs w:val="18"/>
                <w:u w:val="single"/>
                <w:lang w:eastAsia="en-US"/>
              </w:rPr>
            </w:pPr>
          </w:p>
          <w:p w14:paraId="60A33092" w14:textId="77777777" w:rsidR="00BB4F43" w:rsidRPr="000451EE" w:rsidRDefault="00BB4F43" w:rsidP="00F76251">
            <w:pPr>
              <w:spacing w:line="256" w:lineRule="auto"/>
              <w:rPr>
                <w:rFonts w:cs="Arial"/>
                <w:b/>
                <w:bCs/>
                <w:color w:val="auto"/>
                <w:sz w:val="18"/>
                <w:szCs w:val="18"/>
                <w:u w:val="single"/>
                <w:lang w:eastAsia="en-US"/>
              </w:rPr>
            </w:pPr>
          </w:p>
          <w:p w14:paraId="48B6AE62" w14:textId="77777777" w:rsidR="00BB4F43" w:rsidRPr="000451EE" w:rsidRDefault="00BB4F43" w:rsidP="00F76251">
            <w:pPr>
              <w:spacing w:line="256" w:lineRule="auto"/>
              <w:rPr>
                <w:rFonts w:cs="Arial"/>
                <w:b/>
                <w:bCs/>
                <w:color w:val="auto"/>
                <w:sz w:val="18"/>
                <w:szCs w:val="18"/>
                <w:u w:val="single"/>
                <w:lang w:eastAsia="en-US"/>
              </w:rPr>
            </w:pPr>
          </w:p>
          <w:p w14:paraId="54FF8533" w14:textId="77777777" w:rsidR="00BB4F43" w:rsidRPr="000451EE" w:rsidRDefault="00BB4F43" w:rsidP="00F76251">
            <w:pPr>
              <w:spacing w:line="256" w:lineRule="auto"/>
              <w:rPr>
                <w:rFonts w:cs="Arial"/>
                <w:b/>
                <w:bCs/>
                <w:color w:val="auto"/>
                <w:sz w:val="18"/>
                <w:szCs w:val="18"/>
                <w:u w:val="single"/>
                <w:lang w:eastAsia="en-US"/>
              </w:rPr>
            </w:pPr>
          </w:p>
          <w:p w14:paraId="1CBA30AA" w14:textId="77777777" w:rsidR="00BB4F43" w:rsidRPr="000451EE" w:rsidRDefault="00BB4F43" w:rsidP="00F76251">
            <w:pPr>
              <w:spacing w:line="256" w:lineRule="auto"/>
              <w:rPr>
                <w:rFonts w:cs="Arial"/>
                <w:b/>
                <w:bCs/>
                <w:color w:val="auto"/>
                <w:sz w:val="18"/>
                <w:szCs w:val="18"/>
                <w:u w:val="single"/>
                <w:lang w:eastAsia="en-US"/>
              </w:rPr>
            </w:pPr>
          </w:p>
          <w:p w14:paraId="7613DA89" w14:textId="77777777" w:rsidR="00BB4F43" w:rsidRPr="000451EE" w:rsidRDefault="00BB4F43" w:rsidP="00F76251">
            <w:pPr>
              <w:spacing w:line="256" w:lineRule="auto"/>
              <w:rPr>
                <w:rFonts w:cs="Arial"/>
                <w:b/>
                <w:bCs/>
                <w:color w:val="auto"/>
                <w:sz w:val="18"/>
                <w:szCs w:val="18"/>
                <w:u w:val="single"/>
                <w:lang w:eastAsia="en-US"/>
              </w:rPr>
            </w:pPr>
          </w:p>
          <w:p w14:paraId="70C7B0E2" w14:textId="77777777" w:rsidR="00BB4F43" w:rsidRPr="000451EE" w:rsidRDefault="00BB4F43" w:rsidP="00F76251">
            <w:pPr>
              <w:spacing w:line="256" w:lineRule="auto"/>
              <w:rPr>
                <w:rFonts w:cs="Arial"/>
                <w:b/>
                <w:bCs/>
                <w:color w:val="auto"/>
                <w:sz w:val="18"/>
                <w:szCs w:val="18"/>
                <w:u w:val="single"/>
                <w:lang w:eastAsia="en-US"/>
              </w:rPr>
            </w:pPr>
          </w:p>
          <w:p w14:paraId="53CAF3A1" w14:textId="66EC1606" w:rsidR="00F76251" w:rsidRPr="000451EE" w:rsidRDefault="00F76251" w:rsidP="00BB4F43">
            <w:pPr>
              <w:spacing w:line="256" w:lineRule="auto"/>
              <w:rPr>
                <w:color w:val="auto"/>
                <w:sz w:val="18"/>
                <w:szCs w:val="18"/>
              </w:rPr>
            </w:pPr>
          </w:p>
        </w:tc>
        <w:tc>
          <w:tcPr>
            <w:tcW w:w="3969" w:type="dxa"/>
            <w:tcBorders>
              <w:top w:val="single" w:sz="4" w:space="0" w:color="000000"/>
              <w:left w:val="single" w:sz="4" w:space="0" w:color="000000"/>
              <w:bottom w:val="single" w:sz="4" w:space="0" w:color="000000"/>
              <w:right w:val="single" w:sz="4" w:space="0" w:color="000000"/>
            </w:tcBorders>
          </w:tcPr>
          <w:p w14:paraId="09E5E6AD" w14:textId="68489B32" w:rsidR="000C7DB9" w:rsidRPr="0008399F" w:rsidRDefault="000C7DB9" w:rsidP="000C7DB9">
            <w:pPr>
              <w:shd w:val="clear" w:color="auto" w:fill="FFFFFF"/>
              <w:spacing w:beforeAutospacing="1" w:afterAutospacing="1"/>
              <w:textAlignment w:val="baseline"/>
              <w:rPr>
                <w:rFonts w:cs="Arial"/>
                <w:color w:val="auto"/>
                <w:sz w:val="18"/>
                <w:szCs w:val="18"/>
                <w:bdr w:val="none" w:sz="0" w:space="0" w:color="auto" w:frame="1"/>
              </w:rPr>
            </w:pPr>
            <w:r w:rsidRPr="0008399F">
              <w:rPr>
                <w:rFonts w:cs="Arial"/>
                <w:color w:val="auto"/>
                <w:sz w:val="18"/>
                <w:szCs w:val="18"/>
                <w:bdr w:val="none" w:sz="0" w:space="0" w:color="auto" w:frame="1"/>
              </w:rPr>
              <w:t xml:space="preserve">PSHE/Wellbeing Input with new S1 </w:t>
            </w:r>
            <w:r w:rsidR="0098360B" w:rsidRPr="0008399F">
              <w:rPr>
                <w:rFonts w:cs="Arial"/>
                <w:color w:val="auto"/>
                <w:sz w:val="18"/>
                <w:szCs w:val="18"/>
                <w:bdr w:val="none" w:sz="0" w:space="0" w:color="auto" w:frame="1"/>
              </w:rPr>
              <w:t>–</w:t>
            </w:r>
            <w:r w:rsidRPr="0008399F">
              <w:rPr>
                <w:rFonts w:cs="Arial"/>
                <w:color w:val="auto"/>
                <w:sz w:val="18"/>
                <w:szCs w:val="18"/>
                <w:bdr w:val="none" w:sz="0" w:space="0" w:color="auto" w:frame="1"/>
              </w:rPr>
              <w:t xml:space="preserve"> </w:t>
            </w:r>
            <w:r w:rsidR="0098360B" w:rsidRPr="0008399F">
              <w:rPr>
                <w:rFonts w:cs="Arial"/>
                <w:color w:val="auto"/>
                <w:sz w:val="18"/>
                <w:szCs w:val="18"/>
                <w:bdr w:val="none" w:sz="0" w:space="0" w:color="auto" w:frame="1"/>
              </w:rPr>
              <w:t xml:space="preserve">           </w:t>
            </w:r>
            <w:r w:rsidRPr="0008399F">
              <w:rPr>
                <w:rFonts w:cs="Arial"/>
                <w:color w:val="auto"/>
                <w:sz w:val="18"/>
                <w:szCs w:val="18"/>
                <w:bdr w:val="none" w:sz="0" w:space="0" w:color="auto" w:frame="1"/>
              </w:rPr>
              <w:t>J Clelland</w:t>
            </w:r>
            <w:r w:rsidR="0098360B" w:rsidRPr="0008399F">
              <w:rPr>
                <w:rFonts w:cs="Arial"/>
                <w:color w:val="auto"/>
                <w:sz w:val="18"/>
                <w:szCs w:val="18"/>
                <w:bdr w:val="none" w:sz="0" w:space="0" w:color="auto" w:frame="1"/>
              </w:rPr>
              <w:t>,</w:t>
            </w:r>
            <w:r w:rsidRPr="0008399F">
              <w:rPr>
                <w:rFonts w:cs="Arial"/>
                <w:color w:val="auto"/>
                <w:sz w:val="18"/>
                <w:szCs w:val="18"/>
                <w:bdr w:val="none" w:sz="0" w:space="0" w:color="auto" w:frame="1"/>
              </w:rPr>
              <w:t xml:space="preserve"> Lead [Aug-May]</w:t>
            </w:r>
            <w:r w:rsidR="002849E5" w:rsidRPr="0008399F">
              <w:rPr>
                <w:rFonts w:cs="Arial"/>
                <w:color w:val="auto"/>
                <w:sz w:val="18"/>
                <w:szCs w:val="18"/>
                <w:bdr w:val="none" w:sz="0" w:space="0" w:color="auto" w:frame="1"/>
              </w:rPr>
              <w:t xml:space="preserve">                      </w:t>
            </w:r>
            <w:r w:rsidRPr="0008399F">
              <w:rPr>
                <w:rFonts w:cs="Arial"/>
                <w:color w:val="auto"/>
                <w:sz w:val="18"/>
                <w:szCs w:val="18"/>
                <w:bdr w:val="none" w:sz="0" w:space="0" w:color="auto" w:frame="1"/>
              </w:rPr>
              <w:t xml:space="preserve">Team leaders (in liaison with Pupil Support) will visit S1 classes throughout the session and deliver stand-alone lessons using MTV routines. </w:t>
            </w:r>
          </w:p>
          <w:p w14:paraId="4F7C59FC" w14:textId="36242B0E" w:rsidR="000C7DB9" w:rsidRPr="0008399F" w:rsidRDefault="000C7DB9" w:rsidP="000C7DB9">
            <w:pPr>
              <w:shd w:val="clear" w:color="auto" w:fill="FFFFFF"/>
              <w:spacing w:beforeAutospacing="1" w:afterAutospacing="1"/>
              <w:textAlignment w:val="baseline"/>
              <w:rPr>
                <w:rFonts w:cs="Arial"/>
                <w:color w:val="auto"/>
                <w:sz w:val="18"/>
                <w:szCs w:val="18"/>
              </w:rPr>
            </w:pPr>
            <w:r w:rsidRPr="0008399F">
              <w:rPr>
                <w:rFonts w:cs="Arial"/>
                <w:color w:val="auto"/>
                <w:sz w:val="18"/>
                <w:szCs w:val="18"/>
                <w:bdr w:val="none" w:sz="0" w:space="0" w:color="auto" w:frame="1"/>
              </w:rPr>
              <w:t>MTV Displays - R Patterson Lead [June 2022]</w:t>
            </w:r>
            <w:r w:rsidR="002849E5" w:rsidRPr="0008399F">
              <w:rPr>
                <w:rFonts w:cs="Arial"/>
                <w:color w:val="auto"/>
                <w:sz w:val="18"/>
                <w:szCs w:val="18"/>
                <w:bdr w:val="none" w:sz="0" w:space="0" w:color="auto" w:frame="1"/>
              </w:rPr>
              <w:t xml:space="preserve"> </w:t>
            </w:r>
            <w:r w:rsidRPr="0008399F">
              <w:rPr>
                <w:rFonts w:cs="Arial"/>
                <w:color w:val="auto"/>
                <w:sz w:val="18"/>
                <w:szCs w:val="18"/>
                <w:bdr w:val="none" w:sz="0" w:space="0" w:color="auto" w:frame="1"/>
              </w:rPr>
              <w:t>Audit most common MTV Routines across each faculty and create relevant displays/posters of routines, strategically placed throughout the school to increase visibility of routines.</w:t>
            </w:r>
          </w:p>
          <w:p w14:paraId="00FF73AF" w14:textId="483EBA89" w:rsidR="000C7DB9" w:rsidRPr="0008399F" w:rsidRDefault="000C7DB9" w:rsidP="000C7DB9">
            <w:pPr>
              <w:shd w:val="clear" w:color="auto" w:fill="FFFFFF"/>
              <w:spacing w:beforeAutospacing="1" w:afterAutospacing="1"/>
              <w:textAlignment w:val="baseline"/>
              <w:rPr>
                <w:rFonts w:cs="Arial"/>
                <w:color w:val="auto"/>
                <w:sz w:val="18"/>
                <w:szCs w:val="18"/>
              </w:rPr>
            </w:pPr>
            <w:r w:rsidRPr="0008399F">
              <w:rPr>
                <w:rFonts w:cs="Arial"/>
                <w:color w:val="auto"/>
                <w:sz w:val="18"/>
                <w:szCs w:val="18"/>
                <w:bdr w:val="none" w:sz="0" w:space="0" w:color="auto" w:frame="1"/>
              </w:rPr>
              <w:t>CPD - Whole School - Various [Whole School Meeting; INSET Days]</w:t>
            </w:r>
            <w:r w:rsidR="002849E5" w:rsidRPr="0008399F">
              <w:rPr>
                <w:rFonts w:cs="Arial"/>
                <w:color w:val="auto"/>
                <w:sz w:val="18"/>
                <w:szCs w:val="18"/>
                <w:bdr w:val="none" w:sz="0" w:space="0" w:color="auto" w:frame="1"/>
              </w:rPr>
              <w:t xml:space="preserve">      </w:t>
            </w:r>
            <w:r w:rsidRPr="0008399F">
              <w:rPr>
                <w:rFonts w:cs="Arial"/>
                <w:color w:val="auto"/>
                <w:sz w:val="18"/>
                <w:szCs w:val="18"/>
                <w:bdr w:val="none" w:sz="0" w:space="0" w:color="auto" w:frame="1"/>
              </w:rPr>
              <w:t>Showcasing of MTV practice from across the curriculum at one of the whole school meetings and as part of INSET days. Leaders and volunteer practitioners to input.</w:t>
            </w:r>
          </w:p>
          <w:p w14:paraId="2BF153FC" w14:textId="6FEB0000" w:rsidR="00527524" w:rsidRPr="000451EE" w:rsidRDefault="0098360B" w:rsidP="00BB4F43">
            <w:pPr>
              <w:shd w:val="clear" w:color="auto" w:fill="FFFFFF"/>
              <w:spacing w:beforeAutospacing="1" w:afterAutospacing="1"/>
              <w:textAlignment w:val="baseline"/>
              <w:rPr>
                <w:rFonts w:cs="Arial"/>
                <w:color w:val="auto"/>
                <w:sz w:val="18"/>
                <w:szCs w:val="18"/>
              </w:rPr>
            </w:pPr>
            <w:r w:rsidRPr="0008399F">
              <w:rPr>
                <w:rFonts w:cs="Arial"/>
                <w:color w:val="auto"/>
                <w:sz w:val="18"/>
                <w:szCs w:val="18"/>
                <w:bdr w:val="none" w:sz="0" w:space="0" w:color="auto" w:frame="1"/>
              </w:rPr>
              <w:t>CPD - Voluntary Twilight Sessions run by MTV Leaders [Sep-May]</w:t>
            </w:r>
            <w:r w:rsidR="002849E5" w:rsidRPr="0008399F">
              <w:rPr>
                <w:rFonts w:cs="Arial"/>
                <w:color w:val="auto"/>
                <w:sz w:val="18"/>
                <w:szCs w:val="18"/>
                <w:bdr w:val="none" w:sz="0" w:space="0" w:color="auto" w:frame="1"/>
              </w:rPr>
              <w:t xml:space="preserve"> </w:t>
            </w:r>
            <w:r w:rsidRPr="0008399F">
              <w:rPr>
                <w:rFonts w:cs="Arial"/>
                <w:color w:val="auto"/>
                <w:sz w:val="18"/>
                <w:szCs w:val="18"/>
                <w:bdr w:val="none" w:sz="0" w:space="0" w:color="auto" w:frame="1"/>
              </w:rPr>
              <w:t>Delivery of refresh</w:t>
            </w:r>
            <w:r w:rsidRPr="000451EE">
              <w:rPr>
                <w:rFonts w:cs="Arial"/>
                <w:color w:val="auto"/>
                <w:sz w:val="18"/>
                <w:szCs w:val="18"/>
                <w:bdr w:val="none" w:sz="0" w:space="0" w:color="auto" w:frame="1"/>
              </w:rPr>
              <w:t xml:space="preserve"> sessions for new staff and for those who would like a refresh.</w:t>
            </w:r>
          </w:p>
        </w:tc>
        <w:tc>
          <w:tcPr>
            <w:tcW w:w="2835" w:type="dxa"/>
            <w:tcBorders>
              <w:top w:val="single" w:sz="4" w:space="0" w:color="000000"/>
              <w:left w:val="single" w:sz="4" w:space="0" w:color="000000"/>
              <w:bottom w:val="single" w:sz="4" w:space="0" w:color="000000"/>
              <w:right w:val="single" w:sz="4" w:space="0" w:color="auto"/>
            </w:tcBorders>
          </w:tcPr>
          <w:p w14:paraId="60FBB3A7" w14:textId="77777777" w:rsidR="00527524" w:rsidRPr="000451EE" w:rsidRDefault="002849E5" w:rsidP="00527524">
            <w:pPr>
              <w:rPr>
                <w:color w:val="auto"/>
                <w:sz w:val="18"/>
                <w:szCs w:val="18"/>
              </w:rPr>
            </w:pPr>
            <w:r w:rsidRPr="000451EE">
              <w:rPr>
                <w:color w:val="auto"/>
                <w:sz w:val="18"/>
                <w:szCs w:val="18"/>
              </w:rPr>
              <w:t xml:space="preserve">S1 </w:t>
            </w:r>
            <w:r w:rsidR="00A44B01" w:rsidRPr="000451EE">
              <w:rPr>
                <w:color w:val="auto"/>
                <w:sz w:val="18"/>
                <w:szCs w:val="18"/>
              </w:rPr>
              <w:t xml:space="preserve">Pupils understand “thinking routines” – PTs Curriculum to conduct focus groups with pupils to check their </w:t>
            </w:r>
            <w:r w:rsidR="00C5770C" w:rsidRPr="000451EE">
              <w:rPr>
                <w:color w:val="auto"/>
                <w:sz w:val="18"/>
                <w:szCs w:val="18"/>
              </w:rPr>
              <w:t>understanding.</w:t>
            </w:r>
          </w:p>
          <w:p w14:paraId="1CF1D783" w14:textId="77777777" w:rsidR="002849E5" w:rsidRPr="000451EE" w:rsidRDefault="002849E5" w:rsidP="00527524">
            <w:pPr>
              <w:rPr>
                <w:color w:val="auto"/>
                <w:sz w:val="18"/>
                <w:szCs w:val="18"/>
              </w:rPr>
            </w:pPr>
          </w:p>
          <w:p w14:paraId="74DD41BF" w14:textId="77777777" w:rsidR="002849E5" w:rsidRPr="000451EE" w:rsidRDefault="002849E5" w:rsidP="00527524">
            <w:pPr>
              <w:rPr>
                <w:color w:val="auto"/>
                <w:sz w:val="18"/>
                <w:szCs w:val="18"/>
              </w:rPr>
            </w:pPr>
          </w:p>
          <w:p w14:paraId="3CDF893A" w14:textId="77777777" w:rsidR="002849E5" w:rsidRPr="000451EE" w:rsidRDefault="002849E5" w:rsidP="00527524">
            <w:pPr>
              <w:rPr>
                <w:color w:val="auto"/>
                <w:sz w:val="18"/>
                <w:szCs w:val="18"/>
              </w:rPr>
            </w:pPr>
          </w:p>
          <w:p w14:paraId="2D63239F" w14:textId="77777777" w:rsidR="002849E5" w:rsidRPr="000451EE" w:rsidRDefault="002849E5" w:rsidP="00527524">
            <w:pPr>
              <w:rPr>
                <w:color w:val="auto"/>
                <w:sz w:val="18"/>
                <w:szCs w:val="18"/>
              </w:rPr>
            </w:pPr>
          </w:p>
          <w:p w14:paraId="58FAA351" w14:textId="77777777" w:rsidR="002849E5" w:rsidRPr="000451EE" w:rsidRDefault="002849E5" w:rsidP="00527524">
            <w:pPr>
              <w:rPr>
                <w:color w:val="auto"/>
                <w:sz w:val="18"/>
                <w:szCs w:val="18"/>
              </w:rPr>
            </w:pPr>
          </w:p>
          <w:p w14:paraId="5F0F1A05" w14:textId="77777777" w:rsidR="002849E5" w:rsidRPr="000451EE" w:rsidRDefault="002849E5" w:rsidP="00527524">
            <w:pPr>
              <w:rPr>
                <w:color w:val="auto"/>
                <w:sz w:val="18"/>
                <w:szCs w:val="18"/>
              </w:rPr>
            </w:pPr>
            <w:r w:rsidRPr="000451EE">
              <w:rPr>
                <w:color w:val="auto"/>
                <w:sz w:val="18"/>
                <w:szCs w:val="18"/>
              </w:rPr>
              <w:t>Visual displays that promote MTV routines produced and displayed</w:t>
            </w:r>
          </w:p>
          <w:p w14:paraId="25F639E2" w14:textId="77777777" w:rsidR="002849E5" w:rsidRPr="000451EE" w:rsidRDefault="002849E5" w:rsidP="00527524">
            <w:pPr>
              <w:rPr>
                <w:color w:val="auto"/>
                <w:sz w:val="18"/>
                <w:szCs w:val="18"/>
              </w:rPr>
            </w:pPr>
          </w:p>
          <w:p w14:paraId="03517E0D" w14:textId="77777777" w:rsidR="002849E5" w:rsidRPr="000451EE" w:rsidRDefault="002849E5" w:rsidP="00527524">
            <w:pPr>
              <w:rPr>
                <w:color w:val="auto"/>
                <w:sz w:val="18"/>
                <w:szCs w:val="18"/>
              </w:rPr>
            </w:pPr>
          </w:p>
          <w:p w14:paraId="643D647E" w14:textId="77777777" w:rsidR="002849E5" w:rsidRPr="000451EE" w:rsidRDefault="002849E5" w:rsidP="00527524">
            <w:pPr>
              <w:rPr>
                <w:color w:val="auto"/>
                <w:sz w:val="18"/>
                <w:szCs w:val="18"/>
              </w:rPr>
            </w:pPr>
          </w:p>
          <w:p w14:paraId="4F9CDE63" w14:textId="77777777" w:rsidR="002849E5" w:rsidRPr="000451EE" w:rsidRDefault="002849E5" w:rsidP="00527524">
            <w:pPr>
              <w:rPr>
                <w:color w:val="auto"/>
                <w:sz w:val="18"/>
                <w:szCs w:val="18"/>
              </w:rPr>
            </w:pPr>
          </w:p>
          <w:p w14:paraId="642FC4FC" w14:textId="5A350DCF" w:rsidR="002849E5" w:rsidRPr="000451EE" w:rsidRDefault="002849E5" w:rsidP="00527524">
            <w:pPr>
              <w:rPr>
                <w:color w:val="auto"/>
                <w:sz w:val="18"/>
                <w:szCs w:val="18"/>
              </w:rPr>
            </w:pPr>
            <w:r w:rsidRPr="000451EE">
              <w:rPr>
                <w:color w:val="auto"/>
                <w:sz w:val="18"/>
                <w:szCs w:val="18"/>
              </w:rPr>
              <w:t>CPD provided</w:t>
            </w:r>
          </w:p>
        </w:tc>
        <w:tc>
          <w:tcPr>
            <w:tcW w:w="2126" w:type="dxa"/>
            <w:tcBorders>
              <w:top w:val="single" w:sz="4" w:space="0" w:color="000000"/>
              <w:left w:val="single" w:sz="4" w:space="0" w:color="000000"/>
              <w:bottom w:val="single" w:sz="4" w:space="0" w:color="000000"/>
              <w:right w:val="single" w:sz="4" w:space="0" w:color="000000"/>
            </w:tcBorders>
          </w:tcPr>
          <w:p w14:paraId="39FB1073" w14:textId="77777777" w:rsidR="00527524" w:rsidRPr="000451EE" w:rsidRDefault="00527524" w:rsidP="00527524">
            <w:pPr>
              <w:spacing w:line="256" w:lineRule="auto"/>
              <w:rPr>
                <w:i/>
                <w:iCs/>
                <w:color w:val="auto"/>
                <w:sz w:val="18"/>
                <w:szCs w:val="18"/>
                <w:lang w:eastAsia="en-US"/>
              </w:rPr>
            </w:pPr>
            <w:r w:rsidRPr="000451EE">
              <w:rPr>
                <w:i/>
                <w:iCs/>
                <w:color w:val="auto"/>
                <w:sz w:val="18"/>
                <w:szCs w:val="18"/>
                <w:lang w:eastAsia="en-US"/>
              </w:rPr>
              <w:t>Ongoing August 2022 to June 2023</w:t>
            </w:r>
          </w:p>
          <w:p w14:paraId="775F0EE3" w14:textId="77777777" w:rsidR="00527524" w:rsidRPr="000451EE" w:rsidRDefault="00527524" w:rsidP="00527524">
            <w:pPr>
              <w:spacing w:line="256" w:lineRule="auto"/>
              <w:rPr>
                <w:rFonts w:cs="Arial"/>
                <w:color w:val="auto"/>
                <w:sz w:val="18"/>
                <w:szCs w:val="22"/>
                <w:lang w:eastAsia="en-US"/>
              </w:rPr>
            </w:pPr>
          </w:p>
          <w:p w14:paraId="6AA5AE13" w14:textId="72D88479" w:rsidR="00527524" w:rsidRPr="000451EE" w:rsidRDefault="00527524" w:rsidP="00527524">
            <w:pPr>
              <w:spacing w:line="256" w:lineRule="auto"/>
              <w:rPr>
                <w:rFonts w:cs="Arial"/>
                <w:color w:val="auto"/>
                <w:sz w:val="18"/>
                <w:szCs w:val="22"/>
                <w:lang w:eastAsia="en-US"/>
              </w:rPr>
            </w:pPr>
            <w:r w:rsidRPr="000451EE">
              <w:rPr>
                <w:rFonts w:cs="Arial"/>
                <w:color w:val="auto"/>
                <w:sz w:val="18"/>
                <w:szCs w:val="22"/>
                <w:lang w:eastAsia="en-US"/>
              </w:rPr>
              <w:t>Staff meetings</w:t>
            </w:r>
          </w:p>
          <w:p w14:paraId="7113F507" w14:textId="77777777" w:rsidR="00527524" w:rsidRPr="000451EE" w:rsidRDefault="00527524" w:rsidP="00527524">
            <w:pPr>
              <w:spacing w:line="256" w:lineRule="auto"/>
              <w:rPr>
                <w:rFonts w:cs="Arial"/>
                <w:color w:val="auto"/>
                <w:sz w:val="18"/>
                <w:szCs w:val="22"/>
                <w:lang w:eastAsia="en-US"/>
              </w:rPr>
            </w:pPr>
            <w:r w:rsidRPr="000451EE">
              <w:rPr>
                <w:rFonts w:cs="Arial"/>
                <w:color w:val="auto"/>
                <w:sz w:val="18"/>
                <w:szCs w:val="22"/>
                <w:lang w:eastAsia="en-US"/>
              </w:rPr>
              <w:t>DM’s</w:t>
            </w:r>
          </w:p>
          <w:p w14:paraId="25ABFD7D" w14:textId="77777777" w:rsidR="00527524" w:rsidRPr="000451EE" w:rsidRDefault="00527524" w:rsidP="00527524">
            <w:pPr>
              <w:spacing w:line="256" w:lineRule="auto"/>
              <w:rPr>
                <w:rFonts w:cs="Arial"/>
                <w:color w:val="auto"/>
                <w:sz w:val="18"/>
                <w:szCs w:val="22"/>
                <w:lang w:eastAsia="en-US"/>
              </w:rPr>
            </w:pPr>
            <w:r w:rsidRPr="000451EE">
              <w:rPr>
                <w:rFonts w:cs="Arial"/>
                <w:color w:val="auto"/>
                <w:sz w:val="18"/>
                <w:szCs w:val="22"/>
                <w:lang w:eastAsia="en-US"/>
              </w:rPr>
              <w:t>INSET days</w:t>
            </w:r>
          </w:p>
          <w:p w14:paraId="52286645" w14:textId="405F9185" w:rsidR="00527524" w:rsidRPr="000451EE" w:rsidRDefault="00527524" w:rsidP="00527524">
            <w:pPr>
              <w:spacing w:line="256" w:lineRule="auto"/>
              <w:rPr>
                <w:rFonts w:cs="Arial"/>
                <w:color w:val="auto"/>
                <w:sz w:val="18"/>
                <w:szCs w:val="22"/>
                <w:lang w:eastAsia="en-US"/>
              </w:rPr>
            </w:pPr>
            <w:r w:rsidRPr="000451EE">
              <w:rPr>
                <w:rFonts w:cs="Arial"/>
                <w:color w:val="auto"/>
                <w:sz w:val="18"/>
                <w:szCs w:val="22"/>
                <w:lang w:eastAsia="en-US"/>
              </w:rPr>
              <w:t>Staff meetings</w:t>
            </w:r>
          </w:p>
          <w:p w14:paraId="2D5E748F" w14:textId="603EC74D" w:rsidR="002849E5" w:rsidRPr="000451EE" w:rsidRDefault="002849E5" w:rsidP="00527524">
            <w:pPr>
              <w:spacing w:line="256" w:lineRule="auto"/>
              <w:rPr>
                <w:rFonts w:cs="Arial"/>
                <w:color w:val="auto"/>
                <w:sz w:val="18"/>
                <w:szCs w:val="22"/>
                <w:lang w:eastAsia="en-US"/>
              </w:rPr>
            </w:pPr>
            <w:r w:rsidRPr="000451EE">
              <w:rPr>
                <w:rFonts w:cs="Arial"/>
                <w:color w:val="auto"/>
                <w:sz w:val="18"/>
                <w:szCs w:val="22"/>
                <w:lang w:eastAsia="en-US"/>
              </w:rPr>
              <w:t xml:space="preserve">MTV Leaders </w:t>
            </w:r>
          </w:p>
          <w:p w14:paraId="17A4DA9B" w14:textId="19EB1F8A" w:rsidR="00527524" w:rsidRPr="000451EE" w:rsidRDefault="00527524" w:rsidP="00527524">
            <w:pPr>
              <w:spacing w:line="256" w:lineRule="auto"/>
              <w:rPr>
                <w:i/>
                <w:iCs/>
                <w:color w:val="auto"/>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2A6324BB" w14:textId="388F305B" w:rsidR="00527524" w:rsidRPr="000451EE" w:rsidRDefault="00247968" w:rsidP="00527524">
            <w:pPr>
              <w:spacing w:line="256" w:lineRule="auto"/>
              <w:rPr>
                <w:color w:val="auto"/>
                <w:sz w:val="18"/>
                <w:szCs w:val="18"/>
                <w:lang w:eastAsia="en-US"/>
              </w:rPr>
            </w:pPr>
            <w:r w:rsidRPr="000451EE">
              <w:rPr>
                <w:color w:val="auto"/>
                <w:sz w:val="18"/>
                <w:szCs w:val="18"/>
              </w:rPr>
              <w:t>Learning and Teaching Group</w:t>
            </w:r>
            <w:r>
              <w:rPr>
                <w:color w:val="auto"/>
                <w:sz w:val="18"/>
                <w:szCs w:val="18"/>
              </w:rPr>
              <w:t xml:space="preserve"> to update termly in session 2022-23</w:t>
            </w:r>
          </w:p>
        </w:tc>
      </w:tr>
      <w:tr w:rsidR="000451EE" w:rsidRPr="000451EE" w14:paraId="1B5885F5" w14:textId="77777777" w:rsidTr="007606E9">
        <w:trPr>
          <w:trHeight w:val="972"/>
        </w:trPr>
        <w:tc>
          <w:tcPr>
            <w:tcW w:w="2972" w:type="dxa"/>
            <w:tcBorders>
              <w:top w:val="single" w:sz="4" w:space="0" w:color="000000"/>
              <w:left w:val="single" w:sz="4" w:space="0" w:color="000000"/>
              <w:bottom w:val="single" w:sz="4" w:space="0" w:color="000000"/>
              <w:right w:val="single" w:sz="4" w:space="0" w:color="000000"/>
            </w:tcBorders>
          </w:tcPr>
          <w:p w14:paraId="64A86035" w14:textId="6484797A" w:rsidR="00527524" w:rsidRPr="000451EE" w:rsidRDefault="00830286" w:rsidP="00527524">
            <w:pPr>
              <w:spacing w:line="256" w:lineRule="auto"/>
              <w:rPr>
                <w:i/>
                <w:iCs/>
                <w:color w:val="auto"/>
                <w:sz w:val="18"/>
                <w:szCs w:val="18"/>
              </w:rPr>
            </w:pPr>
            <w:r w:rsidRPr="000451EE">
              <w:rPr>
                <w:b/>
                <w:bCs/>
                <w:color w:val="auto"/>
                <w:sz w:val="18"/>
                <w:szCs w:val="18"/>
              </w:rPr>
              <w:lastRenderedPageBreak/>
              <w:t>(</w:t>
            </w:r>
            <w:r w:rsidR="00C40C68" w:rsidRPr="000451EE">
              <w:rPr>
                <w:b/>
                <w:bCs/>
                <w:color w:val="auto"/>
                <w:sz w:val="18"/>
                <w:szCs w:val="18"/>
              </w:rPr>
              <w:t>FACULTIES</w:t>
            </w:r>
            <w:r w:rsidRPr="000451EE">
              <w:rPr>
                <w:b/>
                <w:bCs/>
                <w:color w:val="auto"/>
                <w:sz w:val="18"/>
                <w:szCs w:val="18"/>
              </w:rPr>
              <w:t>)</w:t>
            </w:r>
            <w:r w:rsidR="00C40C68" w:rsidRPr="000451EE">
              <w:rPr>
                <w:b/>
                <w:bCs/>
                <w:color w:val="auto"/>
                <w:sz w:val="18"/>
                <w:szCs w:val="18"/>
              </w:rPr>
              <w:t xml:space="preserve"> </w:t>
            </w:r>
            <w:r w:rsidR="00527524" w:rsidRPr="000451EE">
              <w:rPr>
                <w:color w:val="auto"/>
                <w:sz w:val="18"/>
                <w:szCs w:val="18"/>
              </w:rPr>
              <w:t xml:space="preserve">Scottish Credit and Qualifications Framework </w:t>
            </w:r>
            <w:r w:rsidR="00527524" w:rsidRPr="000451EE">
              <w:rPr>
                <w:i/>
                <w:iCs/>
                <w:color w:val="auto"/>
                <w:sz w:val="18"/>
                <w:szCs w:val="18"/>
              </w:rPr>
              <w:t>SCQF:</w:t>
            </w:r>
          </w:p>
          <w:p w14:paraId="1639B6A2" w14:textId="77777777" w:rsidR="00527524" w:rsidRPr="000451EE" w:rsidRDefault="00527524" w:rsidP="00527524">
            <w:pPr>
              <w:spacing w:line="256" w:lineRule="auto"/>
              <w:rPr>
                <w:i/>
                <w:iCs/>
                <w:color w:val="auto"/>
                <w:sz w:val="18"/>
                <w:szCs w:val="18"/>
              </w:rPr>
            </w:pPr>
          </w:p>
          <w:p w14:paraId="4E51F4AD" w14:textId="4A2EEA5D" w:rsidR="00527524" w:rsidRPr="000451EE" w:rsidRDefault="00527524" w:rsidP="00527524">
            <w:pPr>
              <w:spacing w:line="256" w:lineRule="auto"/>
              <w:rPr>
                <w:color w:val="auto"/>
                <w:sz w:val="18"/>
                <w:szCs w:val="18"/>
              </w:rPr>
            </w:pPr>
            <w:r w:rsidRPr="000451EE">
              <w:rPr>
                <w:color w:val="auto"/>
                <w:sz w:val="18"/>
                <w:szCs w:val="18"/>
              </w:rPr>
              <w:t>All faculties to provide alternative pathways for pupils which supports them to gain SCQF qualifications at least equivalent to the SQA levels of their courses</w:t>
            </w:r>
          </w:p>
          <w:p w14:paraId="04E1C170" w14:textId="1A91C25B" w:rsidR="00527524" w:rsidRPr="000451EE" w:rsidRDefault="00527524" w:rsidP="00527524">
            <w:pPr>
              <w:spacing w:line="256" w:lineRule="auto"/>
              <w:rPr>
                <w:color w:val="auto"/>
                <w:sz w:val="18"/>
                <w:szCs w:val="18"/>
              </w:rPr>
            </w:pPr>
            <w:r w:rsidRPr="000451EE">
              <w:rPr>
                <w:color w:val="auto"/>
                <w:sz w:val="18"/>
                <w:szCs w:val="18"/>
              </w:rPr>
              <w:t>i.e.</w:t>
            </w:r>
          </w:p>
          <w:p w14:paraId="64D9E5E3" w14:textId="77777777" w:rsidR="000F399A" w:rsidRPr="000451EE" w:rsidRDefault="000F399A" w:rsidP="00527524">
            <w:pPr>
              <w:spacing w:line="256" w:lineRule="auto"/>
              <w:rPr>
                <w:color w:val="auto"/>
                <w:sz w:val="18"/>
                <w:szCs w:val="18"/>
              </w:rPr>
            </w:pPr>
          </w:p>
          <w:p w14:paraId="4364517E" w14:textId="7E9DBB0A" w:rsidR="00527524" w:rsidRPr="000451EE" w:rsidRDefault="00527524" w:rsidP="00527524">
            <w:pPr>
              <w:spacing w:line="256" w:lineRule="auto"/>
              <w:rPr>
                <w:color w:val="auto"/>
                <w:sz w:val="18"/>
                <w:szCs w:val="18"/>
              </w:rPr>
            </w:pPr>
            <w:r w:rsidRPr="000451EE">
              <w:rPr>
                <w:color w:val="auto"/>
                <w:sz w:val="18"/>
                <w:szCs w:val="18"/>
              </w:rPr>
              <w:t>NATIONAL 4 / SCQF level 4</w:t>
            </w:r>
          </w:p>
          <w:p w14:paraId="39E77CA1" w14:textId="445B6CDB" w:rsidR="00527524" w:rsidRPr="000451EE" w:rsidRDefault="00527524" w:rsidP="00527524">
            <w:pPr>
              <w:spacing w:line="256" w:lineRule="auto"/>
              <w:rPr>
                <w:color w:val="auto"/>
                <w:sz w:val="18"/>
                <w:szCs w:val="18"/>
              </w:rPr>
            </w:pPr>
            <w:r w:rsidRPr="000451EE">
              <w:rPr>
                <w:color w:val="auto"/>
                <w:sz w:val="18"/>
                <w:szCs w:val="18"/>
              </w:rPr>
              <w:t>NATIONAL 5 / SCQF level 5</w:t>
            </w:r>
          </w:p>
          <w:p w14:paraId="74AD7282" w14:textId="77777777" w:rsidR="00527524" w:rsidRPr="000451EE" w:rsidRDefault="00527524" w:rsidP="00527524">
            <w:pPr>
              <w:spacing w:line="256" w:lineRule="auto"/>
              <w:rPr>
                <w:color w:val="auto"/>
                <w:sz w:val="18"/>
                <w:szCs w:val="18"/>
              </w:rPr>
            </w:pPr>
            <w:r w:rsidRPr="000451EE">
              <w:rPr>
                <w:color w:val="auto"/>
                <w:sz w:val="18"/>
                <w:szCs w:val="18"/>
              </w:rPr>
              <w:t>HIGHER / SCQF level 6</w:t>
            </w:r>
          </w:p>
          <w:p w14:paraId="42933F07" w14:textId="77777777" w:rsidR="0036530B" w:rsidRPr="000451EE" w:rsidRDefault="0036530B" w:rsidP="00527524">
            <w:pPr>
              <w:spacing w:line="256" w:lineRule="auto"/>
              <w:rPr>
                <w:color w:val="auto"/>
                <w:sz w:val="18"/>
                <w:szCs w:val="18"/>
              </w:rPr>
            </w:pPr>
            <w:r w:rsidRPr="000451EE">
              <w:rPr>
                <w:color w:val="auto"/>
                <w:sz w:val="18"/>
                <w:szCs w:val="18"/>
              </w:rPr>
              <w:t>ADVANCED HIGHER / SCQF level 7</w:t>
            </w:r>
          </w:p>
          <w:p w14:paraId="7BEFC052" w14:textId="77777777" w:rsidR="00F76251" w:rsidRPr="000451EE" w:rsidRDefault="00F76251" w:rsidP="00527524">
            <w:pPr>
              <w:spacing w:line="256" w:lineRule="auto"/>
              <w:rPr>
                <w:color w:val="auto"/>
                <w:sz w:val="18"/>
                <w:szCs w:val="18"/>
              </w:rPr>
            </w:pPr>
          </w:p>
          <w:p w14:paraId="2396A486" w14:textId="77777777" w:rsidR="00C647FB" w:rsidRPr="000451EE" w:rsidRDefault="00C647FB" w:rsidP="00C647FB">
            <w:pPr>
              <w:spacing w:line="256" w:lineRule="auto"/>
              <w:rPr>
                <w:rFonts w:cs="Arial"/>
                <w:b/>
                <w:bCs/>
                <w:color w:val="auto"/>
                <w:sz w:val="18"/>
                <w:szCs w:val="18"/>
                <w:u w:val="single"/>
                <w:lang w:eastAsia="en-US"/>
              </w:rPr>
            </w:pPr>
            <w:r w:rsidRPr="000451EE">
              <w:rPr>
                <w:rFonts w:cs="Arial"/>
                <w:b/>
                <w:bCs/>
                <w:color w:val="auto"/>
                <w:sz w:val="18"/>
                <w:szCs w:val="18"/>
                <w:u w:val="single"/>
                <w:lang w:eastAsia="en-US"/>
              </w:rPr>
              <w:t xml:space="preserve">To be included in all </w:t>
            </w:r>
            <w:r>
              <w:rPr>
                <w:rFonts w:cs="Arial"/>
                <w:b/>
                <w:bCs/>
                <w:color w:val="auto"/>
                <w:sz w:val="18"/>
                <w:szCs w:val="18"/>
                <w:u w:val="single"/>
                <w:lang w:eastAsia="en-US"/>
              </w:rPr>
              <w:t>Faculty</w:t>
            </w:r>
            <w:r w:rsidRPr="000451EE">
              <w:rPr>
                <w:rFonts w:cs="Arial"/>
                <w:b/>
                <w:bCs/>
                <w:color w:val="auto"/>
                <w:sz w:val="18"/>
                <w:szCs w:val="18"/>
                <w:u w:val="single"/>
                <w:lang w:eastAsia="en-US"/>
              </w:rPr>
              <w:t xml:space="preserve"> Improvement Plans</w:t>
            </w:r>
          </w:p>
          <w:p w14:paraId="6818F371" w14:textId="3A532A9D" w:rsidR="00F76251" w:rsidRPr="000451EE" w:rsidRDefault="00F76251" w:rsidP="00527524">
            <w:pPr>
              <w:spacing w:line="256" w:lineRule="auto"/>
              <w:rPr>
                <w:rFonts w:cs="Arial"/>
                <w:b/>
                <w:bCs/>
                <w:color w:val="auto"/>
                <w:sz w:val="18"/>
                <w:szCs w:val="18"/>
                <w:u w:val="single"/>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04F7780D" w14:textId="6EAFC2FD" w:rsidR="00527524" w:rsidRPr="000451EE" w:rsidRDefault="00527524" w:rsidP="00527524">
            <w:pPr>
              <w:rPr>
                <w:color w:val="auto"/>
                <w:sz w:val="18"/>
                <w:szCs w:val="18"/>
              </w:rPr>
            </w:pPr>
            <w:r w:rsidRPr="000451EE">
              <w:rPr>
                <w:color w:val="auto"/>
                <w:sz w:val="18"/>
                <w:szCs w:val="18"/>
              </w:rPr>
              <w:t>All staff to engage in discussions on what pathways on the SCQF framework can be planned and introduced for pupils</w:t>
            </w:r>
          </w:p>
          <w:p w14:paraId="24C53E6D" w14:textId="77777777" w:rsidR="00527524" w:rsidRPr="000451EE" w:rsidRDefault="00527524" w:rsidP="00527524">
            <w:pPr>
              <w:rPr>
                <w:color w:val="auto"/>
                <w:sz w:val="18"/>
                <w:szCs w:val="18"/>
              </w:rPr>
            </w:pPr>
          </w:p>
          <w:p w14:paraId="2040118A" w14:textId="0C2EB3DA" w:rsidR="00527524" w:rsidRPr="000451EE" w:rsidRDefault="00527524" w:rsidP="00527524">
            <w:pPr>
              <w:rPr>
                <w:i/>
                <w:color w:val="auto"/>
                <w:sz w:val="18"/>
                <w:szCs w:val="18"/>
                <w:u w:val="single"/>
              </w:rPr>
            </w:pPr>
            <w:r w:rsidRPr="000451EE">
              <w:rPr>
                <w:color w:val="auto"/>
                <w:sz w:val="18"/>
                <w:szCs w:val="18"/>
              </w:rPr>
              <w:t xml:space="preserve">PT’s Curriculum to produce an A4 visual for the pathways of achievement / attainment in their respective faculties. </w:t>
            </w:r>
            <w:r w:rsidR="0036530B" w:rsidRPr="000451EE">
              <w:rPr>
                <w:color w:val="auto"/>
                <w:sz w:val="18"/>
                <w:szCs w:val="18"/>
              </w:rPr>
              <w:t>This work will be ongoing.</w:t>
            </w:r>
          </w:p>
        </w:tc>
        <w:tc>
          <w:tcPr>
            <w:tcW w:w="2835" w:type="dxa"/>
            <w:tcBorders>
              <w:top w:val="single" w:sz="4" w:space="0" w:color="000000"/>
              <w:left w:val="single" w:sz="4" w:space="0" w:color="000000"/>
              <w:bottom w:val="single" w:sz="4" w:space="0" w:color="000000"/>
              <w:right w:val="single" w:sz="4" w:space="0" w:color="auto"/>
            </w:tcBorders>
          </w:tcPr>
          <w:p w14:paraId="3C432B7F" w14:textId="60AD863F" w:rsidR="00527524" w:rsidRPr="000451EE" w:rsidRDefault="00527524" w:rsidP="00527524">
            <w:pPr>
              <w:rPr>
                <w:color w:val="auto"/>
                <w:sz w:val="18"/>
                <w:szCs w:val="18"/>
              </w:rPr>
            </w:pPr>
            <w:r w:rsidRPr="000451EE">
              <w:rPr>
                <w:color w:val="auto"/>
                <w:sz w:val="18"/>
                <w:szCs w:val="18"/>
              </w:rPr>
              <w:t xml:space="preserve">Discussions take place with staff – led by PT’s Curriculum. Establish alternative pathways for pupils (in particular </w:t>
            </w:r>
            <w:r w:rsidR="003B5EAE" w:rsidRPr="000451EE">
              <w:rPr>
                <w:color w:val="auto"/>
                <w:sz w:val="18"/>
                <w:szCs w:val="18"/>
              </w:rPr>
              <w:t xml:space="preserve">for </w:t>
            </w:r>
            <w:r w:rsidRPr="000451EE">
              <w:rPr>
                <w:color w:val="auto"/>
                <w:sz w:val="18"/>
                <w:szCs w:val="18"/>
              </w:rPr>
              <w:t>senior phase pupils)</w:t>
            </w:r>
          </w:p>
          <w:p w14:paraId="2E3B61E6" w14:textId="77777777" w:rsidR="00527524" w:rsidRPr="000451EE" w:rsidRDefault="00527524" w:rsidP="00527524">
            <w:pPr>
              <w:rPr>
                <w:color w:val="auto"/>
                <w:sz w:val="18"/>
                <w:szCs w:val="18"/>
              </w:rPr>
            </w:pPr>
          </w:p>
          <w:p w14:paraId="221F94AF" w14:textId="23D263F3" w:rsidR="00527524" w:rsidRPr="000451EE" w:rsidRDefault="00527524" w:rsidP="00527524">
            <w:pPr>
              <w:rPr>
                <w:color w:val="auto"/>
                <w:sz w:val="18"/>
                <w:szCs w:val="18"/>
              </w:rPr>
            </w:pPr>
            <w:r w:rsidRPr="000451EE">
              <w:rPr>
                <w:color w:val="auto"/>
                <w:sz w:val="18"/>
                <w:szCs w:val="18"/>
              </w:rPr>
              <w:t xml:space="preserve">A4 visual produced, displayed in each classroom in </w:t>
            </w:r>
            <w:r w:rsidR="0036530B" w:rsidRPr="000451EE">
              <w:rPr>
                <w:color w:val="auto"/>
                <w:sz w:val="18"/>
                <w:szCs w:val="18"/>
              </w:rPr>
              <w:t xml:space="preserve">each </w:t>
            </w:r>
            <w:r w:rsidRPr="000451EE">
              <w:rPr>
                <w:color w:val="auto"/>
                <w:sz w:val="18"/>
                <w:szCs w:val="18"/>
              </w:rPr>
              <w:t xml:space="preserve">department and </w:t>
            </w:r>
            <w:r w:rsidR="0036530B" w:rsidRPr="000451EE">
              <w:rPr>
                <w:color w:val="auto"/>
                <w:sz w:val="18"/>
                <w:szCs w:val="18"/>
              </w:rPr>
              <w:t xml:space="preserve">this visual faculty pathway </w:t>
            </w:r>
            <w:r w:rsidRPr="000451EE">
              <w:rPr>
                <w:color w:val="auto"/>
                <w:sz w:val="18"/>
                <w:szCs w:val="18"/>
              </w:rPr>
              <w:t>added to the school website</w:t>
            </w:r>
            <w:r w:rsidR="0036530B" w:rsidRPr="000451EE">
              <w:rPr>
                <w:color w:val="auto"/>
                <w:sz w:val="18"/>
                <w:szCs w:val="18"/>
              </w:rPr>
              <w:t xml:space="preserve"> for each subject in the senior phase.</w:t>
            </w:r>
          </w:p>
          <w:p w14:paraId="49D9EA14" w14:textId="77777777" w:rsidR="00527524" w:rsidRPr="000451EE" w:rsidRDefault="00527524" w:rsidP="00527524">
            <w:pPr>
              <w:rPr>
                <w:color w:val="auto"/>
                <w:sz w:val="18"/>
                <w:szCs w:val="18"/>
              </w:rPr>
            </w:pPr>
          </w:p>
          <w:p w14:paraId="54EDACA7" w14:textId="3097C7D4" w:rsidR="00527524" w:rsidRPr="000451EE" w:rsidRDefault="00527524" w:rsidP="00527524">
            <w:pPr>
              <w:rPr>
                <w:color w:val="auto"/>
                <w:sz w:val="18"/>
                <w:szCs w:val="18"/>
              </w:rPr>
            </w:pPr>
          </w:p>
        </w:tc>
        <w:tc>
          <w:tcPr>
            <w:tcW w:w="2126" w:type="dxa"/>
            <w:tcBorders>
              <w:top w:val="single" w:sz="4" w:space="0" w:color="000000"/>
              <w:left w:val="single" w:sz="4" w:space="0" w:color="000000"/>
              <w:bottom w:val="single" w:sz="4" w:space="0" w:color="000000"/>
              <w:right w:val="single" w:sz="4" w:space="0" w:color="000000"/>
            </w:tcBorders>
          </w:tcPr>
          <w:p w14:paraId="07EA0B51" w14:textId="3FCAC228" w:rsidR="00527524" w:rsidRPr="000451EE" w:rsidRDefault="00527524" w:rsidP="00527524">
            <w:pPr>
              <w:spacing w:line="256" w:lineRule="auto"/>
              <w:rPr>
                <w:i/>
                <w:iCs/>
                <w:color w:val="auto"/>
                <w:sz w:val="18"/>
                <w:szCs w:val="18"/>
                <w:lang w:eastAsia="en-US"/>
              </w:rPr>
            </w:pPr>
            <w:r w:rsidRPr="000451EE">
              <w:rPr>
                <w:i/>
                <w:iCs/>
                <w:color w:val="auto"/>
                <w:sz w:val="18"/>
                <w:szCs w:val="18"/>
                <w:lang w:eastAsia="en-US"/>
              </w:rPr>
              <w:t xml:space="preserve">Ongoing August 2022 to </w:t>
            </w:r>
            <w:r w:rsidR="00121731" w:rsidRPr="000451EE">
              <w:rPr>
                <w:i/>
                <w:iCs/>
                <w:color w:val="auto"/>
                <w:sz w:val="18"/>
                <w:szCs w:val="18"/>
                <w:lang w:eastAsia="en-US"/>
              </w:rPr>
              <w:t>June 202</w:t>
            </w:r>
            <w:r w:rsidR="00D64AB0" w:rsidRPr="000451EE">
              <w:rPr>
                <w:i/>
                <w:iCs/>
                <w:color w:val="auto"/>
                <w:sz w:val="18"/>
                <w:szCs w:val="18"/>
                <w:lang w:eastAsia="en-US"/>
              </w:rPr>
              <w:t>3</w:t>
            </w:r>
            <w:r w:rsidRPr="000451EE">
              <w:rPr>
                <w:i/>
                <w:iCs/>
                <w:color w:val="auto"/>
                <w:sz w:val="18"/>
                <w:szCs w:val="18"/>
                <w:lang w:eastAsia="en-US"/>
              </w:rPr>
              <w:t xml:space="preserve"> (will be included in further improvement cycles)</w:t>
            </w:r>
          </w:p>
          <w:p w14:paraId="176B92BE" w14:textId="6C42ACFF" w:rsidR="00527524" w:rsidRPr="000451EE" w:rsidRDefault="00527524" w:rsidP="00527524">
            <w:pPr>
              <w:spacing w:line="256" w:lineRule="auto"/>
              <w:rPr>
                <w:color w:val="auto"/>
                <w:sz w:val="18"/>
                <w:szCs w:val="18"/>
                <w:lang w:eastAsia="en-US"/>
              </w:rPr>
            </w:pPr>
            <w:r w:rsidRPr="000451EE">
              <w:rPr>
                <w:color w:val="auto"/>
                <w:sz w:val="18"/>
                <w:szCs w:val="18"/>
                <w:lang w:eastAsia="en-US"/>
              </w:rPr>
              <w:t>Alternative pathways identified by PT’s Curriculum which can be introduced into Options planning for session 2023-24</w:t>
            </w:r>
            <w:r w:rsidR="007022BB" w:rsidRPr="000451EE">
              <w:rPr>
                <w:color w:val="auto"/>
                <w:sz w:val="18"/>
                <w:szCs w:val="18"/>
                <w:lang w:eastAsia="en-US"/>
              </w:rPr>
              <w:t xml:space="preserve"> (and beyond)</w:t>
            </w:r>
          </w:p>
          <w:p w14:paraId="513E8549" w14:textId="77777777" w:rsidR="00527524" w:rsidRPr="000451EE" w:rsidRDefault="00527524" w:rsidP="00527524">
            <w:pPr>
              <w:spacing w:line="256" w:lineRule="auto"/>
              <w:rPr>
                <w:color w:val="auto"/>
                <w:sz w:val="18"/>
                <w:szCs w:val="18"/>
                <w:lang w:eastAsia="en-US"/>
              </w:rPr>
            </w:pPr>
          </w:p>
          <w:p w14:paraId="03750732" w14:textId="77777777" w:rsidR="00527524" w:rsidRPr="000451EE" w:rsidRDefault="00527524" w:rsidP="00527524">
            <w:pPr>
              <w:spacing w:line="256" w:lineRule="auto"/>
              <w:rPr>
                <w:color w:val="auto"/>
                <w:sz w:val="18"/>
                <w:szCs w:val="18"/>
                <w:lang w:eastAsia="en-US"/>
              </w:rPr>
            </w:pPr>
            <w:r w:rsidRPr="000451EE">
              <w:rPr>
                <w:color w:val="auto"/>
                <w:sz w:val="18"/>
                <w:szCs w:val="18"/>
                <w:lang w:eastAsia="en-US"/>
              </w:rPr>
              <w:t>DMs</w:t>
            </w:r>
          </w:p>
          <w:p w14:paraId="3C470F4B" w14:textId="77777777" w:rsidR="00527524" w:rsidRPr="000451EE" w:rsidRDefault="00527524" w:rsidP="00527524">
            <w:pPr>
              <w:spacing w:line="256" w:lineRule="auto"/>
              <w:rPr>
                <w:color w:val="auto"/>
                <w:sz w:val="18"/>
                <w:szCs w:val="18"/>
                <w:lang w:eastAsia="en-US"/>
              </w:rPr>
            </w:pPr>
            <w:r w:rsidRPr="000451EE">
              <w:rPr>
                <w:color w:val="auto"/>
                <w:sz w:val="18"/>
                <w:szCs w:val="18"/>
                <w:lang w:eastAsia="en-US"/>
              </w:rPr>
              <w:t>INSET</w:t>
            </w:r>
          </w:p>
          <w:p w14:paraId="7E9AECCC" w14:textId="77777777" w:rsidR="00527524" w:rsidRPr="000451EE" w:rsidRDefault="00527524" w:rsidP="00527524">
            <w:pPr>
              <w:spacing w:line="256" w:lineRule="auto"/>
              <w:rPr>
                <w:color w:val="auto"/>
                <w:sz w:val="18"/>
                <w:szCs w:val="18"/>
                <w:lang w:eastAsia="en-US"/>
              </w:rPr>
            </w:pPr>
            <w:r w:rsidRPr="000451EE">
              <w:rPr>
                <w:color w:val="auto"/>
                <w:sz w:val="18"/>
                <w:szCs w:val="18"/>
                <w:lang w:eastAsia="en-US"/>
              </w:rPr>
              <w:t>Whole school meetings</w:t>
            </w:r>
          </w:p>
          <w:p w14:paraId="075E37DF" w14:textId="77777777" w:rsidR="00527524" w:rsidRPr="000451EE" w:rsidRDefault="00527524" w:rsidP="00527524">
            <w:pPr>
              <w:spacing w:line="256" w:lineRule="auto"/>
              <w:rPr>
                <w:color w:val="auto"/>
                <w:sz w:val="18"/>
                <w:szCs w:val="18"/>
                <w:lang w:eastAsia="en-US"/>
              </w:rPr>
            </w:pPr>
            <w:r w:rsidRPr="000451EE">
              <w:rPr>
                <w:color w:val="auto"/>
                <w:sz w:val="18"/>
                <w:szCs w:val="18"/>
                <w:lang w:eastAsia="en-US"/>
              </w:rPr>
              <w:t>CPD</w:t>
            </w:r>
          </w:p>
          <w:p w14:paraId="59B6D943" w14:textId="77777777" w:rsidR="00527524" w:rsidRPr="000451EE" w:rsidRDefault="00527524" w:rsidP="00527524">
            <w:pPr>
              <w:spacing w:line="256" w:lineRule="auto"/>
              <w:rPr>
                <w:color w:val="auto"/>
                <w:sz w:val="18"/>
                <w:szCs w:val="18"/>
                <w:lang w:eastAsia="en-US"/>
              </w:rPr>
            </w:pPr>
            <w:r w:rsidRPr="000451EE">
              <w:rPr>
                <w:color w:val="auto"/>
                <w:sz w:val="18"/>
                <w:szCs w:val="18"/>
                <w:lang w:eastAsia="en-US"/>
              </w:rPr>
              <w:t>SCQF Contacts</w:t>
            </w:r>
          </w:p>
          <w:p w14:paraId="3D05747C" w14:textId="44570710" w:rsidR="00527524" w:rsidRPr="000451EE" w:rsidRDefault="00527524" w:rsidP="00527524">
            <w:pPr>
              <w:spacing w:line="256" w:lineRule="auto"/>
              <w:rPr>
                <w:color w:val="auto"/>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60789EB2" w14:textId="7A9A19B0" w:rsidR="00527524" w:rsidRPr="000451EE" w:rsidRDefault="00121731" w:rsidP="00527524">
            <w:pPr>
              <w:spacing w:line="256" w:lineRule="auto"/>
              <w:rPr>
                <w:color w:val="auto"/>
                <w:sz w:val="18"/>
                <w:szCs w:val="18"/>
                <w:lang w:eastAsia="en-US"/>
              </w:rPr>
            </w:pPr>
            <w:r w:rsidRPr="000451EE">
              <w:rPr>
                <w:color w:val="auto"/>
                <w:sz w:val="18"/>
                <w:szCs w:val="18"/>
                <w:lang w:eastAsia="en-US"/>
              </w:rPr>
              <w:t>Updates and new pathways integrated in</w:t>
            </w:r>
            <w:r w:rsidR="00031E3A" w:rsidRPr="000451EE">
              <w:rPr>
                <w:color w:val="auto"/>
                <w:sz w:val="18"/>
                <w:szCs w:val="18"/>
                <w:lang w:eastAsia="en-US"/>
              </w:rPr>
              <w:t>to the curriculum rationale</w:t>
            </w:r>
            <w:r w:rsidR="007022BB" w:rsidRPr="000451EE">
              <w:rPr>
                <w:color w:val="auto"/>
                <w:sz w:val="18"/>
                <w:szCs w:val="18"/>
                <w:lang w:eastAsia="en-US"/>
              </w:rPr>
              <w:t xml:space="preserve"> / options information</w:t>
            </w:r>
            <w:r w:rsidR="00031E3A" w:rsidRPr="000451EE">
              <w:rPr>
                <w:color w:val="auto"/>
                <w:sz w:val="18"/>
                <w:szCs w:val="18"/>
                <w:lang w:eastAsia="en-US"/>
              </w:rPr>
              <w:t>.</w:t>
            </w:r>
            <w:r w:rsidRPr="000451EE">
              <w:rPr>
                <w:color w:val="auto"/>
                <w:sz w:val="18"/>
                <w:szCs w:val="18"/>
                <w:lang w:eastAsia="en-US"/>
              </w:rPr>
              <w:t xml:space="preserve"> </w:t>
            </w:r>
          </w:p>
          <w:p w14:paraId="043873DA" w14:textId="77777777" w:rsidR="00D64AB0" w:rsidRPr="000451EE" w:rsidRDefault="00D64AB0" w:rsidP="00527524">
            <w:pPr>
              <w:spacing w:line="256" w:lineRule="auto"/>
              <w:rPr>
                <w:color w:val="auto"/>
                <w:sz w:val="18"/>
                <w:szCs w:val="18"/>
                <w:lang w:eastAsia="en-US"/>
              </w:rPr>
            </w:pPr>
          </w:p>
          <w:p w14:paraId="15528F84" w14:textId="0FD3F2B2" w:rsidR="00D64AB0" w:rsidRPr="000451EE" w:rsidRDefault="00D64AB0" w:rsidP="00527524">
            <w:pPr>
              <w:spacing w:line="256" w:lineRule="auto"/>
              <w:rPr>
                <w:color w:val="auto"/>
                <w:sz w:val="18"/>
                <w:szCs w:val="18"/>
                <w:lang w:eastAsia="en-US"/>
              </w:rPr>
            </w:pPr>
            <w:r w:rsidRPr="000451EE">
              <w:rPr>
                <w:color w:val="auto"/>
                <w:sz w:val="18"/>
                <w:szCs w:val="18"/>
                <w:lang w:eastAsia="en-US"/>
              </w:rPr>
              <w:t>PT/ SMT link meetings will focus on SCQF pathways</w:t>
            </w:r>
          </w:p>
        </w:tc>
      </w:tr>
      <w:tr w:rsidR="000451EE" w:rsidRPr="000451EE" w14:paraId="00CE50E0" w14:textId="77777777" w:rsidTr="007606E9">
        <w:trPr>
          <w:trHeight w:val="972"/>
        </w:trPr>
        <w:tc>
          <w:tcPr>
            <w:tcW w:w="2972" w:type="dxa"/>
            <w:tcBorders>
              <w:top w:val="single" w:sz="4" w:space="0" w:color="000000"/>
              <w:left w:val="single" w:sz="4" w:space="0" w:color="000000"/>
              <w:bottom w:val="single" w:sz="4" w:space="0" w:color="000000"/>
              <w:right w:val="single" w:sz="4" w:space="0" w:color="000000"/>
            </w:tcBorders>
          </w:tcPr>
          <w:p w14:paraId="6F2C8A94" w14:textId="195DFCAD" w:rsidR="00527524" w:rsidRPr="000451EE" w:rsidRDefault="00830286" w:rsidP="00527524">
            <w:pPr>
              <w:spacing w:line="256" w:lineRule="auto"/>
              <w:rPr>
                <w:i/>
                <w:iCs/>
                <w:color w:val="auto"/>
                <w:sz w:val="18"/>
                <w:szCs w:val="18"/>
              </w:rPr>
            </w:pPr>
            <w:r w:rsidRPr="000451EE">
              <w:rPr>
                <w:b/>
                <w:bCs/>
                <w:color w:val="auto"/>
                <w:sz w:val="18"/>
                <w:szCs w:val="18"/>
              </w:rPr>
              <w:t>(SMT)</w:t>
            </w:r>
            <w:r w:rsidRPr="000451EE">
              <w:rPr>
                <w:color w:val="auto"/>
                <w:sz w:val="18"/>
                <w:szCs w:val="18"/>
              </w:rPr>
              <w:t xml:space="preserve"> </w:t>
            </w:r>
            <w:r w:rsidR="00527524" w:rsidRPr="000451EE">
              <w:rPr>
                <w:color w:val="auto"/>
                <w:sz w:val="18"/>
                <w:szCs w:val="18"/>
              </w:rPr>
              <w:t xml:space="preserve">Scottish Credit and Qualifications Framework </w:t>
            </w:r>
            <w:r w:rsidR="00527524" w:rsidRPr="000451EE">
              <w:rPr>
                <w:i/>
                <w:iCs/>
                <w:color w:val="auto"/>
                <w:sz w:val="18"/>
                <w:szCs w:val="18"/>
              </w:rPr>
              <w:t>SCQF:</w:t>
            </w:r>
          </w:p>
          <w:p w14:paraId="5095F972" w14:textId="77777777" w:rsidR="00527524" w:rsidRPr="000451EE" w:rsidRDefault="00527524" w:rsidP="00527524">
            <w:pPr>
              <w:spacing w:line="256" w:lineRule="auto"/>
              <w:rPr>
                <w:i/>
                <w:iCs/>
                <w:color w:val="auto"/>
                <w:sz w:val="18"/>
                <w:szCs w:val="18"/>
              </w:rPr>
            </w:pPr>
          </w:p>
          <w:p w14:paraId="2FC8E17D" w14:textId="37B0B947" w:rsidR="00527524" w:rsidRPr="000451EE" w:rsidRDefault="00527524" w:rsidP="00527524">
            <w:pPr>
              <w:spacing w:line="256" w:lineRule="auto"/>
              <w:rPr>
                <w:color w:val="auto"/>
                <w:sz w:val="18"/>
                <w:szCs w:val="18"/>
              </w:rPr>
            </w:pPr>
            <w:r w:rsidRPr="000451EE">
              <w:rPr>
                <w:color w:val="auto"/>
                <w:sz w:val="18"/>
                <w:szCs w:val="18"/>
              </w:rPr>
              <w:t>UNIVERSAL Accreditation across the curriculum</w:t>
            </w:r>
          </w:p>
        </w:tc>
        <w:tc>
          <w:tcPr>
            <w:tcW w:w="3969" w:type="dxa"/>
            <w:tcBorders>
              <w:top w:val="single" w:sz="4" w:space="0" w:color="000000"/>
              <w:left w:val="single" w:sz="4" w:space="0" w:color="000000"/>
              <w:bottom w:val="single" w:sz="4" w:space="0" w:color="000000"/>
              <w:right w:val="single" w:sz="4" w:space="0" w:color="000000"/>
            </w:tcBorders>
          </w:tcPr>
          <w:p w14:paraId="39EE4FDD" w14:textId="1BC61E9B" w:rsidR="00527524" w:rsidRPr="000451EE" w:rsidRDefault="00527524" w:rsidP="00527524">
            <w:pPr>
              <w:rPr>
                <w:iCs/>
                <w:color w:val="auto"/>
                <w:sz w:val="18"/>
                <w:szCs w:val="18"/>
              </w:rPr>
            </w:pPr>
            <w:r w:rsidRPr="000451EE">
              <w:rPr>
                <w:iCs/>
                <w:color w:val="auto"/>
                <w:sz w:val="18"/>
                <w:szCs w:val="18"/>
              </w:rPr>
              <w:t>SMT colleagues to lead on this:</w:t>
            </w:r>
          </w:p>
          <w:p w14:paraId="2CC9E7DD" w14:textId="18238774" w:rsidR="00527524" w:rsidRPr="000451EE" w:rsidRDefault="00527524" w:rsidP="00527524">
            <w:pPr>
              <w:rPr>
                <w:iCs/>
                <w:color w:val="auto"/>
                <w:sz w:val="18"/>
                <w:szCs w:val="18"/>
              </w:rPr>
            </w:pPr>
            <w:r w:rsidRPr="000451EE">
              <w:rPr>
                <w:iCs/>
                <w:color w:val="auto"/>
                <w:sz w:val="18"/>
                <w:szCs w:val="18"/>
              </w:rPr>
              <w:t>UNIVERSAL accreditation is in place at stages of the S1 -S6 curriculum</w:t>
            </w:r>
          </w:p>
          <w:p w14:paraId="487F4849" w14:textId="72A7E777" w:rsidR="00527524" w:rsidRPr="000451EE" w:rsidRDefault="00527524" w:rsidP="00527524">
            <w:pPr>
              <w:rPr>
                <w:i/>
                <w:color w:val="auto"/>
                <w:sz w:val="18"/>
                <w:szCs w:val="18"/>
                <w:u w:val="single"/>
              </w:rPr>
            </w:pPr>
          </w:p>
        </w:tc>
        <w:tc>
          <w:tcPr>
            <w:tcW w:w="2835" w:type="dxa"/>
            <w:tcBorders>
              <w:top w:val="single" w:sz="4" w:space="0" w:color="000000"/>
              <w:left w:val="single" w:sz="4" w:space="0" w:color="000000"/>
              <w:bottom w:val="single" w:sz="4" w:space="0" w:color="000000"/>
              <w:right w:val="single" w:sz="4" w:space="0" w:color="auto"/>
            </w:tcBorders>
          </w:tcPr>
          <w:p w14:paraId="06A83BEC" w14:textId="501D0E7C" w:rsidR="00527524" w:rsidRPr="000451EE" w:rsidRDefault="00527524" w:rsidP="00527524">
            <w:pPr>
              <w:rPr>
                <w:color w:val="auto"/>
                <w:sz w:val="18"/>
                <w:szCs w:val="18"/>
              </w:rPr>
            </w:pPr>
            <w:r w:rsidRPr="000451EE">
              <w:rPr>
                <w:color w:val="auto"/>
                <w:sz w:val="18"/>
                <w:szCs w:val="18"/>
              </w:rPr>
              <w:t>SMT take the lead on planning and delivering UNIVERSAL accreditation across each age and stag</w:t>
            </w:r>
            <w:r w:rsidR="00464EFB" w:rsidRPr="000451EE">
              <w:rPr>
                <w:color w:val="auto"/>
                <w:sz w:val="18"/>
                <w:szCs w:val="18"/>
              </w:rPr>
              <w:t>e. In 2022-</w:t>
            </w:r>
            <w:r w:rsidR="00C5770C" w:rsidRPr="000451EE">
              <w:rPr>
                <w:color w:val="auto"/>
                <w:sz w:val="18"/>
                <w:szCs w:val="18"/>
              </w:rPr>
              <w:t>23:</w:t>
            </w:r>
          </w:p>
          <w:p w14:paraId="658CE95B" w14:textId="77777777" w:rsidR="00D61E62" w:rsidRPr="000451EE" w:rsidRDefault="00D61E62" w:rsidP="00527524">
            <w:pPr>
              <w:rPr>
                <w:color w:val="auto"/>
                <w:sz w:val="18"/>
                <w:szCs w:val="18"/>
              </w:rPr>
            </w:pPr>
          </w:p>
          <w:p w14:paraId="36F81D4B" w14:textId="77777777" w:rsidR="00527524" w:rsidRPr="000451EE" w:rsidRDefault="00527524" w:rsidP="00527524">
            <w:pPr>
              <w:rPr>
                <w:color w:val="auto"/>
                <w:sz w:val="18"/>
                <w:szCs w:val="18"/>
              </w:rPr>
            </w:pPr>
            <w:r w:rsidRPr="000451EE">
              <w:rPr>
                <w:color w:val="auto"/>
                <w:sz w:val="18"/>
                <w:szCs w:val="18"/>
              </w:rPr>
              <w:t>S</w:t>
            </w:r>
            <w:r w:rsidR="00D61E62" w:rsidRPr="000451EE">
              <w:rPr>
                <w:color w:val="auto"/>
                <w:sz w:val="18"/>
                <w:szCs w:val="18"/>
              </w:rPr>
              <w:t xml:space="preserve">4 </w:t>
            </w:r>
            <w:r w:rsidRPr="000451EE">
              <w:rPr>
                <w:color w:val="auto"/>
                <w:sz w:val="18"/>
                <w:szCs w:val="18"/>
              </w:rPr>
              <w:t>5/6 A Dewar / C Spencer</w:t>
            </w:r>
          </w:p>
          <w:p w14:paraId="5604E41F" w14:textId="79103459" w:rsidR="005937B2" w:rsidRPr="000451EE" w:rsidRDefault="005937B2" w:rsidP="00527524">
            <w:pPr>
              <w:rPr>
                <w:color w:val="auto"/>
                <w:sz w:val="18"/>
                <w:szCs w:val="18"/>
              </w:rPr>
            </w:pPr>
            <w:r w:rsidRPr="000451EE">
              <w:rPr>
                <w:color w:val="auto"/>
                <w:sz w:val="18"/>
                <w:szCs w:val="18"/>
              </w:rPr>
              <w:t xml:space="preserve">S3 J Lilly </w:t>
            </w:r>
          </w:p>
        </w:tc>
        <w:tc>
          <w:tcPr>
            <w:tcW w:w="2126" w:type="dxa"/>
            <w:tcBorders>
              <w:top w:val="single" w:sz="4" w:space="0" w:color="000000"/>
              <w:left w:val="single" w:sz="4" w:space="0" w:color="000000"/>
              <w:bottom w:val="single" w:sz="4" w:space="0" w:color="000000"/>
              <w:right w:val="single" w:sz="4" w:space="0" w:color="000000"/>
            </w:tcBorders>
          </w:tcPr>
          <w:p w14:paraId="72CF2C5D" w14:textId="77777777" w:rsidR="00527524" w:rsidRPr="000451EE" w:rsidRDefault="00527524" w:rsidP="00527524">
            <w:pPr>
              <w:spacing w:line="256" w:lineRule="auto"/>
              <w:rPr>
                <w:i/>
                <w:iCs/>
                <w:color w:val="auto"/>
                <w:sz w:val="18"/>
                <w:szCs w:val="18"/>
                <w:lang w:eastAsia="en-US"/>
              </w:rPr>
            </w:pPr>
            <w:r w:rsidRPr="000451EE">
              <w:rPr>
                <w:i/>
                <w:iCs/>
                <w:color w:val="auto"/>
                <w:sz w:val="18"/>
                <w:szCs w:val="18"/>
                <w:lang w:eastAsia="en-US"/>
              </w:rPr>
              <w:t>Ongoing August 2022 to June 2023 (will be included in further improvement cycles)</w:t>
            </w:r>
          </w:p>
          <w:p w14:paraId="5598385D" w14:textId="10E5E0AD" w:rsidR="00527524" w:rsidRPr="000451EE" w:rsidRDefault="00527524" w:rsidP="00527524">
            <w:pPr>
              <w:spacing w:line="256" w:lineRule="auto"/>
              <w:rPr>
                <w:i/>
                <w:iCs/>
                <w:color w:val="auto"/>
                <w:sz w:val="18"/>
                <w:szCs w:val="18"/>
                <w:lang w:eastAsia="en-US"/>
              </w:rPr>
            </w:pPr>
          </w:p>
          <w:p w14:paraId="14B05DAB" w14:textId="15F930C9" w:rsidR="00527524" w:rsidRPr="000451EE" w:rsidRDefault="00527524" w:rsidP="00527524">
            <w:pPr>
              <w:spacing w:line="256" w:lineRule="auto"/>
              <w:rPr>
                <w:color w:val="auto"/>
                <w:sz w:val="18"/>
                <w:szCs w:val="18"/>
                <w:lang w:eastAsia="en-US"/>
              </w:rPr>
            </w:pPr>
            <w:r w:rsidRPr="000451EE">
              <w:rPr>
                <w:color w:val="auto"/>
                <w:sz w:val="18"/>
                <w:szCs w:val="18"/>
                <w:lang w:eastAsia="en-US"/>
              </w:rPr>
              <w:t>UNIVERSAL accreditation frameworks / pathways embedded into the curriculum with pupils then accredited for their achievements</w:t>
            </w:r>
          </w:p>
        </w:tc>
        <w:tc>
          <w:tcPr>
            <w:tcW w:w="3828" w:type="dxa"/>
            <w:tcBorders>
              <w:top w:val="single" w:sz="4" w:space="0" w:color="000000"/>
              <w:left w:val="single" w:sz="4" w:space="0" w:color="000000"/>
              <w:bottom w:val="single" w:sz="4" w:space="0" w:color="000000"/>
              <w:right w:val="single" w:sz="4" w:space="0" w:color="000000"/>
            </w:tcBorders>
          </w:tcPr>
          <w:p w14:paraId="37D4CE98" w14:textId="77777777" w:rsidR="00527524" w:rsidRPr="000451EE" w:rsidRDefault="008217ED" w:rsidP="00527524">
            <w:pPr>
              <w:spacing w:line="256" w:lineRule="auto"/>
              <w:rPr>
                <w:color w:val="auto"/>
                <w:sz w:val="18"/>
                <w:szCs w:val="18"/>
                <w:lang w:eastAsia="en-US"/>
              </w:rPr>
            </w:pPr>
            <w:r w:rsidRPr="000451EE">
              <w:rPr>
                <w:color w:val="auto"/>
                <w:sz w:val="18"/>
                <w:szCs w:val="18"/>
                <w:lang w:eastAsia="en-US"/>
              </w:rPr>
              <w:t>UNIVERSAL offer / accreditation reviewed for S5/6 pupils (wider4 achievement program updated as required)</w:t>
            </w:r>
          </w:p>
          <w:p w14:paraId="637FDE3A" w14:textId="77777777" w:rsidR="008217ED" w:rsidRPr="000451EE" w:rsidRDefault="008217ED" w:rsidP="00527524">
            <w:pPr>
              <w:spacing w:line="256" w:lineRule="auto"/>
              <w:rPr>
                <w:color w:val="auto"/>
                <w:sz w:val="18"/>
                <w:szCs w:val="18"/>
                <w:lang w:eastAsia="en-US"/>
              </w:rPr>
            </w:pPr>
          </w:p>
          <w:p w14:paraId="05C57539" w14:textId="0AD4B244" w:rsidR="008217ED" w:rsidRPr="000451EE" w:rsidRDefault="008217ED" w:rsidP="00527524">
            <w:pPr>
              <w:spacing w:line="256" w:lineRule="auto"/>
              <w:rPr>
                <w:color w:val="auto"/>
                <w:sz w:val="18"/>
                <w:szCs w:val="18"/>
                <w:lang w:eastAsia="en-US"/>
              </w:rPr>
            </w:pPr>
            <w:r w:rsidRPr="000451EE">
              <w:rPr>
                <w:color w:val="auto"/>
                <w:sz w:val="18"/>
                <w:szCs w:val="18"/>
                <w:lang w:eastAsia="en-US"/>
              </w:rPr>
              <w:t>UNIVERSAL Offer for S4 pupils developed and ready for implantation 2023-24 (Allison Dewar / Craig Spencer lead)</w:t>
            </w:r>
          </w:p>
          <w:p w14:paraId="31E81114" w14:textId="77777777" w:rsidR="008217ED" w:rsidRPr="000451EE" w:rsidRDefault="008217ED" w:rsidP="00527524">
            <w:pPr>
              <w:spacing w:line="256" w:lineRule="auto"/>
              <w:rPr>
                <w:color w:val="auto"/>
                <w:sz w:val="18"/>
                <w:szCs w:val="18"/>
                <w:lang w:eastAsia="en-US"/>
              </w:rPr>
            </w:pPr>
          </w:p>
          <w:p w14:paraId="793ECB59" w14:textId="77777777" w:rsidR="008217ED" w:rsidRPr="000451EE" w:rsidRDefault="008217ED" w:rsidP="00527524">
            <w:pPr>
              <w:spacing w:line="256" w:lineRule="auto"/>
              <w:rPr>
                <w:color w:val="auto"/>
                <w:sz w:val="18"/>
                <w:szCs w:val="18"/>
                <w:lang w:eastAsia="en-US"/>
              </w:rPr>
            </w:pPr>
          </w:p>
          <w:p w14:paraId="4D062BE2" w14:textId="2D7A6053" w:rsidR="008217ED" w:rsidRPr="000451EE" w:rsidRDefault="008217ED" w:rsidP="00527524">
            <w:pPr>
              <w:spacing w:line="256" w:lineRule="auto"/>
              <w:rPr>
                <w:color w:val="auto"/>
                <w:sz w:val="18"/>
                <w:szCs w:val="18"/>
                <w:lang w:eastAsia="en-US"/>
              </w:rPr>
            </w:pPr>
            <w:r w:rsidRPr="000451EE">
              <w:rPr>
                <w:color w:val="auto"/>
                <w:sz w:val="18"/>
                <w:szCs w:val="18"/>
                <w:lang w:eastAsia="en-US"/>
              </w:rPr>
              <w:t xml:space="preserve">UNIVERSAL </w:t>
            </w:r>
            <w:r w:rsidR="00DC42BB" w:rsidRPr="000451EE">
              <w:rPr>
                <w:color w:val="auto"/>
                <w:sz w:val="18"/>
                <w:szCs w:val="18"/>
                <w:lang w:eastAsia="en-US"/>
              </w:rPr>
              <w:t>accreditation</w:t>
            </w:r>
            <w:r w:rsidR="00DC42BB">
              <w:rPr>
                <w:color w:val="auto"/>
                <w:sz w:val="18"/>
                <w:szCs w:val="18"/>
                <w:lang w:eastAsia="en-US"/>
              </w:rPr>
              <w:t xml:space="preserve">, </w:t>
            </w:r>
            <w:r w:rsidRPr="000451EE">
              <w:rPr>
                <w:color w:val="auto"/>
                <w:sz w:val="18"/>
                <w:szCs w:val="18"/>
                <w:lang w:eastAsia="en-US"/>
              </w:rPr>
              <w:t>offer for S3 pupils developed and ready for implementation in 2023-24 (Jo Lilly lead)</w:t>
            </w:r>
          </w:p>
        </w:tc>
      </w:tr>
      <w:tr w:rsidR="000451EE" w:rsidRPr="000451EE" w14:paraId="619C85BC" w14:textId="77777777" w:rsidTr="007606E9">
        <w:trPr>
          <w:trHeight w:val="972"/>
        </w:trPr>
        <w:tc>
          <w:tcPr>
            <w:tcW w:w="2972" w:type="dxa"/>
            <w:tcBorders>
              <w:top w:val="single" w:sz="4" w:space="0" w:color="000000"/>
              <w:left w:val="single" w:sz="4" w:space="0" w:color="000000"/>
              <w:bottom w:val="single" w:sz="4" w:space="0" w:color="000000"/>
              <w:right w:val="single" w:sz="4" w:space="0" w:color="000000"/>
            </w:tcBorders>
          </w:tcPr>
          <w:p w14:paraId="7F635D79" w14:textId="77777777" w:rsidR="00B81D27" w:rsidRPr="000451EE" w:rsidRDefault="00B81D27" w:rsidP="00527524">
            <w:pPr>
              <w:spacing w:line="256" w:lineRule="auto"/>
              <w:rPr>
                <w:color w:val="auto"/>
                <w:sz w:val="18"/>
                <w:szCs w:val="18"/>
              </w:rPr>
            </w:pPr>
            <w:r w:rsidRPr="000451EE">
              <w:rPr>
                <w:color w:val="auto"/>
                <w:sz w:val="18"/>
                <w:szCs w:val="18"/>
              </w:rPr>
              <w:t>Developing the Young Workforce</w:t>
            </w:r>
          </w:p>
          <w:p w14:paraId="55F92E36" w14:textId="77777777" w:rsidR="00B81D27" w:rsidRPr="000451EE" w:rsidRDefault="00B81D27" w:rsidP="00527524">
            <w:pPr>
              <w:spacing w:line="256" w:lineRule="auto"/>
              <w:rPr>
                <w:color w:val="auto"/>
                <w:sz w:val="18"/>
                <w:szCs w:val="18"/>
              </w:rPr>
            </w:pPr>
          </w:p>
          <w:p w14:paraId="6495C250" w14:textId="0B9BB7A3" w:rsidR="00B81D27" w:rsidRPr="000451EE" w:rsidRDefault="00B81D27" w:rsidP="00527524">
            <w:pPr>
              <w:spacing w:line="256" w:lineRule="auto"/>
              <w:rPr>
                <w:color w:val="auto"/>
                <w:sz w:val="18"/>
                <w:szCs w:val="18"/>
              </w:rPr>
            </w:pPr>
            <w:r w:rsidRPr="000451EE">
              <w:rPr>
                <w:color w:val="auto"/>
                <w:sz w:val="18"/>
                <w:szCs w:val="18"/>
              </w:rPr>
              <w:t>All staff to support the delivery of DYW experiences within the curriculum and link in the career skills to classroom learning</w:t>
            </w:r>
            <w:r w:rsidR="00EE4F5B">
              <w:rPr>
                <w:color w:val="auto"/>
                <w:sz w:val="18"/>
                <w:szCs w:val="18"/>
              </w:rPr>
              <w:t xml:space="preserve"> – a whole school approach</w:t>
            </w:r>
          </w:p>
          <w:p w14:paraId="6C07913B" w14:textId="77777777" w:rsidR="00F76251" w:rsidRPr="000451EE" w:rsidRDefault="00F76251" w:rsidP="00527524">
            <w:pPr>
              <w:spacing w:line="256" w:lineRule="auto"/>
              <w:rPr>
                <w:color w:val="auto"/>
                <w:sz w:val="18"/>
                <w:szCs w:val="18"/>
              </w:rPr>
            </w:pPr>
          </w:p>
          <w:p w14:paraId="475B0E9E" w14:textId="77777777" w:rsidR="00F76251" w:rsidRPr="000451EE" w:rsidRDefault="00F76251" w:rsidP="00527524">
            <w:pPr>
              <w:spacing w:line="256" w:lineRule="auto"/>
              <w:rPr>
                <w:color w:val="auto"/>
                <w:sz w:val="18"/>
                <w:szCs w:val="18"/>
              </w:rPr>
            </w:pPr>
          </w:p>
          <w:p w14:paraId="17C86159" w14:textId="77777777" w:rsidR="00F76251" w:rsidRPr="000451EE" w:rsidRDefault="00F76251" w:rsidP="00527524">
            <w:pPr>
              <w:spacing w:line="256" w:lineRule="auto"/>
              <w:rPr>
                <w:color w:val="auto"/>
                <w:sz w:val="18"/>
                <w:szCs w:val="18"/>
              </w:rPr>
            </w:pPr>
          </w:p>
          <w:p w14:paraId="4EC26406" w14:textId="77777777" w:rsidR="00F76251" w:rsidRPr="000451EE" w:rsidRDefault="00F76251" w:rsidP="00527524">
            <w:pPr>
              <w:spacing w:line="256" w:lineRule="auto"/>
              <w:rPr>
                <w:color w:val="auto"/>
                <w:sz w:val="18"/>
                <w:szCs w:val="18"/>
              </w:rPr>
            </w:pPr>
          </w:p>
          <w:p w14:paraId="6E4BE925" w14:textId="77777777" w:rsidR="00F76251" w:rsidRPr="000451EE" w:rsidRDefault="00F76251" w:rsidP="00527524">
            <w:pPr>
              <w:spacing w:line="256" w:lineRule="auto"/>
              <w:rPr>
                <w:color w:val="auto"/>
                <w:sz w:val="18"/>
                <w:szCs w:val="18"/>
              </w:rPr>
            </w:pPr>
          </w:p>
          <w:p w14:paraId="65327A33" w14:textId="77777777" w:rsidR="00C647FB" w:rsidRPr="000451EE" w:rsidRDefault="00C647FB" w:rsidP="00C647FB">
            <w:pPr>
              <w:spacing w:line="256" w:lineRule="auto"/>
              <w:rPr>
                <w:rFonts w:cs="Arial"/>
                <w:b/>
                <w:bCs/>
                <w:color w:val="auto"/>
                <w:sz w:val="18"/>
                <w:szCs w:val="18"/>
                <w:u w:val="single"/>
                <w:lang w:eastAsia="en-US"/>
              </w:rPr>
            </w:pPr>
            <w:r w:rsidRPr="000451EE">
              <w:rPr>
                <w:rFonts w:cs="Arial"/>
                <w:b/>
                <w:bCs/>
                <w:color w:val="auto"/>
                <w:sz w:val="18"/>
                <w:szCs w:val="18"/>
                <w:u w:val="single"/>
                <w:lang w:eastAsia="en-US"/>
              </w:rPr>
              <w:t xml:space="preserve">To be included in all </w:t>
            </w:r>
            <w:r>
              <w:rPr>
                <w:rFonts w:cs="Arial"/>
                <w:b/>
                <w:bCs/>
                <w:color w:val="auto"/>
                <w:sz w:val="18"/>
                <w:szCs w:val="18"/>
                <w:u w:val="single"/>
                <w:lang w:eastAsia="en-US"/>
              </w:rPr>
              <w:t>Faculty</w:t>
            </w:r>
            <w:r w:rsidRPr="000451EE">
              <w:rPr>
                <w:rFonts w:cs="Arial"/>
                <w:b/>
                <w:bCs/>
                <w:color w:val="auto"/>
                <w:sz w:val="18"/>
                <w:szCs w:val="18"/>
                <w:u w:val="single"/>
                <w:lang w:eastAsia="en-US"/>
              </w:rPr>
              <w:t xml:space="preserve"> Improvement Plans</w:t>
            </w:r>
          </w:p>
          <w:p w14:paraId="447FCC07" w14:textId="128408A2" w:rsidR="00F76251" w:rsidRPr="000451EE" w:rsidRDefault="00F76251" w:rsidP="00527524">
            <w:pPr>
              <w:spacing w:line="256" w:lineRule="auto"/>
              <w:rPr>
                <w:color w:val="auto"/>
                <w:sz w:val="18"/>
                <w:szCs w:val="18"/>
              </w:rPr>
            </w:pPr>
          </w:p>
        </w:tc>
        <w:tc>
          <w:tcPr>
            <w:tcW w:w="3969" w:type="dxa"/>
            <w:tcBorders>
              <w:top w:val="single" w:sz="4" w:space="0" w:color="000000"/>
              <w:left w:val="single" w:sz="4" w:space="0" w:color="000000"/>
              <w:bottom w:val="single" w:sz="4" w:space="0" w:color="000000"/>
              <w:right w:val="single" w:sz="4" w:space="0" w:color="000000"/>
            </w:tcBorders>
          </w:tcPr>
          <w:p w14:paraId="3C0DB9B6" w14:textId="5798E421" w:rsidR="00B81D27" w:rsidRPr="000451EE" w:rsidRDefault="00B81D27" w:rsidP="00527524">
            <w:pPr>
              <w:rPr>
                <w:iCs/>
                <w:color w:val="auto"/>
                <w:sz w:val="18"/>
                <w:szCs w:val="18"/>
              </w:rPr>
            </w:pPr>
            <w:r w:rsidRPr="000451EE">
              <w:rPr>
                <w:i/>
                <w:color w:val="auto"/>
                <w:sz w:val="18"/>
                <w:szCs w:val="18"/>
                <w:u w:val="single"/>
              </w:rPr>
              <w:lastRenderedPageBreak/>
              <w:t>PT DYW / employability to lead</w:t>
            </w:r>
            <w:r w:rsidRPr="000451EE">
              <w:rPr>
                <w:iCs/>
                <w:color w:val="auto"/>
                <w:sz w:val="18"/>
                <w:szCs w:val="18"/>
              </w:rPr>
              <w:t xml:space="preserve">- support and deliver training </w:t>
            </w:r>
            <w:r w:rsidR="00707489" w:rsidRPr="000451EE">
              <w:rPr>
                <w:iCs/>
                <w:color w:val="auto"/>
                <w:sz w:val="18"/>
                <w:szCs w:val="18"/>
              </w:rPr>
              <w:t xml:space="preserve">for pupils and staff. Signpost key employment resources </w:t>
            </w:r>
            <w:r w:rsidR="00F71F25" w:rsidRPr="000451EE">
              <w:rPr>
                <w:iCs/>
                <w:color w:val="auto"/>
                <w:sz w:val="18"/>
                <w:szCs w:val="18"/>
              </w:rPr>
              <w:t xml:space="preserve">for staff </w:t>
            </w:r>
            <w:r w:rsidR="00C5770C" w:rsidRPr="000451EE">
              <w:rPr>
                <w:iCs/>
                <w:color w:val="auto"/>
                <w:sz w:val="18"/>
                <w:szCs w:val="18"/>
              </w:rPr>
              <w:t>which (</w:t>
            </w:r>
            <w:r w:rsidR="00707489" w:rsidRPr="000451EE">
              <w:rPr>
                <w:iCs/>
                <w:color w:val="auto"/>
                <w:sz w:val="18"/>
                <w:szCs w:val="18"/>
              </w:rPr>
              <w:t xml:space="preserve">in partnership with SDS and NLC) </w:t>
            </w:r>
            <w:r w:rsidR="00F71F25" w:rsidRPr="000451EE">
              <w:rPr>
                <w:iCs/>
                <w:color w:val="auto"/>
                <w:sz w:val="18"/>
                <w:szCs w:val="18"/>
              </w:rPr>
              <w:t>support classroom learning.</w:t>
            </w:r>
          </w:p>
          <w:p w14:paraId="4040014A" w14:textId="77777777" w:rsidR="00F71F25" w:rsidRPr="000451EE" w:rsidRDefault="00F71F25" w:rsidP="00527524">
            <w:pPr>
              <w:rPr>
                <w:iCs/>
                <w:color w:val="auto"/>
                <w:sz w:val="18"/>
                <w:szCs w:val="18"/>
              </w:rPr>
            </w:pPr>
            <w:r w:rsidRPr="000451EE">
              <w:rPr>
                <w:iCs/>
                <w:color w:val="auto"/>
                <w:sz w:val="18"/>
                <w:szCs w:val="18"/>
              </w:rPr>
              <w:t>Arrange DYW focussed visits and experiences for groups of pupils.</w:t>
            </w:r>
          </w:p>
          <w:p w14:paraId="32E74F32" w14:textId="2330F140" w:rsidR="00F71F25" w:rsidRPr="000451EE" w:rsidRDefault="00F71F25" w:rsidP="00527524">
            <w:pPr>
              <w:rPr>
                <w:iCs/>
                <w:color w:val="auto"/>
                <w:sz w:val="18"/>
                <w:szCs w:val="18"/>
              </w:rPr>
            </w:pPr>
            <w:r w:rsidRPr="000451EE">
              <w:rPr>
                <w:iCs/>
                <w:color w:val="auto"/>
                <w:sz w:val="18"/>
                <w:szCs w:val="18"/>
              </w:rPr>
              <w:t xml:space="preserve">Whole school audit of </w:t>
            </w:r>
            <w:r w:rsidR="00C5770C" w:rsidRPr="000451EE">
              <w:rPr>
                <w:iCs/>
                <w:color w:val="auto"/>
                <w:sz w:val="18"/>
                <w:szCs w:val="18"/>
              </w:rPr>
              <w:t>pupils’</w:t>
            </w:r>
            <w:r w:rsidRPr="000451EE">
              <w:rPr>
                <w:iCs/>
                <w:color w:val="auto"/>
                <w:sz w:val="18"/>
                <w:szCs w:val="18"/>
              </w:rPr>
              <w:t xml:space="preserve"> engagement in DYW and provide updates to staff on this collated information.</w:t>
            </w:r>
          </w:p>
          <w:p w14:paraId="38FFDF52" w14:textId="77777777" w:rsidR="00F71F25" w:rsidRDefault="00F71F25" w:rsidP="00527524">
            <w:pPr>
              <w:rPr>
                <w:iCs/>
                <w:color w:val="auto"/>
                <w:sz w:val="18"/>
                <w:szCs w:val="18"/>
              </w:rPr>
            </w:pPr>
            <w:r w:rsidRPr="000451EE">
              <w:rPr>
                <w:iCs/>
                <w:color w:val="auto"/>
                <w:sz w:val="18"/>
                <w:szCs w:val="18"/>
              </w:rPr>
              <w:lastRenderedPageBreak/>
              <w:t>Complete authority paperwork and reports as required / meet deadlines.</w:t>
            </w:r>
          </w:p>
          <w:p w14:paraId="75C2F2CB" w14:textId="4D9A1C72" w:rsidR="00EE3F72" w:rsidRPr="000451EE" w:rsidRDefault="00EE3F72" w:rsidP="00527524">
            <w:pPr>
              <w:rPr>
                <w:iCs/>
                <w:color w:val="auto"/>
                <w:sz w:val="18"/>
                <w:szCs w:val="18"/>
              </w:rPr>
            </w:pPr>
            <w:r>
              <w:rPr>
                <w:iCs/>
                <w:color w:val="auto"/>
                <w:sz w:val="18"/>
                <w:szCs w:val="18"/>
              </w:rPr>
              <w:t>All PT’s Curriculum / faculties to form at least one business partner and have a link with that employer and plan / deliver curricular inserts to pupils.</w:t>
            </w:r>
          </w:p>
        </w:tc>
        <w:tc>
          <w:tcPr>
            <w:tcW w:w="2835" w:type="dxa"/>
            <w:tcBorders>
              <w:top w:val="single" w:sz="4" w:space="0" w:color="000000"/>
              <w:left w:val="single" w:sz="4" w:space="0" w:color="000000"/>
              <w:bottom w:val="single" w:sz="4" w:space="0" w:color="000000"/>
              <w:right w:val="single" w:sz="4" w:space="0" w:color="auto"/>
            </w:tcBorders>
          </w:tcPr>
          <w:p w14:paraId="029061D2" w14:textId="77777777" w:rsidR="00B81D27" w:rsidRPr="000451EE" w:rsidRDefault="00F71F25" w:rsidP="00527524">
            <w:pPr>
              <w:rPr>
                <w:color w:val="auto"/>
                <w:sz w:val="18"/>
                <w:szCs w:val="18"/>
              </w:rPr>
            </w:pPr>
            <w:r w:rsidRPr="000451EE">
              <w:rPr>
                <w:color w:val="auto"/>
                <w:sz w:val="18"/>
                <w:szCs w:val="18"/>
              </w:rPr>
              <w:lastRenderedPageBreak/>
              <w:t>Training delivered to staff and pupils.</w:t>
            </w:r>
          </w:p>
          <w:p w14:paraId="32BDBF75" w14:textId="77777777" w:rsidR="00F71F25" w:rsidRPr="000451EE" w:rsidRDefault="00F71F25" w:rsidP="00527524">
            <w:pPr>
              <w:rPr>
                <w:color w:val="auto"/>
                <w:sz w:val="18"/>
                <w:szCs w:val="18"/>
              </w:rPr>
            </w:pPr>
            <w:r w:rsidRPr="000451EE">
              <w:rPr>
                <w:color w:val="auto"/>
                <w:sz w:val="18"/>
                <w:szCs w:val="18"/>
              </w:rPr>
              <w:t>Labour market information used by PT DYW to support staff in their planning of classroom experiences.</w:t>
            </w:r>
          </w:p>
          <w:p w14:paraId="6B30F08F" w14:textId="50FDC392" w:rsidR="00F71F25" w:rsidRPr="000451EE" w:rsidRDefault="00CB6304" w:rsidP="00527524">
            <w:pPr>
              <w:rPr>
                <w:color w:val="auto"/>
                <w:sz w:val="18"/>
                <w:szCs w:val="18"/>
              </w:rPr>
            </w:pPr>
            <w:r w:rsidRPr="000451EE">
              <w:rPr>
                <w:color w:val="auto"/>
                <w:sz w:val="18"/>
                <w:szCs w:val="18"/>
              </w:rPr>
              <w:t>Visits and experiences arranged and delivered for pupils</w:t>
            </w:r>
          </w:p>
          <w:p w14:paraId="3E949F25" w14:textId="77777777" w:rsidR="00CB6304" w:rsidRPr="000451EE" w:rsidRDefault="00CB6304" w:rsidP="00527524">
            <w:pPr>
              <w:rPr>
                <w:color w:val="auto"/>
                <w:sz w:val="18"/>
                <w:szCs w:val="18"/>
              </w:rPr>
            </w:pPr>
            <w:r w:rsidRPr="000451EE">
              <w:rPr>
                <w:color w:val="auto"/>
                <w:sz w:val="18"/>
                <w:szCs w:val="18"/>
              </w:rPr>
              <w:lastRenderedPageBreak/>
              <w:t>Whole school audit of DYW learning across the school completed and shared</w:t>
            </w:r>
          </w:p>
          <w:p w14:paraId="431DB88D" w14:textId="77777777" w:rsidR="00CB6304" w:rsidRPr="000451EE" w:rsidRDefault="00CB6304" w:rsidP="00527524">
            <w:pPr>
              <w:rPr>
                <w:color w:val="auto"/>
                <w:sz w:val="18"/>
                <w:szCs w:val="18"/>
              </w:rPr>
            </w:pPr>
            <w:r w:rsidRPr="000451EE">
              <w:rPr>
                <w:color w:val="auto"/>
                <w:sz w:val="18"/>
                <w:szCs w:val="18"/>
              </w:rPr>
              <w:t>All paperwork / reports completed on time</w:t>
            </w:r>
          </w:p>
          <w:p w14:paraId="52E9562C" w14:textId="401A9034" w:rsidR="00F76251" w:rsidRPr="000451EE" w:rsidRDefault="00F76251" w:rsidP="00527524">
            <w:pPr>
              <w:rPr>
                <w:color w:val="auto"/>
                <w:sz w:val="18"/>
                <w:szCs w:val="18"/>
              </w:rPr>
            </w:pPr>
            <w:r w:rsidRPr="000451EE">
              <w:rPr>
                <w:color w:val="auto"/>
                <w:sz w:val="18"/>
                <w:szCs w:val="18"/>
              </w:rPr>
              <w:t>All staff deliver DYW as part of their curriculum (supported by PT DYW / Employability)</w:t>
            </w:r>
          </w:p>
        </w:tc>
        <w:tc>
          <w:tcPr>
            <w:tcW w:w="2126" w:type="dxa"/>
            <w:tcBorders>
              <w:top w:val="single" w:sz="4" w:space="0" w:color="000000"/>
              <w:left w:val="single" w:sz="4" w:space="0" w:color="000000"/>
              <w:bottom w:val="single" w:sz="4" w:space="0" w:color="000000"/>
              <w:right w:val="single" w:sz="4" w:space="0" w:color="000000"/>
            </w:tcBorders>
          </w:tcPr>
          <w:p w14:paraId="073476F5" w14:textId="7D7B9109" w:rsidR="00CB6304" w:rsidRDefault="00CB6304" w:rsidP="00CB6304">
            <w:pPr>
              <w:spacing w:line="256" w:lineRule="auto"/>
              <w:rPr>
                <w:i/>
                <w:iCs/>
                <w:color w:val="auto"/>
                <w:sz w:val="18"/>
                <w:szCs w:val="18"/>
                <w:lang w:eastAsia="en-US"/>
              </w:rPr>
            </w:pPr>
            <w:r w:rsidRPr="000451EE">
              <w:rPr>
                <w:i/>
                <w:iCs/>
                <w:color w:val="auto"/>
                <w:sz w:val="18"/>
                <w:szCs w:val="18"/>
                <w:lang w:eastAsia="en-US"/>
              </w:rPr>
              <w:lastRenderedPageBreak/>
              <w:t>Ongoing August 2022 to June 2023 (will be included in further improvement cycles)</w:t>
            </w:r>
          </w:p>
          <w:p w14:paraId="0877F5C4" w14:textId="7D1C1E77" w:rsidR="00EE3F72" w:rsidRDefault="00EE3F72" w:rsidP="00CB6304">
            <w:pPr>
              <w:spacing w:line="256" w:lineRule="auto"/>
              <w:rPr>
                <w:i/>
                <w:iCs/>
                <w:color w:val="auto"/>
                <w:sz w:val="18"/>
                <w:szCs w:val="18"/>
                <w:lang w:eastAsia="en-US"/>
              </w:rPr>
            </w:pPr>
          </w:p>
          <w:p w14:paraId="3AC9B943" w14:textId="67D506E5" w:rsidR="00EE3F72" w:rsidRDefault="00EE3F72" w:rsidP="00CB6304">
            <w:pPr>
              <w:spacing w:line="256" w:lineRule="auto"/>
              <w:rPr>
                <w:i/>
                <w:iCs/>
                <w:color w:val="auto"/>
                <w:sz w:val="18"/>
                <w:szCs w:val="18"/>
                <w:lang w:eastAsia="en-US"/>
              </w:rPr>
            </w:pPr>
          </w:p>
          <w:p w14:paraId="72766AEF" w14:textId="43F15AAB" w:rsidR="00EE3F72" w:rsidRDefault="00EE3F72" w:rsidP="00CB6304">
            <w:pPr>
              <w:spacing w:line="256" w:lineRule="auto"/>
              <w:rPr>
                <w:i/>
                <w:iCs/>
                <w:color w:val="auto"/>
                <w:sz w:val="18"/>
                <w:szCs w:val="18"/>
                <w:lang w:eastAsia="en-US"/>
              </w:rPr>
            </w:pPr>
          </w:p>
          <w:p w14:paraId="1D30381A" w14:textId="5DE4F916" w:rsidR="00EE3F72" w:rsidRDefault="00EE3F72" w:rsidP="00CB6304">
            <w:pPr>
              <w:spacing w:line="256" w:lineRule="auto"/>
              <w:rPr>
                <w:i/>
                <w:iCs/>
                <w:color w:val="auto"/>
                <w:sz w:val="18"/>
                <w:szCs w:val="18"/>
                <w:lang w:eastAsia="en-US"/>
              </w:rPr>
            </w:pPr>
          </w:p>
          <w:p w14:paraId="64830840" w14:textId="77BF782B" w:rsidR="00EE3F72" w:rsidRPr="000451EE" w:rsidRDefault="00EE3F72" w:rsidP="00EE3F72">
            <w:pPr>
              <w:spacing w:line="256" w:lineRule="auto"/>
              <w:rPr>
                <w:i/>
                <w:iCs/>
                <w:color w:val="auto"/>
                <w:sz w:val="18"/>
                <w:szCs w:val="18"/>
                <w:lang w:eastAsia="en-US"/>
              </w:rPr>
            </w:pPr>
            <w:r>
              <w:rPr>
                <w:i/>
                <w:iCs/>
                <w:color w:val="auto"/>
                <w:sz w:val="18"/>
                <w:szCs w:val="18"/>
                <w:lang w:eastAsia="en-US"/>
              </w:rPr>
              <w:lastRenderedPageBreak/>
              <w:t xml:space="preserve">Business partners established by PTC’s / faculties </w:t>
            </w:r>
            <w:r w:rsidRPr="000451EE">
              <w:rPr>
                <w:i/>
                <w:iCs/>
                <w:color w:val="auto"/>
                <w:sz w:val="18"/>
                <w:szCs w:val="18"/>
                <w:lang w:eastAsia="en-US"/>
              </w:rPr>
              <w:t>Ongoing August 2022 to June 2023 (will be included in further improvement cycles)</w:t>
            </w:r>
          </w:p>
          <w:p w14:paraId="3434B150" w14:textId="77777777" w:rsidR="00EE3F72" w:rsidRPr="000451EE" w:rsidRDefault="00EE3F72" w:rsidP="00CB6304">
            <w:pPr>
              <w:spacing w:line="256" w:lineRule="auto"/>
              <w:rPr>
                <w:i/>
                <w:iCs/>
                <w:color w:val="auto"/>
                <w:sz w:val="18"/>
                <w:szCs w:val="18"/>
                <w:lang w:eastAsia="en-US"/>
              </w:rPr>
            </w:pPr>
          </w:p>
          <w:p w14:paraId="4499CD7E" w14:textId="5B6D4266" w:rsidR="003B5EAE" w:rsidRPr="000451EE" w:rsidRDefault="003B5EAE" w:rsidP="00CB6304">
            <w:pPr>
              <w:spacing w:line="256" w:lineRule="auto"/>
              <w:rPr>
                <w:i/>
                <w:iCs/>
                <w:color w:val="auto"/>
                <w:sz w:val="18"/>
                <w:szCs w:val="18"/>
                <w:lang w:eastAsia="en-US"/>
              </w:rPr>
            </w:pPr>
          </w:p>
          <w:p w14:paraId="099924EA" w14:textId="77777777" w:rsidR="003B5EAE" w:rsidRPr="000451EE" w:rsidRDefault="003B5EAE" w:rsidP="00CB6304">
            <w:pPr>
              <w:spacing w:line="256" w:lineRule="auto"/>
              <w:rPr>
                <w:i/>
                <w:iCs/>
                <w:color w:val="auto"/>
                <w:sz w:val="18"/>
                <w:szCs w:val="18"/>
                <w:lang w:eastAsia="en-US"/>
              </w:rPr>
            </w:pPr>
          </w:p>
          <w:p w14:paraId="5C9BBCB6" w14:textId="77777777" w:rsidR="00B81D27" w:rsidRPr="000451EE" w:rsidRDefault="00B81D27" w:rsidP="00527524">
            <w:pPr>
              <w:spacing w:line="256" w:lineRule="auto"/>
              <w:rPr>
                <w:i/>
                <w:iCs/>
                <w:color w:val="auto"/>
                <w:sz w:val="18"/>
                <w:szCs w:val="18"/>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08AA8FFB" w14:textId="77777777" w:rsidR="00B81D27" w:rsidRPr="000451EE" w:rsidRDefault="00047864" w:rsidP="00527524">
            <w:pPr>
              <w:spacing w:line="256" w:lineRule="auto"/>
              <w:rPr>
                <w:color w:val="auto"/>
                <w:sz w:val="18"/>
                <w:szCs w:val="18"/>
                <w:lang w:eastAsia="en-US"/>
              </w:rPr>
            </w:pPr>
            <w:r w:rsidRPr="000451EE">
              <w:rPr>
                <w:color w:val="auto"/>
                <w:sz w:val="18"/>
                <w:szCs w:val="18"/>
                <w:lang w:eastAsia="en-US"/>
              </w:rPr>
              <w:lastRenderedPageBreak/>
              <w:t>PT/ SMT link meetings will focus on DYW / employability progress and delivery</w:t>
            </w:r>
          </w:p>
          <w:p w14:paraId="5D4F0D23" w14:textId="77777777" w:rsidR="003B5EAE" w:rsidRPr="000451EE" w:rsidRDefault="003B5EAE" w:rsidP="00527524">
            <w:pPr>
              <w:spacing w:line="256" w:lineRule="auto"/>
              <w:rPr>
                <w:color w:val="auto"/>
                <w:sz w:val="18"/>
                <w:szCs w:val="18"/>
                <w:lang w:eastAsia="en-US"/>
              </w:rPr>
            </w:pPr>
          </w:p>
          <w:p w14:paraId="5DA36D14" w14:textId="66E9C377" w:rsidR="003B5EAE" w:rsidRPr="000451EE" w:rsidRDefault="003B5EAE" w:rsidP="00527524">
            <w:pPr>
              <w:spacing w:line="256" w:lineRule="auto"/>
              <w:rPr>
                <w:color w:val="auto"/>
                <w:sz w:val="18"/>
                <w:szCs w:val="18"/>
                <w:lang w:eastAsia="en-US"/>
              </w:rPr>
            </w:pPr>
            <w:r w:rsidRPr="000451EE">
              <w:rPr>
                <w:color w:val="auto"/>
                <w:sz w:val="18"/>
                <w:szCs w:val="18"/>
                <w:lang w:eastAsia="en-US"/>
              </w:rPr>
              <w:t>PT DYW / employability to produce reports on DYW delivery that is delivered across the school which will include pupil staff partner and parental feedback – this will support next steps in DYW planning</w:t>
            </w:r>
          </w:p>
        </w:tc>
      </w:tr>
      <w:tr w:rsidR="00527524" w:rsidRPr="000451EE" w14:paraId="4BE654E4" w14:textId="77777777" w:rsidTr="0007088A">
        <w:trPr>
          <w:trHeight w:val="70"/>
        </w:trPr>
        <w:tc>
          <w:tcPr>
            <w:tcW w:w="15730" w:type="dxa"/>
            <w:gridSpan w:val="5"/>
            <w:tcBorders>
              <w:top w:val="single" w:sz="4" w:space="0" w:color="000000"/>
              <w:left w:val="single" w:sz="4" w:space="0" w:color="000000"/>
              <w:bottom w:val="single" w:sz="4" w:space="0" w:color="000000"/>
              <w:right w:val="single" w:sz="4" w:space="0" w:color="000000"/>
            </w:tcBorders>
          </w:tcPr>
          <w:p w14:paraId="3109469A" w14:textId="77777777" w:rsidR="00527524" w:rsidRPr="000451EE" w:rsidRDefault="00527524" w:rsidP="0007088A">
            <w:pPr>
              <w:spacing w:line="256" w:lineRule="auto"/>
              <w:rPr>
                <w:color w:val="auto"/>
                <w:sz w:val="18"/>
                <w:szCs w:val="18"/>
                <w:lang w:eastAsia="en-US"/>
              </w:rPr>
            </w:pPr>
          </w:p>
        </w:tc>
      </w:tr>
    </w:tbl>
    <w:p w14:paraId="76FD29BA" w14:textId="77777777" w:rsidR="000F399A" w:rsidRPr="000451EE" w:rsidRDefault="000F399A" w:rsidP="0008028D">
      <w:pPr>
        <w:rPr>
          <w:b/>
          <w:color w:val="auto"/>
          <w:sz w:val="22"/>
          <w:szCs w:val="22"/>
        </w:rPr>
      </w:pPr>
    </w:p>
    <w:p w14:paraId="7202D5E3" w14:textId="77777777" w:rsidR="000F399A" w:rsidRPr="000451EE" w:rsidRDefault="000F399A" w:rsidP="00B4378A">
      <w:pPr>
        <w:jc w:val="center"/>
        <w:rPr>
          <w:b/>
          <w:color w:val="auto"/>
          <w:sz w:val="22"/>
          <w:szCs w:val="22"/>
        </w:rPr>
      </w:pPr>
    </w:p>
    <w:p w14:paraId="261524DA" w14:textId="77777777" w:rsidR="002638CD" w:rsidRPr="000451EE" w:rsidRDefault="002638CD" w:rsidP="00B4378A">
      <w:pPr>
        <w:jc w:val="center"/>
        <w:rPr>
          <w:b/>
          <w:color w:val="auto"/>
          <w:sz w:val="22"/>
          <w:szCs w:val="22"/>
        </w:rPr>
      </w:pPr>
    </w:p>
    <w:p w14:paraId="172D065B" w14:textId="77777777" w:rsidR="002638CD" w:rsidRPr="000451EE" w:rsidRDefault="002638CD" w:rsidP="00B4378A">
      <w:pPr>
        <w:jc w:val="center"/>
        <w:rPr>
          <w:b/>
          <w:color w:val="auto"/>
          <w:sz w:val="22"/>
          <w:szCs w:val="22"/>
        </w:rPr>
      </w:pPr>
    </w:p>
    <w:p w14:paraId="61398D02" w14:textId="77777777" w:rsidR="0038383F" w:rsidRDefault="0038383F" w:rsidP="00B4378A">
      <w:pPr>
        <w:jc w:val="center"/>
        <w:rPr>
          <w:b/>
          <w:color w:val="auto"/>
          <w:sz w:val="22"/>
          <w:szCs w:val="22"/>
        </w:rPr>
      </w:pPr>
    </w:p>
    <w:p w14:paraId="6E061399" w14:textId="77777777" w:rsidR="0038383F" w:rsidRDefault="0038383F" w:rsidP="00B4378A">
      <w:pPr>
        <w:jc w:val="center"/>
        <w:rPr>
          <w:b/>
          <w:color w:val="auto"/>
          <w:sz w:val="22"/>
          <w:szCs w:val="22"/>
        </w:rPr>
      </w:pPr>
    </w:p>
    <w:p w14:paraId="54831F2F" w14:textId="77777777" w:rsidR="0038383F" w:rsidRDefault="0038383F" w:rsidP="00B4378A">
      <w:pPr>
        <w:jc w:val="center"/>
        <w:rPr>
          <w:b/>
          <w:color w:val="auto"/>
          <w:sz w:val="22"/>
          <w:szCs w:val="22"/>
        </w:rPr>
      </w:pPr>
    </w:p>
    <w:p w14:paraId="316DF2C8" w14:textId="77777777" w:rsidR="0038383F" w:rsidRDefault="0038383F" w:rsidP="00B4378A">
      <w:pPr>
        <w:jc w:val="center"/>
        <w:rPr>
          <w:b/>
          <w:color w:val="auto"/>
          <w:sz w:val="22"/>
          <w:szCs w:val="22"/>
        </w:rPr>
      </w:pPr>
    </w:p>
    <w:p w14:paraId="5BCBFD58" w14:textId="77777777" w:rsidR="0038383F" w:rsidRDefault="0038383F" w:rsidP="00B4378A">
      <w:pPr>
        <w:jc w:val="center"/>
        <w:rPr>
          <w:b/>
          <w:color w:val="auto"/>
          <w:sz w:val="22"/>
          <w:szCs w:val="22"/>
        </w:rPr>
      </w:pPr>
    </w:p>
    <w:p w14:paraId="44031D2D" w14:textId="77777777" w:rsidR="0038383F" w:rsidRDefault="0038383F" w:rsidP="00B4378A">
      <w:pPr>
        <w:jc w:val="center"/>
        <w:rPr>
          <w:b/>
          <w:color w:val="auto"/>
          <w:sz w:val="22"/>
          <w:szCs w:val="22"/>
        </w:rPr>
      </w:pPr>
    </w:p>
    <w:p w14:paraId="3191299C" w14:textId="77777777" w:rsidR="0038383F" w:rsidRDefault="0038383F" w:rsidP="00B4378A">
      <w:pPr>
        <w:jc w:val="center"/>
        <w:rPr>
          <w:b/>
          <w:color w:val="auto"/>
          <w:sz w:val="22"/>
          <w:szCs w:val="22"/>
        </w:rPr>
      </w:pPr>
    </w:p>
    <w:p w14:paraId="0118E4D3" w14:textId="77777777" w:rsidR="0038383F" w:rsidRDefault="0038383F" w:rsidP="00B4378A">
      <w:pPr>
        <w:jc w:val="center"/>
        <w:rPr>
          <w:b/>
          <w:color w:val="auto"/>
          <w:sz w:val="22"/>
          <w:szCs w:val="22"/>
        </w:rPr>
      </w:pPr>
    </w:p>
    <w:p w14:paraId="65426829" w14:textId="77777777" w:rsidR="0038383F" w:rsidRDefault="0038383F" w:rsidP="00B4378A">
      <w:pPr>
        <w:jc w:val="center"/>
        <w:rPr>
          <w:b/>
          <w:color w:val="auto"/>
          <w:sz w:val="22"/>
          <w:szCs w:val="22"/>
        </w:rPr>
      </w:pPr>
    </w:p>
    <w:p w14:paraId="68507B26" w14:textId="77777777" w:rsidR="0038383F" w:rsidRDefault="0038383F" w:rsidP="00B4378A">
      <w:pPr>
        <w:jc w:val="center"/>
        <w:rPr>
          <w:b/>
          <w:color w:val="auto"/>
          <w:sz w:val="22"/>
          <w:szCs w:val="22"/>
        </w:rPr>
      </w:pPr>
    </w:p>
    <w:p w14:paraId="49B44FE8" w14:textId="178B9F27" w:rsidR="0038383F" w:rsidRDefault="0038383F" w:rsidP="00B4378A">
      <w:pPr>
        <w:jc w:val="center"/>
        <w:rPr>
          <w:b/>
          <w:color w:val="auto"/>
          <w:sz w:val="22"/>
          <w:szCs w:val="22"/>
        </w:rPr>
      </w:pPr>
    </w:p>
    <w:p w14:paraId="6265583C" w14:textId="64F6D10F" w:rsidR="00892AEA" w:rsidRDefault="00892AEA" w:rsidP="00B4378A">
      <w:pPr>
        <w:jc w:val="center"/>
        <w:rPr>
          <w:b/>
          <w:color w:val="auto"/>
          <w:sz w:val="22"/>
          <w:szCs w:val="22"/>
        </w:rPr>
      </w:pPr>
    </w:p>
    <w:p w14:paraId="6BBF0F6D" w14:textId="1BBFC6C8" w:rsidR="00892AEA" w:rsidRDefault="00892AEA" w:rsidP="00B4378A">
      <w:pPr>
        <w:jc w:val="center"/>
        <w:rPr>
          <w:b/>
          <w:color w:val="auto"/>
          <w:sz w:val="22"/>
          <w:szCs w:val="22"/>
        </w:rPr>
      </w:pPr>
    </w:p>
    <w:p w14:paraId="79B6DA20" w14:textId="683EF43D" w:rsidR="00892AEA" w:rsidRDefault="00892AEA" w:rsidP="00247968">
      <w:pPr>
        <w:rPr>
          <w:b/>
          <w:color w:val="auto"/>
          <w:sz w:val="22"/>
          <w:szCs w:val="22"/>
        </w:rPr>
      </w:pPr>
    </w:p>
    <w:p w14:paraId="522CB88D" w14:textId="2AD5DCA0" w:rsidR="00247968" w:rsidRDefault="00247968" w:rsidP="00247968">
      <w:pPr>
        <w:rPr>
          <w:b/>
          <w:color w:val="auto"/>
          <w:sz w:val="22"/>
          <w:szCs w:val="22"/>
        </w:rPr>
      </w:pPr>
    </w:p>
    <w:p w14:paraId="697DBED7" w14:textId="180F1A58" w:rsidR="00A27D20" w:rsidRDefault="00A27D20" w:rsidP="00247968">
      <w:pPr>
        <w:rPr>
          <w:b/>
          <w:color w:val="auto"/>
          <w:sz w:val="22"/>
          <w:szCs w:val="22"/>
        </w:rPr>
      </w:pPr>
    </w:p>
    <w:p w14:paraId="16726C73" w14:textId="3EB74062" w:rsidR="00A27D20" w:rsidRDefault="00A27D20" w:rsidP="00247968">
      <w:pPr>
        <w:rPr>
          <w:b/>
          <w:color w:val="auto"/>
          <w:sz w:val="22"/>
          <w:szCs w:val="22"/>
        </w:rPr>
      </w:pPr>
    </w:p>
    <w:p w14:paraId="172DC9D1" w14:textId="77777777" w:rsidR="00A27D20" w:rsidRDefault="00A27D20" w:rsidP="00247968">
      <w:pPr>
        <w:rPr>
          <w:b/>
          <w:color w:val="auto"/>
          <w:sz w:val="22"/>
          <w:szCs w:val="22"/>
        </w:rPr>
      </w:pPr>
    </w:p>
    <w:p w14:paraId="30AC14A1" w14:textId="77777777" w:rsidR="0007088A" w:rsidRDefault="0007088A" w:rsidP="0007088A">
      <w:pPr>
        <w:rPr>
          <w:b/>
          <w:color w:val="auto"/>
          <w:sz w:val="22"/>
          <w:szCs w:val="22"/>
        </w:rPr>
      </w:pPr>
    </w:p>
    <w:p w14:paraId="786C7E50" w14:textId="77777777" w:rsidR="0038383F" w:rsidRDefault="0038383F" w:rsidP="00B4378A">
      <w:pPr>
        <w:jc w:val="center"/>
        <w:rPr>
          <w:b/>
          <w:color w:val="auto"/>
          <w:sz w:val="22"/>
          <w:szCs w:val="22"/>
        </w:rPr>
      </w:pPr>
    </w:p>
    <w:p w14:paraId="505E1FEA" w14:textId="77777777" w:rsidR="0038383F" w:rsidRDefault="0038383F" w:rsidP="00B4378A">
      <w:pPr>
        <w:jc w:val="center"/>
        <w:rPr>
          <w:b/>
          <w:color w:val="auto"/>
          <w:sz w:val="22"/>
          <w:szCs w:val="22"/>
        </w:rPr>
      </w:pPr>
    </w:p>
    <w:tbl>
      <w:tblPr>
        <w:tblStyle w:val="TableGrid"/>
        <w:tblW w:w="15730" w:type="dxa"/>
        <w:tblLook w:val="04A0" w:firstRow="1" w:lastRow="0" w:firstColumn="1" w:lastColumn="0" w:noHBand="0" w:noVBand="1"/>
      </w:tblPr>
      <w:tblGrid>
        <w:gridCol w:w="3681"/>
        <w:gridCol w:w="2551"/>
        <w:gridCol w:w="9498"/>
      </w:tblGrid>
      <w:tr w:rsidR="008B429D" w14:paraId="2BE5C0C3" w14:textId="77777777" w:rsidTr="00304A31">
        <w:tc>
          <w:tcPr>
            <w:tcW w:w="6232" w:type="dxa"/>
            <w:gridSpan w:val="2"/>
            <w:tcBorders>
              <w:top w:val="single" w:sz="4" w:space="0" w:color="000000"/>
              <w:left w:val="single" w:sz="4" w:space="0" w:color="000000"/>
              <w:bottom w:val="single" w:sz="4" w:space="0" w:color="000000"/>
              <w:right w:val="single" w:sz="4" w:space="0" w:color="auto"/>
            </w:tcBorders>
            <w:shd w:val="clear" w:color="auto" w:fill="000000" w:themeFill="text1"/>
            <w:hideMark/>
          </w:tcPr>
          <w:p w14:paraId="6D931889" w14:textId="5E05CEC3" w:rsidR="008B429D" w:rsidRDefault="008B429D" w:rsidP="00304A31">
            <w:pPr>
              <w:rPr>
                <w:color w:val="FFFFFF" w:themeColor="background1"/>
                <w:lang w:eastAsia="en-US"/>
              </w:rPr>
            </w:pPr>
            <w:r>
              <w:rPr>
                <w:color w:val="FFFFFF" w:themeColor="background1"/>
                <w:lang w:eastAsia="en-US"/>
              </w:rPr>
              <w:lastRenderedPageBreak/>
              <w:t xml:space="preserve">Priority </w:t>
            </w:r>
            <w:r w:rsidR="00C0543F">
              <w:rPr>
                <w:color w:val="FFFFFF" w:themeColor="background1"/>
                <w:lang w:eastAsia="en-US"/>
              </w:rPr>
              <w:t>3</w:t>
            </w:r>
            <w:r>
              <w:rPr>
                <w:color w:val="FFFFFF" w:themeColor="background1"/>
                <w:lang w:eastAsia="en-US"/>
              </w:rPr>
              <w:t>:  Long Term Outcome</w:t>
            </w:r>
          </w:p>
          <w:p w14:paraId="3F213DF3" w14:textId="77777777" w:rsidR="008B429D" w:rsidRDefault="008B429D" w:rsidP="00304A31">
            <w:pPr>
              <w:rPr>
                <w:lang w:eastAsia="en-US"/>
              </w:rPr>
            </w:pPr>
            <w:r>
              <w:rPr>
                <w:color w:val="FFFFFF" w:themeColor="background1"/>
                <w:lang w:eastAsia="en-US"/>
              </w:rPr>
              <w:t>What do you hope to achieve? What is going to change? For whom? By how much? By When?</w:t>
            </w:r>
          </w:p>
        </w:tc>
        <w:tc>
          <w:tcPr>
            <w:tcW w:w="9498" w:type="dxa"/>
            <w:tcBorders>
              <w:top w:val="single" w:sz="4" w:space="0" w:color="000000"/>
              <w:left w:val="single" w:sz="4" w:space="0" w:color="auto"/>
              <w:bottom w:val="single" w:sz="4" w:space="0" w:color="000000"/>
              <w:right w:val="single" w:sz="4" w:space="0" w:color="000000"/>
            </w:tcBorders>
          </w:tcPr>
          <w:p w14:paraId="7952689E" w14:textId="77777777" w:rsidR="008B429D" w:rsidRDefault="008B429D" w:rsidP="00304A31">
            <w:pPr>
              <w:rPr>
                <w:rFonts w:cs="Arial"/>
                <w:b/>
                <w:bCs/>
                <w:lang w:eastAsia="en-US"/>
              </w:rPr>
            </w:pPr>
          </w:p>
          <w:p w14:paraId="18FC8E24" w14:textId="229C415B" w:rsidR="008B429D" w:rsidRDefault="008B429D" w:rsidP="008B429D">
            <w:pPr>
              <w:jc w:val="center"/>
              <w:rPr>
                <w:b/>
                <w:lang w:eastAsia="en-US"/>
              </w:rPr>
            </w:pPr>
            <w:r w:rsidRPr="000451EE">
              <w:rPr>
                <w:b/>
                <w:color w:val="auto"/>
                <w:sz w:val="22"/>
                <w:szCs w:val="22"/>
              </w:rPr>
              <w:t xml:space="preserve">2022-23 </w:t>
            </w:r>
            <w:r>
              <w:rPr>
                <w:b/>
                <w:color w:val="auto"/>
                <w:sz w:val="22"/>
                <w:szCs w:val="22"/>
              </w:rPr>
              <w:t>Building</w:t>
            </w:r>
            <w:r w:rsidR="0007088A">
              <w:rPr>
                <w:b/>
                <w:color w:val="auto"/>
                <w:sz w:val="22"/>
                <w:szCs w:val="22"/>
              </w:rPr>
              <w:t xml:space="preserve"> Leadership</w:t>
            </w:r>
            <w:r>
              <w:rPr>
                <w:b/>
                <w:color w:val="auto"/>
                <w:sz w:val="22"/>
                <w:szCs w:val="22"/>
              </w:rPr>
              <w:t xml:space="preserve"> Capacity</w:t>
            </w:r>
            <w:r w:rsidRPr="000451EE">
              <w:rPr>
                <w:b/>
                <w:color w:val="auto"/>
                <w:sz w:val="22"/>
                <w:szCs w:val="22"/>
              </w:rPr>
              <w:t xml:space="preserve"> </w:t>
            </w:r>
          </w:p>
        </w:tc>
      </w:tr>
      <w:tr w:rsidR="008B429D" w14:paraId="137F614C" w14:textId="77777777" w:rsidTr="00F20717">
        <w:tc>
          <w:tcPr>
            <w:tcW w:w="368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2820CFD5" w14:textId="77777777" w:rsidR="008B429D" w:rsidRDefault="008B429D" w:rsidP="00304A31">
            <w:pPr>
              <w:rPr>
                <w:sz w:val="18"/>
                <w:szCs w:val="18"/>
                <w:lang w:eastAsia="en-US"/>
              </w:rPr>
            </w:pPr>
            <w:r>
              <w:rPr>
                <w:sz w:val="18"/>
                <w:szCs w:val="18"/>
                <w:lang w:eastAsia="en-US"/>
              </w:rPr>
              <w:t xml:space="preserve">Person(s) Responsible  </w:t>
            </w:r>
          </w:p>
          <w:p w14:paraId="0DD1F3CD" w14:textId="77777777" w:rsidR="008B429D" w:rsidRDefault="008B429D" w:rsidP="00304A31">
            <w:pPr>
              <w:rPr>
                <w:sz w:val="18"/>
                <w:szCs w:val="18"/>
                <w:lang w:eastAsia="en-US"/>
              </w:rPr>
            </w:pPr>
            <w:r>
              <w:rPr>
                <w:bCs/>
                <w:sz w:val="16"/>
                <w:szCs w:val="16"/>
                <w:lang w:eastAsia="en-US"/>
              </w:rPr>
              <w:t>Who will be leading the improvement?</w:t>
            </w:r>
          </w:p>
        </w:tc>
        <w:tc>
          <w:tcPr>
            <w:tcW w:w="12049" w:type="dxa"/>
            <w:gridSpan w:val="2"/>
            <w:tcBorders>
              <w:top w:val="single" w:sz="4" w:space="0" w:color="000000"/>
              <w:left w:val="single" w:sz="4" w:space="0" w:color="auto"/>
              <w:bottom w:val="single" w:sz="4" w:space="0" w:color="000000"/>
              <w:right w:val="single" w:sz="4" w:space="0" w:color="000000"/>
            </w:tcBorders>
          </w:tcPr>
          <w:p w14:paraId="4A82B5A5" w14:textId="6F1E4C73" w:rsidR="008B429D" w:rsidRDefault="00892AEA" w:rsidP="00304A31">
            <w:pPr>
              <w:rPr>
                <w:b/>
                <w:lang w:eastAsia="en-US"/>
              </w:rPr>
            </w:pPr>
            <w:r>
              <w:rPr>
                <w:b/>
                <w:lang w:eastAsia="en-US"/>
              </w:rPr>
              <w:t>Faculty Reviews / Quality Assurance, Martin Anderson. CPD, Allison Dewar / Craig Spencer</w:t>
            </w:r>
            <w:r w:rsidR="007355ED">
              <w:rPr>
                <w:b/>
                <w:lang w:eastAsia="en-US"/>
              </w:rPr>
              <w:t>. INSIGHT Graeme Nolan.</w:t>
            </w:r>
          </w:p>
        </w:tc>
      </w:tr>
    </w:tbl>
    <w:p w14:paraId="18C458BC" w14:textId="77777777" w:rsidR="008B429D" w:rsidRDefault="008B429D" w:rsidP="008B429D"/>
    <w:p w14:paraId="3F8CD9A5" w14:textId="77777777" w:rsidR="008B429D" w:rsidRDefault="008B429D" w:rsidP="008B429D"/>
    <w:tbl>
      <w:tblPr>
        <w:tblStyle w:val="TableGrid"/>
        <w:tblW w:w="15735" w:type="dxa"/>
        <w:tblInd w:w="-5" w:type="dxa"/>
        <w:tblLook w:val="04A0" w:firstRow="1" w:lastRow="0" w:firstColumn="1" w:lastColumn="0" w:noHBand="0" w:noVBand="1"/>
      </w:tblPr>
      <w:tblGrid>
        <w:gridCol w:w="5033"/>
        <w:gridCol w:w="10702"/>
      </w:tblGrid>
      <w:tr w:rsidR="008B429D" w14:paraId="56517C9A" w14:textId="77777777" w:rsidTr="00304A31">
        <w:tc>
          <w:tcPr>
            <w:tcW w:w="15735" w:type="dxa"/>
            <w:gridSpan w:val="2"/>
            <w:tcBorders>
              <w:top w:val="single" w:sz="4" w:space="0" w:color="000000"/>
              <w:left w:val="single" w:sz="4" w:space="0" w:color="000000"/>
              <w:bottom w:val="single" w:sz="4" w:space="0" w:color="000000"/>
              <w:right w:val="single" w:sz="4" w:space="0" w:color="000000"/>
            </w:tcBorders>
            <w:hideMark/>
          </w:tcPr>
          <w:p w14:paraId="1986755F" w14:textId="77777777" w:rsidR="008B429D" w:rsidRDefault="008B429D" w:rsidP="00304A31">
            <w:pPr>
              <w:rPr>
                <w:rFonts w:cs="Arial"/>
                <w:sz w:val="16"/>
                <w:szCs w:val="16"/>
                <w:lang w:eastAsia="en-US"/>
              </w:rPr>
            </w:pPr>
            <w:r>
              <w:rPr>
                <w:rFonts w:cs="Arial"/>
                <w:b/>
                <w:bCs/>
                <w:sz w:val="16"/>
                <w:szCs w:val="16"/>
                <w:lang w:eastAsia="en-US"/>
              </w:rPr>
              <w:t>(Please insert the relevant information below using the codes above)</w:t>
            </w:r>
          </w:p>
        </w:tc>
      </w:tr>
      <w:tr w:rsidR="008B429D" w14:paraId="21C5A7F9" w14:textId="77777777" w:rsidTr="00304A31">
        <w:tc>
          <w:tcPr>
            <w:tcW w:w="50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F25F78A" w14:textId="4695F4D0" w:rsidR="008B429D" w:rsidRDefault="008B429D" w:rsidP="00304A31">
            <w:pPr>
              <w:rPr>
                <w:rFonts w:cs="Arial"/>
                <w:b/>
                <w:bCs/>
                <w:sz w:val="24"/>
                <w:szCs w:val="24"/>
                <w:lang w:eastAsia="en-US"/>
              </w:rPr>
            </w:pPr>
            <w:r>
              <w:rPr>
                <w:rFonts w:cs="Arial"/>
                <w:b/>
                <w:bCs/>
                <w:sz w:val="24"/>
                <w:szCs w:val="24"/>
                <w:lang w:eastAsia="en-US"/>
              </w:rPr>
              <w:t xml:space="preserve">NIF Priority: </w:t>
            </w:r>
            <w:r w:rsidR="0098118E">
              <w:rPr>
                <w:rFonts w:cs="Arial"/>
                <w:b/>
                <w:bCs/>
                <w:sz w:val="24"/>
                <w:szCs w:val="24"/>
                <w:lang w:eastAsia="en-US"/>
              </w:rPr>
              <w:t>1,4</w:t>
            </w:r>
          </w:p>
        </w:tc>
        <w:tc>
          <w:tcPr>
            <w:tcW w:w="10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E962992" w14:textId="4880FF0B" w:rsidR="008B429D" w:rsidRDefault="008B429D" w:rsidP="00304A31">
            <w:pPr>
              <w:rPr>
                <w:rFonts w:cs="Arial"/>
                <w:b/>
                <w:bCs/>
                <w:sz w:val="24"/>
                <w:szCs w:val="24"/>
                <w:lang w:eastAsia="en-US"/>
              </w:rPr>
            </w:pPr>
            <w:r>
              <w:rPr>
                <w:rFonts w:cs="Arial"/>
                <w:b/>
                <w:bCs/>
                <w:sz w:val="24"/>
                <w:szCs w:val="24"/>
                <w:lang w:eastAsia="en-US"/>
              </w:rPr>
              <w:t>NIF Driver:</w:t>
            </w:r>
            <w:r w:rsidR="0098118E">
              <w:rPr>
                <w:rFonts w:cs="Arial"/>
                <w:b/>
                <w:bCs/>
                <w:sz w:val="24"/>
                <w:szCs w:val="24"/>
                <w:lang w:eastAsia="en-US"/>
              </w:rPr>
              <w:t>1,2,5,6</w:t>
            </w:r>
          </w:p>
        </w:tc>
      </w:tr>
      <w:tr w:rsidR="008B429D" w14:paraId="1A95F8E5" w14:textId="77777777" w:rsidTr="00304A31">
        <w:tc>
          <w:tcPr>
            <w:tcW w:w="50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6C9BE72" w14:textId="1638449C" w:rsidR="008B429D" w:rsidRDefault="008B429D" w:rsidP="00304A31">
            <w:pPr>
              <w:rPr>
                <w:rFonts w:cs="Arial"/>
                <w:b/>
                <w:bCs/>
                <w:sz w:val="24"/>
                <w:szCs w:val="24"/>
                <w:lang w:eastAsia="en-US"/>
              </w:rPr>
            </w:pPr>
            <w:r>
              <w:rPr>
                <w:rFonts w:cs="Arial"/>
                <w:b/>
                <w:bCs/>
                <w:sz w:val="24"/>
                <w:szCs w:val="24"/>
                <w:lang w:eastAsia="en-US"/>
              </w:rPr>
              <w:t>NLC Priority:</w:t>
            </w:r>
            <w:r w:rsidR="00F251D6">
              <w:rPr>
                <w:rFonts w:cs="Arial"/>
                <w:b/>
                <w:bCs/>
                <w:sz w:val="24"/>
                <w:szCs w:val="24"/>
                <w:lang w:eastAsia="en-US"/>
              </w:rPr>
              <w:t>4</w:t>
            </w:r>
          </w:p>
        </w:tc>
        <w:tc>
          <w:tcPr>
            <w:tcW w:w="10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49BDDB9" w14:textId="7C3EF8C8" w:rsidR="008B429D" w:rsidRDefault="008B429D" w:rsidP="00304A31">
            <w:pPr>
              <w:rPr>
                <w:rFonts w:cs="Arial"/>
                <w:sz w:val="24"/>
                <w:szCs w:val="24"/>
                <w:lang w:eastAsia="en-US"/>
              </w:rPr>
            </w:pPr>
            <w:r>
              <w:rPr>
                <w:rFonts w:cs="Arial"/>
                <w:b/>
                <w:bCs/>
                <w:sz w:val="24"/>
                <w:szCs w:val="24"/>
                <w:lang w:eastAsia="en-US"/>
              </w:rPr>
              <w:t>QI:</w:t>
            </w:r>
            <w:r w:rsidR="00F251D6">
              <w:rPr>
                <w:rFonts w:cs="Arial"/>
                <w:b/>
                <w:bCs/>
                <w:sz w:val="24"/>
                <w:szCs w:val="24"/>
                <w:lang w:eastAsia="en-US"/>
              </w:rPr>
              <w:t xml:space="preserve"> 1.3</w:t>
            </w:r>
          </w:p>
        </w:tc>
      </w:tr>
      <w:tr w:rsidR="008B429D" w14:paraId="52AC85E6" w14:textId="77777777" w:rsidTr="00304A31">
        <w:tc>
          <w:tcPr>
            <w:tcW w:w="50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67A383F" w14:textId="60180630" w:rsidR="008B429D" w:rsidRDefault="008B429D" w:rsidP="00304A31">
            <w:pPr>
              <w:rPr>
                <w:rFonts w:cs="Arial"/>
                <w:b/>
                <w:bCs/>
                <w:sz w:val="24"/>
                <w:szCs w:val="24"/>
                <w:lang w:eastAsia="en-US"/>
              </w:rPr>
            </w:pPr>
            <w:r>
              <w:rPr>
                <w:rFonts w:cs="Arial"/>
                <w:b/>
                <w:bCs/>
                <w:sz w:val="24"/>
                <w:szCs w:val="24"/>
                <w:lang w:eastAsia="en-US"/>
              </w:rPr>
              <w:t>PEF Intervention:</w:t>
            </w:r>
            <w:r w:rsidR="00F251D6">
              <w:rPr>
                <w:rFonts w:cs="Arial"/>
                <w:b/>
                <w:bCs/>
                <w:sz w:val="24"/>
                <w:szCs w:val="24"/>
                <w:lang w:eastAsia="en-US"/>
              </w:rPr>
              <w:t>10, 11</w:t>
            </w:r>
          </w:p>
        </w:tc>
        <w:tc>
          <w:tcPr>
            <w:tcW w:w="10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9CC6E34" w14:textId="4F178E50" w:rsidR="008B429D" w:rsidRDefault="0036770D" w:rsidP="00304A31">
            <w:pPr>
              <w:rPr>
                <w:rFonts w:cs="Arial"/>
                <w:b/>
                <w:bCs/>
                <w:sz w:val="24"/>
                <w:szCs w:val="24"/>
                <w:lang w:eastAsia="en-US"/>
              </w:rPr>
            </w:pPr>
            <w:r>
              <w:rPr>
                <w:rFonts w:cs="Arial"/>
                <w:b/>
                <w:bCs/>
                <w:sz w:val="24"/>
                <w:szCs w:val="24"/>
                <w:lang w:eastAsia="en-US"/>
              </w:rPr>
              <w:t>UNCRC:</w:t>
            </w:r>
            <w:r w:rsidR="00FF7491">
              <w:rPr>
                <w:rFonts w:cs="Arial"/>
                <w:b/>
                <w:bCs/>
                <w:sz w:val="24"/>
                <w:szCs w:val="24"/>
                <w:lang w:eastAsia="en-US"/>
              </w:rPr>
              <w:t>28,29</w:t>
            </w:r>
          </w:p>
        </w:tc>
      </w:tr>
      <w:tr w:rsidR="008B429D" w14:paraId="03B040E3" w14:textId="77777777" w:rsidTr="00304A31">
        <w:tc>
          <w:tcPr>
            <w:tcW w:w="157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99AD8F" w14:textId="77777777" w:rsidR="008B429D" w:rsidRDefault="008B429D" w:rsidP="00304A31">
            <w:pPr>
              <w:rPr>
                <w:rFonts w:cs="Arial"/>
                <w:u w:val="single"/>
                <w:lang w:eastAsia="en-US"/>
              </w:rPr>
            </w:pPr>
            <w:r>
              <w:rPr>
                <w:rFonts w:cs="Arial"/>
                <w:u w:val="single"/>
                <w:lang w:eastAsia="en-US"/>
              </w:rPr>
              <w:t>If you used any aspect of your PEF fund to support this priority; please detail the expenditure here.</w:t>
            </w:r>
          </w:p>
          <w:p w14:paraId="05A41B19" w14:textId="77777777" w:rsidR="008B429D" w:rsidRDefault="008B429D" w:rsidP="00304A31">
            <w:pPr>
              <w:rPr>
                <w:rFonts w:cs="Arial"/>
                <w:sz w:val="24"/>
                <w:szCs w:val="24"/>
                <w:u w:val="single"/>
                <w:lang w:eastAsia="en-US"/>
              </w:rPr>
            </w:pPr>
          </w:p>
        </w:tc>
      </w:tr>
      <w:tr w:rsidR="008B429D" w14:paraId="0A47503D" w14:textId="77777777" w:rsidTr="00304A31">
        <w:tc>
          <w:tcPr>
            <w:tcW w:w="15735" w:type="dxa"/>
            <w:gridSpan w:val="2"/>
            <w:tcBorders>
              <w:top w:val="single" w:sz="4" w:space="0" w:color="000000"/>
              <w:left w:val="single" w:sz="4" w:space="0" w:color="000000"/>
              <w:bottom w:val="single" w:sz="4" w:space="0" w:color="000000"/>
              <w:right w:val="single" w:sz="4" w:space="0" w:color="000000"/>
            </w:tcBorders>
          </w:tcPr>
          <w:p w14:paraId="1BB5FDCA" w14:textId="3EEF9BE6" w:rsidR="008B429D" w:rsidRDefault="008B429D" w:rsidP="00304A31">
            <w:pPr>
              <w:rPr>
                <w:sz w:val="16"/>
                <w:szCs w:val="16"/>
                <w:lang w:eastAsia="en-US"/>
              </w:rPr>
            </w:pPr>
            <w:r>
              <w:rPr>
                <w:rFonts w:cs="Arial"/>
                <w:b/>
                <w:bCs/>
                <w:lang w:eastAsia="en-US"/>
              </w:rPr>
              <w:t>RATIONALE (WHY?)</w:t>
            </w:r>
            <w:r>
              <w:rPr>
                <w:i/>
                <w:iCs/>
                <w:lang w:eastAsia="en-US"/>
              </w:rPr>
              <w:t xml:space="preserve"> </w:t>
            </w:r>
            <w:r>
              <w:rPr>
                <w:sz w:val="16"/>
                <w:szCs w:val="16"/>
                <w:lang w:eastAsia="en-US"/>
              </w:rPr>
              <w:t>Why have you identified this as priority?  What data did you have to support this?</w:t>
            </w:r>
          </w:p>
          <w:p w14:paraId="093C98AE" w14:textId="40798584" w:rsidR="0007088A" w:rsidRPr="0007088A" w:rsidRDefault="0007088A" w:rsidP="00304A31">
            <w:pPr>
              <w:rPr>
                <w:lang w:eastAsia="en-US"/>
              </w:rPr>
            </w:pPr>
            <w:r>
              <w:rPr>
                <w:sz w:val="16"/>
                <w:szCs w:val="16"/>
                <w:lang w:eastAsia="en-US"/>
              </w:rPr>
              <w:t>Developing a staff leadership post covid is a key priority – building leadership capacity across the school and supporting colleagues to take on new challenges / opportunities.</w:t>
            </w:r>
          </w:p>
          <w:p w14:paraId="3352CB20" w14:textId="77777777" w:rsidR="008B429D" w:rsidRDefault="008B429D" w:rsidP="00304A31">
            <w:pPr>
              <w:rPr>
                <w:rFonts w:cs="Arial"/>
                <w:lang w:eastAsia="en-US"/>
              </w:rPr>
            </w:pPr>
          </w:p>
        </w:tc>
      </w:tr>
      <w:tr w:rsidR="008B429D" w14:paraId="32C8EF18" w14:textId="77777777" w:rsidTr="00304A31">
        <w:tc>
          <w:tcPr>
            <w:tcW w:w="15735" w:type="dxa"/>
            <w:gridSpan w:val="2"/>
            <w:tcBorders>
              <w:top w:val="single" w:sz="4" w:space="0" w:color="000000"/>
              <w:left w:val="single" w:sz="4" w:space="0" w:color="000000"/>
              <w:bottom w:val="single" w:sz="4" w:space="0" w:color="000000"/>
              <w:right w:val="single" w:sz="4" w:space="0" w:color="000000"/>
            </w:tcBorders>
          </w:tcPr>
          <w:p w14:paraId="37A79341" w14:textId="5DD338AF" w:rsidR="008B429D" w:rsidRPr="007B74AB" w:rsidRDefault="008B429D" w:rsidP="007B74AB">
            <w:pPr>
              <w:spacing w:line="256" w:lineRule="auto"/>
              <w:rPr>
                <w:b/>
                <w:color w:val="auto"/>
                <w:sz w:val="18"/>
                <w:szCs w:val="18"/>
                <w:lang w:eastAsia="en-US"/>
              </w:rPr>
            </w:pPr>
            <w:r>
              <w:rPr>
                <w:rFonts w:cs="Arial"/>
                <w:b/>
                <w:bCs/>
                <w:lang w:eastAsia="en-US"/>
              </w:rPr>
              <w:t>Resources:</w:t>
            </w:r>
            <w:r>
              <w:rPr>
                <w:sz w:val="16"/>
                <w:szCs w:val="16"/>
                <w:lang w:eastAsia="en-US"/>
              </w:rPr>
              <w:t xml:space="preserve"> Please include costs and, where relevant, state where cost is being met from, specifically if using PEF.  </w:t>
            </w:r>
            <w:r>
              <w:rPr>
                <w:b/>
                <w:bCs/>
                <w:color w:val="auto"/>
                <w:sz w:val="16"/>
                <w:szCs w:val="16"/>
                <w:lang w:eastAsia="en-US"/>
              </w:rPr>
              <w:t>Please denote PEF/or colour code if preferred, to indicate where PEF spend aligns with targets</w:t>
            </w:r>
            <w:r>
              <w:rPr>
                <w:sz w:val="16"/>
                <w:szCs w:val="16"/>
                <w:lang w:eastAsia="en-US"/>
              </w:rPr>
              <w:t>.</w:t>
            </w:r>
            <w:r w:rsidR="0007088A" w:rsidRPr="000451EE">
              <w:rPr>
                <w:color w:val="auto"/>
                <w:sz w:val="16"/>
                <w:szCs w:val="16"/>
                <w:lang w:eastAsia="en-US"/>
              </w:rPr>
              <w:t xml:space="preserve"> PEF, staffing, mainline budget, management time, DM’s, INSET days, whole school meetings, cover</w:t>
            </w:r>
            <w:r w:rsidR="007B74AB">
              <w:rPr>
                <w:color w:val="auto"/>
                <w:sz w:val="16"/>
                <w:szCs w:val="16"/>
                <w:lang w:eastAsia="en-US"/>
              </w:rPr>
              <w:t>.</w:t>
            </w:r>
          </w:p>
        </w:tc>
      </w:tr>
    </w:tbl>
    <w:p w14:paraId="2CA97285" w14:textId="77777777" w:rsidR="00ED7D04" w:rsidRPr="000451EE" w:rsidRDefault="00ED7D04" w:rsidP="00ED7D04">
      <w:pPr>
        <w:rPr>
          <w:color w:val="auto"/>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552"/>
        <w:gridCol w:w="3402"/>
      </w:tblGrid>
      <w:tr w:rsidR="000451EE" w:rsidRPr="000451EE" w14:paraId="0781CC84" w14:textId="77777777" w:rsidTr="00831AB9">
        <w:trPr>
          <w:trHeight w:val="416"/>
        </w:trPr>
        <w:tc>
          <w:tcPr>
            <w:tcW w:w="1573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9B1501" w14:textId="77777777" w:rsidR="00ED7D04" w:rsidRPr="000451EE" w:rsidRDefault="00ED7D04" w:rsidP="00831AB9">
            <w:pPr>
              <w:spacing w:line="256" w:lineRule="auto"/>
              <w:rPr>
                <w:b/>
                <w:bCs/>
                <w:color w:val="auto"/>
                <w:sz w:val="18"/>
                <w:szCs w:val="18"/>
                <w:lang w:eastAsia="en-US"/>
              </w:rPr>
            </w:pPr>
          </w:p>
        </w:tc>
      </w:tr>
      <w:tr w:rsidR="000451EE" w:rsidRPr="000451EE" w14:paraId="543F2A63" w14:textId="77777777" w:rsidTr="00275230">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98F8EE4" w14:textId="77777777" w:rsidR="00ED7D04" w:rsidRPr="000451EE" w:rsidRDefault="00ED7D04" w:rsidP="00831AB9">
            <w:pPr>
              <w:spacing w:line="256" w:lineRule="auto"/>
              <w:rPr>
                <w:b/>
                <w:color w:val="auto"/>
                <w:sz w:val="18"/>
                <w:szCs w:val="18"/>
                <w:lang w:eastAsia="en-US"/>
              </w:rPr>
            </w:pPr>
            <w:r w:rsidRPr="000451EE">
              <w:rPr>
                <w:b/>
                <w:color w:val="auto"/>
                <w:sz w:val="18"/>
                <w:szCs w:val="18"/>
                <w:lang w:eastAsia="en-US"/>
              </w:rPr>
              <w:t>Outcome(s) / Expected Impact</w:t>
            </w:r>
          </w:p>
          <w:p w14:paraId="33697761" w14:textId="77777777" w:rsidR="00ED7D04" w:rsidRPr="000451EE" w:rsidRDefault="00ED7D04" w:rsidP="00831AB9">
            <w:pPr>
              <w:spacing w:line="256" w:lineRule="auto"/>
              <w:rPr>
                <w:color w:val="auto"/>
                <w:sz w:val="16"/>
                <w:szCs w:val="16"/>
                <w:lang w:eastAsia="en-US"/>
              </w:rPr>
            </w:pPr>
            <w:r w:rsidRPr="000451EE">
              <w:rPr>
                <w:color w:val="auto"/>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1580B4" w14:textId="77777777" w:rsidR="00ED7D04" w:rsidRPr="000451EE" w:rsidRDefault="00ED7D04" w:rsidP="00831AB9">
            <w:pPr>
              <w:spacing w:line="256" w:lineRule="auto"/>
              <w:rPr>
                <w:b/>
                <w:color w:val="auto"/>
                <w:sz w:val="18"/>
                <w:szCs w:val="18"/>
                <w:lang w:eastAsia="en-US"/>
              </w:rPr>
            </w:pPr>
            <w:r w:rsidRPr="000451EE">
              <w:rPr>
                <w:b/>
                <w:color w:val="auto"/>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03F769A3" w14:textId="77777777" w:rsidR="00ED7D04" w:rsidRPr="000451EE" w:rsidRDefault="00ED7D04" w:rsidP="00831AB9">
            <w:pPr>
              <w:spacing w:line="256" w:lineRule="auto"/>
              <w:rPr>
                <w:b/>
                <w:color w:val="auto"/>
                <w:sz w:val="18"/>
                <w:szCs w:val="18"/>
                <w:lang w:eastAsia="en-US"/>
              </w:rPr>
            </w:pPr>
            <w:r w:rsidRPr="000451EE">
              <w:rPr>
                <w:b/>
                <w:color w:val="auto"/>
                <w:sz w:val="18"/>
                <w:szCs w:val="18"/>
                <w:lang w:eastAsia="en-US"/>
              </w:rPr>
              <w:t>Measures</w:t>
            </w:r>
          </w:p>
          <w:p w14:paraId="459C4996" w14:textId="77777777" w:rsidR="00ED7D04" w:rsidRPr="000451EE" w:rsidRDefault="00ED7D04" w:rsidP="00831AB9">
            <w:pPr>
              <w:spacing w:line="256" w:lineRule="auto"/>
              <w:rPr>
                <w:b/>
                <w:color w:val="auto"/>
                <w:sz w:val="18"/>
                <w:szCs w:val="18"/>
                <w:lang w:eastAsia="en-US"/>
              </w:rPr>
            </w:pPr>
            <w:r w:rsidRPr="000451EE">
              <w:rPr>
                <w:color w:val="auto"/>
                <w:sz w:val="16"/>
                <w:szCs w:val="16"/>
                <w:lang w:eastAsia="en-US"/>
              </w:rPr>
              <w:t>What ongoing information will demonstrate progress? (Qualitative, Quantitative – short/medium/long term data)</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7BFE240" w14:textId="77777777" w:rsidR="00ED7D04" w:rsidRPr="000451EE" w:rsidRDefault="00ED7D04" w:rsidP="00831AB9">
            <w:pPr>
              <w:spacing w:line="256" w:lineRule="auto"/>
              <w:rPr>
                <w:b/>
                <w:color w:val="auto"/>
                <w:sz w:val="18"/>
                <w:szCs w:val="18"/>
                <w:lang w:eastAsia="en-US"/>
              </w:rPr>
            </w:pPr>
            <w:r w:rsidRPr="000451EE">
              <w:rPr>
                <w:b/>
                <w:color w:val="auto"/>
                <w:sz w:val="18"/>
                <w:szCs w:val="18"/>
                <w:lang w:eastAsia="en-US"/>
              </w:rPr>
              <w:t xml:space="preserve">Timescale </w:t>
            </w:r>
          </w:p>
          <w:p w14:paraId="37577429" w14:textId="77777777" w:rsidR="00ED7D04" w:rsidRPr="000451EE" w:rsidRDefault="00ED7D04" w:rsidP="00831AB9">
            <w:pPr>
              <w:spacing w:line="256" w:lineRule="auto"/>
              <w:rPr>
                <w:color w:val="auto"/>
                <w:sz w:val="16"/>
                <w:szCs w:val="16"/>
                <w:lang w:eastAsia="en-US"/>
              </w:rPr>
            </w:pPr>
            <w:r w:rsidRPr="000451EE">
              <w:rPr>
                <w:color w:val="auto"/>
                <w:sz w:val="16"/>
                <w:szCs w:val="16"/>
                <w:lang w:eastAsia="en-US"/>
              </w:rPr>
              <w:t>What are the key dates for implementation? When will outcomes be measured? Checkpoints?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1102A9A" w14:textId="77777777" w:rsidR="00ED7D04" w:rsidRPr="000451EE" w:rsidRDefault="00ED7D04" w:rsidP="00831AB9">
            <w:pPr>
              <w:spacing w:line="256" w:lineRule="auto"/>
              <w:rPr>
                <w:b/>
                <w:color w:val="auto"/>
                <w:sz w:val="18"/>
                <w:szCs w:val="18"/>
                <w:lang w:eastAsia="en-US"/>
              </w:rPr>
            </w:pPr>
            <w:r w:rsidRPr="000451EE">
              <w:rPr>
                <w:b/>
                <w:color w:val="auto"/>
                <w:sz w:val="18"/>
                <w:szCs w:val="18"/>
                <w:lang w:eastAsia="en-US"/>
              </w:rPr>
              <w:t>Progress Updates</w:t>
            </w:r>
          </w:p>
        </w:tc>
      </w:tr>
      <w:tr w:rsidR="000451EE" w:rsidRPr="000451EE" w14:paraId="6624FBD6" w14:textId="77777777" w:rsidTr="00275230">
        <w:trPr>
          <w:trHeight w:val="972"/>
        </w:trPr>
        <w:tc>
          <w:tcPr>
            <w:tcW w:w="2972" w:type="dxa"/>
            <w:tcBorders>
              <w:top w:val="single" w:sz="4" w:space="0" w:color="000000"/>
              <w:left w:val="single" w:sz="4" w:space="0" w:color="000000"/>
              <w:bottom w:val="single" w:sz="4" w:space="0" w:color="000000"/>
              <w:right w:val="single" w:sz="4" w:space="0" w:color="000000"/>
            </w:tcBorders>
          </w:tcPr>
          <w:p w14:paraId="6DD9A9A3" w14:textId="043EBFF3" w:rsidR="00ED7D04" w:rsidRDefault="00D97DBD" w:rsidP="00CE7042">
            <w:pPr>
              <w:spacing w:after="160" w:line="256" w:lineRule="auto"/>
              <w:contextualSpacing/>
              <w:rPr>
                <w:rFonts w:cs="Arial"/>
                <w:color w:val="auto"/>
                <w:sz w:val="18"/>
                <w:szCs w:val="22"/>
                <w:lang w:eastAsia="en-US"/>
              </w:rPr>
            </w:pPr>
            <w:r w:rsidRPr="000451EE">
              <w:rPr>
                <w:rFonts w:cs="Arial"/>
                <w:color w:val="auto"/>
                <w:sz w:val="18"/>
                <w:szCs w:val="22"/>
                <w:lang w:eastAsia="en-US"/>
              </w:rPr>
              <w:t xml:space="preserve">Faculty Review Program </w:t>
            </w:r>
            <w:r w:rsidR="00EE4F5B">
              <w:rPr>
                <w:rFonts w:cs="Arial"/>
                <w:color w:val="auto"/>
                <w:sz w:val="18"/>
                <w:szCs w:val="22"/>
                <w:lang w:eastAsia="en-US"/>
              </w:rPr>
              <w:t>(</w:t>
            </w:r>
            <w:r w:rsidRPr="000451EE">
              <w:rPr>
                <w:rFonts w:cs="Arial"/>
                <w:color w:val="auto"/>
                <w:sz w:val="18"/>
                <w:szCs w:val="22"/>
                <w:lang w:eastAsia="en-US"/>
              </w:rPr>
              <w:t xml:space="preserve">following the </w:t>
            </w:r>
            <w:r w:rsidR="00C42DFE" w:rsidRPr="000451EE">
              <w:rPr>
                <w:rFonts w:cs="Arial"/>
                <w:color w:val="auto"/>
                <w:sz w:val="18"/>
                <w:szCs w:val="22"/>
                <w:lang w:eastAsia="en-US"/>
              </w:rPr>
              <w:t xml:space="preserve">Departmental Engagement Visit </w:t>
            </w:r>
            <w:r w:rsidR="006D62EC" w:rsidRPr="000451EE">
              <w:rPr>
                <w:rFonts w:cs="Arial"/>
                <w:color w:val="auto"/>
                <w:sz w:val="18"/>
                <w:szCs w:val="22"/>
                <w:lang w:eastAsia="en-US"/>
              </w:rPr>
              <w:t xml:space="preserve">pilot </w:t>
            </w:r>
            <w:r w:rsidR="00C42DFE" w:rsidRPr="000451EE">
              <w:rPr>
                <w:rFonts w:cs="Arial"/>
                <w:color w:val="auto"/>
                <w:sz w:val="18"/>
                <w:szCs w:val="22"/>
                <w:lang w:eastAsia="en-US"/>
              </w:rPr>
              <w:t>program</w:t>
            </w:r>
            <w:r w:rsidR="006D62EC" w:rsidRPr="000451EE">
              <w:rPr>
                <w:rFonts w:cs="Arial"/>
                <w:color w:val="auto"/>
                <w:sz w:val="18"/>
                <w:szCs w:val="22"/>
                <w:lang w:eastAsia="en-US"/>
              </w:rPr>
              <w:t xml:space="preserve"> 2019</w:t>
            </w:r>
            <w:r w:rsidR="00EE4F5B">
              <w:rPr>
                <w:rFonts w:cs="Arial"/>
                <w:color w:val="auto"/>
                <w:sz w:val="18"/>
                <w:szCs w:val="22"/>
                <w:lang w:eastAsia="en-US"/>
              </w:rPr>
              <w:t>)</w:t>
            </w:r>
            <w:r w:rsidR="00C42DFE" w:rsidRPr="000451EE">
              <w:rPr>
                <w:rFonts w:cs="Arial"/>
                <w:color w:val="auto"/>
                <w:sz w:val="18"/>
                <w:szCs w:val="22"/>
                <w:lang w:eastAsia="en-US"/>
              </w:rPr>
              <w:t xml:space="preserve"> </w:t>
            </w:r>
            <w:r w:rsidR="00CE7042" w:rsidRPr="000451EE">
              <w:rPr>
                <w:rFonts w:cs="Arial"/>
                <w:color w:val="auto"/>
                <w:sz w:val="18"/>
                <w:szCs w:val="22"/>
                <w:lang w:eastAsia="en-US"/>
              </w:rPr>
              <w:t xml:space="preserve">– undertake </w:t>
            </w:r>
            <w:r w:rsidR="006D62EC" w:rsidRPr="000451EE">
              <w:rPr>
                <w:rFonts w:cs="Arial"/>
                <w:color w:val="auto"/>
                <w:sz w:val="18"/>
                <w:szCs w:val="22"/>
                <w:lang w:eastAsia="en-US"/>
              </w:rPr>
              <w:t>review visits to faculties.</w:t>
            </w:r>
          </w:p>
          <w:p w14:paraId="765692F5" w14:textId="7250BE5B" w:rsidR="00EE4F5B" w:rsidRDefault="00EE4F5B" w:rsidP="00CE7042">
            <w:pPr>
              <w:spacing w:after="160" w:line="256" w:lineRule="auto"/>
              <w:contextualSpacing/>
              <w:rPr>
                <w:rFonts w:cs="Arial"/>
                <w:color w:val="auto"/>
                <w:sz w:val="18"/>
                <w:szCs w:val="22"/>
                <w:lang w:eastAsia="en-US"/>
              </w:rPr>
            </w:pPr>
          </w:p>
          <w:p w14:paraId="6CB55371" w14:textId="2BB6C838" w:rsidR="00F76251" w:rsidRPr="000451EE" w:rsidRDefault="00EE4F5B" w:rsidP="00CE7042">
            <w:pPr>
              <w:spacing w:after="160" w:line="256" w:lineRule="auto"/>
              <w:contextualSpacing/>
              <w:rPr>
                <w:rFonts w:cs="Arial"/>
                <w:color w:val="auto"/>
                <w:sz w:val="18"/>
                <w:szCs w:val="22"/>
                <w:lang w:eastAsia="en-US"/>
              </w:rPr>
            </w:pPr>
            <w:r>
              <w:rPr>
                <w:rFonts w:cs="Arial"/>
                <w:color w:val="auto"/>
                <w:sz w:val="18"/>
                <w:szCs w:val="22"/>
                <w:lang w:eastAsia="en-US"/>
              </w:rPr>
              <w:t>Support / challenge colleagues and review HGIOS QI’s 2.3, 3.1, 3.2</w:t>
            </w:r>
          </w:p>
        </w:tc>
        <w:tc>
          <w:tcPr>
            <w:tcW w:w="3969" w:type="dxa"/>
            <w:tcBorders>
              <w:top w:val="single" w:sz="4" w:space="0" w:color="000000"/>
              <w:left w:val="single" w:sz="4" w:space="0" w:color="000000"/>
              <w:bottom w:val="single" w:sz="4" w:space="0" w:color="000000"/>
              <w:right w:val="single" w:sz="4" w:space="0" w:color="000000"/>
            </w:tcBorders>
          </w:tcPr>
          <w:p w14:paraId="1AC612EF" w14:textId="77777777" w:rsidR="00ED7D04" w:rsidRDefault="00B4378A" w:rsidP="00ED7D04">
            <w:pPr>
              <w:spacing w:line="256" w:lineRule="auto"/>
              <w:rPr>
                <w:rFonts w:cs="Arial"/>
                <w:color w:val="auto"/>
                <w:sz w:val="18"/>
                <w:szCs w:val="22"/>
                <w:lang w:eastAsia="en-US"/>
              </w:rPr>
            </w:pPr>
            <w:r w:rsidRPr="000451EE">
              <w:rPr>
                <w:rFonts w:cs="Arial"/>
                <w:i/>
                <w:color w:val="auto"/>
                <w:sz w:val="18"/>
                <w:szCs w:val="22"/>
                <w:u w:val="single"/>
                <w:lang w:eastAsia="en-US"/>
              </w:rPr>
              <w:t>Martin Anderson HT lead</w:t>
            </w:r>
            <w:r w:rsidRPr="000451EE">
              <w:rPr>
                <w:rFonts w:cs="Arial"/>
                <w:color w:val="auto"/>
                <w:sz w:val="18"/>
                <w:szCs w:val="22"/>
                <w:lang w:eastAsia="en-US"/>
              </w:rPr>
              <w:t xml:space="preserve"> </w:t>
            </w:r>
            <w:r w:rsidR="00C316C5" w:rsidRPr="000451EE">
              <w:rPr>
                <w:rFonts w:cs="Arial"/>
                <w:color w:val="auto"/>
                <w:sz w:val="18"/>
                <w:szCs w:val="22"/>
                <w:lang w:eastAsia="en-US"/>
              </w:rPr>
              <w:t>–</w:t>
            </w:r>
            <w:r w:rsidRPr="000451EE">
              <w:rPr>
                <w:rFonts w:cs="Arial"/>
                <w:color w:val="auto"/>
                <w:sz w:val="18"/>
                <w:szCs w:val="22"/>
                <w:lang w:eastAsia="en-US"/>
              </w:rPr>
              <w:t xml:space="preserve"> </w:t>
            </w:r>
            <w:r w:rsidR="00C316C5" w:rsidRPr="000451EE">
              <w:rPr>
                <w:rFonts w:cs="Arial"/>
                <w:color w:val="auto"/>
                <w:sz w:val="18"/>
                <w:szCs w:val="22"/>
                <w:lang w:eastAsia="en-US"/>
              </w:rPr>
              <w:t xml:space="preserve">Faculty Reviews </w:t>
            </w:r>
            <w:r w:rsidR="00C42DFE" w:rsidRPr="000451EE">
              <w:rPr>
                <w:rFonts w:cs="Arial"/>
                <w:color w:val="auto"/>
                <w:sz w:val="18"/>
                <w:szCs w:val="22"/>
                <w:lang w:eastAsia="en-US"/>
              </w:rPr>
              <w:t xml:space="preserve">Team spend a full day working with </w:t>
            </w:r>
            <w:r w:rsidR="00CE7042" w:rsidRPr="000451EE">
              <w:rPr>
                <w:rFonts w:cs="Arial"/>
                <w:color w:val="auto"/>
                <w:sz w:val="18"/>
                <w:szCs w:val="22"/>
                <w:lang w:eastAsia="en-US"/>
              </w:rPr>
              <w:t>a selected department</w:t>
            </w:r>
            <w:r w:rsidR="00C42DFE" w:rsidRPr="000451EE">
              <w:rPr>
                <w:rFonts w:cs="Arial"/>
                <w:color w:val="auto"/>
                <w:sz w:val="18"/>
                <w:szCs w:val="22"/>
                <w:lang w:eastAsia="en-US"/>
              </w:rPr>
              <w:t xml:space="preserve"> and produce a report on the quality of learning and teaching visited.</w:t>
            </w:r>
          </w:p>
          <w:p w14:paraId="5F748241" w14:textId="77777777" w:rsidR="001B4F27" w:rsidRDefault="001B4F27" w:rsidP="00ED7D04">
            <w:pPr>
              <w:spacing w:line="256" w:lineRule="auto"/>
              <w:rPr>
                <w:rFonts w:cs="Arial"/>
                <w:color w:val="auto"/>
                <w:sz w:val="18"/>
                <w:szCs w:val="22"/>
                <w:lang w:eastAsia="en-US"/>
              </w:rPr>
            </w:pPr>
          </w:p>
          <w:p w14:paraId="425EF33C" w14:textId="77777777" w:rsidR="001B4F27" w:rsidRDefault="001B4F27" w:rsidP="00ED7D04">
            <w:pPr>
              <w:spacing w:line="256" w:lineRule="auto"/>
              <w:rPr>
                <w:rFonts w:cs="Arial"/>
                <w:color w:val="auto"/>
                <w:sz w:val="18"/>
                <w:szCs w:val="22"/>
                <w:lang w:eastAsia="en-US"/>
              </w:rPr>
            </w:pPr>
          </w:p>
          <w:p w14:paraId="034EFC68" w14:textId="3145D828" w:rsidR="001B4F27" w:rsidRPr="001B4F27" w:rsidRDefault="001B4F27" w:rsidP="001B4F27">
            <w:pPr>
              <w:spacing w:line="254" w:lineRule="auto"/>
              <w:rPr>
                <w:rFonts w:cs="Arial"/>
                <w:color w:val="auto"/>
                <w:sz w:val="18"/>
                <w:szCs w:val="18"/>
                <w:lang w:eastAsia="en-US"/>
              </w:rPr>
            </w:pPr>
            <w:r w:rsidRPr="000451EE">
              <w:rPr>
                <w:rFonts w:cs="Arial"/>
                <w:color w:val="auto"/>
                <w:sz w:val="18"/>
                <w:szCs w:val="18"/>
                <w:lang w:eastAsia="en-US"/>
              </w:rPr>
              <w:t>Learning visits and evaluations will show that almost all children (90%+) are happy and engaged in their learning</w:t>
            </w:r>
          </w:p>
        </w:tc>
        <w:tc>
          <w:tcPr>
            <w:tcW w:w="2835" w:type="dxa"/>
            <w:tcBorders>
              <w:top w:val="single" w:sz="4" w:space="0" w:color="000000"/>
              <w:left w:val="single" w:sz="4" w:space="0" w:color="000000"/>
              <w:bottom w:val="single" w:sz="4" w:space="0" w:color="000000"/>
              <w:right w:val="single" w:sz="4" w:space="0" w:color="auto"/>
            </w:tcBorders>
          </w:tcPr>
          <w:p w14:paraId="0835DA0E" w14:textId="77777777" w:rsidR="00ED7D04" w:rsidRPr="000451EE" w:rsidRDefault="00C42DFE" w:rsidP="00ED7D04">
            <w:pPr>
              <w:spacing w:line="256" w:lineRule="auto"/>
              <w:rPr>
                <w:rFonts w:cs="Arial"/>
                <w:color w:val="auto"/>
                <w:sz w:val="18"/>
                <w:szCs w:val="22"/>
                <w:lang w:eastAsia="en-US"/>
              </w:rPr>
            </w:pPr>
            <w:r w:rsidRPr="000451EE">
              <w:rPr>
                <w:rFonts w:cs="Arial"/>
                <w:color w:val="auto"/>
                <w:sz w:val="18"/>
                <w:szCs w:val="22"/>
                <w:lang w:eastAsia="en-US"/>
              </w:rPr>
              <w:t>Learning visits</w:t>
            </w:r>
          </w:p>
          <w:p w14:paraId="14FB0E60" w14:textId="77777777" w:rsidR="00C42DFE" w:rsidRPr="000451EE" w:rsidRDefault="00C42DFE" w:rsidP="00ED7D04">
            <w:pPr>
              <w:spacing w:line="256" w:lineRule="auto"/>
              <w:rPr>
                <w:rFonts w:cs="Arial"/>
                <w:color w:val="auto"/>
                <w:sz w:val="18"/>
                <w:szCs w:val="22"/>
                <w:lang w:eastAsia="en-US"/>
              </w:rPr>
            </w:pPr>
            <w:r w:rsidRPr="000451EE">
              <w:rPr>
                <w:rFonts w:cs="Arial"/>
                <w:color w:val="auto"/>
                <w:sz w:val="18"/>
                <w:szCs w:val="22"/>
                <w:lang w:eastAsia="en-US"/>
              </w:rPr>
              <w:t>Staff focus groups</w:t>
            </w:r>
          </w:p>
          <w:p w14:paraId="7E6347B0" w14:textId="77777777" w:rsidR="00C42DFE" w:rsidRPr="000451EE" w:rsidRDefault="00C42DFE" w:rsidP="00ED7D04">
            <w:pPr>
              <w:spacing w:line="256" w:lineRule="auto"/>
              <w:rPr>
                <w:rFonts w:cs="Arial"/>
                <w:color w:val="auto"/>
                <w:sz w:val="18"/>
                <w:szCs w:val="22"/>
                <w:lang w:eastAsia="en-US"/>
              </w:rPr>
            </w:pPr>
            <w:r w:rsidRPr="000451EE">
              <w:rPr>
                <w:rFonts w:cs="Arial"/>
                <w:color w:val="auto"/>
                <w:sz w:val="18"/>
                <w:szCs w:val="22"/>
                <w:lang w:eastAsia="en-US"/>
              </w:rPr>
              <w:t>Pupil focus groups</w:t>
            </w:r>
          </w:p>
          <w:p w14:paraId="1B7ACE24" w14:textId="77777777" w:rsidR="00C42DFE" w:rsidRPr="000451EE" w:rsidRDefault="00C42DFE" w:rsidP="00ED7D04">
            <w:pPr>
              <w:spacing w:line="256" w:lineRule="auto"/>
              <w:rPr>
                <w:rFonts w:cs="Arial"/>
                <w:color w:val="auto"/>
                <w:sz w:val="18"/>
                <w:szCs w:val="22"/>
                <w:lang w:eastAsia="en-US"/>
              </w:rPr>
            </w:pPr>
            <w:r w:rsidRPr="000451EE">
              <w:rPr>
                <w:rFonts w:cs="Arial"/>
                <w:color w:val="auto"/>
                <w:sz w:val="18"/>
                <w:szCs w:val="22"/>
                <w:lang w:eastAsia="en-US"/>
              </w:rPr>
              <w:t>Report produced providing feedback and advice</w:t>
            </w:r>
          </w:p>
          <w:p w14:paraId="41C21F30" w14:textId="2811CC54" w:rsidR="006D62EC" w:rsidRPr="000451EE" w:rsidRDefault="006D62EC" w:rsidP="00ED7D04">
            <w:pPr>
              <w:spacing w:line="256" w:lineRule="auto"/>
              <w:rPr>
                <w:rFonts w:cs="Arial"/>
                <w:bCs/>
                <w:color w:val="auto"/>
                <w:sz w:val="18"/>
                <w:szCs w:val="22"/>
                <w:lang w:eastAsia="en-US"/>
              </w:rPr>
            </w:pPr>
            <w:r w:rsidRPr="000451EE">
              <w:rPr>
                <w:rFonts w:cs="Arial"/>
                <w:bCs/>
                <w:color w:val="auto"/>
                <w:sz w:val="18"/>
                <w:szCs w:val="22"/>
                <w:lang w:eastAsia="en-US"/>
              </w:rPr>
              <w:t>Volunteer colleagues to support the review process</w:t>
            </w:r>
          </w:p>
        </w:tc>
        <w:tc>
          <w:tcPr>
            <w:tcW w:w="2552" w:type="dxa"/>
            <w:tcBorders>
              <w:top w:val="single" w:sz="4" w:space="0" w:color="000000"/>
              <w:left w:val="single" w:sz="4" w:space="0" w:color="000000"/>
              <w:bottom w:val="single" w:sz="4" w:space="0" w:color="000000"/>
              <w:right w:val="single" w:sz="4" w:space="0" w:color="000000"/>
            </w:tcBorders>
          </w:tcPr>
          <w:p w14:paraId="5CE1F71E" w14:textId="54809957" w:rsidR="00275230" w:rsidRPr="000451EE" w:rsidRDefault="00275230" w:rsidP="00ED7D04">
            <w:pPr>
              <w:spacing w:line="256" w:lineRule="auto"/>
              <w:rPr>
                <w:rFonts w:cs="Arial"/>
                <w:color w:val="auto"/>
                <w:sz w:val="18"/>
                <w:szCs w:val="22"/>
                <w:lang w:eastAsia="en-US"/>
              </w:rPr>
            </w:pPr>
            <w:r w:rsidRPr="000451EE">
              <w:rPr>
                <w:rFonts w:cs="Arial"/>
                <w:color w:val="auto"/>
                <w:sz w:val="18"/>
                <w:szCs w:val="22"/>
                <w:lang w:eastAsia="en-US"/>
              </w:rPr>
              <w:t>Mathematics</w:t>
            </w:r>
          </w:p>
          <w:p w14:paraId="4F335A6A" w14:textId="0E3EFB21" w:rsidR="00ED7D04" w:rsidRPr="000451EE" w:rsidRDefault="00275230" w:rsidP="00ED7D04">
            <w:pPr>
              <w:spacing w:line="256" w:lineRule="auto"/>
              <w:rPr>
                <w:rFonts w:cs="Arial"/>
                <w:color w:val="auto"/>
                <w:sz w:val="18"/>
                <w:szCs w:val="22"/>
                <w:lang w:eastAsia="en-US"/>
              </w:rPr>
            </w:pPr>
            <w:r w:rsidRPr="000451EE">
              <w:rPr>
                <w:rFonts w:cs="Arial"/>
                <w:color w:val="auto"/>
                <w:sz w:val="18"/>
                <w:szCs w:val="22"/>
                <w:lang w:eastAsia="en-US"/>
              </w:rPr>
              <w:t>October</w:t>
            </w:r>
            <w:r w:rsidR="00CE7042" w:rsidRPr="000451EE">
              <w:rPr>
                <w:rFonts w:cs="Arial"/>
                <w:color w:val="auto"/>
                <w:sz w:val="18"/>
                <w:szCs w:val="22"/>
                <w:lang w:eastAsia="en-US"/>
              </w:rPr>
              <w:t xml:space="preserve"> 202</w:t>
            </w:r>
            <w:r w:rsidRPr="000451EE">
              <w:rPr>
                <w:rFonts w:cs="Arial"/>
                <w:color w:val="auto"/>
                <w:sz w:val="18"/>
                <w:szCs w:val="22"/>
                <w:lang w:eastAsia="en-US"/>
              </w:rPr>
              <w:t>2</w:t>
            </w:r>
          </w:p>
          <w:p w14:paraId="0C9F9318" w14:textId="7E47A507" w:rsidR="00275230" w:rsidRPr="000451EE" w:rsidRDefault="00275230" w:rsidP="00ED7D04">
            <w:pPr>
              <w:spacing w:line="256" w:lineRule="auto"/>
              <w:rPr>
                <w:rFonts w:cs="Arial"/>
                <w:color w:val="auto"/>
                <w:sz w:val="18"/>
                <w:szCs w:val="22"/>
                <w:lang w:eastAsia="en-US"/>
              </w:rPr>
            </w:pPr>
            <w:r w:rsidRPr="000451EE">
              <w:rPr>
                <w:rFonts w:cs="Arial"/>
                <w:color w:val="auto"/>
                <w:sz w:val="18"/>
                <w:szCs w:val="22"/>
                <w:lang w:eastAsia="en-US"/>
              </w:rPr>
              <w:t xml:space="preserve">Modern Languages / RMPS </w:t>
            </w:r>
          </w:p>
          <w:p w14:paraId="00207685" w14:textId="6302D238" w:rsidR="00556A3D" w:rsidRPr="000451EE" w:rsidRDefault="00275230" w:rsidP="00ED7D04">
            <w:pPr>
              <w:spacing w:line="256" w:lineRule="auto"/>
              <w:rPr>
                <w:rFonts w:cs="Arial"/>
                <w:bCs/>
                <w:color w:val="auto"/>
                <w:sz w:val="18"/>
                <w:szCs w:val="22"/>
                <w:lang w:eastAsia="en-US"/>
              </w:rPr>
            </w:pPr>
            <w:r w:rsidRPr="000451EE">
              <w:rPr>
                <w:rFonts w:cs="Arial"/>
                <w:bCs/>
                <w:color w:val="auto"/>
                <w:sz w:val="18"/>
                <w:szCs w:val="22"/>
                <w:lang w:eastAsia="en-US"/>
              </w:rPr>
              <w:t>February</w:t>
            </w:r>
            <w:r w:rsidR="00556A3D" w:rsidRPr="000451EE">
              <w:rPr>
                <w:rFonts w:cs="Arial"/>
                <w:bCs/>
                <w:color w:val="auto"/>
                <w:sz w:val="18"/>
                <w:szCs w:val="22"/>
                <w:lang w:eastAsia="en-US"/>
              </w:rPr>
              <w:t xml:space="preserve"> 202</w:t>
            </w:r>
            <w:r w:rsidRPr="000451EE">
              <w:rPr>
                <w:rFonts w:cs="Arial"/>
                <w:bCs/>
                <w:color w:val="auto"/>
                <w:sz w:val="18"/>
                <w:szCs w:val="22"/>
                <w:lang w:eastAsia="en-US"/>
              </w:rPr>
              <w:t>3</w:t>
            </w:r>
          </w:p>
        </w:tc>
        <w:tc>
          <w:tcPr>
            <w:tcW w:w="3402" w:type="dxa"/>
            <w:tcBorders>
              <w:top w:val="single" w:sz="4" w:space="0" w:color="000000"/>
              <w:left w:val="single" w:sz="4" w:space="0" w:color="000000"/>
              <w:bottom w:val="single" w:sz="4" w:space="0" w:color="000000"/>
              <w:right w:val="single" w:sz="4" w:space="0" w:color="000000"/>
            </w:tcBorders>
          </w:tcPr>
          <w:p w14:paraId="786F6FE7" w14:textId="7F2FA109" w:rsidR="00ED7D04" w:rsidRPr="000451EE" w:rsidRDefault="00132BFF" w:rsidP="00ED7D04">
            <w:pPr>
              <w:spacing w:line="256" w:lineRule="auto"/>
              <w:rPr>
                <w:rFonts w:cs="Arial"/>
                <w:bCs/>
                <w:color w:val="auto"/>
                <w:sz w:val="18"/>
                <w:szCs w:val="22"/>
                <w:lang w:eastAsia="en-US"/>
              </w:rPr>
            </w:pPr>
            <w:r w:rsidRPr="000451EE">
              <w:rPr>
                <w:rFonts w:cs="Arial"/>
                <w:bCs/>
                <w:color w:val="auto"/>
                <w:sz w:val="18"/>
                <w:szCs w:val="22"/>
                <w:lang w:eastAsia="en-US"/>
              </w:rPr>
              <w:t>Complete reports and discuss progress with each faculty as part of the Faculty review process.</w:t>
            </w:r>
          </w:p>
        </w:tc>
      </w:tr>
      <w:tr w:rsidR="000451EE" w:rsidRPr="000451EE" w14:paraId="1B7D867C" w14:textId="77777777" w:rsidTr="00275230">
        <w:trPr>
          <w:trHeight w:val="972"/>
        </w:trPr>
        <w:tc>
          <w:tcPr>
            <w:tcW w:w="2972" w:type="dxa"/>
            <w:tcBorders>
              <w:top w:val="single" w:sz="4" w:space="0" w:color="000000"/>
              <w:left w:val="single" w:sz="4" w:space="0" w:color="000000"/>
              <w:bottom w:val="single" w:sz="4" w:space="0" w:color="000000"/>
              <w:right w:val="single" w:sz="4" w:space="0" w:color="000000"/>
            </w:tcBorders>
          </w:tcPr>
          <w:p w14:paraId="0AD6AF5A" w14:textId="0C26B68C" w:rsidR="00651FBC" w:rsidRDefault="00E35FFC" w:rsidP="00ED7D04">
            <w:pPr>
              <w:spacing w:after="160" w:line="256" w:lineRule="auto"/>
              <w:contextualSpacing/>
              <w:rPr>
                <w:rFonts w:cs="Arial"/>
                <w:color w:val="auto"/>
                <w:sz w:val="18"/>
                <w:szCs w:val="22"/>
                <w:lang w:eastAsia="en-US"/>
              </w:rPr>
            </w:pPr>
            <w:r w:rsidRPr="000451EE">
              <w:rPr>
                <w:rFonts w:cs="Arial"/>
                <w:color w:val="auto"/>
                <w:sz w:val="18"/>
                <w:szCs w:val="22"/>
                <w:lang w:eastAsia="en-US"/>
              </w:rPr>
              <w:t xml:space="preserve">Monthly staff open meetings </w:t>
            </w:r>
          </w:p>
          <w:p w14:paraId="4435DD58" w14:textId="6179538E" w:rsidR="00290E87" w:rsidRDefault="00290E87" w:rsidP="00ED7D04">
            <w:pPr>
              <w:spacing w:after="160" w:line="256" w:lineRule="auto"/>
              <w:contextualSpacing/>
              <w:rPr>
                <w:rFonts w:cs="Arial"/>
                <w:color w:val="auto"/>
                <w:sz w:val="18"/>
                <w:szCs w:val="22"/>
                <w:lang w:eastAsia="en-US"/>
              </w:rPr>
            </w:pPr>
          </w:p>
          <w:p w14:paraId="06875F95" w14:textId="2542B9EB" w:rsidR="00290E87" w:rsidRPr="000451EE" w:rsidRDefault="00290E87" w:rsidP="00ED7D04">
            <w:pPr>
              <w:spacing w:after="160" w:line="256" w:lineRule="auto"/>
              <w:contextualSpacing/>
              <w:rPr>
                <w:rFonts w:cs="Arial"/>
                <w:color w:val="auto"/>
                <w:sz w:val="18"/>
                <w:szCs w:val="22"/>
                <w:lang w:eastAsia="en-US"/>
              </w:rPr>
            </w:pPr>
            <w:r>
              <w:rPr>
                <w:rFonts w:cs="Arial"/>
                <w:color w:val="auto"/>
                <w:sz w:val="18"/>
                <w:szCs w:val="22"/>
                <w:lang w:eastAsia="en-US"/>
              </w:rPr>
              <w:lastRenderedPageBreak/>
              <w:t>Provide collegiate opportunities for discussion across the staff team.</w:t>
            </w:r>
          </w:p>
          <w:p w14:paraId="6C9B3C92" w14:textId="77777777" w:rsidR="00F76251" w:rsidRPr="000451EE" w:rsidRDefault="00F76251" w:rsidP="00ED7D04">
            <w:pPr>
              <w:spacing w:after="160" w:line="256" w:lineRule="auto"/>
              <w:contextualSpacing/>
              <w:rPr>
                <w:rFonts w:cs="Arial"/>
                <w:color w:val="auto"/>
                <w:sz w:val="18"/>
                <w:szCs w:val="22"/>
                <w:lang w:eastAsia="en-US"/>
              </w:rPr>
            </w:pPr>
          </w:p>
          <w:p w14:paraId="496FD408" w14:textId="77777777" w:rsidR="00F76251" w:rsidRPr="000451EE" w:rsidRDefault="00F76251" w:rsidP="00ED7D04">
            <w:pPr>
              <w:spacing w:after="160" w:line="256" w:lineRule="auto"/>
              <w:contextualSpacing/>
              <w:rPr>
                <w:rFonts w:cs="Arial"/>
                <w:color w:val="auto"/>
                <w:sz w:val="18"/>
                <w:szCs w:val="22"/>
                <w:lang w:eastAsia="en-US"/>
              </w:rPr>
            </w:pPr>
          </w:p>
          <w:p w14:paraId="3E8C4E70" w14:textId="77777777" w:rsidR="00C647FB" w:rsidRPr="000451EE" w:rsidRDefault="00C647FB" w:rsidP="00C647FB">
            <w:pPr>
              <w:spacing w:line="256" w:lineRule="auto"/>
              <w:rPr>
                <w:rFonts w:cs="Arial"/>
                <w:b/>
                <w:bCs/>
                <w:color w:val="auto"/>
                <w:sz w:val="18"/>
                <w:szCs w:val="18"/>
                <w:u w:val="single"/>
                <w:lang w:eastAsia="en-US"/>
              </w:rPr>
            </w:pPr>
            <w:r w:rsidRPr="000451EE">
              <w:rPr>
                <w:rFonts w:cs="Arial"/>
                <w:b/>
                <w:bCs/>
                <w:color w:val="auto"/>
                <w:sz w:val="18"/>
                <w:szCs w:val="18"/>
                <w:u w:val="single"/>
                <w:lang w:eastAsia="en-US"/>
              </w:rPr>
              <w:t xml:space="preserve">To be included in all </w:t>
            </w:r>
            <w:r>
              <w:rPr>
                <w:rFonts w:cs="Arial"/>
                <w:b/>
                <w:bCs/>
                <w:color w:val="auto"/>
                <w:sz w:val="18"/>
                <w:szCs w:val="18"/>
                <w:u w:val="single"/>
                <w:lang w:eastAsia="en-US"/>
              </w:rPr>
              <w:t>Faculty</w:t>
            </w:r>
            <w:r w:rsidRPr="000451EE">
              <w:rPr>
                <w:rFonts w:cs="Arial"/>
                <w:b/>
                <w:bCs/>
                <w:color w:val="auto"/>
                <w:sz w:val="18"/>
                <w:szCs w:val="18"/>
                <w:u w:val="single"/>
                <w:lang w:eastAsia="en-US"/>
              </w:rPr>
              <w:t xml:space="preserve"> Improvement Plans</w:t>
            </w:r>
          </w:p>
          <w:p w14:paraId="56C4F5B3" w14:textId="5C86E858" w:rsidR="00F76251" w:rsidRPr="0038383F" w:rsidRDefault="00F76251" w:rsidP="0038383F">
            <w:pPr>
              <w:spacing w:line="256" w:lineRule="auto"/>
              <w:rPr>
                <w:rFonts w:cs="Arial"/>
                <w:b/>
                <w:bCs/>
                <w:color w:val="auto"/>
                <w:sz w:val="18"/>
                <w:szCs w:val="18"/>
                <w:u w:val="single"/>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3689BC58" w14:textId="37606457" w:rsidR="00651FBC" w:rsidRPr="000451EE" w:rsidRDefault="00E35FFC" w:rsidP="0066299B">
            <w:pPr>
              <w:spacing w:line="256" w:lineRule="auto"/>
              <w:rPr>
                <w:rFonts w:cs="Arial"/>
                <w:color w:val="auto"/>
                <w:sz w:val="18"/>
                <w:szCs w:val="22"/>
                <w:lang w:eastAsia="en-US"/>
              </w:rPr>
            </w:pPr>
            <w:r w:rsidRPr="000451EE">
              <w:rPr>
                <w:rFonts w:cs="Arial"/>
                <w:i/>
                <w:iCs/>
                <w:color w:val="auto"/>
                <w:sz w:val="18"/>
                <w:szCs w:val="22"/>
                <w:u w:val="single"/>
                <w:lang w:eastAsia="en-US"/>
              </w:rPr>
              <w:lastRenderedPageBreak/>
              <w:t>Martin Anderson HT</w:t>
            </w:r>
            <w:r w:rsidRPr="000451EE">
              <w:rPr>
                <w:rFonts w:cs="Arial"/>
                <w:color w:val="auto"/>
                <w:sz w:val="18"/>
                <w:szCs w:val="22"/>
                <w:lang w:eastAsia="en-US"/>
              </w:rPr>
              <w:t xml:space="preserve"> - be available each month for </w:t>
            </w:r>
            <w:r w:rsidR="009D047B" w:rsidRPr="000451EE">
              <w:rPr>
                <w:rFonts w:cs="Arial"/>
                <w:color w:val="auto"/>
                <w:sz w:val="18"/>
                <w:szCs w:val="22"/>
                <w:lang w:eastAsia="en-US"/>
              </w:rPr>
              <w:t>informal</w:t>
            </w:r>
            <w:r w:rsidRPr="000451EE">
              <w:rPr>
                <w:rFonts w:cs="Arial"/>
                <w:color w:val="auto"/>
                <w:sz w:val="18"/>
                <w:szCs w:val="22"/>
                <w:lang w:eastAsia="en-US"/>
              </w:rPr>
              <w:t xml:space="preserve"> open meeting with staff</w:t>
            </w:r>
            <w:r w:rsidR="00292792" w:rsidRPr="000451EE">
              <w:rPr>
                <w:rFonts w:cs="Arial"/>
                <w:color w:val="auto"/>
                <w:sz w:val="18"/>
                <w:szCs w:val="22"/>
                <w:lang w:eastAsia="en-US"/>
              </w:rPr>
              <w:t xml:space="preserve"> </w:t>
            </w:r>
            <w:r w:rsidR="00292792" w:rsidRPr="000451EE">
              <w:rPr>
                <w:rFonts w:cs="Arial"/>
                <w:i/>
                <w:iCs/>
                <w:color w:val="auto"/>
                <w:sz w:val="18"/>
                <w:szCs w:val="22"/>
                <w:lang w:eastAsia="en-US"/>
              </w:rPr>
              <w:t>(a staff Top 10)</w:t>
            </w:r>
            <w:r w:rsidRPr="000451EE">
              <w:rPr>
                <w:rFonts w:cs="Arial"/>
                <w:color w:val="auto"/>
                <w:sz w:val="18"/>
                <w:szCs w:val="22"/>
                <w:lang w:eastAsia="en-US"/>
              </w:rPr>
              <w:t xml:space="preserve"> – no pre-agenda – opportunity for staff to attend</w:t>
            </w:r>
            <w:r w:rsidR="005B46AF" w:rsidRPr="000451EE">
              <w:rPr>
                <w:rFonts w:cs="Arial"/>
                <w:color w:val="auto"/>
                <w:sz w:val="18"/>
                <w:szCs w:val="22"/>
                <w:lang w:eastAsia="en-US"/>
              </w:rPr>
              <w:t xml:space="preserve"> drop-in</w:t>
            </w:r>
            <w:r w:rsidRPr="000451EE">
              <w:rPr>
                <w:rFonts w:cs="Arial"/>
                <w:color w:val="auto"/>
                <w:sz w:val="18"/>
                <w:szCs w:val="22"/>
                <w:lang w:eastAsia="en-US"/>
              </w:rPr>
              <w:t xml:space="preserve"> (after school) meetings</w:t>
            </w:r>
            <w:r w:rsidR="0072634F" w:rsidRPr="000451EE">
              <w:rPr>
                <w:rFonts w:cs="Arial"/>
                <w:color w:val="auto"/>
                <w:sz w:val="18"/>
                <w:szCs w:val="22"/>
                <w:lang w:eastAsia="en-US"/>
              </w:rPr>
              <w:t xml:space="preserve"> (as </w:t>
            </w:r>
            <w:r w:rsidR="0072634F" w:rsidRPr="000451EE">
              <w:rPr>
                <w:rFonts w:cs="Arial"/>
                <w:color w:val="auto"/>
                <w:sz w:val="18"/>
                <w:szCs w:val="22"/>
                <w:lang w:eastAsia="en-US"/>
              </w:rPr>
              <w:lastRenderedPageBreak/>
              <w:t>per the school calendar)</w:t>
            </w:r>
            <w:r w:rsidRPr="000451EE">
              <w:rPr>
                <w:rFonts w:cs="Arial"/>
                <w:color w:val="auto"/>
                <w:sz w:val="18"/>
                <w:szCs w:val="22"/>
                <w:lang w:eastAsia="en-US"/>
              </w:rPr>
              <w:t xml:space="preserve"> with the HT and discuss aspects of school improvement.</w:t>
            </w:r>
          </w:p>
        </w:tc>
        <w:tc>
          <w:tcPr>
            <w:tcW w:w="2835" w:type="dxa"/>
            <w:tcBorders>
              <w:top w:val="single" w:sz="4" w:space="0" w:color="000000"/>
              <w:left w:val="single" w:sz="4" w:space="0" w:color="000000"/>
              <w:bottom w:val="single" w:sz="4" w:space="0" w:color="000000"/>
              <w:right w:val="single" w:sz="4" w:space="0" w:color="auto"/>
            </w:tcBorders>
          </w:tcPr>
          <w:p w14:paraId="78B1BD22" w14:textId="1A989E5F" w:rsidR="00C16DCD" w:rsidRPr="000451EE" w:rsidRDefault="00E35FFC" w:rsidP="00ED7D04">
            <w:pPr>
              <w:spacing w:line="256" w:lineRule="auto"/>
              <w:rPr>
                <w:rFonts w:cs="Arial"/>
                <w:color w:val="auto"/>
                <w:sz w:val="18"/>
                <w:szCs w:val="22"/>
                <w:lang w:eastAsia="en-US"/>
              </w:rPr>
            </w:pPr>
            <w:r w:rsidRPr="000451EE">
              <w:rPr>
                <w:rFonts w:cs="Arial"/>
                <w:color w:val="auto"/>
                <w:sz w:val="18"/>
                <w:szCs w:val="22"/>
                <w:lang w:eastAsia="en-US"/>
              </w:rPr>
              <w:lastRenderedPageBreak/>
              <w:t>Staff open meetings made available</w:t>
            </w:r>
          </w:p>
        </w:tc>
        <w:tc>
          <w:tcPr>
            <w:tcW w:w="2552" w:type="dxa"/>
            <w:tcBorders>
              <w:top w:val="single" w:sz="4" w:space="0" w:color="000000"/>
              <w:left w:val="single" w:sz="4" w:space="0" w:color="000000"/>
              <w:bottom w:val="single" w:sz="4" w:space="0" w:color="000000"/>
              <w:right w:val="single" w:sz="4" w:space="0" w:color="000000"/>
            </w:tcBorders>
          </w:tcPr>
          <w:p w14:paraId="5D6E1436" w14:textId="51B663F1" w:rsidR="00651FBC" w:rsidRPr="000451EE" w:rsidRDefault="00E35FFC" w:rsidP="005B46AF">
            <w:pPr>
              <w:spacing w:line="256" w:lineRule="auto"/>
              <w:rPr>
                <w:rFonts w:cs="Arial"/>
                <w:color w:val="auto"/>
                <w:sz w:val="18"/>
                <w:szCs w:val="22"/>
                <w:lang w:eastAsia="en-US"/>
              </w:rPr>
            </w:pPr>
            <w:r w:rsidRPr="000451EE">
              <w:rPr>
                <w:i/>
                <w:iCs/>
                <w:color w:val="auto"/>
                <w:sz w:val="18"/>
                <w:szCs w:val="18"/>
                <w:lang w:eastAsia="en-US"/>
              </w:rPr>
              <w:t xml:space="preserve">Ongoing August 2022 to June 2023 </w:t>
            </w:r>
          </w:p>
        </w:tc>
        <w:tc>
          <w:tcPr>
            <w:tcW w:w="3402" w:type="dxa"/>
            <w:tcBorders>
              <w:top w:val="single" w:sz="4" w:space="0" w:color="000000"/>
              <w:left w:val="single" w:sz="4" w:space="0" w:color="000000"/>
              <w:bottom w:val="single" w:sz="4" w:space="0" w:color="000000"/>
              <w:right w:val="single" w:sz="4" w:space="0" w:color="000000"/>
            </w:tcBorders>
          </w:tcPr>
          <w:p w14:paraId="630A4171" w14:textId="6285B9BE" w:rsidR="00651FBC" w:rsidRPr="000451EE" w:rsidRDefault="00247968" w:rsidP="00ED7D04">
            <w:pPr>
              <w:spacing w:line="256" w:lineRule="auto"/>
              <w:rPr>
                <w:rFonts w:cs="Arial"/>
                <w:color w:val="auto"/>
                <w:sz w:val="18"/>
                <w:szCs w:val="22"/>
                <w:lang w:eastAsia="en-US"/>
              </w:rPr>
            </w:pPr>
            <w:r>
              <w:rPr>
                <w:rFonts w:cs="Arial"/>
                <w:color w:val="auto"/>
                <w:sz w:val="18"/>
                <w:szCs w:val="22"/>
                <w:lang w:eastAsia="en-US"/>
              </w:rPr>
              <w:t>Meetings take place and improvement themes support planning of future school improvements.</w:t>
            </w:r>
          </w:p>
        </w:tc>
      </w:tr>
      <w:tr w:rsidR="000451EE" w:rsidRPr="000451EE" w14:paraId="337AB332" w14:textId="77777777" w:rsidTr="00275230">
        <w:trPr>
          <w:trHeight w:val="972"/>
        </w:trPr>
        <w:tc>
          <w:tcPr>
            <w:tcW w:w="2972" w:type="dxa"/>
            <w:tcBorders>
              <w:top w:val="single" w:sz="4" w:space="0" w:color="000000"/>
              <w:left w:val="single" w:sz="4" w:space="0" w:color="000000"/>
              <w:bottom w:val="single" w:sz="4" w:space="0" w:color="000000"/>
              <w:right w:val="single" w:sz="4" w:space="0" w:color="000000"/>
            </w:tcBorders>
          </w:tcPr>
          <w:p w14:paraId="769C42A2" w14:textId="48B8D51A" w:rsidR="00741B8B" w:rsidRDefault="0028339C" w:rsidP="00ED7D04">
            <w:pPr>
              <w:spacing w:after="160" w:line="256" w:lineRule="auto"/>
              <w:contextualSpacing/>
              <w:rPr>
                <w:rFonts w:cs="Arial"/>
                <w:color w:val="auto"/>
                <w:sz w:val="18"/>
                <w:szCs w:val="22"/>
                <w:lang w:eastAsia="en-US"/>
              </w:rPr>
            </w:pPr>
            <w:r w:rsidRPr="000451EE">
              <w:rPr>
                <w:rFonts w:cs="Arial"/>
                <w:color w:val="auto"/>
                <w:sz w:val="18"/>
                <w:szCs w:val="22"/>
                <w:lang w:eastAsia="en-US"/>
              </w:rPr>
              <w:t xml:space="preserve">Job </w:t>
            </w:r>
            <w:r w:rsidR="00741B8B" w:rsidRPr="000451EE">
              <w:rPr>
                <w:rFonts w:cs="Arial"/>
                <w:color w:val="auto"/>
                <w:sz w:val="18"/>
                <w:szCs w:val="22"/>
                <w:lang w:eastAsia="en-US"/>
              </w:rPr>
              <w:t>Shadowing Opportunities for all staff</w:t>
            </w:r>
          </w:p>
          <w:p w14:paraId="75D427D9" w14:textId="6709B521" w:rsidR="00C214CA" w:rsidRDefault="00C214CA" w:rsidP="00ED7D04">
            <w:pPr>
              <w:spacing w:after="160" w:line="256" w:lineRule="auto"/>
              <w:contextualSpacing/>
              <w:rPr>
                <w:rFonts w:cs="Arial"/>
                <w:color w:val="auto"/>
                <w:sz w:val="18"/>
                <w:szCs w:val="22"/>
                <w:lang w:eastAsia="en-US"/>
              </w:rPr>
            </w:pPr>
          </w:p>
          <w:p w14:paraId="7A769238" w14:textId="38597922" w:rsidR="00C214CA" w:rsidRPr="000451EE" w:rsidRDefault="00C214CA" w:rsidP="00ED7D04">
            <w:pPr>
              <w:spacing w:after="160" w:line="256" w:lineRule="auto"/>
              <w:contextualSpacing/>
              <w:rPr>
                <w:rFonts w:cs="Arial"/>
                <w:color w:val="auto"/>
                <w:sz w:val="18"/>
                <w:szCs w:val="22"/>
                <w:lang w:eastAsia="en-US"/>
              </w:rPr>
            </w:pPr>
            <w:r>
              <w:rPr>
                <w:rFonts w:cs="Arial"/>
                <w:color w:val="auto"/>
                <w:sz w:val="18"/>
                <w:szCs w:val="22"/>
                <w:lang w:eastAsia="en-US"/>
              </w:rPr>
              <w:t>Develop staff capacity</w:t>
            </w:r>
          </w:p>
          <w:p w14:paraId="3A6E14C4" w14:textId="77777777" w:rsidR="00F76251" w:rsidRPr="000451EE" w:rsidRDefault="00F76251" w:rsidP="00ED7D04">
            <w:pPr>
              <w:spacing w:after="160" w:line="256" w:lineRule="auto"/>
              <w:contextualSpacing/>
              <w:rPr>
                <w:rFonts w:cs="Arial"/>
                <w:color w:val="auto"/>
                <w:sz w:val="18"/>
                <w:szCs w:val="22"/>
                <w:lang w:eastAsia="en-US"/>
              </w:rPr>
            </w:pPr>
          </w:p>
          <w:p w14:paraId="4E8B867D" w14:textId="77777777" w:rsidR="00F76251" w:rsidRPr="000451EE" w:rsidRDefault="00F76251" w:rsidP="00ED7D04">
            <w:pPr>
              <w:spacing w:after="160" w:line="256" w:lineRule="auto"/>
              <w:contextualSpacing/>
              <w:rPr>
                <w:rFonts w:cs="Arial"/>
                <w:color w:val="auto"/>
                <w:sz w:val="18"/>
                <w:szCs w:val="22"/>
                <w:lang w:eastAsia="en-US"/>
              </w:rPr>
            </w:pPr>
          </w:p>
          <w:p w14:paraId="27A9E9B1" w14:textId="77777777" w:rsidR="00C647FB" w:rsidRPr="000451EE" w:rsidRDefault="00C647FB" w:rsidP="00C647FB">
            <w:pPr>
              <w:spacing w:line="256" w:lineRule="auto"/>
              <w:rPr>
                <w:rFonts w:cs="Arial"/>
                <w:b/>
                <w:bCs/>
                <w:color w:val="auto"/>
                <w:sz w:val="18"/>
                <w:szCs w:val="18"/>
                <w:u w:val="single"/>
                <w:lang w:eastAsia="en-US"/>
              </w:rPr>
            </w:pPr>
            <w:r w:rsidRPr="000451EE">
              <w:rPr>
                <w:rFonts w:cs="Arial"/>
                <w:b/>
                <w:bCs/>
                <w:color w:val="auto"/>
                <w:sz w:val="18"/>
                <w:szCs w:val="18"/>
                <w:u w:val="single"/>
                <w:lang w:eastAsia="en-US"/>
              </w:rPr>
              <w:t xml:space="preserve">To be included in all </w:t>
            </w:r>
            <w:r>
              <w:rPr>
                <w:rFonts w:cs="Arial"/>
                <w:b/>
                <w:bCs/>
                <w:color w:val="auto"/>
                <w:sz w:val="18"/>
                <w:szCs w:val="18"/>
                <w:u w:val="single"/>
                <w:lang w:eastAsia="en-US"/>
              </w:rPr>
              <w:t>Faculty</w:t>
            </w:r>
            <w:r w:rsidRPr="000451EE">
              <w:rPr>
                <w:rFonts w:cs="Arial"/>
                <w:b/>
                <w:bCs/>
                <w:color w:val="auto"/>
                <w:sz w:val="18"/>
                <w:szCs w:val="18"/>
                <w:u w:val="single"/>
                <w:lang w:eastAsia="en-US"/>
              </w:rPr>
              <w:t xml:space="preserve"> Improvement Plans</w:t>
            </w:r>
          </w:p>
          <w:p w14:paraId="06F09389" w14:textId="2C1F79AC" w:rsidR="00F76251" w:rsidRPr="000451EE" w:rsidRDefault="00F76251" w:rsidP="00ED7D04">
            <w:pPr>
              <w:spacing w:after="160" w:line="256" w:lineRule="auto"/>
              <w:contextualSpacing/>
              <w:rPr>
                <w:rFonts w:cs="Arial"/>
                <w:color w:val="auto"/>
                <w:sz w:val="18"/>
                <w:szCs w:val="22"/>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56589CC6" w14:textId="425B6F5E" w:rsidR="00741B8B" w:rsidRPr="000451EE" w:rsidRDefault="00741B8B" w:rsidP="0066299B">
            <w:pPr>
              <w:spacing w:line="256" w:lineRule="auto"/>
              <w:rPr>
                <w:rFonts w:cs="Arial"/>
                <w:color w:val="auto"/>
                <w:sz w:val="18"/>
                <w:szCs w:val="22"/>
                <w:lang w:eastAsia="en-US"/>
              </w:rPr>
            </w:pPr>
            <w:r w:rsidRPr="000451EE">
              <w:rPr>
                <w:rFonts w:cs="Arial"/>
                <w:i/>
                <w:iCs/>
                <w:color w:val="auto"/>
                <w:sz w:val="18"/>
                <w:szCs w:val="22"/>
                <w:u w:val="single"/>
                <w:lang w:eastAsia="en-US"/>
              </w:rPr>
              <w:t>Allison Dewar / Craig Spencer lead</w:t>
            </w:r>
            <w:r w:rsidRPr="000451EE">
              <w:rPr>
                <w:rFonts w:cs="Arial"/>
                <w:color w:val="auto"/>
                <w:sz w:val="18"/>
                <w:szCs w:val="22"/>
                <w:lang w:eastAsia="en-US"/>
              </w:rPr>
              <w:t xml:space="preserve"> devise a program of shadowing opportunities for all staff to develop their understanding of leadership roles and develop their knowledge of school processes. This can be arranged in-house or with a peer in another establishment (subject to cover availability)</w:t>
            </w:r>
          </w:p>
        </w:tc>
        <w:tc>
          <w:tcPr>
            <w:tcW w:w="2835" w:type="dxa"/>
            <w:tcBorders>
              <w:top w:val="single" w:sz="4" w:space="0" w:color="000000"/>
              <w:left w:val="single" w:sz="4" w:space="0" w:color="000000"/>
              <w:bottom w:val="single" w:sz="4" w:space="0" w:color="000000"/>
              <w:right w:val="single" w:sz="4" w:space="0" w:color="auto"/>
            </w:tcBorders>
          </w:tcPr>
          <w:p w14:paraId="20834600" w14:textId="3D4DEB48" w:rsidR="00741B8B" w:rsidRPr="000451EE" w:rsidRDefault="00741B8B" w:rsidP="00ED7D04">
            <w:pPr>
              <w:spacing w:line="256" w:lineRule="auto"/>
              <w:rPr>
                <w:rFonts w:cs="Arial"/>
                <w:color w:val="auto"/>
                <w:sz w:val="18"/>
                <w:szCs w:val="22"/>
                <w:lang w:eastAsia="en-US"/>
              </w:rPr>
            </w:pPr>
            <w:r w:rsidRPr="000451EE">
              <w:rPr>
                <w:rFonts w:cs="Arial"/>
                <w:color w:val="auto"/>
                <w:sz w:val="18"/>
                <w:szCs w:val="22"/>
                <w:lang w:eastAsia="en-US"/>
              </w:rPr>
              <w:t>CPD opportunities made available to staff which provides opportunities to shadow other colleagues and gain an understanding of school processes</w:t>
            </w:r>
          </w:p>
        </w:tc>
        <w:tc>
          <w:tcPr>
            <w:tcW w:w="2552" w:type="dxa"/>
            <w:tcBorders>
              <w:top w:val="single" w:sz="4" w:space="0" w:color="000000"/>
              <w:left w:val="single" w:sz="4" w:space="0" w:color="000000"/>
              <w:bottom w:val="single" w:sz="4" w:space="0" w:color="000000"/>
              <w:right w:val="single" w:sz="4" w:space="0" w:color="000000"/>
            </w:tcBorders>
          </w:tcPr>
          <w:p w14:paraId="67214151" w14:textId="61872AC8" w:rsidR="00741B8B" w:rsidRPr="000451EE" w:rsidRDefault="00741B8B" w:rsidP="005B46AF">
            <w:pPr>
              <w:spacing w:line="256" w:lineRule="auto"/>
              <w:rPr>
                <w:i/>
                <w:iCs/>
                <w:color w:val="auto"/>
                <w:sz w:val="18"/>
                <w:szCs w:val="18"/>
                <w:lang w:eastAsia="en-US"/>
              </w:rPr>
            </w:pPr>
            <w:r w:rsidRPr="000451EE">
              <w:rPr>
                <w:i/>
                <w:iCs/>
                <w:color w:val="auto"/>
                <w:sz w:val="18"/>
                <w:szCs w:val="18"/>
                <w:lang w:eastAsia="en-US"/>
              </w:rPr>
              <w:t>Ongoing August 2022 to June 2023</w:t>
            </w:r>
          </w:p>
        </w:tc>
        <w:tc>
          <w:tcPr>
            <w:tcW w:w="3402" w:type="dxa"/>
            <w:tcBorders>
              <w:top w:val="single" w:sz="4" w:space="0" w:color="000000"/>
              <w:left w:val="single" w:sz="4" w:space="0" w:color="000000"/>
              <w:bottom w:val="single" w:sz="4" w:space="0" w:color="000000"/>
              <w:right w:val="single" w:sz="4" w:space="0" w:color="000000"/>
            </w:tcBorders>
          </w:tcPr>
          <w:p w14:paraId="01D3C008" w14:textId="0C4791F6" w:rsidR="00741B8B" w:rsidRPr="000451EE" w:rsidRDefault="00B73601" w:rsidP="00ED7D04">
            <w:pPr>
              <w:spacing w:line="256" w:lineRule="auto"/>
              <w:rPr>
                <w:rFonts w:cs="Arial"/>
                <w:color w:val="auto"/>
                <w:sz w:val="18"/>
                <w:szCs w:val="22"/>
                <w:lang w:eastAsia="en-US"/>
              </w:rPr>
            </w:pPr>
            <w:r w:rsidRPr="000451EE">
              <w:rPr>
                <w:rFonts w:cs="Arial"/>
                <w:color w:val="auto"/>
                <w:sz w:val="18"/>
                <w:szCs w:val="22"/>
                <w:lang w:eastAsia="en-US"/>
              </w:rPr>
              <w:t>Allison Dewar / Craig Spencer to collate these experiences and provide an overview of the types of leadership experiences that staff have engaged in</w:t>
            </w:r>
          </w:p>
        </w:tc>
      </w:tr>
      <w:tr w:rsidR="000451EE" w:rsidRPr="000451EE" w14:paraId="4B18F6AC" w14:textId="77777777" w:rsidTr="00275230">
        <w:trPr>
          <w:trHeight w:val="972"/>
        </w:trPr>
        <w:tc>
          <w:tcPr>
            <w:tcW w:w="2972" w:type="dxa"/>
            <w:tcBorders>
              <w:top w:val="single" w:sz="4" w:space="0" w:color="000000"/>
              <w:left w:val="single" w:sz="4" w:space="0" w:color="000000"/>
              <w:bottom w:val="single" w:sz="4" w:space="0" w:color="000000"/>
              <w:right w:val="single" w:sz="4" w:space="0" w:color="000000"/>
            </w:tcBorders>
          </w:tcPr>
          <w:p w14:paraId="55F2F613" w14:textId="5B88E923" w:rsidR="00E609BC" w:rsidRDefault="00E609BC" w:rsidP="00E609BC">
            <w:pPr>
              <w:spacing w:after="160" w:line="256" w:lineRule="auto"/>
              <w:contextualSpacing/>
              <w:rPr>
                <w:rFonts w:cs="Arial"/>
                <w:color w:val="auto"/>
                <w:sz w:val="18"/>
                <w:szCs w:val="22"/>
                <w:lang w:eastAsia="en-US"/>
              </w:rPr>
            </w:pPr>
            <w:r w:rsidRPr="000451EE">
              <w:rPr>
                <w:rFonts w:cs="Arial"/>
                <w:color w:val="auto"/>
                <w:sz w:val="18"/>
                <w:szCs w:val="22"/>
                <w:lang w:eastAsia="en-US"/>
              </w:rPr>
              <w:t>INSIGHT and data analysis – provide inputs for staff to better understand the INSIGHT tool and how it can support raising attainment</w:t>
            </w:r>
          </w:p>
          <w:p w14:paraId="2E64D11D" w14:textId="6CB70080" w:rsidR="00C214CA" w:rsidRDefault="00C214CA" w:rsidP="00E609BC">
            <w:pPr>
              <w:spacing w:after="160" w:line="256" w:lineRule="auto"/>
              <w:contextualSpacing/>
              <w:rPr>
                <w:rFonts w:cs="Arial"/>
                <w:color w:val="auto"/>
                <w:sz w:val="18"/>
                <w:szCs w:val="22"/>
                <w:lang w:eastAsia="en-US"/>
              </w:rPr>
            </w:pPr>
          </w:p>
          <w:p w14:paraId="439B2CD4" w14:textId="37CA89A3" w:rsidR="00C214CA" w:rsidRPr="000451EE" w:rsidRDefault="00C214CA" w:rsidP="00E609BC">
            <w:pPr>
              <w:spacing w:after="160" w:line="256" w:lineRule="auto"/>
              <w:contextualSpacing/>
              <w:rPr>
                <w:rFonts w:cs="Arial"/>
                <w:color w:val="auto"/>
                <w:sz w:val="18"/>
                <w:szCs w:val="22"/>
                <w:lang w:eastAsia="en-US"/>
              </w:rPr>
            </w:pPr>
            <w:r>
              <w:rPr>
                <w:rFonts w:cs="Arial"/>
                <w:color w:val="auto"/>
                <w:sz w:val="18"/>
                <w:szCs w:val="22"/>
                <w:lang w:eastAsia="en-US"/>
              </w:rPr>
              <w:t>Using data to raise achievement</w:t>
            </w:r>
          </w:p>
          <w:p w14:paraId="2890675F" w14:textId="77777777" w:rsidR="00E609BC" w:rsidRPr="000451EE" w:rsidRDefault="00E609BC" w:rsidP="00E609BC">
            <w:pPr>
              <w:spacing w:after="160" w:line="256" w:lineRule="auto"/>
              <w:contextualSpacing/>
              <w:rPr>
                <w:rFonts w:cs="Arial"/>
                <w:color w:val="auto"/>
                <w:sz w:val="18"/>
                <w:szCs w:val="22"/>
                <w:lang w:eastAsia="en-US"/>
              </w:rPr>
            </w:pPr>
          </w:p>
          <w:p w14:paraId="3C76FE52" w14:textId="77777777" w:rsidR="00C647FB" w:rsidRPr="000451EE" w:rsidRDefault="00C647FB" w:rsidP="00C647FB">
            <w:pPr>
              <w:spacing w:line="256" w:lineRule="auto"/>
              <w:rPr>
                <w:rFonts w:cs="Arial"/>
                <w:b/>
                <w:bCs/>
                <w:color w:val="auto"/>
                <w:sz w:val="18"/>
                <w:szCs w:val="18"/>
                <w:u w:val="single"/>
                <w:lang w:eastAsia="en-US"/>
              </w:rPr>
            </w:pPr>
            <w:r w:rsidRPr="000451EE">
              <w:rPr>
                <w:rFonts w:cs="Arial"/>
                <w:b/>
                <w:bCs/>
                <w:color w:val="auto"/>
                <w:sz w:val="18"/>
                <w:szCs w:val="18"/>
                <w:u w:val="single"/>
                <w:lang w:eastAsia="en-US"/>
              </w:rPr>
              <w:t xml:space="preserve">To be included in all </w:t>
            </w:r>
            <w:r>
              <w:rPr>
                <w:rFonts w:cs="Arial"/>
                <w:b/>
                <w:bCs/>
                <w:color w:val="auto"/>
                <w:sz w:val="18"/>
                <w:szCs w:val="18"/>
                <w:u w:val="single"/>
                <w:lang w:eastAsia="en-US"/>
              </w:rPr>
              <w:t>Faculty</w:t>
            </w:r>
            <w:r w:rsidRPr="000451EE">
              <w:rPr>
                <w:rFonts w:cs="Arial"/>
                <w:b/>
                <w:bCs/>
                <w:color w:val="auto"/>
                <w:sz w:val="18"/>
                <w:szCs w:val="18"/>
                <w:u w:val="single"/>
                <w:lang w:eastAsia="en-US"/>
              </w:rPr>
              <w:t xml:space="preserve"> Improvement Plans</w:t>
            </w:r>
          </w:p>
          <w:p w14:paraId="00885C0B" w14:textId="64D70965" w:rsidR="00E609BC" w:rsidRPr="000451EE" w:rsidRDefault="00E609BC" w:rsidP="00E609BC">
            <w:pPr>
              <w:spacing w:after="160" w:line="256" w:lineRule="auto"/>
              <w:contextualSpacing/>
              <w:rPr>
                <w:rFonts w:cs="Arial"/>
                <w:color w:val="auto"/>
                <w:sz w:val="18"/>
                <w:szCs w:val="22"/>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0A3FBD88" w14:textId="3A674818" w:rsidR="00E609BC" w:rsidRPr="000451EE" w:rsidRDefault="00E609BC" w:rsidP="00E609BC">
            <w:pPr>
              <w:spacing w:line="256" w:lineRule="auto"/>
              <w:rPr>
                <w:rFonts w:cs="Arial"/>
                <w:color w:val="auto"/>
                <w:sz w:val="18"/>
                <w:szCs w:val="22"/>
                <w:lang w:eastAsia="en-US"/>
              </w:rPr>
            </w:pPr>
            <w:r w:rsidRPr="000451EE">
              <w:rPr>
                <w:rFonts w:cs="Arial"/>
                <w:i/>
                <w:iCs/>
                <w:color w:val="auto"/>
                <w:sz w:val="18"/>
                <w:szCs w:val="22"/>
                <w:u w:val="single"/>
                <w:lang w:eastAsia="en-US"/>
              </w:rPr>
              <w:t>Graeme Nolan lead</w:t>
            </w:r>
            <w:r w:rsidRPr="000451EE">
              <w:rPr>
                <w:rFonts w:cs="Arial"/>
                <w:color w:val="auto"/>
                <w:sz w:val="18"/>
                <w:szCs w:val="22"/>
                <w:lang w:eastAsia="en-US"/>
              </w:rPr>
              <w:t xml:space="preserve"> Arrange sessions for staff on how INSIGHT data can be used to raise attainment</w:t>
            </w:r>
          </w:p>
        </w:tc>
        <w:tc>
          <w:tcPr>
            <w:tcW w:w="2835" w:type="dxa"/>
            <w:tcBorders>
              <w:top w:val="single" w:sz="4" w:space="0" w:color="000000"/>
              <w:left w:val="single" w:sz="4" w:space="0" w:color="000000"/>
              <w:bottom w:val="single" w:sz="4" w:space="0" w:color="000000"/>
              <w:right w:val="single" w:sz="4" w:space="0" w:color="auto"/>
            </w:tcBorders>
          </w:tcPr>
          <w:p w14:paraId="59A1E7B3" w14:textId="77777777" w:rsidR="00E609BC" w:rsidRPr="000451EE" w:rsidRDefault="00E609BC" w:rsidP="00E609BC">
            <w:pPr>
              <w:spacing w:line="256" w:lineRule="auto"/>
              <w:rPr>
                <w:rFonts w:cs="Arial"/>
                <w:color w:val="auto"/>
                <w:sz w:val="18"/>
                <w:szCs w:val="22"/>
                <w:lang w:eastAsia="en-US"/>
              </w:rPr>
            </w:pPr>
            <w:r w:rsidRPr="000451EE">
              <w:rPr>
                <w:rFonts w:cs="Arial"/>
                <w:color w:val="auto"/>
                <w:sz w:val="18"/>
                <w:szCs w:val="22"/>
                <w:lang w:eastAsia="en-US"/>
              </w:rPr>
              <w:t>INSIGHT CPD sessions delivered</w:t>
            </w:r>
          </w:p>
          <w:p w14:paraId="7043EE95" w14:textId="77777777" w:rsidR="00ED17C6" w:rsidRPr="000451EE" w:rsidRDefault="00ED17C6" w:rsidP="00E609BC">
            <w:pPr>
              <w:spacing w:line="256" w:lineRule="auto"/>
              <w:rPr>
                <w:rFonts w:cs="Arial"/>
                <w:color w:val="auto"/>
                <w:sz w:val="18"/>
                <w:szCs w:val="22"/>
                <w:lang w:eastAsia="en-US"/>
              </w:rPr>
            </w:pPr>
            <w:r w:rsidRPr="000451EE">
              <w:rPr>
                <w:rFonts w:cs="Arial"/>
                <w:color w:val="auto"/>
                <w:sz w:val="18"/>
                <w:szCs w:val="22"/>
                <w:lang w:eastAsia="en-US"/>
              </w:rPr>
              <w:t>Ryan Miller Education Scotland</w:t>
            </w:r>
          </w:p>
          <w:p w14:paraId="24F609F7" w14:textId="77777777" w:rsidR="00ED17C6" w:rsidRPr="000451EE" w:rsidRDefault="00ED17C6" w:rsidP="00E609BC">
            <w:pPr>
              <w:spacing w:line="256" w:lineRule="auto"/>
              <w:rPr>
                <w:rFonts w:cs="Arial"/>
                <w:color w:val="auto"/>
                <w:sz w:val="18"/>
                <w:szCs w:val="22"/>
                <w:lang w:eastAsia="en-US"/>
              </w:rPr>
            </w:pPr>
            <w:r w:rsidRPr="000451EE">
              <w:rPr>
                <w:rFonts w:cs="Arial"/>
                <w:color w:val="auto"/>
                <w:sz w:val="18"/>
                <w:szCs w:val="22"/>
                <w:lang w:eastAsia="en-US"/>
              </w:rPr>
              <w:t>Graeme Nolan DHT</w:t>
            </w:r>
          </w:p>
          <w:p w14:paraId="4A56D257" w14:textId="6D100267" w:rsidR="00ED17C6" w:rsidRPr="000451EE" w:rsidRDefault="00ED17C6" w:rsidP="00E609BC">
            <w:pPr>
              <w:spacing w:line="256" w:lineRule="auto"/>
              <w:rPr>
                <w:rFonts w:cs="Arial"/>
                <w:color w:val="auto"/>
                <w:sz w:val="18"/>
                <w:szCs w:val="22"/>
                <w:lang w:eastAsia="en-US"/>
              </w:rPr>
            </w:pPr>
            <w:r w:rsidRPr="000451EE">
              <w:rPr>
                <w:rFonts w:cs="Arial"/>
                <w:color w:val="auto"/>
                <w:sz w:val="18"/>
                <w:szCs w:val="22"/>
                <w:lang w:eastAsia="en-US"/>
              </w:rPr>
              <w:t>Martin Anderson HT</w:t>
            </w:r>
          </w:p>
        </w:tc>
        <w:tc>
          <w:tcPr>
            <w:tcW w:w="2552" w:type="dxa"/>
            <w:tcBorders>
              <w:top w:val="single" w:sz="4" w:space="0" w:color="000000"/>
              <w:left w:val="single" w:sz="4" w:space="0" w:color="000000"/>
              <w:bottom w:val="single" w:sz="4" w:space="0" w:color="000000"/>
              <w:right w:val="single" w:sz="4" w:space="0" w:color="000000"/>
            </w:tcBorders>
          </w:tcPr>
          <w:p w14:paraId="7FD020F7" w14:textId="23D5F5EF" w:rsidR="00E609BC" w:rsidRPr="000451EE" w:rsidRDefault="00E609BC" w:rsidP="00E609BC">
            <w:pPr>
              <w:spacing w:line="256" w:lineRule="auto"/>
              <w:rPr>
                <w:i/>
                <w:iCs/>
                <w:color w:val="auto"/>
                <w:sz w:val="18"/>
                <w:szCs w:val="18"/>
                <w:lang w:eastAsia="en-US"/>
              </w:rPr>
            </w:pPr>
            <w:r w:rsidRPr="000451EE">
              <w:rPr>
                <w:i/>
                <w:iCs/>
                <w:color w:val="auto"/>
                <w:sz w:val="18"/>
                <w:szCs w:val="18"/>
                <w:lang w:eastAsia="en-US"/>
              </w:rPr>
              <w:t>Ongoing August 2022 to June 2023</w:t>
            </w:r>
          </w:p>
        </w:tc>
        <w:tc>
          <w:tcPr>
            <w:tcW w:w="3402" w:type="dxa"/>
            <w:tcBorders>
              <w:top w:val="single" w:sz="4" w:space="0" w:color="000000"/>
              <w:left w:val="single" w:sz="4" w:space="0" w:color="000000"/>
              <w:bottom w:val="single" w:sz="4" w:space="0" w:color="000000"/>
              <w:right w:val="single" w:sz="4" w:space="0" w:color="000000"/>
            </w:tcBorders>
          </w:tcPr>
          <w:p w14:paraId="6E8DA5A7" w14:textId="63E94C5A" w:rsidR="00E609BC" w:rsidRPr="000451EE" w:rsidRDefault="0096436F" w:rsidP="00E609BC">
            <w:pPr>
              <w:spacing w:line="256" w:lineRule="auto"/>
              <w:rPr>
                <w:rFonts w:cs="Arial"/>
                <w:color w:val="auto"/>
                <w:sz w:val="18"/>
                <w:szCs w:val="22"/>
                <w:lang w:eastAsia="en-US"/>
              </w:rPr>
            </w:pPr>
            <w:r w:rsidRPr="000451EE">
              <w:rPr>
                <w:rFonts w:cs="Arial"/>
                <w:color w:val="auto"/>
                <w:sz w:val="18"/>
                <w:szCs w:val="22"/>
                <w:lang w:eastAsia="en-US"/>
              </w:rPr>
              <w:t>INSIGHT data will be used to support staff in analysing their subject performances.</w:t>
            </w:r>
          </w:p>
        </w:tc>
      </w:tr>
      <w:tr w:rsidR="00E609BC" w:rsidRPr="000451EE" w14:paraId="216326C7" w14:textId="77777777" w:rsidTr="00275230">
        <w:trPr>
          <w:trHeight w:val="972"/>
        </w:trPr>
        <w:tc>
          <w:tcPr>
            <w:tcW w:w="2972" w:type="dxa"/>
            <w:tcBorders>
              <w:top w:val="single" w:sz="4" w:space="0" w:color="000000"/>
              <w:left w:val="single" w:sz="4" w:space="0" w:color="000000"/>
              <w:bottom w:val="single" w:sz="4" w:space="0" w:color="000000"/>
              <w:right w:val="single" w:sz="4" w:space="0" w:color="000000"/>
            </w:tcBorders>
          </w:tcPr>
          <w:p w14:paraId="7985418A" w14:textId="17456852" w:rsidR="00E609BC" w:rsidRPr="000451EE" w:rsidRDefault="00E609BC" w:rsidP="00E609BC">
            <w:pPr>
              <w:spacing w:after="160" w:line="256" w:lineRule="auto"/>
              <w:contextualSpacing/>
              <w:rPr>
                <w:rFonts w:cs="Arial"/>
                <w:color w:val="auto"/>
                <w:sz w:val="18"/>
                <w:szCs w:val="22"/>
                <w:lang w:eastAsia="en-US"/>
              </w:rPr>
            </w:pPr>
            <w:r w:rsidRPr="000451EE">
              <w:rPr>
                <w:rFonts w:cs="Arial"/>
                <w:color w:val="auto"/>
                <w:sz w:val="18"/>
                <w:szCs w:val="22"/>
                <w:lang w:eastAsia="en-US"/>
              </w:rPr>
              <w:t>Collegiate planning / opportunities to share best practice for all staff</w:t>
            </w:r>
          </w:p>
          <w:p w14:paraId="5CBFC723" w14:textId="44477024" w:rsidR="00E609BC" w:rsidRPr="000451EE" w:rsidRDefault="00E609BC" w:rsidP="00E609BC">
            <w:pPr>
              <w:spacing w:after="160" w:line="256" w:lineRule="auto"/>
              <w:contextualSpacing/>
              <w:rPr>
                <w:rFonts w:cs="Arial"/>
                <w:color w:val="auto"/>
                <w:sz w:val="18"/>
                <w:szCs w:val="22"/>
                <w:lang w:eastAsia="en-US"/>
              </w:rPr>
            </w:pPr>
          </w:p>
          <w:p w14:paraId="3C077385" w14:textId="77777777" w:rsidR="00C647FB" w:rsidRPr="000451EE" w:rsidRDefault="00C647FB" w:rsidP="00C647FB">
            <w:pPr>
              <w:spacing w:line="256" w:lineRule="auto"/>
              <w:rPr>
                <w:rFonts w:cs="Arial"/>
                <w:b/>
                <w:bCs/>
                <w:color w:val="auto"/>
                <w:sz w:val="18"/>
                <w:szCs w:val="18"/>
                <w:u w:val="single"/>
                <w:lang w:eastAsia="en-US"/>
              </w:rPr>
            </w:pPr>
            <w:r w:rsidRPr="000451EE">
              <w:rPr>
                <w:rFonts w:cs="Arial"/>
                <w:b/>
                <w:bCs/>
                <w:color w:val="auto"/>
                <w:sz w:val="18"/>
                <w:szCs w:val="18"/>
                <w:u w:val="single"/>
                <w:lang w:eastAsia="en-US"/>
              </w:rPr>
              <w:t xml:space="preserve">To be included in all </w:t>
            </w:r>
            <w:r>
              <w:rPr>
                <w:rFonts w:cs="Arial"/>
                <w:b/>
                <w:bCs/>
                <w:color w:val="auto"/>
                <w:sz w:val="18"/>
                <w:szCs w:val="18"/>
                <w:u w:val="single"/>
                <w:lang w:eastAsia="en-US"/>
              </w:rPr>
              <w:t>Faculty</w:t>
            </w:r>
            <w:r w:rsidRPr="000451EE">
              <w:rPr>
                <w:rFonts w:cs="Arial"/>
                <w:b/>
                <w:bCs/>
                <w:color w:val="auto"/>
                <w:sz w:val="18"/>
                <w:szCs w:val="18"/>
                <w:u w:val="single"/>
                <w:lang w:eastAsia="en-US"/>
              </w:rPr>
              <w:t xml:space="preserve"> Improvement Plans</w:t>
            </w:r>
          </w:p>
          <w:p w14:paraId="03A5FA89" w14:textId="77777777" w:rsidR="00E609BC" w:rsidRPr="000451EE" w:rsidRDefault="00E609BC" w:rsidP="00E609BC">
            <w:pPr>
              <w:spacing w:after="160" w:line="256" w:lineRule="auto"/>
              <w:contextualSpacing/>
              <w:rPr>
                <w:rFonts w:cs="Arial"/>
                <w:color w:val="auto"/>
                <w:sz w:val="18"/>
                <w:szCs w:val="22"/>
                <w:lang w:eastAsia="en-US"/>
              </w:rPr>
            </w:pPr>
          </w:p>
          <w:p w14:paraId="03DCADC0" w14:textId="083046EB" w:rsidR="00E609BC" w:rsidRPr="000451EE" w:rsidRDefault="00E609BC" w:rsidP="00E609BC">
            <w:pPr>
              <w:spacing w:after="160" w:line="256" w:lineRule="auto"/>
              <w:contextualSpacing/>
              <w:rPr>
                <w:rFonts w:cs="Arial"/>
                <w:color w:val="auto"/>
                <w:sz w:val="18"/>
                <w:szCs w:val="22"/>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6BAECD2A" w14:textId="0BE29C82" w:rsidR="00E609BC" w:rsidRPr="000451EE" w:rsidRDefault="00E609BC" w:rsidP="00E609BC">
            <w:pPr>
              <w:spacing w:line="256" w:lineRule="auto"/>
              <w:rPr>
                <w:rFonts w:cs="Arial"/>
                <w:color w:val="auto"/>
                <w:sz w:val="18"/>
                <w:szCs w:val="22"/>
                <w:lang w:eastAsia="en-US"/>
              </w:rPr>
            </w:pPr>
            <w:r w:rsidRPr="000451EE">
              <w:rPr>
                <w:rFonts w:cs="Arial"/>
                <w:color w:val="auto"/>
                <w:sz w:val="18"/>
                <w:szCs w:val="22"/>
                <w:lang w:eastAsia="en-US"/>
              </w:rPr>
              <w:t>All staff to have time protected (inset days / DM’s / whole school meetings) to share best practice on themes such as learning and teaching, nurture, IDL, SCQF, MTV</w:t>
            </w:r>
          </w:p>
          <w:p w14:paraId="0F9AD443" w14:textId="77777777" w:rsidR="005F0BD2" w:rsidRPr="000451EE" w:rsidRDefault="005F0BD2" w:rsidP="00E609BC">
            <w:pPr>
              <w:spacing w:line="256" w:lineRule="auto"/>
              <w:rPr>
                <w:rFonts w:cs="Arial"/>
                <w:color w:val="auto"/>
                <w:sz w:val="18"/>
                <w:szCs w:val="22"/>
                <w:lang w:eastAsia="en-US"/>
              </w:rPr>
            </w:pPr>
          </w:p>
          <w:p w14:paraId="440242F1" w14:textId="63CEB42A" w:rsidR="005F0BD2" w:rsidRPr="000451EE" w:rsidRDefault="005F0BD2" w:rsidP="00E609BC">
            <w:pPr>
              <w:spacing w:line="256" w:lineRule="auto"/>
              <w:rPr>
                <w:rFonts w:cs="Arial"/>
                <w:color w:val="auto"/>
                <w:sz w:val="18"/>
                <w:szCs w:val="22"/>
                <w:lang w:eastAsia="en-US"/>
              </w:rPr>
            </w:pPr>
            <w:r w:rsidRPr="000451EE">
              <w:rPr>
                <w:rFonts w:cs="Arial"/>
                <w:color w:val="auto"/>
                <w:sz w:val="18"/>
                <w:szCs w:val="22"/>
                <w:lang w:eastAsia="en-US"/>
              </w:rPr>
              <w:t>Learning and teaching to be a standing item on all DM agendas</w:t>
            </w:r>
          </w:p>
        </w:tc>
        <w:tc>
          <w:tcPr>
            <w:tcW w:w="2835" w:type="dxa"/>
            <w:tcBorders>
              <w:top w:val="single" w:sz="4" w:space="0" w:color="000000"/>
              <w:left w:val="single" w:sz="4" w:space="0" w:color="000000"/>
              <w:bottom w:val="single" w:sz="4" w:space="0" w:color="000000"/>
              <w:right w:val="single" w:sz="4" w:space="0" w:color="auto"/>
            </w:tcBorders>
          </w:tcPr>
          <w:p w14:paraId="6DF7B271" w14:textId="77777777" w:rsidR="00E609BC" w:rsidRPr="000451EE" w:rsidRDefault="00E609BC" w:rsidP="00E609BC">
            <w:pPr>
              <w:spacing w:line="256" w:lineRule="auto"/>
              <w:rPr>
                <w:rFonts w:cs="Arial"/>
                <w:color w:val="auto"/>
                <w:sz w:val="18"/>
                <w:szCs w:val="22"/>
                <w:lang w:eastAsia="en-US"/>
              </w:rPr>
            </w:pPr>
            <w:r w:rsidRPr="000451EE">
              <w:rPr>
                <w:rFonts w:cs="Arial"/>
                <w:color w:val="auto"/>
                <w:sz w:val="18"/>
                <w:szCs w:val="22"/>
                <w:lang w:eastAsia="en-US"/>
              </w:rPr>
              <w:t>All staff involved in discussions on key improvement drivers.</w:t>
            </w:r>
          </w:p>
          <w:p w14:paraId="665B9224" w14:textId="77777777" w:rsidR="00E609BC" w:rsidRPr="000451EE" w:rsidRDefault="00E609BC" w:rsidP="00E609BC">
            <w:pPr>
              <w:spacing w:line="256" w:lineRule="auto"/>
              <w:rPr>
                <w:rFonts w:cs="Arial"/>
                <w:color w:val="auto"/>
                <w:sz w:val="18"/>
                <w:szCs w:val="22"/>
                <w:lang w:eastAsia="en-US"/>
              </w:rPr>
            </w:pPr>
          </w:p>
          <w:p w14:paraId="25CEE720" w14:textId="42858050" w:rsidR="00E609BC" w:rsidRPr="000451EE" w:rsidRDefault="00E609BC" w:rsidP="00E609BC">
            <w:pPr>
              <w:spacing w:line="256" w:lineRule="auto"/>
              <w:rPr>
                <w:rFonts w:cs="Arial"/>
                <w:color w:val="auto"/>
                <w:sz w:val="18"/>
                <w:szCs w:val="22"/>
                <w:lang w:eastAsia="en-US"/>
              </w:rPr>
            </w:pPr>
            <w:r w:rsidRPr="000451EE">
              <w:rPr>
                <w:rFonts w:cs="Arial"/>
                <w:color w:val="auto"/>
                <w:sz w:val="18"/>
                <w:szCs w:val="22"/>
                <w:lang w:eastAsia="en-US"/>
              </w:rPr>
              <w:t xml:space="preserve">Staff survey issued on the success of this plan / suggestions invited on what we should abandon / adopt / </w:t>
            </w:r>
          </w:p>
        </w:tc>
        <w:tc>
          <w:tcPr>
            <w:tcW w:w="2552" w:type="dxa"/>
            <w:tcBorders>
              <w:top w:val="single" w:sz="4" w:space="0" w:color="000000"/>
              <w:left w:val="single" w:sz="4" w:space="0" w:color="000000"/>
              <w:bottom w:val="single" w:sz="4" w:space="0" w:color="000000"/>
              <w:right w:val="single" w:sz="4" w:space="0" w:color="000000"/>
            </w:tcBorders>
          </w:tcPr>
          <w:p w14:paraId="0D858CB9" w14:textId="62488ED0" w:rsidR="00E609BC" w:rsidRPr="000451EE" w:rsidRDefault="00E609BC" w:rsidP="00E609BC">
            <w:pPr>
              <w:spacing w:line="256" w:lineRule="auto"/>
              <w:rPr>
                <w:i/>
                <w:iCs/>
                <w:color w:val="auto"/>
                <w:sz w:val="18"/>
                <w:szCs w:val="18"/>
                <w:lang w:eastAsia="en-US"/>
              </w:rPr>
            </w:pPr>
            <w:r w:rsidRPr="000451EE">
              <w:rPr>
                <w:i/>
                <w:iCs/>
                <w:color w:val="auto"/>
                <w:sz w:val="18"/>
                <w:szCs w:val="18"/>
                <w:lang w:eastAsia="en-US"/>
              </w:rPr>
              <w:t>Ongoing August 2022 to June 2023</w:t>
            </w:r>
          </w:p>
        </w:tc>
        <w:tc>
          <w:tcPr>
            <w:tcW w:w="3402" w:type="dxa"/>
            <w:tcBorders>
              <w:top w:val="single" w:sz="4" w:space="0" w:color="000000"/>
              <w:left w:val="single" w:sz="4" w:space="0" w:color="000000"/>
              <w:bottom w:val="single" w:sz="4" w:space="0" w:color="000000"/>
              <w:right w:val="single" w:sz="4" w:space="0" w:color="000000"/>
            </w:tcBorders>
          </w:tcPr>
          <w:p w14:paraId="3FE98857" w14:textId="4315CBD4" w:rsidR="00E609BC" w:rsidRPr="000451EE" w:rsidRDefault="008D67BF" w:rsidP="00E609BC">
            <w:pPr>
              <w:spacing w:line="256" w:lineRule="auto"/>
              <w:rPr>
                <w:rFonts w:cs="Arial"/>
                <w:color w:val="auto"/>
                <w:sz w:val="18"/>
                <w:szCs w:val="22"/>
                <w:lang w:eastAsia="en-US"/>
              </w:rPr>
            </w:pPr>
            <w:r w:rsidRPr="000451EE">
              <w:rPr>
                <w:rFonts w:cs="Arial"/>
                <w:color w:val="auto"/>
                <w:sz w:val="18"/>
                <w:szCs w:val="22"/>
                <w:lang w:eastAsia="en-US"/>
              </w:rPr>
              <w:t>Learning and Teaching updates received in all DM minutes.</w:t>
            </w:r>
          </w:p>
          <w:p w14:paraId="5AE706FD" w14:textId="77777777" w:rsidR="008D67BF" w:rsidRPr="000451EE" w:rsidRDefault="008D67BF" w:rsidP="00E609BC">
            <w:pPr>
              <w:spacing w:line="256" w:lineRule="auto"/>
              <w:rPr>
                <w:rFonts w:cs="Arial"/>
                <w:color w:val="auto"/>
                <w:sz w:val="18"/>
                <w:szCs w:val="22"/>
                <w:lang w:eastAsia="en-US"/>
              </w:rPr>
            </w:pPr>
          </w:p>
          <w:p w14:paraId="57743D5E" w14:textId="4D9869A9" w:rsidR="008D67BF" w:rsidRPr="000451EE" w:rsidRDefault="008D67BF" w:rsidP="00E609BC">
            <w:pPr>
              <w:spacing w:line="256" w:lineRule="auto"/>
              <w:rPr>
                <w:rFonts w:cs="Arial"/>
                <w:color w:val="auto"/>
                <w:sz w:val="18"/>
                <w:szCs w:val="22"/>
                <w:lang w:eastAsia="en-US"/>
              </w:rPr>
            </w:pPr>
            <w:r w:rsidRPr="000451EE">
              <w:rPr>
                <w:rFonts w:cs="Arial"/>
                <w:color w:val="auto"/>
                <w:sz w:val="18"/>
                <w:szCs w:val="22"/>
                <w:lang w:eastAsia="en-US"/>
              </w:rPr>
              <w:t>Staff feedback gathered on collegiate activities</w:t>
            </w:r>
          </w:p>
        </w:tc>
      </w:tr>
    </w:tbl>
    <w:p w14:paraId="73FEB2DE" w14:textId="77777777" w:rsidR="00ED7D04" w:rsidRPr="000451EE" w:rsidRDefault="00ED7D04">
      <w:pPr>
        <w:rPr>
          <w:color w:val="auto"/>
        </w:rPr>
      </w:pPr>
    </w:p>
    <w:p w14:paraId="48BE3808" w14:textId="04E78618" w:rsidR="0007088A" w:rsidRDefault="0007088A" w:rsidP="007F2D77">
      <w:pPr>
        <w:spacing w:line="256" w:lineRule="auto"/>
        <w:rPr>
          <w:b/>
          <w:color w:val="auto"/>
          <w:sz w:val="18"/>
          <w:szCs w:val="18"/>
          <w:lang w:eastAsia="en-US"/>
        </w:rPr>
      </w:pPr>
    </w:p>
    <w:p w14:paraId="410FF2DA" w14:textId="1BE46E83" w:rsidR="00C647FB" w:rsidRDefault="00C647FB" w:rsidP="007F2D77">
      <w:pPr>
        <w:spacing w:line="256" w:lineRule="auto"/>
        <w:rPr>
          <w:b/>
          <w:color w:val="auto"/>
          <w:sz w:val="18"/>
          <w:szCs w:val="18"/>
          <w:lang w:eastAsia="en-US"/>
        </w:rPr>
      </w:pPr>
    </w:p>
    <w:p w14:paraId="25705ED9" w14:textId="77777777" w:rsidR="00C647FB" w:rsidRDefault="00C647FB" w:rsidP="007F2D77">
      <w:pPr>
        <w:spacing w:line="256" w:lineRule="auto"/>
        <w:rPr>
          <w:b/>
          <w:color w:val="auto"/>
          <w:sz w:val="18"/>
          <w:szCs w:val="18"/>
          <w:lang w:eastAsia="en-US"/>
        </w:rPr>
      </w:pPr>
    </w:p>
    <w:p w14:paraId="58B550F5" w14:textId="77777777" w:rsidR="0007088A" w:rsidRPr="000451EE" w:rsidRDefault="0007088A" w:rsidP="007F2D77">
      <w:pPr>
        <w:spacing w:line="256" w:lineRule="auto"/>
        <w:rPr>
          <w:b/>
          <w:color w:val="auto"/>
          <w:sz w:val="18"/>
          <w:szCs w:val="18"/>
          <w:lang w:eastAsia="en-US"/>
        </w:rPr>
      </w:pPr>
    </w:p>
    <w:tbl>
      <w:tblPr>
        <w:tblStyle w:val="TableGrid"/>
        <w:tblW w:w="15730" w:type="dxa"/>
        <w:tblLook w:val="04A0" w:firstRow="1" w:lastRow="0" w:firstColumn="1" w:lastColumn="0" w:noHBand="0" w:noVBand="1"/>
      </w:tblPr>
      <w:tblGrid>
        <w:gridCol w:w="4106"/>
        <w:gridCol w:w="2126"/>
        <w:gridCol w:w="9498"/>
      </w:tblGrid>
      <w:tr w:rsidR="00446370" w14:paraId="36B708E0" w14:textId="77777777" w:rsidTr="00304A31">
        <w:tc>
          <w:tcPr>
            <w:tcW w:w="6232" w:type="dxa"/>
            <w:gridSpan w:val="2"/>
            <w:tcBorders>
              <w:top w:val="single" w:sz="4" w:space="0" w:color="000000"/>
              <w:left w:val="single" w:sz="4" w:space="0" w:color="000000"/>
              <w:bottom w:val="single" w:sz="4" w:space="0" w:color="000000"/>
              <w:right w:val="single" w:sz="4" w:space="0" w:color="auto"/>
            </w:tcBorders>
            <w:shd w:val="clear" w:color="auto" w:fill="000000" w:themeFill="text1"/>
            <w:hideMark/>
          </w:tcPr>
          <w:p w14:paraId="4D6E5629" w14:textId="55C25A3A" w:rsidR="00446370" w:rsidRDefault="00446370" w:rsidP="00304A31">
            <w:pPr>
              <w:rPr>
                <w:color w:val="FFFFFF" w:themeColor="background1"/>
                <w:lang w:eastAsia="en-US"/>
              </w:rPr>
            </w:pPr>
            <w:r>
              <w:rPr>
                <w:color w:val="FFFFFF" w:themeColor="background1"/>
                <w:lang w:eastAsia="en-US"/>
              </w:rPr>
              <w:lastRenderedPageBreak/>
              <w:t>Priority 4:  Long Term Outcome</w:t>
            </w:r>
          </w:p>
          <w:p w14:paraId="1CEC47AD" w14:textId="77777777" w:rsidR="00446370" w:rsidRDefault="00446370" w:rsidP="00304A31">
            <w:pPr>
              <w:rPr>
                <w:lang w:eastAsia="en-US"/>
              </w:rPr>
            </w:pPr>
            <w:r>
              <w:rPr>
                <w:color w:val="FFFFFF" w:themeColor="background1"/>
                <w:lang w:eastAsia="en-US"/>
              </w:rPr>
              <w:t>What do you hope to achieve? What is going to change? For whom? By how much? By When?</w:t>
            </w:r>
          </w:p>
        </w:tc>
        <w:tc>
          <w:tcPr>
            <w:tcW w:w="9498" w:type="dxa"/>
            <w:tcBorders>
              <w:top w:val="single" w:sz="4" w:space="0" w:color="000000"/>
              <w:left w:val="single" w:sz="4" w:space="0" w:color="auto"/>
              <w:bottom w:val="single" w:sz="4" w:space="0" w:color="000000"/>
              <w:right w:val="single" w:sz="4" w:space="0" w:color="000000"/>
            </w:tcBorders>
          </w:tcPr>
          <w:p w14:paraId="2F867717" w14:textId="77777777" w:rsidR="00446370" w:rsidRDefault="00446370" w:rsidP="00304A31">
            <w:pPr>
              <w:rPr>
                <w:rFonts w:cs="Arial"/>
                <w:b/>
                <w:bCs/>
                <w:lang w:eastAsia="en-US"/>
              </w:rPr>
            </w:pPr>
          </w:p>
          <w:p w14:paraId="54936C85" w14:textId="6328F9C9" w:rsidR="00446370" w:rsidRDefault="00446370" w:rsidP="003C76CE">
            <w:pPr>
              <w:jc w:val="center"/>
              <w:rPr>
                <w:b/>
                <w:lang w:eastAsia="en-US"/>
              </w:rPr>
            </w:pPr>
            <w:r w:rsidRPr="000451EE">
              <w:rPr>
                <w:b/>
                <w:color w:val="auto"/>
                <w:sz w:val="24"/>
                <w:szCs w:val="24"/>
              </w:rPr>
              <w:t xml:space="preserve">2022- 23 School Ethos </w:t>
            </w:r>
          </w:p>
        </w:tc>
      </w:tr>
      <w:tr w:rsidR="00446370" w14:paraId="68FFCBAC" w14:textId="77777777" w:rsidTr="003B67C3">
        <w:tc>
          <w:tcPr>
            <w:tcW w:w="410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26DC5C0F" w14:textId="77777777" w:rsidR="00446370" w:rsidRDefault="00446370" w:rsidP="00304A31">
            <w:pPr>
              <w:rPr>
                <w:sz w:val="18"/>
                <w:szCs w:val="18"/>
                <w:lang w:eastAsia="en-US"/>
              </w:rPr>
            </w:pPr>
            <w:r>
              <w:rPr>
                <w:sz w:val="18"/>
                <w:szCs w:val="18"/>
                <w:lang w:eastAsia="en-US"/>
              </w:rPr>
              <w:t xml:space="preserve">Person(s) Responsible  </w:t>
            </w:r>
          </w:p>
          <w:p w14:paraId="6EC46764" w14:textId="77777777" w:rsidR="00446370" w:rsidRDefault="00446370" w:rsidP="00304A31">
            <w:pPr>
              <w:rPr>
                <w:sz w:val="18"/>
                <w:szCs w:val="18"/>
                <w:lang w:eastAsia="en-US"/>
              </w:rPr>
            </w:pPr>
            <w:r>
              <w:rPr>
                <w:bCs/>
                <w:sz w:val="16"/>
                <w:szCs w:val="16"/>
                <w:lang w:eastAsia="en-US"/>
              </w:rPr>
              <w:t>Who will be leading the improvement?</w:t>
            </w:r>
          </w:p>
        </w:tc>
        <w:tc>
          <w:tcPr>
            <w:tcW w:w="11624" w:type="dxa"/>
            <w:gridSpan w:val="2"/>
            <w:tcBorders>
              <w:top w:val="single" w:sz="4" w:space="0" w:color="000000"/>
              <w:left w:val="single" w:sz="4" w:space="0" w:color="auto"/>
              <w:bottom w:val="single" w:sz="4" w:space="0" w:color="000000"/>
              <w:right w:val="single" w:sz="4" w:space="0" w:color="000000"/>
            </w:tcBorders>
          </w:tcPr>
          <w:p w14:paraId="548F9178" w14:textId="77777777" w:rsidR="00446370" w:rsidRDefault="003B67C3" w:rsidP="00304A31">
            <w:pPr>
              <w:rPr>
                <w:b/>
                <w:lang w:eastAsia="en-US"/>
              </w:rPr>
            </w:pPr>
            <w:r>
              <w:rPr>
                <w:b/>
                <w:lang w:eastAsia="en-US"/>
              </w:rPr>
              <w:t>Pupil Parliament, Kelly Smith. UNCRC, Lesley Lennox. House Identity, Pupil House Officials and PT’s Pupil Support.</w:t>
            </w:r>
          </w:p>
          <w:p w14:paraId="7FBF4D27" w14:textId="2B28758D" w:rsidR="003B67C3" w:rsidRDefault="003B67C3" w:rsidP="00304A31">
            <w:pPr>
              <w:rPr>
                <w:b/>
                <w:lang w:eastAsia="en-US"/>
              </w:rPr>
            </w:pPr>
            <w:r>
              <w:rPr>
                <w:b/>
                <w:lang w:eastAsia="en-US"/>
              </w:rPr>
              <w:t>Staff wellbeing, Acting PEF DHT. Future Fridays, Jacqueline Clelland.</w:t>
            </w:r>
            <w:r w:rsidR="008401DA">
              <w:rPr>
                <w:b/>
                <w:lang w:eastAsia="en-US"/>
              </w:rPr>
              <w:t xml:space="preserve"> Sports Scotland, PE team.</w:t>
            </w:r>
          </w:p>
        </w:tc>
      </w:tr>
    </w:tbl>
    <w:p w14:paraId="38358517" w14:textId="77777777" w:rsidR="00446370" w:rsidRDefault="00446370" w:rsidP="00446370"/>
    <w:p w14:paraId="783F83A4" w14:textId="77777777" w:rsidR="00446370" w:rsidRDefault="00446370" w:rsidP="00446370"/>
    <w:tbl>
      <w:tblPr>
        <w:tblStyle w:val="TableGrid"/>
        <w:tblW w:w="15735" w:type="dxa"/>
        <w:tblInd w:w="-5" w:type="dxa"/>
        <w:tblLook w:val="04A0" w:firstRow="1" w:lastRow="0" w:firstColumn="1" w:lastColumn="0" w:noHBand="0" w:noVBand="1"/>
      </w:tblPr>
      <w:tblGrid>
        <w:gridCol w:w="5033"/>
        <w:gridCol w:w="10702"/>
      </w:tblGrid>
      <w:tr w:rsidR="00446370" w14:paraId="1557D67E" w14:textId="77777777" w:rsidTr="00304A31">
        <w:tc>
          <w:tcPr>
            <w:tcW w:w="15735" w:type="dxa"/>
            <w:gridSpan w:val="2"/>
            <w:tcBorders>
              <w:top w:val="single" w:sz="4" w:space="0" w:color="000000"/>
              <w:left w:val="single" w:sz="4" w:space="0" w:color="000000"/>
              <w:bottom w:val="single" w:sz="4" w:space="0" w:color="000000"/>
              <w:right w:val="single" w:sz="4" w:space="0" w:color="000000"/>
            </w:tcBorders>
            <w:hideMark/>
          </w:tcPr>
          <w:p w14:paraId="37AA24F0" w14:textId="77777777" w:rsidR="00446370" w:rsidRDefault="00446370" w:rsidP="00304A31">
            <w:pPr>
              <w:rPr>
                <w:rFonts w:cs="Arial"/>
                <w:sz w:val="16"/>
                <w:szCs w:val="16"/>
                <w:lang w:eastAsia="en-US"/>
              </w:rPr>
            </w:pPr>
            <w:r>
              <w:rPr>
                <w:rFonts w:cs="Arial"/>
                <w:b/>
                <w:bCs/>
                <w:sz w:val="16"/>
                <w:szCs w:val="16"/>
                <w:lang w:eastAsia="en-US"/>
              </w:rPr>
              <w:t>(Please insert the relevant information below using the codes above)</w:t>
            </w:r>
          </w:p>
        </w:tc>
      </w:tr>
      <w:tr w:rsidR="00446370" w14:paraId="04C26567" w14:textId="77777777" w:rsidTr="00304A31">
        <w:tc>
          <w:tcPr>
            <w:tcW w:w="50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5CC684D" w14:textId="07C92737" w:rsidR="00446370" w:rsidRDefault="00446370" w:rsidP="00304A31">
            <w:pPr>
              <w:rPr>
                <w:rFonts w:cs="Arial"/>
                <w:b/>
                <w:bCs/>
                <w:sz w:val="24"/>
                <w:szCs w:val="24"/>
                <w:lang w:eastAsia="en-US"/>
              </w:rPr>
            </w:pPr>
            <w:r>
              <w:rPr>
                <w:rFonts w:cs="Arial"/>
                <w:b/>
                <w:bCs/>
                <w:sz w:val="24"/>
                <w:szCs w:val="24"/>
                <w:lang w:eastAsia="en-US"/>
              </w:rPr>
              <w:t xml:space="preserve">NIF Priority: </w:t>
            </w:r>
            <w:r w:rsidR="00FF7491">
              <w:rPr>
                <w:rFonts w:cs="Arial"/>
                <w:b/>
                <w:bCs/>
                <w:sz w:val="24"/>
                <w:szCs w:val="24"/>
                <w:lang w:eastAsia="en-US"/>
              </w:rPr>
              <w:t>1,2</w:t>
            </w:r>
          </w:p>
        </w:tc>
        <w:tc>
          <w:tcPr>
            <w:tcW w:w="10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DCA4B94" w14:textId="64513CD0" w:rsidR="00446370" w:rsidRDefault="00446370" w:rsidP="00304A31">
            <w:pPr>
              <w:rPr>
                <w:rFonts w:cs="Arial"/>
                <w:b/>
                <w:bCs/>
                <w:sz w:val="24"/>
                <w:szCs w:val="24"/>
                <w:lang w:eastAsia="en-US"/>
              </w:rPr>
            </w:pPr>
            <w:r>
              <w:rPr>
                <w:rFonts w:cs="Arial"/>
                <w:b/>
                <w:bCs/>
                <w:sz w:val="24"/>
                <w:szCs w:val="24"/>
                <w:lang w:eastAsia="en-US"/>
              </w:rPr>
              <w:t>NIF Driver:</w:t>
            </w:r>
            <w:r w:rsidR="00FF7491">
              <w:rPr>
                <w:rFonts w:cs="Arial"/>
                <w:b/>
                <w:bCs/>
                <w:sz w:val="24"/>
                <w:szCs w:val="24"/>
                <w:lang w:eastAsia="en-US"/>
              </w:rPr>
              <w:t>1,2,5</w:t>
            </w:r>
          </w:p>
        </w:tc>
      </w:tr>
      <w:tr w:rsidR="00446370" w14:paraId="52F44BBF" w14:textId="77777777" w:rsidTr="00304A31">
        <w:tc>
          <w:tcPr>
            <w:tcW w:w="50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0B8E4FB" w14:textId="69949CE9" w:rsidR="00446370" w:rsidRDefault="00446370" w:rsidP="00304A31">
            <w:pPr>
              <w:rPr>
                <w:rFonts w:cs="Arial"/>
                <w:b/>
                <w:bCs/>
                <w:sz w:val="24"/>
                <w:szCs w:val="24"/>
                <w:lang w:eastAsia="en-US"/>
              </w:rPr>
            </w:pPr>
            <w:r>
              <w:rPr>
                <w:rFonts w:cs="Arial"/>
                <w:b/>
                <w:bCs/>
                <w:sz w:val="24"/>
                <w:szCs w:val="24"/>
                <w:lang w:eastAsia="en-US"/>
              </w:rPr>
              <w:t>NLC Priority:</w:t>
            </w:r>
            <w:r w:rsidR="00B95782">
              <w:rPr>
                <w:rFonts w:cs="Arial"/>
                <w:b/>
                <w:bCs/>
                <w:sz w:val="24"/>
                <w:szCs w:val="24"/>
                <w:lang w:eastAsia="en-US"/>
              </w:rPr>
              <w:t>3,4,5</w:t>
            </w:r>
          </w:p>
        </w:tc>
        <w:tc>
          <w:tcPr>
            <w:tcW w:w="10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0352C61" w14:textId="76CE98A9" w:rsidR="00446370" w:rsidRDefault="00446370" w:rsidP="00304A31">
            <w:pPr>
              <w:rPr>
                <w:rFonts w:cs="Arial"/>
                <w:sz w:val="24"/>
                <w:szCs w:val="24"/>
                <w:lang w:eastAsia="en-US"/>
              </w:rPr>
            </w:pPr>
            <w:r>
              <w:rPr>
                <w:rFonts w:cs="Arial"/>
                <w:b/>
                <w:bCs/>
                <w:sz w:val="24"/>
                <w:szCs w:val="24"/>
                <w:lang w:eastAsia="en-US"/>
              </w:rPr>
              <w:t>QI:</w:t>
            </w:r>
            <w:r w:rsidR="00FD7736">
              <w:rPr>
                <w:rFonts w:cs="Arial"/>
                <w:b/>
                <w:bCs/>
                <w:sz w:val="24"/>
                <w:szCs w:val="24"/>
                <w:lang w:eastAsia="en-US"/>
              </w:rPr>
              <w:t>3.1</w:t>
            </w:r>
          </w:p>
        </w:tc>
      </w:tr>
      <w:tr w:rsidR="00446370" w14:paraId="59CDE2AD" w14:textId="77777777" w:rsidTr="00304A31">
        <w:tc>
          <w:tcPr>
            <w:tcW w:w="50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10AB54F" w14:textId="4A215747" w:rsidR="00446370" w:rsidRDefault="00446370" w:rsidP="00304A31">
            <w:pPr>
              <w:rPr>
                <w:rFonts w:cs="Arial"/>
                <w:b/>
                <w:bCs/>
                <w:sz w:val="24"/>
                <w:szCs w:val="24"/>
                <w:lang w:eastAsia="en-US"/>
              </w:rPr>
            </w:pPr>
            <w:r>
              <w:rPr>
                <w:rFonts w:cs="Arial"/>
                <w:b/>
                <w:bCs/>
                <w:sz w:val="24"/>
                <w:szCs w:val="24"/>
                <w:lang w:eastAsia="en-US"/>
              </w:rPr>
              <w:t>PEF Intervention:</w:t>
            </w:r>
            <w:r w:rsidR="00B95782">
              <w:rPr>
                <w:rFonts w:cs="Arial"/>
                <w:b/>
                <w:bCs/>
                <w:sz w:val="24"/>
                <w:szCs w:val="24"/>
                <w:lang w:eastAsia="en-US"/>
              </w:rPr>
              <w:t>2,5,9,10</w:t>
            </w:r>
          </w:p>
        </w:tc>
        <w:tc>
          <w:tcPr>
            <w:tcW w:w="10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2DA3FCA" w14:textId="089E4661" w:rsidR="00446370" w:rsidRDefault="0036770D" w:rsidP="00304A31">
            <w:pPr>
              <w:rPr>
                <w:rFonts w:cs="Arial"/>
                <w:b/>
                <w:bCs/>
                <w:sz w:val="24"/>
                <w:szCs w:val="24"/>
                <w:lang w:eastAsia="en-US"/>
              </w:rPr>
            </w:pPr>
            <w:r>
              <w:rPr>
                <w:rFonts w:cs="Arial"/>
                <w:b/>
                <w:bCs/>
                <w:sz w:val="24"/>
                <w:szCs w:val="24"/>
                <w:lang w:eastAsia="en-US"/>
              </w:rPr>
              <w:t>UNCRC:</w:t>
            </w:r>
            <w:r w:rsidR="00714A79">
              <w:rPr>
                <w:rFonts w:cs="Arial"/>
                <w:b/>
                <w:bCs/>
                <w:sz w:val="24"/>
                <w:szCs w:val="24"/>
                <w:lang w:eastAsia="en-US"/>
              </w:rPr>
              <w:t>4,13,28,29</w:t>
            </w:r>
          </w:p>
        </w:tc>
      </w:tr>
      <w:tr w:rsidR="00446370" w14:paraId="3CA4D780" w14:textId="77777777" w:rsidTr="00304A31">
        <w:tc>
          <w:tcPr>
            <w:tcW w:w="1573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7DF854" w14:textId="77777777" w:rsidR="00446370" w:rsidRDefault="00446370" w:rsidP="00304A31">
            <w:pPr>
              <w:rPr>
                <w:rFonts w:cs="Arial"/>
                <w:u w:val="single"/>
                <w:lang w:eastAsia="en-US"/>
              </w:rPr>
            </w:pPr>
            <w:r>
              <w:rPr>
                <w:rFonts w:cs="Arial"/>
                <w:u w:val="single"/>
                <w:lang w:eastAsia="en-US"/>
              </w:rPr>
              <w:t>If you used any aspect of your PEF fund to support this priority; please detail the expenditure here.</w:t>
            </w:r>
          </w:p>
          <w:p w14:paraId="5DAC78D8" w14:textId="06903CEC" w:rsidR="00446370" w:rsidRDefault="00842002" w:rsidP="00304A31">
            <w:pPr>
              <w:rPr>
                <w:rFonts w:cs="Arial"/>
                <w:sz w:val="24"/>
                <w:szCs w:val="24"/>
                <w:u w:val="single"/>
                <w:lang w:eastAsia="en-US"/>
              </w:rPr>
            </w:pPr>
            <w:r>
              <w:rPr>
                <w:rFonts w:cs="Arial"/>
                <w:sz w:val="24"/>
                <w:szCs w:val="24"/>
                <w:u w:val="single"/>
                <w:lang w:eastAsia="en-US"/>
              </w:rPr>
              <w:t>Acting PEF PT Mental Health and Families £13000</w:t>
            </w:r>
          </w:p>
        </w:tc>
      </w:tr>
      <w:tr w:rsidR="00446370" w14:paraId="55F5E929" w14:textId="77777777" w:rsidTr="00304A31">
        <w:tc>
          <w:tcPr>
            <w:tcW w:w="15735" w:type="dxa"/>
            <w:gridSpan w:val="2"/>
            <w:tcBorders>
              <w:top w:val="single" w:sz="4" w:space="0" w:color="000000"/>
              <w:left w:val="single" w:sz="4" w:space="0" w:color="000000"/>
              <w:bottom w:val="single" w:sz="4" w:space="0" w:color="000000"/>
              <w:right w:val="single" w:sz="4" w:space="0" w:color="000000"/>
            </w:tcBorders>
          </w:tcPr>
          <w:p w14:paraId="1AEC2BF5" w14:textId="77777777" w:rsidR="00446370" w:rsidRPr="003B67C3" w:rsidRDefault="00446370" w:rsidP="00304A31">
            <w:pPr>
              <w:rPr>
                <w:i/>
                <w:iCs/>
                <w:sz w:val="18"/>
                <w:szCs w:val="18"/>
                <w:lang w:eastAsia="en-US"/>
              </w:rPr>
            </w:pPr>
            <w:r w:rsidRPr="003B67C3">
              <w:rPr>
                <w:rFonts w:cs="Arial"/>
                <w:b/>
                <w:bCs/>
                <w:sz w:val="18"/>
                <w:szCs w:val="18"/>
                <w:lang w:eastAsia="en-US"/>
              </w:rPr>
              <w:t>RATIONALE (WHY?)</w:t>
            </w:r>
            <w:r w:rsidRPr="003B67C3">
              <w:rPr>
                <w:i/>
                <w:iCs/>
                <w:sz w:val="18"/>
                <w:szCs w:val="18"/>
                <w:lang w:eastAsia="en-US"/>
              </w:rPr>
              <w:t xml:space="preserve"> </w:t>
            </w:r>
            <w:r w:rsidRPr="003B67C3">
              <w:rPr>
                <w:sz w:val="18"/>
                <w:szCs w:val="18"/>
                <w:lang w:eastAsia="en-US"/>
              </w:rPr>
              <w:t>Why have you identified this as priority?  What data did you have to support this?</w:t>
            </w:r>
          </w:p>
          <w:p w14:paraId="0862EB9F" w14:textId="25EEF7F9" w:rsidR="00446370" w:rsidRPr="003B67C3" w:rsidRDefault="00A82497" w:rsidP="00304A31">
            <w:pPr>
              <w:rPr>
                <w:rFonts w:cs="Arial"/>
                <w:sz w:val="18"/>
                <w:szCs w:val="18"/>
                <w:lang w:eastAsia="en-US"/>
              </w:rPr>
            </w:pPr>
            <w:r w:rsidRPr="003B67C3">
              <w:rPr>
                <w:rFonts w:cs="Arial"/>
                <w:sz w:val="18"/>
                <w:szCs w:val="18"/>
                <w:lang w:eastAsia="en-US"/>
              </w:rPr>
              <w:t xml:space="preserve">Staff surveys / Pupil Top 10 information. New House groups have been established for the new school session and beyond – pupil and staff </w:t>
            </w:r>
            <w:r w:rsidR="003B67C3" w:rsidRPr="003B67C3">
              <w:rPr>
                <w:rFonts w:cs="Arial"/>
                <w:sz w:val="18"/>
                <w:szCs w:val="18"/>
                <w:lang w:eastAsia="en-US"/>
              </w:rPr>
              <w:t>leadership</w:t>
            </w:r>
            <w:r w:rsidRPr="003B67C3">
              <w:rPr>
                <w:rFonts w:cs="Arial"/>
                <w:sz w:val="18"/>
                <w:szCs w:val="18"/>
                <w:lang w:eastAsia="en-US"/>
              </w:rPr>
              <w:t xml:space="preserve"> roles will be redefined and pupil voice will be important in leading change</w:t>
            </w:r>
            <w:r w:rsidR="003B67C3" w:rsidRPr="003B67C3">
              <w:rPr>
                <w:rFonts w:cs="Arial"/>
                <w:sz w:val="18"/>
                <w:szCs w:val="18"/>
                <w:lang w:eastAsia="en-US"/>
              </w:rPr>
              <w:t>s</w:t>
            </w:r>
            <w:r w:rsidRPr="003B67C3">
              <w:rPr>
                <w:rFonts w:cs="Arial"/>
                <w:sz w:val="18"/>
                <w:szCs w:val="18"/>
                <w:lang w:eastAsia="en-US"/>
              </w:rPr>
              <w:t xml:space="preserve"> in the school,</w:t>
            </w:r>
          </w:p>
        </w:tc>
      </w:tr>
      <w:tr w:rsidR="00446370" w14:paraId="5E58A0E3" w14:textId="77777777" w:rsidTr="00304A31">
        <w:tc>
          <w:tcPr>
            <w:tcW w:w="15735" w:type="dxa"/>
            <w:gridSpan w:val="2"/>
            <w:tcBorders>
              <w:top w:val="single" w:sz="4" w:space="0" w:color="000000"/>
              <w:left w:val="single" w:sz="4" w:space="0" w:color="000000"/>
              <w:bottom w:val="single" w:sz="4" w:space="0" w:color="000000"/>
              <w:right w:val="single" w:sz="4" w:space="0" w:color="000000"/>
            </w:tcBorders>
          </w:tcPr>
          <w:p w14:paraId="55FE9ECA" w14:textId="77777777" w:rsidR="00446370" w:rsidRDefault="00446370" w:rsidP="00304A31">
            <w:pPr>
              <w:spacing w:line="254" w:lineRule="auto"/>
              <w:rPr>
                <w:b/>
                <w:sz w:val="18"/>
                <w:szCs w:val="18"/>
                <w:lang w:eastAsia="en-US"/>
              </w:rPr>
            </w:pPr>
            <w:r>
              <w:rPr>
                <w:rFonts w:cs="Arial"/>
                <w:b/>
                <w:bCs/>
                <w:lang w:eastAsia="en-US"/>
              </w:rPr>
              <w:t>Resources:</w:t>
            </w:r>
            <w:r>
              <w:rPr>
                <w:sz w:val="16"/>
                <w:szCs w:val="16"/>
                <w:lang w:eastAsia="en-US"/>
              </w:rPr>
              <w:t xml:space="preserve"> Please include costs and, where relevant, state where cost is being met from, specifically if using PEF.  </w:t>
            </w:r>
            <w:r>
              <w:rPr>
                <w:b/>
                <w:bCs/>
                <w:color w:val="auto"/>
                <w:sz w:val="16"/>
                <w:szCs w:val="16"/>
                <w:lang w:eastAsia="en-US"/>
              </w:rPr>
              <w:t>Please denote PEF/or colour code if preferred, to indicate where PEF spend aligns with targets</w:t>
            </w:r>
            <w:r>
              <w:rPr>
                <w:sz w:val="16"/>
                <w:szCs w:val="16"/>
                <w:lang w:eastAsia="en-US"/>
              </w:rPr>
              <w:t>.</w:t>
            </w:r>
          </w:p>
          <w:p w14:paraId="241E7D82" w14:textId="504CFBE8" w:rsidR="00446370" w:rsidRDefault="00247968" w:rsidP="00304A31">
            <w:pPr>
              <w:rPr>
                <w:rFonts w:cs="Arial"/>
                <w:b/>
                <w:bCs/>
                <w:lang w:eastAsia="en-US"/>
              </w:rPr>
            </w:pPr>
            <w:r w:rsidRPr="000451EE">
              <w:rPr>
                <w:color w:val="auto"/>
                <w:sz w:val="16"/>
                <w:szCs w:val="16"/>
                <w:lang w:eastAsia="en-US"/>
              </w:rPr>
              <w:t>PEF, staffing, mainline budget, management time, DM’s, INSET days, whole school meetings, cover</w:t>
            </w:r>
            <w:r>
              <w:rPr>
                <w:color w:val="auto"/>
                <w:sz w:val="16"/>
                <w:szCs w:val="16"/>
                <w:lang w:eastAsia="en-US"/>
              </w:rPr>
              <w:t>.</w:t>
            </w:r>
          </w:p>
          <w:p w14:paraId="40C19AB3" w14:textId="77777777" w:rsidR="00446370" w:rsidRDefault="00446370" w:rsidP="00304A31">
            <w:pPr>
              <w:rPr>
                <w:rFonts w:cs="Arial"/>
                <w:b/>
                <w:bCs/>
                <w:lang w:eastAsia="en-US"/>
              </w:rPr>
            </w:pPr>
          </w:p>
        </w:tc>
      </w:tr>
    </w:tbl>
    <w:p w14:paraId="0420FDFC" w14:textId="77777777" w:rsidR="00AC2D93" w:rsidRPr="000451EE" w:rsidRDefault="00AC2D93" w:rsidP="00AC2D93">
      <w:pPr>
        <w:rPr>
          <w:color w:val="auto"/>
        </w:rPr>
      </w:pPr>
    </w:p>
    <w:p w14:paraId="46C848AD" w14:textId="77777777" w:rsidR="00C36351" w:rsidRPr="000451EE" w:rsidRDefault="00C36351" w:rsidP="00C36351">
      <w:pPr>
        <w:rPr>
          <w:color w:val="auto"/>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0451EE" w:rsidRPr="000451EE" w14:paraId="5FE4A04F" w14:textId="77777777" w:rsidTr="00003582">
        <w:trPr>
          <w:trHeight w:val="416"/>
        </w:trPr>
        <w:tc>
          <w:tcPr>
            <w:tcW w:w="1573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98E061" w14:textId="77777777" w:rsidR="00C36351" w:rsidRPr="000451EE" w:rsidRDefault="00C36351" w:rsidP="00003582">
            <w:pPr>
              <w:spacing w:line="256" w:lineRule="auto"/>
              <w:rPr>
                <w:b/>
                <w:bCs/>
                <w:color w:val="auto"/>
                <w:sz w:val="18"/>
                <w:szCs w:val="18"/>
                <w:lang w:eastAsia="en-US"/>
              </w:rPr>
            </w:pPr>
          </w:p>
        </w:tc>
      </w:tr>
      <w:tr w:rsidR="000451EE" w:rsidRPr="000451EE" w14:paraId="7B1ED8D9" w14:textId="77777777" w:rsidTr="00003582">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E6E3F1" w14:textId="77777777" w:rsidR="00C36351" w:rsidRPr="000451EE" w:rsidRDefault="00C36351" w:rsidP="00003582">
            <w:pPr>
              <w:spacing w:line="256" w:lineRule="auto"/>
              <w:rPr>
                <w:b/>
                <w:color w:val="auto"/>
                <w:sz w:val="18"/>
                <w:szCs w:val="18"/>
                <w:lang w:eastAsia="en-US"/>
              </w:rPr>
            </w:pPr>
            <w:r w:rsidRPr="000451EE">
              <w:rPr>
                <w:b/>
                <w:color w:val="auto"/>
                <w:sz w:val="18"/>
                <w:szCs w:val="18"/>
                <w:lang w:eastAsia="en-US"/>
              </w:rPr>
              <w:t>Outcome(s) / Expected Impact</w:t>
            </w:r>
          </w:p>
          <w:p w14:paraId="14C38E50" w14:textId="77777777" w:rsidR="00C36351" w:rsidRPr="000451EE" w:rsidRDefault="00C36351" w:rsidP="00003582">
            <w:pPr>
              <w:spacing w:line="256" w:lineRule="auto"/>
              <w:rPr>
                <w:color w:val="auto"/>
                <w:sz w:val="16"/>
                <w:szCs w:val="16"/>
                <w:lang w:eastAsia="en-US"/>
              </w:rPr>
            </w:pPr>
            <w:r w:rsidRPr="000451EE">
              <w:rPr>
                <w:color w:val="auto"/>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D374CE9" w14:textId="77777777" w:rsidR="00C36351" w:rsidRPr="000451EE" w:rsidRDefault="00C36351" w:rsidP="00003582">
            <w:pPr>
              <w:spacing w:line="256" w:lineRule="auto"/>
              <w:rPr>
                <w:b/>
                <w:color w:val="auto"/>
                <w:sz w:val="18"/>
                <w:szCs w:val="18"/>
                <w:lang w:eastAsia="en-US"/>
              </w:rPr>
            </w:pPr>
            <w:r w:rsidRPr="000451EE">
              <w:rPr>
                <w:b/>
                <w:color w:val="auto"/>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3D8E42D0" w14:textId="77777777" w:rsidR="00C36351" w:rsidRPr="000451EE" w:rsidRDefault="00C36351" w:rsidP="00003582">
            <w:pPr>
              <w:spacing w:line="256" w:lineRule="auto"/>
              <w:rPr>
                <w:b/>
                <w:color w:val="auto"/>
                <w:sz w:val="18"/>
                <w:szCs w:val="18"/>
                <w:lang w:eastAsia="en-US"/>
              </w:rPr>
            </w:pPr>
            <w:r w:rsidRPr="000451EE">
              <w:rPr>
                <w:b/>
                <w:color w:val="auto"/>
                <w:sz w:val="18"/>
                <w:szCs w:val="18"/>
                <w:lang w:eastAsia="en-US"/>
              </w:rPr>
              <w:t>Measures</w:t>
            </w:r>
          </w:p>
          <w:p w14:paraId="15A5F9EF" w14:textId="77777777" w:rsidR="00C36351" w:rsidRPr="000451EE" w:rsidRDefault="00C36351" w:rsidP="00003582">
            <w:pPr>
              <w:spacing w:line="256" w:lineRule="auto"/>
              <w:rPr>
                <w:b/>
                <w:color w:val="auto"/>
                <w:sz w:val="18"/>
                <w:szCs w:val="18"/>
                <w:lang w:eastAsia="en-US"/>
              </w:rPr>
            </w:pPr>
            <w:r w:rsidRPr="000451EE">
              <w:rPr>
                <w:color w:val="auto"/>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B720D88" w14:textId="77777777" w:rsidR="00C36351" w:rsidRPr="000451EE" w:rsidRDefault="00C36351" w:rsidP="00003582">
            <w:pPr>
              <w:spacing w:line="256" w:lineRule="auto"/>
              <w:rPr>
                <w:b/>
                <w:color w:val="auto"/>
                <w:sz w:val="18"/>
                <w:szCs w:val="18"/>
                <w:lang w:eastAsia="en-US"/>
              </w:rPr>
            </w:pPr>
            <w:r w:rsidRPr="000451EE">
              <w:rPr>
                <w:b/>
                <w:color w:val="auto"/>
                <w:sz w:val="18"/>
                <w:szCs w:val="18"/>
                <w:lang w:eastAsia="en-US"/>
              </w:rPr>
              <w:t xml:space="preserve">Timescale </w:t>
            </w:r>
          </w:p>
          <w:p w14:paraId="017DEDBB" w14:textId="77777777" w:rsidR="00C36351" w:rsidRPr="000451EE" w:rsidRDefault="00C36351" w:rsidP="00003582">
            <w:pPr>
              <w:spacing w:line="256" w:lineRule="auto"/>
              <w:rPr>
                <w:color w:val="auto"/>
                <w:sz w:val="16"/>
                <w:szCs w:val="16"/>
                <w:lang w:eastAsia="en-US"/>
              </w:rPr>
            </w:pPr>
            <w:r w:rsidRPr="000451EE">
              <w:rPr>
                <w:color w:val="auto"/>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715D1CF" w14:textId="77777777" w:rsidR="00C36351" w:rsidRPr="000451EE" w:rsidRDefault="00C36351" w:rsidP="00003582">
            <w:pPr>
              <w:spacing w:line="256" w:lineRule="auto"/>
              <w:rPr>
                <w:b/>
                <w:color w:val="auto"/>
                <w:sz w:val="18"/>
                <w:szCs w:val="18"/>
                <w:lang w:eastAsia="en-US"/>
              </w:rPr>
            </w:pPr>
            <w:r w:rsidRPr="000451EE">
              <w:rPr>
                <w:b/>
                <w:color w:val="auto"/>
                <w:sz w:val="18"/>
                <w:szCs w:val="18"/>
                <w:lang w:eastAsia="en-US"/>
              </w:rPr>
              <w:t>Progress Updates</w:t>
            </w:r>
          </w:p>
        </w:tc>
      </w:tr>
    </w:tbl>
    <w:p w14:paraId="697202A7" w14:textId="77777777" w:rsidR="00C36351" w:rsidRPr="000451EE" w:rsidRDefault="00C36351">
      <w:pPr>
        <w:rPr>
          <w:color w:val="auto"/>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3969"/>
        <w:gridCol w:w="2835"/>
        <w:gridCol w:w="2126"/>
        <w:gridCol w:w="3402"/>
      </w:tblGrid>
      <w:tr w:rsidR="000451EE" w:rsidRPr="000451EE" w14:paraId="200D0567" w14:textId="77777777" w:rsidTr="00E078BF">
        <w:trPr>
          <w:trHeight w:val="972"/>
        </w:trPr>
        <w:tc>
          <w:tcPr>
            <w:tcW w:w="2972" w:type="dxa"/>
            <w:tcBorders>
              <w:top w:val="single" w:sz="4" w:space="0" w:color="000000"/>
              <w:left w:val="single" w:sz="4" w:space="0" w:color="000000"/>
              <w:bottom w:val="single" w:sz="4" w:space="0" w:color="000000"/>
              <w:right w:val="single" w:sz="4" w:space="0" w:color="000000"/>
            </w:tcBorders>
          </w:tcPr>
          <w:p w14:paraId="29F524BB" w14:textId="5039A67C" w:rsidR="00C36351" w:rsidRPr="000451EE" w:rsidRDefault="001F706A" w:rsidP="00003582">
            <w:pPr>
              <w:spacing w:line="256" w:lineRule="auto"/>
              <w:rPr>
                <w:rFonts w:cs="Arial"/>
                <w:color w:val="auto"/>
                <w:sz w:val="18"/>
                <w:szCs w:val="18"/>
                <w:shd w:val="clear" w:color="auto" w:fill="FFFFFF"/>
              </w:rPr>
            </w:pPr>
            <w:r w:rsidRPr="000451EE">
              <w:rPr>
                <w:rFonts w:cs="Arial"/>
                <w:color w:val="auto"/>
                <w:sz w:val="18"/>
                <w:szCs w:val="18"/>
                <w:shd w:val="clear" w:color="auto" w:fill="FFFFFF"/>
              </w:rPr>
              <w:t>Supporting House Identity</w:t>
            </w:r>
          </w:p>
          <w:p w14:paraId="38D2F9A7" w14:textId="77777777" w:rsidR="001F706A" w:rsidRPr="000451EE" w:rsidRDefault="001F706A" w:rsidP="00003582">
            <w:pPr>
              <w:spacing w:line="256" w:lineRule="auto"/>
              <w:rPr>
                <w:rFonts w:cs="Arial"/>
                <w:color w:val="auto"/>
                <w:sz w:val="18"/>
                <w:szCs w:val="18"/>
                <w:shd w:val="clear" w:color="auto" w:fill="FFFFFF"/>
              </w:rPr>
            </w:pPr>
            <w:r w:rsidRPr="000451EE">
              <w:rPr>
                <w:rFonts w:cs="Arial"/>
                <w:color w:val="auto"/>
                <w:sz w:val="18"/>
                <w:szCs w:val="18"/>
                <w:shd w:val="clear" w:color="auto" w:fill="FFFFFF"/>
              </w:rPr>
              <w:t>All staff to support initiatives that promote the identity of our newly formed House Groups</w:t>
            </w:r>
          </w:p>
          <w:p w14:paraId="3F327BAA" w14:textId="77777777" w:rsidR="00F76251" w:rsidRPr="000451EE" w:rsidRDefault="00F76251" w:rsidP="00003582">
            <w:pPr>
              <w:spacing w:line="256" w:lineRule="auto"/>
              <w:rPr>
                <w:rFonts w:cs="Arial"/>
                <w:color w:val="auto"/>
                <w:sz w:val="18"/>
                <w:szCs w:val="18"/>
                <w:shd w:val="clear" w:color="auto" w:fill="FFFFFF"/>
              </w:rPr>
            </w:pPr>
          </w:p>
          <w:p w14:paraId="4FEAA3BB" w14:textId="77777777" w:rsidR="00F76251" w:rsidRPr="000451EE" w:rsidRDefault="00F76251" w:rsidP="00003582">
            <w:pPr>
              <w:spacing w:line="256" w:lineRule="auto"/>
              <w:rPr>
                <w:rFonts w:cs="Arial"/>
                <w:color w:val="auto"/>
                <w:sz w:val="18"/>
                <w:szCs w:val="18"/>
                <w:shd w:val="clear" w:color="auto" w:fill="FFFFFF"/>
              </w:rPr>
            </w:pPr>
          </w:p>
          <w:p w14:paraId="31B73D5C" w14:textId="77777777" w:rsidR="00C647FB" w:rsidRPr="000451EE" w:rsidRDefault="00C647FB" w:rsidP="00C647FB">
            <w:pPr>
              <w:spacing w:line="256" w:lineRule="auto"/>
              <w:rPr>
                <w:rFonts w:cs="Arial"/>
                <w:b/>
                <w:bCs/>
                <w:color w:val="auto"/>
                <w:sz w:val="18"/>
                <w:szCs w:val="18"/>
                <w:u w:val="single"/>
                <w:lang w:eastAsia="en-US"/>
              </w:rPr>
            </w:pPr>
            <w:r w:rsidRPr="000451EE">
              <w:rPr>
                <w:rFonts w:cs="Arial"/>
                <w:b/>
                <w:bCs/>
                <w:color w:val="auto"/>
                <w:sz w:val="18"/>
                <w:szCs w:val="18"/>
                <w:u w:val="single"/>
                <w:lang w:eastAsia="en-US"/>
              </w:rPr>
              <w:t xml:space="preserve">To be included in all </w:t>
            </w:r>
            <w:r>
              <w:rPr>
                <w:rFonts w:cs="Arial"/>
                <w:b/>
                <w:bCs/>
                <w:color w:val="auto"/>
                <w:sz w:val="18"/>
                <w:szCs w:val="18"/>
                <w:u w:val="single"/>
                <w:lang w:eastAsia="en-US"/>
              </w:rPr>
              <w:t>Faculty</w:t>
            </w:r>
            <w:r w:rsidRPr="000451EE">
              <w:rPr>
                <w:rFonts w:cs="Arial"/>
                <w:b/>
                <w:bCs/>
                <w:color w:val="auto"/>
                <w:sz w:val="18"/>
                <w:szCs w:val="18"/>
                <w:u w:val="single"/>
                <w:lang w:eastAsia="en-US"/>
              </w:rPr>
              <w:t xml:space="preserve"> Improvement Plans</w:t>
            </w:r>
          </w:p>
          <w:p w14:paraId="55DCAA64" w14:textId="62F37AB4" w:rsidR="00F76251" w:rsidRPr="000451EE" w:rsidRDefault="00F76251" w:rsidP="00003582">
            <w:pPr>
              <w:spacing w:line="256" w:lineRule="auto"/>
              <w:rPr>
                <w:rFonts w:cs="Arial"/>
                <w:b/>
                <w:bCs/>
                <w:color w:val="auto"/>
                <w:sz w:val="18"/>
                <w:szCs w:val="18"/>
                <w:u w:val="single"/>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515E62F1" w14:textId="1EC9A511" w:rsidR="00043AB4" w:rsidRPr="000451EE" w:rsidRDefault="00043AB4" w:rsidP="000F3D11">
            <w:pPr>
              <w:pStyle w:val="ListParagraph"/>
              <w:ind w:left="362"/>
              <w:rPr>
                <w:rFonts w:cs="Arial"/>
                <w:color w:val="auto"/>
                <w:sz w:val="18"/>
                <w:szCs w:val="18"/>
              </w:rPr>
            </w:pPr>
            <w:r w:rsidRPr="000451EE">
              <w:rPr>
                <w:rFonts w:cs="Arial"/>
                <w:color w:val="auto"/>
                <w:sz w:val="18"/>
                <w:szCs w:val="18"/>
                <w:u w:val="single"/>
              </w:rPr>
              <w:t>House officials and PT</w:t>
            </w:r>
            <w:r w:rsidR="000F3D11" w:rsidRPr="000451EE">
              <w:rPr>
                <w:rFonts w:cs="Arial"/>
                <w:color w:val="auto"/>
                <w:sz w:val="18"/>
                <w:szCs w:val="18"/>
                <w:u w:val="single"/>
              </w:rPr>
              <w:t>’s</w:t>
            </w:r>
            <w:r w:rsidRPr="000451EE">
              <w:rPr>
                <w:rFonts w:cs="Arial"/>
                <w:color w:val="auto"/>
                <w:sz w:val="18"/>
                <w:szCs w:val="18"/>
                <w:u w:val="single"/>
              </w:rPr>
              <w:t xml:space="preserve"> Pupil Support to</w:t>
            </w:r>
            <w:r w:rsidR="000F3D11" w:rsidRPr="000451EE">
              <w:rPr>
                <w:rFonts w:cs="Arial"/>
                <w:color w:val="auto"/>
                <w:sz w:val="18"/>
                <w:szCs w:val="18"/>
                <w:u w:val="single"/>
              </w:rPr>
              <w:t xml:space="preserve"> </w:t>
            </w:r>
            <w:r w:rsidRPr="000451EE">
              <w:rPr>
                <w:rFonts w:cs="Arial"/>
                <w:color w:val="auto"/>
                <w:sz w:val="18"/>
                <w:szCs w:val="18"/>
                <w:u w:val="single"/>
              </w:rPr>
              <w:t>lead and promote</w:t>
            </w:r>
            <w:r w:rsidR="000F3D11" w:rsidRPr="000451EE">
              <w:rPr>
                <w:rFonts w:cs="Arial"/>
                <w:color w:val="auto"/>
                <w:sz w:val="18"/>
                <w:szCs w:val="18"/>
                <w:u w:val="single"/>
              </w:rPr>
              <w:t xml:space="preserve"> new house identities</w:t>
            </w:r>
            <w:r w:rsidRPr="000451EE">
              <w:rPr>
                <w:rFonts w:cs="Arial"/>
                <w:color w:val="auto"/>
                <w:sz w:val="18"/>
                <w:szCs w:val="18"/>
              </w:rPr>
              <w:t>:</w:t>
            </w:r>
          </w:p>
          <w:p w14:paraId="38CE5298" w14:textId="77777777" w:rsidR="000F3D11" w:rsidRPr="000451EE" w:rsidRDefault="000F3D11" w:rsidP="000F3D11">
            <w:pPr>
              <w:pStyle w:val="ListParagraph"/>
              <w:ind w:left="362"/>
              <w:rPr>
                <w:rFonts w:cs="Arial"/>
                <w:color w:val="auto"/>
                <w:sz w:val="18"/>
                <w:szCs w:val="18"/>
              </w:rPr>
            </w:pPr>
          </w:p>
          <w:p w14:paraId="088A3B21" w14:textId="5F769490" w:rsidR="00C36351" w:rsidRPr="000451EE" w:rsidRDefault="001F706A" w:rsidP="004B1573">
            <w:pPr>
              <w:pStyle w:val="ListParagraph"/>
              <w:ind w:left="362"/>
              <w:rPr>
                <w:rFonts w:cs="Arial"/>
                <w:color w:val="auto"/>
                <w:sz w:val="18"/>
                <w:szCs w:val="18"/>
              </w:rPr>
            </w:pPr>
            <w:r w:rsidRPr="000451EE">
              <w:rPr>
                <w:rFonts w:cs="Arial"/>
                <w:color w:val="auto"/>
                <w:sz w:val="18"/>
                <w:szCs w:val="18"/>
              </w:rPr>
              <w:t>All staff to support (as required) year group / whole school events that promotes the identity of ARDEN, DRUMGRAY and STANRIGG HOUSES</w:t>
            </w:r>
          </w:p>
        </w:tc>
        <w:tc>
          <w:tcPr>
            <w:tcW w:w="2835" w:type="dxa"/>
            <w:tcBorders>
              <w:top w:val="single" w:sz="4" w:space="0" w:color="000000"/>
              <w:left w:val="single" w:sz="4" w:space="0" w:color="000000"/>
              <w:bottom w:val="single" w:sz="4" w:space="0" w:color="000000"/>
              <w:right w:val="single" w:sz="4" w:space="0" w:color="auto"/>
            </w:tcBorders>
          </w:tcPr>
          <w:p w14:paraId="702B52AC" w14:textId="77777777" w:rsidR="00242E0C" w:rsidRPr="000451EE" w:rsidRDefault="0087224B" w:rsidP="00003582">
            <w:pPr>
              <w:spacing w:line="256" w:lineRule="auto"/>
              <w:rPr>
                <w:rFonts w:cs="Arial"/>
                <w:color w:val="auto"/>
                <w:sz w:val="18"/>
                <w:szCs w:val="18"/>
              </w:rPr>
            </w:pPr>
            <w:r w:rsidRPr="000451EE">
              <w:rPr>
                <w:rFonts w:cs="Arial"/>
                <w:color w:val="auto"/>
                <w:sz w:val="18"/>
                <w:szCs w:val="18"/>
              </w:rPr>
              <w:t>Assemblies</w:t>
            </w:r>
          </w:p>
          <w:p w14:paraId="4F913758" w14:textId="5DB13559" w:rsidR="0087224B" w:rsidRPr="000451EE" w:rsidRDefault="0087224B" w:rsidP="00003582">
            <w:pPr>
              <w:spacing w:line="256" w:lineRule="auto"/>
              <w:rPr>
                <w:rFonts w:cs="Arial"/>
                <w:color w:val="auto"/>
                <w:sz w:val="18"/>
                <w:szCs w:val="18"/>
              </w:rPr>
            </w:pPr>
            <w:r w:rsidRPr="000451EE">
              <w:rPr>
                <w:rFonts w:cs="Arial"/>
                <w:color w:val="auto"/>
                <w:sz w:val="18"/>
                <w:szCs w:val="18"/>
              </w:rPr>
              <w:t>School events</w:t>
            </w:r>
            <w:r w:rsidR="006F65F7" w:rsidRPr="000451EE">
              <w:rPr>
                <w:rFonts w:cs="Arial"/>
                <w:color w:val="auto"/>
                <w:sz w:val="18"/>
                <w:szCs w:val="18"/>
              </w:rPr>
              <w:t xml:space="preserve"> (calendar of events)</w:t>
            </w:r>
          </w:p>
          <w:p w14:paraId="02659041" w14:textId="77777777" w:rsidR="0087224B" w:rsidRPr="000451EE" w:rsidRDefault="0087224B" w:rsidP="00003582">
            <w:pPr>
              <w:spacing w:line="256" w:lineRule="auto"/>
              <w:rPr>
                <w:rFonts w:cs="Arial"/>
                <w:color w:val="auto"/>
                <w:sz w:val="18"/>
                <w:szCs w:val="18"/>
              </w:rPr>
            </w:pPr>
            <w:r w:rsidRPr="000451EE">
              <w:rPr>
                <w:rFonts w:cs="Arial"/>
                <w:color w:val="auto"/>
                <w:sz w:val="18"/>
                <w:szCs w:val="18"/>
              </w:rPr>
              <w:t>House Officials</w:t>
            </w:r>
          </w:p>
          <w:p w14:paraId="5AC6861E" w14:textId="77777777" w:rsidR="0087224B" w:rsidRPr="000451EE" w:rsidRDefault="0087224B" w:rsidP="00003582">
            <w:pPr>
              <w:spacing w:line="256" w:lineRule="auto"/>
              <w:rPr>
                <w:rFonts w:cs="Arial"/>
                <w:color w:val="auto"/>
                <w:sz w:val="18"/>
                <w:szCs w:val="18"/>
              </w:rPr>
            </w:pPr>
            <w:r w:rsidRPr="000451EE">
              <w:rPr>
                <w:rFonts w:cs="Arial"/>
                <w:color w:val="auto"/>
                <w:sz w:val="18"/>
                <w:szCs w:val="18"/>
              </w:rPr>
              <w:t>All staff</w:t>
            </w:r>
          </w:p>
          <w:p w14:paraId="161E4132" w14:textId="77777777" w:rsidR="0087224B" w:rsidRPr="000451EE" w:rsidRDefault="0087224B" w:rsidP="00003582">
            <w:pPr>
              <w:spacing w:line="256" w:lineRule="auto"/>
              <w:rPr>
                <w:rFonts w:cs="Arial"/>
                <w:color w:val="auto"/>
                <w:sz w:val="18"/>
                <w:szCs w:val="18"/>
              </w:rPr>
            </w:pPr>
            <w:r w:rsidRPr="000451EE">
              <w:rPr>
                <w:rFonts w:cs="Arial"/>
                <w:color w:val="auto"/>
                <w:sz w:val="18"/>
                <w:szCs w:val="18"/>
              </w:rPr>
              <w:t>Chaplains</w:t>
            </w:r>
          </w:p>
          <w:p w14:paraId="6144556F" w14:textId="77777777" w:rsidR="0087224B" w:rsidRPr="000451EE" w:rsidRDefault="0087224B" w:rsidP="00003582">
            <w:pPr>
              <w:spacing w:line="256" w:lineRule="auto"/>
              <w:rPr>
                <w:rFonts w:cs="Arial"/>
                <w:color w:val="auto"/>
                <w:sz w:val="18"/>
                <w:szCs w:val="18"/>
              </w:rPr>
            </w:pPr>
            <w:r w:rsidRPr="000451EE">
              <w:rPr>
                <w:rFonts w:cs="Arial"/>
                <w:color w:val="auto"/>
                <w:sz w:val="18"/>
                <w:szCs w:val="18"/>
              </w:rPr>
              <w:t>HSPO</w:t>
            </w:r>
          </w:p>
          <w:p w14:paraId="3245ED53" w14:textId="5E8FB2E5" w:rsidR="0087224B" w:rsidRPr="000451EE" w:rsidRDefault="0087224B" w:rsidP="00003582">
            <w:pPr>
              <w:spacing w:line="256" w:lineRule="auto"/>
              <w:rPr>
                <w:rFonts w:cs="Arial"/>
                <w:color w:val="auto"/>
                <w:sz w:val="18"/>
                <w:szCs w:val="18"/>
              </w:rPr>
            </w:pPr>
            <w:r w:rsidRPr="000451EE">
              <w:rPr>
                <w:rFonts w:cs="Arial"/>
                <w:color w:val="auto"/>
                <w:sz w:val="18"/>
                <w:szCs w:val="18"/>
              </w:rPr>
              <w:t>Community Police</w:t>
            </w:r>
          </w:p>
        </w:tc>
        <w:tc>
          <w:tcPr>
            <w:tcW w:w="2126" w:type="dxa"/>
            <w:tcBorders>
              <w:top w:val="single" w:sz="4" w:space="0" w:color="000000"/>
              <w:left w:val="single" w:sz="4" w:space="0" w:color="000000"/>
              <w:bottom w:val="single" w:sz="4" w:space="0" w:color="000000"/>
              <w:right w:val="single" w:sz="4" w:space="0" w:color="000000"/>
            </w:tcBorders>
          </w:tcPr>
          <w:p w14:paraId="3FAE4AF1" w14:textId="2D491F6E" w:rsidR="00C36351" w:rsidRPr="000451EE" w:rsidRDefault="0087224B" w:rsidP="00003582">
            <w:pPr>
              <w:spacing w:line="256" w:lineRule="auto"/>
              <w:rPr>
                <w:rFonts w:cs="Arial"/>
                <w:color w:val="auto"/>
                <w:sz w:val="18"/>
                <w:szCs w:val="18"/>
              </w:rPr>
            </w:pPr>
            <w:r w:rsidRPr="000451EE">
              <w:rPr>
                <w:color w:val="auto"/>
                <w:sz w:val="18"/>
                <w:szCs w:val="18"/>
                <w:lang w:eastAsia="en-US"/>
              </w:rPr>
              <w:t>Ongoing August 2022 to June 2023</w:t>
            </w:r>
          </w:p>
        </w:tc>
        <w:tc>
          <w:tcPr>
            <w:tcW w:w="3402" w:type="dxa"/>
            <w:tcBorders>
              <w:top w:val="single" w:sz="4" w:space="0" w:color="000000"/>
              <w:left w:val="single" w:sz="4" w:space="0" w:color="000000"/>
              <w:bottom w:val="single" w:sz="4" w:space="0" w:color="000000"/>
              <w:right w:val="single" w:sz="4" w:space="0" w:color="000000"/>
            </w:tcBorders>
          </w:tcPr>
          <w:p w14:paraId="06F7C0C3" w14:textId="77777777" w:rsidR="00C36351" w:rsidRPr="000451EE" w:rsidRDefault="00A76438" w:rsidP="00003582">
            <w:pPr>
              <w:spacing w:line="256" w:lineRule="auto"/>
              <w:rPr>
                <w:color w:val="auto"/>
                <w:sz w:val="18"/>
                <w:szCs w:val="18"/>
                <w:lang w:eastAsia="en-US"/>
              </w:rPr>
            </w:pPr>
            <w:r w:rsidRPr="000451EE">
              <w:rPr>
                <w:color w:val="auto"/>
                <w:sz w:val="18"/>
                <w:szCs w:val="18"/>
                <w:lang w:eastAsia="en-US"/>
              </w:rPr>
              <w:t>Regular discussions with House DHTs and PT’s Pupil Support</w:t>
            </w:r>
          </w:p>
          <w:p w14:paraId="537932E8" w14:textId="77777777" w:rsidR="00A76438" w:rsidRPr="000451EE" w:rsidRDefault="00A76438" w:rsidP="00003582">
            <w:pPr>
              <w:spacing w:line="256" w:lineRule="auto"/>
              <w:rPr>
                <w:color w:val="auto"/>
                <w:sz w:val="18"/>
                <w:szCs w:val="18"/>
                <w:lang w:eastAsia="en-US"/>
              </w:rPr>
            </w:pPr>
          </w:p>
          <w:p w14:paraId="1C7DC576" w14:textId="2A4D8781" w:rsidR="00A76438" w:rsidRPr="000451EE" w:rsidRDefault="00A76438" w:rsidP="00003582">
            <w:pPr>
              <w:spacing w:line="256" w:lineRule="auto"/>
              <w:rPr>
                <w:color w:val="auto"/>
                <w:sz w:val="18"/>
                <w:szCs w:val="18"/>
                <w:lang w:eastAsia="en-US"/>
              </w:rPr>
            </w:pPr>
            <w:r w:rsidRPr="000451EE">
              <w:rPr>
                <w:color w:val="auto"/>
                <w:sz w:val="18"/>
                <w:szCs w:val="18"/>
                <w:lang w:eastAsia="en-US"/>
              </w:rPr>
              <w:t>Regular discussions at PT Pupil Support meetings and SMT meetings as required.</w:t>
            </w:r>
          </w:p>
        </w:tc>
      </w:tr>
      <w:tr w:rsidR="000451EE" w:rsidRPr="000451EE" w14:paraId="7B6EBEEF" w14:textId="77777777" w:rsidTr="00E078BF">
        <w:trPr>
          <w:trHeight w:val="705"/>
        </w:trPr>
        <w:tc>
          <w:tcPr>
            <w:tcW w:w="2972" w:type="dxa"/>
            <w:tcBorders>
              <w:top w:val="single" w:sz="4" w:space="0" w:color="000000"/>
              <w:left w:val="single" w:sz="4" w:space="0" w:color="000000"/>
              <w:bottom w:val="single" w:sz="4" w:space="0" w:color="000000"/>
              <w:right w:val="single" w:sz="4" w:space="0" w:color="000000"/>
            </w:tcBorders>
          </w:tcPr>
          <w:p w14:paraId="7EBF6D18" w14:textId="77777777" w:rsidR="00C36351" w:rsidRPr="000451EE" w:rsidRDefault="00C36351" w:rsidP="00003582">
            <w:pPr>
              <w:rPr>
                <w:rFonts w:cs="Arial"/>
                <w:b/>
                <w:color w:val="auto"/>
                <w:sz w:val="18"/>
                <w:szCs w:val="18"/>
                <w:shd w:val="clear" w:color="auto" w:fill="FFFFFF"/>
              </w:rPr>
            </w:pPr>
            <w:r w:rsidRPr="000451EE">
              <w:rPr>
                <w:rFonts w:cs="Arial"/>
                <w:b/>
                <w:color w:val="auto"/>
                <w:sz w:val="18"/>
                <w:szCs w:val="18"/>
                <w:shd w:val="clear" w:color="auto" w:fill="FFFFFF"/>
              </w:rPr>
              <w:lastRenderedPageBreak/>
              <w:t xml:space="preserve">UNCRC Towards </w:t>
            </w:r>
            <w:r w:rsidR="00EC270A" w:rsidRPr="000451EE">
              <w:rPr>
                <w:rFonts w:cs="Arial"/>
                <w:b/>
                <w:color w:val="auto"/>
                <w:sz w:val="18"/>
                <w:szCs w:val="18"/>
                <w:shd w:val="clear" w:color="auto" w:fill="FFFFFF"/>
              </w:rPr>
              <w:t xml:space="preserve">Gold </w:t>
            </w:r>
            <w:r w:rsidRPr="000451EE">
              <w:rPr>
                <w:rFonts w:cs="Arial"/>
                <w:b/>
                <w:color w:val="auto"/>
                <w:sz w:val="18"/>
                <w:szCs w:val="18"/>
                <w:shd w:val="clear" w:color="auto" w:fill="FFFFFF"/>
              </w:rPr>
              <w:t>Charter Status</w:t>
            </w:r>
          </w:p>
          <w:p w14:paraId="123F3477" w14:textId="77777777" w:rsidR="00F76251" w:rsidRPr="000451EE" w:rsidRDefault="00F76251" w:rsidP="00003582">
            <w:pPr>
              <w:rPr>
                <w:rFonts w:cs="Arial"/>
                <w:b/>
                <w:color w:val="auto"/>
                <w:sz w:val="18"/>
                <w:szCs w:val="18"/>
                <w:shd w:val="clear" w:color="auto" w:fill="FFFFFF"/>
              </w:rPr>
            </w:pPr>
          </w:p>
          <w:p w14:paraId="49616BAC" w14:textId="77777777" w:rsidR="00F76251" w:rsidRPr="000451EE" w:rsidRDefault="00F76251" w:rsidP="00003582">
            <w:pPr>
              <w:rPr>
                <w:rFonts w:cs="Arial"/>
                <w:b/>
                <w:color w:val="auto"/>
                <w:sz w:val="18"/>
                <w:szCs w:val="18"/>
                <w:shd w:val="clear" w:color="auto" w:fill="FFFFFF"/>
              </w:rPr>
            </w:pPr>
          </w:p>
          <w:p w14:paraId="1215880F" w14:textId="77777777" w:rsidR="00F76251" w:rsidRPr="000451EE" w:rsidRDefault="00F76251" w:rsidP="00003582">
            <w:pPr>
              <w:rPr>
                <w:rFonts w:cs="Arial"/>
                <w:b/>
                <w:color w:val="auto"/>
                <w:sz w:val="18"/>
                <w:szCs w:val="18"/>
                <w:shd w:val="clear" w:color="auto" w:fill="FFFFFF"/>
              </w:rPr>
            </w:pPr>
          </w:p>
          <w:p w14:paraId="3BB9BB27" w14:textId="77777777" w:rsidR="00F76251" w:rsidRPr="000451EE" w:rsidRDefault="00F76251" w:rsidP="00003582">
            <w:pPr>
              <w:rPr>
                <w:rFonts w:cs="Arial"/>
                <w:b/>
                <w:color w:val="auto"/>
                <w:sz w:val="18"/>
                <w:szCs w:val="18"/>
                <w:shd w:val="clear" w:color="auto" w:fill="FFFFFF"/>
              </w:rPr>
            </w:pPr>
          </w:p>
          <w:p w14:paraId="3FBC402F" w14:textId="77777777" w:rsidR="00F76251" w:rsidRPr="000451EE" w:rsidRDefault="00F76251" w:rsidP="00003582">
            <w:pPr>
              <w:rPr>
                <w:rFonts w:cs="Arial"/>
                <w:b/>
                <w:color w:val="auto"/>
                <w:sz w:val="18"/>
                <w:szCs w:val="18"/>
                <w:shd w:val="clear" w:color="auto" w:fill="FFFFFF"/>
              </w:rPr>
            </w:pPr>
          </w:p>
          <w:p w14:paraId="2B195923" w14:textId="77777777" w:rsidR="00F76251" w:rsidRPr="000451EE" w:rsidRDefault="00F76251" w:rsidP="00003582">
            <w:pPr>
              <w:rPr>
                <w:rFonts w:cs="Arial"/>
                <w:b/>
                <w:color w:val="auto"/>
                <w:sz w:val="18"/>
                <w:szCs w:val="18"/>
                <w:shd w:val="clear" w:color="auto" w:fill="FFFFFF"/>
              </w:rPr>
            </w:pPr>
          </w:p>
          <w:p w14:paraId="37B387FE" w14:textId="77777777" w:rsidR="00C647FB" w:rsidRPr="000451EE" w:rsidRDefault="00C647FB" w:rsidP="00C647FB">
            <w:pPr>
              <w:spacing w:line="256" w:lineRule="auto"/>
              <w:rPr>
                <w:rFonts w:cs="Arial"/>
                <w:b/>
                <w:bCs/>
                <w:color w:val="auto"/>
                <w:sz w:val="18"/>
                <w:szCs w:val="18"/>
                <w:u w:val="single"/>
                <w:lang w:eastAsia="en-US"/>
              </w:rPr>
            </w:pPr>
            <w:r w:rsidRPr="000451EE">
              <w:rPr>
                <w:rFonts w:cs="Arial"/>
                <w:b/>
                <w:bCs/>
                <w:color w:val="auto"/>
                <w:sz w:val="18"/>
                <w:szCs w:val="18"/>
                <w:u w:val="single"/>
                <w:lang w:eastAsia="en-US"/>
              </w:rPr>
              <w:t xml:space="preserve">To be included in all </w:t>
            </w:r>
            <w:r>
              <w:rPr>
                <w:rFonts w:cs="Arial"/>
                <w:b/>
                <w:bCs/>
                <w:color w:val="auto"/>
                <w:sz w:val="18"/>
                <w:szCs w:val="18"/>
                <w:u w:val="single"/>
                <w:lang w:eastAsia="en-US"/>
              </w:rPr>
              <w:t>Faculty</w:t>
            </w:r>
            <w:r w:rsidRPr="000451EE">
              <w:rPr>
                <w:rFonts w:cs="Arial"/>
                <w:b/>
                <w:bCs/>
                <w:color w:val="auto"/>
                <w:sz w:val="18"/>
                <w:szCs w:val="18"/>
                <w:u w:val="single"/>
                <w:lang w:eastAsia="en-US"/>
              </w:rPr>
              <w:t xml:space="preserve"> Improvement Plans</w:t>
            </w:r>
          </w:p>
          <w:p w14:paraId="5727C3A2" w14:textId="5DB9B076" w:rsidR="00F76251" w:rsidRPr="000451EE" w:rsidRDefault="00F76251" w:rsidP="0033308A">
            <w:pPr>
              <w:spacing w:line="256" w:lineRule="auto"/>
              <w:rPr>
                <w:rFonts w:cs="Arial"/>
                <w:b/>
                <w:bCs/>
                <w:color w:val="auto"/>
                <w:sz w:val="18"/>
                <w:szCs w:val="18"/>
                <w:u w:val="single"/>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5AD51D1C" w14:textId="119DC3DA" w:rsidR="00B06AE0" w:rsidRPr="000451EE" w:rsidRDefault="00C36351" w:rsidP="00003582">
            <w:pPr>
              <w:rPr>
                <w:rFonts w:cs="Arial"/>
                <w:color w:val="auto"/>
                <w:sz w:val="18"/>
                <w:szCs w:val="18"/>
              </w:rPr>
            </w:pPr>
            <w:r w:rsidRPr="000451EE">
              <w:rPr>
                <w:rFonts w:cs="Arial"/>
                <w:i/>
                <w:color w:val="auto"/>
                <w:sz w:val="18"/>
                <w:szCs w:val="18"/>
                <w:u w:val="single"/>
              </w:rPr>
              <w:t>Lesley Lennox Lead</w:t>
            </w:r>
            <w:r w:rsidRPr="000451EE">
              <w:rPr>
                <w:rFonts w:cs="Arial"/>
                <w:color w:val="auto"/>
                <w:sz w:val="18"/>
                <w:szCs w:val="18"/>
              </w:rPr>
              <w:t xml:space="preserve"> Audit the delivery of UNCRC across the curriculum. </w:t>
            </w:r>
            <w:r w:rsidR="005606D3" w:rsidRPr="000451EE">
              <w:rPr>
                <w:rFonts w:cs="Arial"/>
                <w:color w:val="auto"/>
                <w:sz w:val="18"/>
                <w:szCs w:val="18"/>
              </w:rPr>
              <w:t>Complete and g</w:t>
            </w:r>
            <w:r w:rsidRPr="000451EE">
              <w:rPr>
                <w:rFonts w:cs="Arial"/>
                <w:color w:val="auto"/>
                <w:sz w:val="18"/>
                <w:szCs w:val="18"/>
              </w:rPr>
              <w:t xml:space="preserve">ather </w:t>
            </w:r>
            <w:r w:rsidR="005606D3" w:rsidRPr="000451EE">
              <w:rPr>
                <w:rFonts w:cs="Arial"/>
                <w:color w:val="auto"/>
                <w:sz w:val="18"/>
                <w:szCs w:val="18"/>
              </w:rPr>
              <w:t xml:space="preserve">the </w:t>
            </w:r>
            <w:r w:rsidRPr="000451EE">
              <w:rPr>
                <w:rFonts w:cs="Arial"/>
                <w:color w:val="auto"/>
                <w:sz w:val="18"/>
                <w:szCs w:val="18"/>
              </w:rPr>
              <w:t xml:space="preserve">evidence </w:t>
            </w:r>
            <w:r w:rsidR="004B1573" w:rsidRPr="000451EE">
              <w:rPr>
                <w:rFonts w:cs="Arial"/>
                <w:color w:val="auto"/>
                <w:sz w:val="18"/>
                <w:szCs w:val="18"/>
              </w:rPr>
              <w:t>to</w:t>
            </w:r>
            <w:r w:rsidR="005606D3" w:rsidRPr="000451EE">
              <w:rPr>
                <w:rFonts w:cs="Arial"/>
                <w:color w:val="auto"/>
                <w:sz w:val="18"/>
                <w:szCs w:val="18"/>
              </w:rPr>
              <w:t xml:space="preserve"> achieve the </w:t>
            </w:r>
            <w:r w:rsidR="00C5770C" w:rsidRPr="000451EE">
              <w:rPr>
                <w:rFonts w:cs="Arial"/>
                <w:color w:val="auto"/>
                <w:sz w:val="18"/>
                <w:szCs w:val="18"/>
              </w:rPr>
              <w:t>silver</w:t>
            </w:r>
            <w:r w:rsidR="005606D3" w:rsidRPr="000451EE">
              <w:rPr>
                <w:rFonts w:cs="Arial"/>
                <w:color w:val="auto"/>
                <w:sz w:val="18"/>
                <w:szCs w:val="18"/>
              </w:rPr>
              <w:t xml:space="preserve"> UNCRC charter. Then begin the accreditation work for</w:t>
            </w:r>
            <w:r w:rsidR="004B1573" w:rsidRPr="000451EE">
              <w:rPr>
                <w:rFonts w:cs="Arial"/>
                <w:color w:val="auto"/>
                <w:sz w:val="18"/>
                <w:szCs w:val="18"/>
              </w:rPr>
              <w:t xml:space="preserve"> </w:t>
            </w:r>
            <w:r w:rsidR="00C5770C" w:rsidRPr="000451EE">
              <w:rPr>
                <w:rFonts w:cs="Arial"/>
                <w:color w:val="auto"/>
                <w:sz w:val="18"/>
                <w:szCs w:val="18"/>
              </w:rPr>
              <w:t>gold</w:t>
            </w:r>
            <w:r w:rsidRPr="000451EE">
              <w:rPr>
                <w:rFonts w:cs="Arial"/>
                <w:color w:val="auto"/>
                <w:sz w:val="18"/>
                <w:szCs w:val="18"/>
              </w:rPr>
              <w:t xml:space="preserve"> charter status.</w:t>
            </w:r>
          </w:p>
          <w:p w14:paraId="6513B57D" w14:textId="77777777" w:rsidR="00B06AE0" w:rsidRPr="000451EE" w:rsidRDefault="00C36351" w:rsidP="00003582">
            <w:pPr>
              <w:rPr>
                <w:rFonts w:cs="Arial"/>
                <w:color w:val="auto"/>
                <w:sz w:val="18"/>
                <w:szCs w:val="18"/>
              </w:rPr>
            </w:pPr>
            <w:r w:rsidRPr="000451EE">
              <w:rPr>
                <w:rFonts w:cs="Arial"/>
                <w:color w:val="auto"/>
                <w:sz w:val="18"/>
                <w:szCs w:val="18"/>
              </w:rPr>
              <w:t>Deliver UNCRC event</w:t>
            </w:r>
            <w:r w:rsidR="00B06AE0" w:rsidRPr="000451EE">
              <w:rPr>
                <w:rFonts w:cs="Arial"/>
                <w:color w:val="auto"/>
                <w:sz w:val="18"/>
                <w:szCs w:val="18"/>
              </w:rPr>
              <w:t>s</w:t>
            </w:r>
          </w:p>
          <w:p w14:paraId="2B890854" w14:textId="1EE5702B" w:rsidR="00C36351" w:rsidRPr="000451EE" w:rsidRDefault="00C36351" w:rsidP="00003582">
            <w:pPr>
              <w:rPr>
                <w:rFonts w:cs="Arial"/>
                <w:color w:val="auto"/>
                <w:sz w:val="18"/>
                <w:szCs w:val="18"/>
              </w:rPr>
            </w:pPr>
            <w:r w:rsidRPr="000451EE">
              <w:rPr>
                <w:rFonts w:cs="Arial"/>
                <w:color w:val="auto"/>
                <w:sz w:val="18"/>
                <w:szCs w:val="18"/>
              </w:rPr>
              <w:t>Promote Children’s Rights in school / learning and via social media and showcase what we are doing to incorporate UNCRC as a school</w:t>
            </w:r>
            <w:r w:rsidR="00B06AE0" w:rsidRPr="000451EE">
              <w:rPr>
                <w:rFonts w:cs="Arial"/>
                <w:color w:val="auto"/>
                <w:sz w:val="18"/>
                <w:szCs w:val="18"/>
              </w:rPr>
              <w:t>. All staff to deliver UNCRC rights as part of pupil learning</w:t>
            </w:r>
          </w:p>
        </w:tc>
        <w:tc>
          <w:tcPr>
            <w:tcW w:w="2835" w:type="dxa"/>
            <w:tcBorders>
              <w:top w:val="single" w:sz="4" w:space="0" w:color="000000"/>
              <w:left w:val="single" w:sz="4" w:space="0" w:color="000000"/>
              <w:bottom w:val="single" w:sz="4" w:space="0" w:color="000000"/>
              <w:right w:val="single" w:sz="4" w:space="0" w:color="auto"/>
            </w:tcBorders>
          </w:tcPr>
          <w:p w14:paraId="43113643" w14:textId="77777777" w:rsidR="00C36351" w:rsidRPr="000451EE" w:rsidRDefault="00C36351" w:rsidP="00003582">
            <w:pPr>
              <w:rPr>
                <w:rFonts w:cs="Arial"/>
                <w:color w:val="auto"/>
                <w:sz w:val="18"/>
                <w:szCs w:val="18"/>
              </w:rPr>
            </w:pPr>
            <w:r w:rsidRPr="000451EE">
              <w:rPr>
                <w:rFonts w:cs="Arial"/>
                <w:color w:val="auto"/>
                <w:sz w:val="18"/>
                <w:szCs w:val="18"/>
              </w:rPr>
              <w:t>Audit / evidence gathered</w:t>
            </w:r>
          </w:p>
          <w:p w14:paraId="6C1AB46B" w14:textId="77777777" w:rsidR="00B06AE0" w:rsidRPr="000451EE" w:rsidRDefault="00C36351" w:rsidP="00003582">
            <w:pPr>
              <w:rPr>
                <w:rFonts w:cs="Arial"/>
                <w:color w:val="auto"/>
                <w:sz w:val="18"/>
                <w:szCs w:val="18"/>
              </w:rPr>
            </w:pPr>
            <w:r w:rsidRPr="000451EE">
              <w:rPr>
                <w:rFonts w:cs="Arial"/>
                <w:color w:val="auto"/>
                <w:sz w:val="18"/>
                <w:szCs w:val="18"/>
              </w:rPr>
              <w:t>Rights Respecting Schools Awarding body accept evidence</w:t>
            </w:r>
            <w:r w:rsidR="00B06AE0" w:rsidRPr="000451EE">
              <w:rPr>
                <w:rFonts w:cs="Arial"/>
                <w:color w:val="auto"/>
                <w:sz w:val="18"/>
                <w:szCs w:val="18"/>
              </w:rPr>
              <w:t xml:space="preserve"> for Silver Award. </w:t>
            </w:r>
          </w:p>
          <w:p w14:paraId="134C4D81" w14:textId="77777777" w:rsidR="00B06AE0" w:rsidRPr="000451EE" w:rsidRDefault="004B1573" w:rsidP="00003582">
            <w:pPr>
              <w:rPr>
                <w:rFonts w:cs="Arial"/>
                <w:color w:val="auto"/>
                <w:sz w:val="18"/>
                <w:szCs w:val="18"/>
              </w:rPr>
            </w:pPr>
            <w:r w:rsidRPr="000451EE">
              <w:rPr>
                <w:rFonts w:cs="Arial"/>
                <w:color w:val="auto"/>
                <w:sz w:val="18"/>
                <w:szCs w:val="18"/>
              </w:rPr>
              <w:t>Gold</w:t>
            </w:r>
            <w:r w:rsidR="00C36351" w:rsidRPr="000451EE">
              <w:rPr>
                <w:rFonts w:cs="Arial"/>
                <w:color w:val="auto"/>
                <w:sz w:val="18"/>
                <w:szCs w:val="18"/>
              </w:rPr>
              <w:t xml:space="preserve"> charter </w:t>
            </w:r>
            <w:r w:rsidR="00B06AE0" w:rsidRPr="000451EE">
              <w:rPr>
                <w:rFonts w:cs="Arial"/>
                <w:color w:val="auto"/>
                <w:sz w:val="18"/>
                <w:szCs w:val="18"/>
              </w:rPr>
              <w:t>process begins.</w:t>
            </w:r>
          </w:p>
          <w:p w14:paraId="006CE713" w14:textId="77777777" w:rsidR="00242E0C" w:rsidRPr="000451EE" w:rsidRDefault="00242E0C" w:rsidP="00242E0C">
            <w:pPr>
              <w:spacing w:line="256" w:lineRule="auto"/>
              <w:rPr>
                <w:rFonts w:cs="Arial"/>
                <w:color w:val="auto"/>
                <w:sz w:val="18"/>
                <w:szCs w:val="18"/>
              </w:rPr>
            </w:pPr>
            <w:r w:rsidRPr="000451EE">
              <w:rPr>
                <w:rFonts w:cs="Arial"/>
                <w:color w:val="auto"/>
                <w:sz w:val="18"/>
                <w:szCs w:val="18"/>
              </w:rPr>
              <w:t>Time at INSET days</w:t>
            </w:r>
          </w:p>
          <w:p w14:paraId="24A5C42D" w14:textId="77777777" w:rsidR="00242E0C" w:rsidRPr="000451EE" w:rsidRDefault="00242E0C" w:rsidP="00242E0C">
            <w:pPr>
              <w:rPr>
                <w:rFonts w:cs="Arial"/>
                <w:color w:val="auto"/>
                <w:sz w:val="18"/>
                <w:szCs w:val="18"/>
              </w:rPr>
            </w:pPr>
            <w:r w:rsidRPr="000451EE">
              <w:rPr>
                <w:rFonts w:cs="Arial"/>
                <w:color w:val="auto"/>
                <w:sz w:val="18"/>
                <w:szCs w:val="18"/>
              </w:rPr>
              <w:t xml:space="preserve">Working group supports this initiative </w:t>
            </w:r>
          </w:p>
          <w:p w14:paraId="0EE8D77D" w14:textId="77777777" w:rsidR="00B06AE0" w:rsidRPr="000451EE" w:rsidRDefault="00B06AE0" w:rsidP="00242E0C">
            <w:pPr>
              <w:rPr>
                <w:rFonts w:cs="Arial"/>
                <w:color w:val="auto"/>
                <w:sz w:val="18"/>
                <w:szCs w:val="18"/>
              </w:rPr>
            </w:pPr>
            <w:r w:rsidRPr="000451EE">
              <w:rPr>
                <w:rFonts w:cs="Arial"/>
                <w:color w:val="auto"/>
                <w:sz w:val="18"/>
                <w:szCs w:val="18"/>
              </w:rPr>
              <w:t>Time at DMs</w:t>
            </w:r>
          </w:p>
          <w:p w14:paraId="128BF273" w14:textId="77777777" w:rsidR="00B06AE0" w:rsidRPr="000451EE" w:rsidRDefault="00B06AE0" w:rsidP="00242E0C">
            <w:pPr>
              <w:rPr>
                <w:rFonts w:cs="Arial"/>
                <w:color w:val="auto"/>
                <w:sz w:val="18"/>
                <w:szCs w:val="18"/>
              </w:rPr>
            </w:pPr>
            <w:r w:rsidRPr="000451EE">
              <w:rPr>
                <w:rFonts w:cs="Arial"/>
                <w:color w:val="auto"/>
                <w:sz w:val="18"/>
                <w:szCs w:val="18"/>
              </w:rPr>
              <w:t>Whole staff meetings</w:t>
            </w:r>
          </w:p>
          <w:p w14:paraId="6CE9811E" w14:textId="5E6EE85A" w:rsidR="00721A49" w:rsidRPr="000451EE" w:rsidRDefault="00721A49" w:rsidP="00242E0C">
            <w:pPr>
              <w:rPr>
                <w:rFonts w:cs="Arial"/>
                <w:color w:val="auto"/>
                <w:sz w:val="18"/>
                <w:szCs w:val="18"/>
              </w:rPr>
            </w:pPr>
            <w:r w:rsidRPr="000451EE">
              <w:rPr>
                <w:rFonts w:cs="Arial"/>
                <w:color w:val="auto"/>
                <w:sz w:val="18"/>
                <w:szCs w:val="18"/>
              </w:rPr>
              <w:t>Parent Council</w:t>
            </w:r>
          </w:p>
        </w:tc>
        <w:tc>
          <w:tcPr>
            <w:tcW w:w="2126" w:type="dxa"/>
            <w:tcBorders>
              <w:top w:val="single" w:sz="4" w:space="0" w:color="000000"/>
              <w:left w:val="single" w:sz="4" w:space="0" w:color="000000"/>
              <w:bottom w:val="single" w:sz="4" w:space="0" w:color="000000"/>
              <w:right w:val="single" w:sz="4" w:space="0" w:color="000000"/>
            </w:tcBorders>
          </w:tcPr>
          <w:p w14:paraId="550B4519" w14:textId="7F37E3C8" w:rsidR="00C36351" w:rsidRPr="000451EE" w:rsidRDefault="007E2357" w:rsidP="00003582">
            <w:pPr>
              <w:rPr>
                <w:rFonts w:cs="Arial"/>
                <w:color w:val="auto"/>
                <w:sz w:val="18"/>
                <w:szCs w:val="18"/>
              </w:rPr>
            </w:pPr>
            <w:r w:rsidRPr="000451EE">
              <w:rPr>
                <w:color w:val="auto"/>
                <w:sz w:val="18"/>
                <w:szCs w:val="18"/>
                <w:lang w:eastAsia="en-US"/>
              </w:rPr>
              <w:t>Ongoing August 202</w:t>
            </w:r>
            <w:r w:rsidR="004B1573" w:rsidRPr="000451EE">
              <w:rPr>
                <w:color w:val="auto"/>
                <w:sz w:val="18"/>
                <w:szCs w:val="18"/>
                <w:lang w:eastAsia="en-US"/>
              </w:rPr>
              <w:t>2</w:t>
            </w:r>
            <w:r w:rsidRPr="000451EE">
              <w:rPr>
                <w:color w:val="auto"/>
                <w:sz w:val="18"/>
                <w:szCs w:val="18"/>
                <w:lang w:eastAsia="en-US"/>
              </w:rPr>
              <w:t xml:space="preserve"> to June 202</w:t>
            </w:r>
            <w:r w:rsidR="00671B5B" w:rsidRPr="000451EE">
              <w:rPr>
                <w:color w:val="auto"/>
                <w:sz w:val="18"/>
                <w:szCs w:val="18"/>
                <w:lang w:eastAsia="en-US"/>
              </w:rPr>
              <w:t>4</w:t>
            </w:r>
          </w:p>
        </w:tc>
        <w:tc>
          <w:tcPr>
            <w:tcW w:w="3402" w:type="dxa"/>
            <w:tcBorders>
              <w:top w:val="single" w:sz="4" w:space="0" w:color="000000"/>
              <w:left w:val="single" w:sz="4" w:space="0" w:color="000000"/>
              <w:bottom w:val="single" w:sz="4" w:space="0" w:color="000000"/>
              <w:right w:val="single" w:sz="4" w:space="0" w:color="000000"/>
            </w:tcBorders>
          </w:tcPr>
          <w:p w14:paraId="2C66B65C" w14:textId="6388B9FA" w:rsidR="00C36351" w:rsidRPr="000451EE" w:rsidRDefault="00721A49" w:rsidP="00003582">
            <w:pPr>
              <w:spacing w:line="257" w:lineRule="auto"/>
              <w:rPr>
                <w:color w:val="auto"/>
                <w:sz w:val="18"/>
                <w:szCs w:val="18"/>
                <w:lang w:eastAsia="en-US"/>
              </w:rPr>
            </w:pPr>
            <w:r w:rsidRPr="000451EE">
              <w:rPr>
                <w:color w:val="auto"/>
                <w:sz w:val="18"/>
                <w:szCs w:val="18"/>
                <w:lang w:eastAsia="en-US"/>
              </w:rPr>
              <w:t>Termly review on progress provided to SMT</w:t>
            </w:r>
          </w:p>
        </w:tc>
      </w:tr>
      <w:tr w:rsidR="000451EE" w:rsidRPr="000451EE" w14:paraId="4A501ECD" w14:textId="77777777" w:rsidTr="00E078BF">
        <w:trPr>
          <w:trHeight w:val="705"/>
        </w:trPr>
        <w:tc>
          <w:tcPr>
            <w:tcW w:w="2972" w:type="dxa"/>
            <w:tcBorders>
              <w:top w:val="single" w:sz="4" w:space="0" w:color="000000"/>
              <w:left w:val="single" w:sz="4" w:space="0" w:color="000000"/>
              <w:bottom w:val="single" w:sz="4" w:space="0" w:color="000000"/>
              <w:right w:val="single" w:sz="4" w:space="0" w:color="000000"/>
            </w:tcBorders>
          </w:tcPr>
          <w:p w14:paraId="114121B4" w14:textId="77777777" w:rsidR="0029367C" w:rsidRPr="000451EE" w:rsidRDefault="0029367C" w:rsidP="0029367C">
            <w:pPr>
              <w:spacing w:line="256" w:lineRule="auto"/>
              <w:rPr>
                <w:rFonts w:cs="Arial"/>
                <w:color w:val="auto"/>
                <w:sz w:val="18"/>
                <w:szCs w:val="18"/>
                <w:lang w:eastAsia="en-US"/>
              </w:rPr>
            </w:pPr>
            <w:r w:rsidRPr="000451EE">
              <w:rPr>
                <w:rFonts w:cs="Arial"/>
                <w:color w:val="auto"/>
                <w:sz w:val="18"/>
                <w:szCs w:val="18"/>
                <w:lang w:eastAsia="en-US"/>
              </w:rPr>
              <w:t xml:space="preserve">Staff wellbeing </w:t>
            </w:r>
          </w:p>
          <w:p w14:paraId="0AB6B423" w14:textId="77777777" w:rsidR="0029367C" w:rsidRPr="000451EE" w:rsidRDefault="0029367C" w:rsidP="0029367C">
            <w:pPr>
              <w:spacing w:line="256" w:lineRule="auto"/>
              <w:rPr>
                <w:rFonts w:cs="Arial"/>
                <w:color w:val="auto"/>
                <w:sz w:val="18"/>
                <w:szCs w:val="18"/>
                <w:lang w:eastAsia="en-US"/>
              </w:rPr>
            </w:pPr>
          </w:p>
          <w:p w14:paraId="1E29499B" w14:textId="77777777" w:rsidR="0029367C" w:rsidRPr="000451EE" w:rsidRDefault="0029367C" w:rsidP="0029367C">
            <w:pPr>
              <w:spacing w:line="256" w:lineRule="auto"/>
              <w:rPr>
                <w:rFonts w:cs="Arial"/>
                <w:color w:val="auto"/>
                <w:sz w:val="18"/>
                <w:szCs w:val="18"/>
                <w:lang w:eastAsia="en-US"/>
              </w:rPr>
            </w:pPr>
            <w:r w:rsidRPr="000451EE">
              <w:rPr>
                <w:rFonts w:cs="Arial"/>
                <w:color w:val="auto"/>
                <w:sz w:val="18"/>
                <w:szCs w:val="18"/>
                <w:lang w:eastAsia="en-US"/>
              </w:rPr>
              <w:t>Produce a calendar of events that supports staff to engage in activities that promote Health and Wellbeing, enjoyment and build our community</w:t>
            </w:r>
          </w:p>
          <w:p w14:paraId="30F97D33" w14:textId="77777777" w:rsidR="0029367C" w:rsidRPr="000451EE" w:rsidRDefault="0029367C" w:rsidP="0029367C">
            <w:pPr>
              <w:spacing w:line="256" w:lineRule="auto"/>
              <w:rPr>
                <w:rFonts w:cs="Arial"/>
                <w:color w:val="auto"/>
                <w:sz w:val="18"/>
                <w:szCs w:val="18"/>
                <w:lang w:eastAsia="en-US"/>
              </w:rPr>
            </w:pPr>
          </w:p>
          <w:p w14:paraId="6E44E8B6" w14:textId="77777777" w:rsidR="0029367C" w:rsidRPr="000451EE" w:rsidRDefault="0029367C" w:rsidP="0029367C">
            <w:pPr>
              <w:spacing w:line="256" w:lineRule="auto"/>
              <w:rPr>
                <w:rFonts w:cs="Arial"/>
                <w:color w:val="auto"/>
                <w:sz w:val="18"/>
                <w:szCs w:val="18"/>
                <w:lang w:eastAsia="en-US"/>
              </w:rPr>
            </w:pPr>
            <w:r w:rsidRPr="000451EE">
              <w:rPr>
                <w:rFonts w:cs="Arial"/>
                <w:color w:val="auto"/>
                <w:sz w:val="18"/>
                <w:szCs w:val="18"/>
                <w:lang w:eastAsia="en-US"/>
              </w:rPr>
              <w:t>All staff to complete a survey on what events could be included in a HWB Staff Calendar of Events</w:t>
            </w:r>
          </w:p>
          <w:p w14:paraId="64A0907E" w14:textId="77777777" w:rsidR="0029367C" w:rsidRPr="000451EE" w:rsidRDefault="0029367C" w:rsidP="0029367C">
            <w:pPr>
              <w:spacing w:line="256" w:lineRule="auto"/>
              <w:rPr>
                <w:rFonts w:cs="Arial"/>
                <w:color w:val="auto"/>
                <w:sz w:val="18"/>
                <w:szCs w:val="18"/>
                <w:lang w:eastAsia="en-US"/>
              </w:rPr>
            </w:pPr>
          </w:p>
          <w:p w14:paraId="7D74EF0A" w14:textId="77777777" w:rsidR="00C647FB" w:rsidRPr="000451EE" w:rsidRDefault="00C647FB" w:rsidP="00C647FB">
            <w:pPr>
              <w:spacing w:line="256" w:lineRule="auto"/>
              <w:rPr>
                <w:rFonts w:cs="Arial"/>
                <w:b/>
                <w:bCs/>
                <w:color w:val="auto"/>
                <w:sz w:val="18"/>
                <w:szCs w:val="18"/>
                <w:u w:val="single"/>
                <w:lang w:eastAsia="en-US"/>
              </w:rPr>
            </w:pPr>
            <w:r w:rsidRPr="000451EE">
              <w:rPr>
                <w:rFonts w:cs="Arial"/>
                <w:b/>
                <w:bCs/>
                <w:color w:val="auto"/>
                <w:sz w:val="18"/>
                <w:szCs w:val="18"/>
                <w:u w:val="single"/>
                <w:lang w:eastAsia="en-US"/>
              </w:rPr>
              <w:t xml:space="preserve">To be included in all </w:t>
            </w:r>
            <w:r>
              <w:rPr>
                <w:rFonts w:cs="Arial"/>
                <w:b/>
                <w:bCs/>
                <w:color w:val="auto"/>
                <w:sz w:val="18"/>
                <w:szCs w:val="18"/>
                <w:u w:val="single"/>
                <w:lang w:eastAsia="en-US"/>
              </w:rPr>
              <w:t>Faculty</w:t>
            </w:r>
            <w:r w:rsidRPr="000451EE">
              <w:rPr>
                <w:rFonts w:cs="Arial"/>
                <w:b/>
                <w:bCs/>
                <w:color w:val="auto"/>
                <w:sz w:val="18"/>
                <w:szCs w:val="18"/>
                <w:u w:val="single"/>
                <w:lang w:eastAsia="en-US"/>
              </w:rPr>
              <w:t xml:space="preserve"> Improvement Plans</w:t>
            </w:r>
          </w:p>
          <w:p w14:paraId="3BE15074" w14:textId="77777777" w:rsidR="0029367C" w:rsidRPr="000451EE" w:rsidRDefault="0029367C" w:rsidP="0029367C">
            <w:pPr>
              <w:rPr>
                <w:rFonts w:cs="Arial"/>
                <w:b/>
                <w:color w:val="auto"/>
                <w:sz w:val="18"/>
                <w:szCs w:val="18"/>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tcPr>
          <w:p w14:paraId="1F501E6E" w14:textId="77777777" w:rsidR="00A27D20" w:rsidRPr="00A27D20" w:rsidRDefault="00A27D20" w:rsidP="00A27D20">
            <w:pPr>
              <w:shd w:val="clear" w:color="auto" w:fill="FFFFFF"/>
              <w:spacing w:after="60" w:line="256" w:lineRule="auto"/>
              <w:rPr>
                <w:rFonts w:cs="Arial"/>
                <w:iCs/>
                <w:color w:val="auto"/>
                <w:sz w:val="18"/>
                <w:szCs w:val="18"/>
                <w:u w:val="single"/>
                <w:lang w:eastAsia="en-US"/>
              </w:rPr>
            </w:pPr>
            <w:r>
              <w:rPr>
                <w:rFonts w:cs="Arial"/>
                <w:i/>
                <w:iCs/>
                <w:color w:val="auto"/>
                <w:sz w:val="18"/>
                <w:szCs w:val="18"/>
                <w:u w:val="single"/>
                <w:lang w:eastAsia="en-US"/>
              </w:rPr>
              <w:t xml:space="preserve">Acting PEF DHT </w:t>
            </w:r>
            <w:r w:rsidRPr="00A27D20">
              <w:rPr>
                <w:rFonts w:cs="Arial"/>
                <w:iCs/>
                <w:color w:val="auto"/>
                <w:sz w:val="18"/>
                <w:szCs w:val="18"/>
                <w:u w:val="single"/>
                <w:lang w:eastAsia="en-US"/>
              </w:rPr>
              <w:t>Acting PEF PT Mental Health and Families</w:t>
            </w:r>
          </w:p>
          <w:p w14:paraId="41BB293B" w14:textId="5FAC2445" w:rsidR="0029367C" w:rsidRPr="000451EE" w:rsidRDefault="0029367C" w:rsidP="0029367C">
            <w:pPr>
              <w:spacing w:line="256" w:lineRule="auto"/>
              <w:rPr>
                <w:rFonts w:cs="Arial"/>
                <w:color w:val="auto"/>
                <w:sz w:val="18"/>
                <w:szCs w:val="18"/>
                <w:lang w:eastAsia="en-US"/>
              </w:rPr>
            </w:pPr>
            <w:r w:rsidRPr="000E3242">
              <w:rPr>
                <w:rFonts w:cs="Arial"/>
                <w:i/>
                <w:iCs/>
                <w:color w:val="auto"/>
                <w:sz w:val="18"/>
                <w:szCs w:val="18"/>
                <w:u w:val="single"/>
                <w:lang w:eastAsia="en-US"/>
              </w:rPr>
              <w:t>Health and Well-being improvement</w:t>
            </w:r>
            <w:r w:rsidRPr="000E3242">
              <w:rPr>
                <w:rFonts w:cs="Arial"/>
                <w:color w:val="auto"/>
                <w:sz w:val="18"/>
                <w:szCs w:val="18"/>
                <w:u w:val="single"/>
                <w:lang w:eastAsia="en-US"/>
              </w:rPr>
              <w:t xml:space="preserve"> </w:t>
            </w:r>
            <w:r w:rsidR="000E3242" w:rsidRPr="000E3242">
              <w:rPr>
                <w:rFonts w:cs="Arial"/>
                <w:color w:val="auto"/>
                <w:sz w:val="18"/>
                <w:szCs w:val="18"/>
                <w:u w:val="single"/>
                <w:lang w:eastAsia="en-US"/>
              </w:rPr>
              <w:t>lead:</w:t>
            </w:r>
            <w:r w:rsidR="000E3242">
              <w:rPr>
                <w:rFonts w:cs="Arial"/>
                <w:color w:val="auto"/>
                <w:sz w:val="18"/>
                <w:szCs w:val="18"/>
                <w:lang w:eastAsia="en-US"/>
              </w:rPr>
              <w:t xml:space="preserve"> </w:t>
            </w:r>
            <w:r w:rsidRPr="000451EE">
              <w:rPr>
                <w:rFonts w:cs="Arial"/>
                <w:color w:val="auto"/>
                <w:sz w:val="18"/>
                <w:szCs w:val="18"/>
                <w:lang w:eastAsia="en-US"/>
              </w:rPr>
              <w:t>group to survey staff on activities and experiences staff could provide for each other (including partner agencies).</w:t>
            </w:r>
          </w:p>
          <w:p w14:paraId="4429A316" w14:textId="77777777" w:rsidR="0029367C" w:rsidRPr="000451EE" w:rsidRDefault="0029367C" w:rsidP="0029367C">
            <w:pPr>
              <w:spacing w:line="256" w:lineRule="auto"/>
              <w:rPr>
                <w:rFonts w:cs="Arial"/>
                <w:color w:val="auto"/>
                <w:sz w:val="18"/>
                <w:szCs w:val="18"/>
                <w:lang w:eastAsia="en-US"/>
              </w:rPr>
            </w:pPr>
          </w:p>
          <w:p w14:paraId="4DD844F0" w14:textId="16A3D20A" w:rsidR="0029367C" w:rsidRPr="000451EE" w:rsidRDefault="0029367C" w:rsidP="0029367C">
            <w:pPr>
              <w:rPr>
                <w:rFonts w:cs="Arial"/>
                <w:i/>
                <w:color w:val="auto"/>
                <w:sz w:val="18"/>
                <w:szCs w:val="18"/>
                <w:u w:val="single"/>
              </w:rPr>
            </w:pPr>
            <w:r w:rsidRPr="000451EE">
              <w:rPr>
                <w:rFonts w:cs="Arial"/>
                <w:color w:val="auto"/>
                <w:sz w:val="18"/>
                <w:szCs w:val="18"/>
                <w:lang w:eastAsia="en-US"/>
              </w:rPr>
              <w:t>A calendar of staff events to be produced</w:t>
            </w:r>
            <w:r w:rsidR="00772032" w:rsidRPr="000451EE">
              <w:rPr>
                <w:rFonts w:cs="Arial"/>
                <w:color w:val="auto"/>
                <w:sz w:val="18"/>
                <w:szCs w:val="18"/>
                <w:lang w:eastAsia="en-US"/>
              </w:rPr>
              <w:t>. All staff invited to lead / participate in HWB events throughout the year</w:t>
            </w:r>
          </w:p>
        </w:tc>
        <w:tc>
          <w:tcPr>
            <w:tcW w:w="2835" w:type="dxa"/>
            <w:tcBorders>
              <w:top w:val="single" w:sz="4" w:space="0" w:color="000000"/>
              <w:left w:val="single" w:sz="4" w:space="0" w:color="000000"/>
              <w:bottom w:val="single" w:sz="4" w:space="0" w:color="000000"/>
              <w:right w:val="single" w:sz="4" w:space="0" w:color="auto"/>
            </w:tcBorders>
          </w:tcPr>
          <w:p w14:paraId="33AFF324" w14:textId="77777777" w:rsidR="0029367C" w:rsidRPr="000451EE" w:rsidRDefault="0029367C" w:rsidP="0029367C">
            <w:pPr>
              <w:spacing w:line="256" w:lineRule="auto"/>
              <w:rPr>
                <w:rFonts w:cs="Arial"/>
                <w:color w:val="auto"/>
                <w:sz w:val="18"/>
                <w:szCs w:val="18"/>
                <w:lang w:eastAsia="en-US"/>
              </w:rPr>
            </w:pPr>
            <w:r w:rsidRPr="000451EE">
              <w:rPr>
                <w:rFonts w:cs="Arial"/>
                <w:color w:val="auto"/>
                <w:sz w:val="18"/>
                <w:szCs w:val="18"/>
                <w:lang w:eastAsia="en-US"/>
              </w:rPr>
              <w:t>Colleagues have opportunities to lead and plan activities that supports the wellbeing of the staff school community.</w:t>
            </w:r>
          </w:p>
          <w:p w14:paraId="000F6DA5" w14:textId="77777777" w:rsidR="0029367C" w:rsidRPr="000451EE" w:rsidRDefault="0029367C" w:rsidP="0029367C">
            <w:pPr>
              <w:spacing w:line="256" w:lineRule="auto"/>
              <w:rPr>
                <w:rFonts w:cs="Arial"/>
                <w:color w:val="auto"/>
                <w:sz w:val="18"/>
                <w:szCs w:val="18"/>
                <w:lang w:eastAsia="en-US"/>
              </w:rPr>
            </w:pPr>
          </w:p>
          <w:p w14:paraId="6AEE03F1" w14:textId="77777777" w:rsidR="0029367C" w:rsidRPr="000451EE" w:rsidRDefault="0029367C" w:rsidP="0029367C">
            <w:pPr>
              <w:spacing w:line="256" w:lineRule="auto"/>
              <w:rPr>
                <w:rFonts w:cs="Arial"/>
                <w:color w:val="auto"/>
                <w:sz w:val="18"/>
                <w:szCs w:val="18"/>
                <w:lang w:eastAsia="en-US"/>
              </w:rPr>
            </w:pPr>
            <w:r w:rsidRPr="000451EE">
              <w:rPr>
                <w:rFonts w:cs="Arial"/>
                <w:color w:val="auto"/>
                <w:sz w:val="18"/>
                <w:szCs w:val="18"/>
                <w:lang w:eastAsia="en-US"/>
              </w:rPr>
              <w:t>Colleagues experience opportunities to engage in activities that support their well being</w:t>
            </w:r>
          </w:p>
          <w:p w14:paraId="481A2CD0" w14:textId="77777777" w:rsidR="0029367C" w:rsidRPr="000451EE" w:rsidRDefault="0029367C" w:rsidP="0029367C">
            <w:pPr>
              <w:spacing w:line="256" w:lineRule="auto"/>
              <w:rPr>
                <w:rFonts w:cs="Arial"/>
                <w:color w:val="auto"/>
                <w:sz w:val="18"/>
                <w:szCs w:val="18"/>
                <w:lang w:eastAsia="en-US"/>
              </w:rPr>
            </w:pPr>
          </w:p>
          <w:p w14:paraId="42789C0D" w14:textId="77777777" w:rsidR="00110E79" w:rsidRPr="00A27D20" w:rsidRDefault="0029367C" w:rsidP="00110E79">
            <w:pPr>
              <w:shd w:val="clear" w:color="auto" w:fill="FFFFFF"/>
              <w:spacing w:after="60" w:line="256" w:lineRule="auto"/>
              <w:rPr>
                <w:rFonts w:cs="Arial"/>
                <w:iCs/>
                <w:color w:val="auto"/>
                <w:sz w:val="18"/>
                <w:szCs w:val="18"/>
                <w:lang w:eastAsia="en-US"/>
              </w:rPr>
            </w:pPr>
            <w:r w:rsidRPr="000451EE">
              <w:rPr>
                <w:rFonts w:cs="Arial"/>
                <w:color w:val="auto"/>
                <w:sz w:val="18"/>
                <w:szCs w:val="18"/>
                <w:lang w:eastAsia="en-US"/>
              </w:rPr>
              <w:t>Calendar of events produced by Health and Well-being improvement group</w:t>
            </w:r>
            <w:r w:rsidR="00772032" w:rsidRPr="000451EE">
              <w:rPr>
                <w:rFonts w:cs="Arial"/>
                <w:color w:val="auto"/>
                <w:sz w:val="18"/>
                <w:szCs w:val="18"/>
                <w:lang w:eastAsia="en-US"/>
              </w:rPr>
              <w:t xml:space="preserve"> / </w:t>
            </w:r>
            <w:r w:rsidR="00110E79" w:rsidRPr="00A27D20">
              <w:rPr>
                <w:rFonts w:cs="Arial"/>
                <w:iCs/>
                <w:color w:val="auto"/>
                <w:sz w:val="18"/>
                <w:szCs w:val="18"/>
                <w:lang w:eastAsia="en-US"/>
              </w:rPr>
              <w:t>Acting PEF PT Mental Health and Families</w:t>
            </w:r>
          </w:p>
          <w:p w14:paraId="453FA555" w14:textId="28077E42" w:rsidR="0029367C" w:rsidRPr="000451EE" w:rsidRDefault="0029367C" w:rsidP="0029367C">
            <w:pPr>
              <w:spacing w:line="256" w:lineRule="auto"/>
              <w:rPr>
                <w:rFonts w:cs="Arial"/>
                <w:color w:val="auto"/>
                <w:sz w:val="18"/>
                <w:szCs w:val="18"/>
                <w:lang w:eastAsia="en-US"/>
              </w:rPr>
            </w:pPr>
          </w:p>
          <w:p w14:paraId="7CD97A02" w14:textId="304D9111" w:rsidR="0029367C" w:rsidRPr="000451EE" w:rsidRDefault="0029367C" w:rsidP="0033308A">
            <w:pPr>
              <w:spacing w:line="256" w:lineRule="auto"/>
              <w:rPr>
                <w:rFonts w:cs="Arial"/>
                <w:color w:val="auto"/>
                <w:sz w:val="18"/>
                <w:szCs w:val="18"/>
                <w:lang w:eastAsia="en-US"/>
              </w:rPr>
            </w:pPr>
            <w:r w:rsidRPr="000451EE">
              <w:rPr>
                <w:rFonts w:cs="Arial"/>
                <w:color w:val="auto"/>
                <w:sz w:val="18"/>
                <w:szCs w:val="18"/>
                <w:lang w:eastAsia="en-US"/>
              </w:rPr>
              <w:t>Evaluations completed by staff which will inform next steps.</w:t>
            </w:r>
          </w:p>
        </w:tc>
        <w:tc>
          <w:tcPr>
            <w:tcW w:w="2126" w:type="dxa"/>
            <w:tcBorders>
              <w:top w:val="single" w:sz="4" w:space="0" w:color="000000"/>
              <w:left w:val="single" w:sz="4" w:space="0" w:color="000000"/>
              <w:bottom w:val="single" w:sz="4" w:space="0" w:color="000000"/>
              <w:right w:val="single" w:sz="4" w:space="0" w:color="000000"/>
            </w:tcBorders>
          </w:tcPr>
          <w:p w14:paraId="36872F42" w14:textId="77777777" w:rsidR="0029367C" w:rsidRPr="000451EE" w:rsidRDefault="0029367C" w:rsidP="0029367C">
            <w:pPr>
              <w:spacing w:line="254" w:lineRule="auto"/>
              <w:rPr>
                <w:i/>
                <w:iCs/>
                <w:color w:val="auto"/>
                <w:sz w:val="18"/>
                <w:szCs w:val="18"/>
                <w:lang w:eastAsia="en-US"/>
              </w:rPr>
            </w:pPr>
            <w:r w:rsidRPr="000451EE">
              <w:rPr>
                <w:i/>
                <w:iCs/>
                <w:color w:val="auto"/>
                <w:sz w:val="18"/>
                <w:szCs w:val="18"/>
                <w:lang w:eastAsia="en-US"/>
              </w:rPr>
              <w:t>Ongoing August 2022 to June 2023</w:t>
            </w:r>
          </w:p>
          <w:p w14:paraId="7B2CC81F" w14:textId="77777777" w:rsidR="0029367C" w:rsidRPr="000451EE" w:rsidRDefault="0029367C" w:rsidP="0029367C">
            <w:pPr>
              <w:spacing w:line="254" w:lineRule="auto"/>
              <w:rPr>
                <w:i/>
                <w:iCs/>
                <w:color w:val="auto"/>
                <w:sz w:val="18"/>
                <w:szCs w:val="18"/>
                <w:lang w:eastAsia="en-US"/>
              </w:rPr>
            </w:pPr>
          </w:p>
          <w:p w14:paraId="1ACEBB4D" w14:textId="77777777" w:rsidR="005759BE" w:rsidRPr="00A27D20" w:rsidRDefault="005759BE" w:rsidP="005759BE">
            <w:pPr>
              <w:shd w:val="clear" w:color="auto" w:fill="FFFFFF"/>
              <w:spacing w:after="60" w:line="256" w:lineRule="auto"/>
              <w:rPr>
                <w:rFonts w:cs="Arial"/>
                <w:iCs/>
                <w:color w:val="auto"/>
                <w:sz w:val="18"/>
                <w:szCs w:val="18"/>
                <w:lang w:eastAsia="en-US"/>
              </w:rPr>
            </w:pPr>
            <w:r w:rsidRPr="00A27D20">
              <w:rPr>
                <w:rFonts w:cs="Arial"/>
                <w:iCs/>
                <w:color w:val="auto"/>
                <w:sz w:val="18"/>
                <w:szCs w:val="18"/>
                <w:lang w:eastAsia="en-US"/>
              </w:rPr>
              <w:t>Acting PEF PT Mental Health and Families</w:t>
            </w:r>
          </w:p>
          <w:p w14:paraId="0B35D2CF" w14:textId="77777777" w:rsidR="0029367C" w:rsidRPr="000451EE" w:rsidRDefault="0029367C" w:rsidP="0029367C">
            <w:pPr>
              <w:spacing w:line="254" w:lineRule="auto"/>
              <w:rPr>
                <w:rFonts w:cs="Arial"/>
                <w:color w:val="auto"/>
                <w:sz w:val="18"/>
                <w:szCs w:val="18"/>
                <w:lang w:eastAsia="en-US"/>
              </w:rPr>
            </w:pPr>
            <w:r w:rsidRPr="000451EE">
              <w:rPr>
                <w:rFonts w:cs="Arial"/>
                <w:color w:val="auto"/>
                <w:sz w:val="18"/>
                <w:szCs w:val="18"/>
                <w:lang w:eastAsia="en-US"/>
              </w:rPr>
              <w:t>Health and Well-being improvement group</w:t>
            </w:r>
          </w:p>
          <w:p w14:paraId="2AE4FFE8" w14:textId="77777777" w:rsidR="0029367C" w:rsidRPr="000451EE" w:rsidRDefault="0029367C" w:rsidP="0029367C">
            <w:pPr>
              <w:spacing w:line="254" w:lineRule="auto"/>
              <w:rPr>
                <w:rFonts w:cs="Arial"/>
                <w:color w:val="auto"/>
                <w:sz w:val="18"/>
                <w:szCs w:val="18"/>
                <w:lang w:eastAsia="en-US"/>
              </w:rPr>
            </w:pPr>
            <w:r w:rsidRPr="000451EE">
              <w:rPr>
                <w:rFonts w:cs="Arial"/>
                <w:color w:val="auto"/>
                <w:sz w:val="18"/>
                <w:szCs w:val="18"/>
                <w:lang w:eastAsia="en-US"/>
              </w:rPr>
              <w:t>All staff</w:t>
            </w:r>
          </w:p>
          <w:p w14:paraId="2E3A2AF6" w14:textId="77777777" w:rsidR="0029367C" w:rsidRPr="000451EE" w:rsidRDefault="0029367C" w:rsidP="0029367C">
            <w:pPr>
              <w:spacing w:line="254" w:lineRule="auto"/>
              <w:rPr>
                <w:rFonts w:cs="Arial"/>
                <w:color w:val="auto"/>
                <w:sz w:val="18"/>
                <w:szCs w:val="18"/>
                <w:lang w:eastAsia="en-US"/>
              </w:rPr>
            </w:pPr>
            <w:r w:rsidRPr="000451EE">
              <w:rPr>
                <w:rFonts w:cs="Arial"/>
                <w:color w:val="auto"/>
                <w:sz w:val="18"/>
                <w:szCs w:val="18"/>
                <w:lang w:eastAsia="en-US"/>
              </w:rPr>
              <w:t>DM’s</w:t>
            </w:r>
          </w:p>
          <w:p w14:paraId="088EF22B" w14:textId="77777777" w:rsidR="0029367C" w:rsidRPr="000451EE" w:rsidRDefault="0029367C" w:rsidP="0029367C">
            <w:pPr>
              <w:spacing w:line="254" w:lineRule="auto"/>
              <w:rPr>
                <w:rFonts w:cs="Arial"/>
                <w:color w:val="auto"/>
                <w:sz w:val="18"/>
                <w:szCs w:val="18"/>
                <w:lang w:eastAsia="en-US"/>
              </w:rPr>
            </w:pPr>
            <w:r w:rsidRPr="000451EE">
              <w:rPr>
                <w:rFonts w:cs="Arial"/>
                <w:color w:val="auto"/>
                <w:sz w:val="18"/>
                <w:szCs w:val="18"/>
                <w:lang w:eastAsia="en-US"/>
              </w:rPr>
              <w:t>Whole school meetings</w:t>
            </w:r>
          </w:p>
          <w:p w14:paraId="6EED0414" w14:textId="77777777" w:rsidR="0029367C" w:rsidRPr="000451EE" w:rsidRDefault="0029367C" w:rsidP="0029367C">
            <w:pPr>
              <w:spacing w:line="254" w:lineRule="auto"/>
              <w:rPr>
                <w:rFonts w:cs="Arial"/>
                <w:color w:val="auto"/>
                <w:sz w:val="18"/>
                <w:szCs w:val="18"/>
                <w:lang w:eastAsia="en-US"/>
              </w:rPr>
            </w:pPr>
            <w:r w:rsidRPr="000451EE">
              <w:rPr>
                <w:rFonts w:cs="Arial"/>
                <w:color w:val="auto"/>
                <w:sz w:val="18"/>
                <w:szCs w:val="18"/>
                <w:lang w:eastAsia="en-US"/>
              </w:rPr>
              <w:t>INSET days</w:t>
            </w:r>
          </w:p>
          <w:p w14:paraId="3E2AA23A" w14:textId="77777777" w:rsidR="0029367C" w:rsidRPr="000451EE" w:rsidRDefault="0029367C" w:rsidP="0029367C">
            <w:pPr>
              <w:rPr>
                <w:color w:val="auto"/>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049E5C85" w14:textId="239E55F1" w:rsidR="0029367C" w:rsidRPr="000451EE" w:rsidRDefault="00C855E5" w:rsidP="0029367C">
            <w:pPr>
              <w:spacing w:line="257" w:lineRule="auto"/>
              <w:rPr>
                <w:color w:val="auto"/>
                <w:sz w:val="18"/>
                <w:szCs w:val="18"/>
                <w:lang w:eastAsia="en-US"/>
              </w:rPr>
            </w:pPr>
            <w:r w:rsidRPr="000451EE">
              <w:rPr>
                <w:color w:val="auto"/>
                <w:sz w:val="18"/>
                <w:szCs w:val="18"/>
                <w:lang w:eastAsia="en-US"/>
              </w:rPr>
              <w:t>Calendar of events produced and incorporated into the school (staff calendar)</w:t>
            </w:r>
          </w:p>
        </w:tc>
      </w:tr>
      <w:tr w:rsidR="000451EE" w:rsidRPr="000451EE" w14:paraId="40D09428" w14:textId="77777777" w:rsidTr="00E078BF">
        <w:trPr>
          <w:trHeight w:val="705"/>
        </w:trPr>
        <w:tc>
          <w:tcPr>
            <w:tcW w:w="2972" w:type="dxa"/>
            <w:tcBorders>
              <w:top w:val="single" w:sz="4" w:space="0" w:color="000000"/>
              <w:left w:val="single" w:sz="4" w:space="0" w:color="000000"/>
              <w:bottom w:val="single" w:sz="4" w:space="0" w:color="000000"/>
              <w:right w:val="single" w:sz="4" w:space="0" w:color="000000"/>
            </w:tcBorders>
          </w:tcPr>
          <w:p w14:paraId="175F164D" w14:textId="4E6C85F1" w:rsidR="007726B0" w:rsidRPr="000451EE" w:rsidRDefault="007726B0" w:rsidP="0029367C">
            <w:pPr>
              <w:spacing w:line="256" w:lineRule="auto"/>
              <w:rPr>
                <w:rFonts w:cs="Arial"/>
                <w:color w:val="auto"/>
                <w:sz w:val="18"/>
                <w:szCs w:val="18"/>
                <w:lang w:eastAsia="en-US"/>
              </w:rPr>
            </w:pPr>
            <w:r w:rsidRPr="000451EE">
              <w:rPr>
                <w:rFonts w:cs="Arial"/>
                <w:color w:val="auto"/>
                <w:sz w:val="18"/>
                <w:szCs w:val="18"/>
                <w:lang w:eastAsia="en-US"/>
              </w:rPr>
              <w:t xml:space="preserve">Future Fridays / </w:t>
            </w:r>
            <w:r w:rsidR="00C5770C" w:rsidRPr="000451EE">
              <w:rPr>
                <w:rFonts w:cs="Arial"/>
                <w:color w:val="auto"/>
                <w:sz w:val="18"/>
                <w:szCs w:val="18"/>
                <w:lang w:eastAsia="en-US"/>
              </w:rPr>
              <w:t>extra-curricular</w:t>
            </w:r>
            <w:r w:rsidRPr="000451EE">
              <w:rPr>
                <w:rFonts w:cs="Arial"/>
                <w:color w:val="auto"/>
                <w:sz w:val="18"/>
                <w:szCs w:val="18"/>
                <w:lang w:eastAsia="en-US"/>
              </w:rPr>
              <w:t xml:space="preserve"> Activities</w:t>
            </w:r>
          </w:p>
          <w:p w14:paraId="345B4FBC" w14:textId="2E0EA954" w:rsidR="00F76251" w:rsidRPr="000451EE" w:rsidRDefault="00F76251" w:rsidP="0029367C">
            <w:pPr>
              <w:spacing w:line="256" w:lineRule="auto"/>
              <w:rPr>
                <w:rFonts w:cs="Arial"/>
                <w:color w:val="auto"/>
                <w:sz w:val="18"/>
                <w:szCs w:val="18"/>
                <w:lang w:eastAsia="en-US"/>
              </w:rPr>
            </w:pPr>
          </w:p>
          <w:p w14:paraId="410D1680" w14:textId="77777777" w:rsidR="00F76251" w:rsidRPr="000451EE" w:rsidRDefault="00F76251" w:rsidP="0029367C">
            <w:pPr>
              <w:spacing w:line="256" w:lineRule="auto"/>
              <w:rPr>
                <w:rFonts w:cs="Arial"/>
                <w:color w:val="auto"/>
                <w:sz w:val="18"/>
                <w:szCs w:val="18"/>
                <w:lang w:eastAsia="en-US"/>
              </w:rPr>
            </w:pPr>
          </w:p>
          <w:p w14:paraId="027BE0FB" w14:textId="77777777" w:rsidR="00F76251" w:rsidRPr="000451EE" w:rsidRDefault="00F76251" w:rsidP="0029367C">
            <w:pPr>
              <w:spacing w:line="256" w:lineRule="auto"/>
              <w:rPr>
                <w:rFonts w:cs="Arial"/>
                <w:color w:val="auto"/>
                <w:sz w:val="18"/>
                <w:szCs w:val="18"/>
                <w:lang w:eastAsia="en-US"/>
              </w:rPr>
            </w:pPr>
          </w:p>
          <w:p w14:paraId="7A7D45C0" w14:textId="77777777" w:rsidR="00F76251" w:rsidRPr="000451EE" w:rsidRDefault="00F76251" w:rsidP="0029367C">
            <w:pPr>
              <w:spacing w:line="256" w:lineRule="auto"/>
              <w:rPr>
                <w:rFonts w:cs="Arial"/>
                <w:color w:val="auto"/>
                <w:sz w:val="18"/>
                <w:szCs w:val="18"/>
                <w:lang w:eastAsia="en-US"/>
              </w:rPr>
            </w:pPr>
          </w:p>
          <w:p w14:paraId="3CFAE893" w14:textId="77777777" w:rsidR="00C647FB" w:rsidRPr="000451EE" w:rsidRDefault="00C647FB" w:rsidP="00C647FB">
            <w:pPr>
              <w:spacing w:line="256" w:lineRule="auto"/>
              <w:rPr>
                <w:rFonts w:cs="Arial"/>
                <w:b/>
                <w:bCs/>
                <w:color w:val="auto"/>
                <w:sz w:val="18"/>
                <w:szCs w:val="18"/>
                <w:u w:val="single"/>
                <w:lang w:eastAsia="en-US"/>
              </w:rPr>
            </w:pPr>
            <w:r w:rsidRPr="000451EE">
              <w:rPr>
                <w:rFonts w:cs="Arial"/>
                <w:b/>
                <w:bCs/>
                <w:color w:val="auto"/>
                <w:sz w:val="18"/>
                <w:szCs w:val="18"/>
                <w:u w:val="single"/>
                <w:lang w:eastAsia="en-US"/>
              </w:rPr>
              <w:t xml:space="preserve">To be included in all </w:t>
            </w:r>
            <w:r>
              <w:rPr>
                <w:rFonts w:cs="Arial"/>
                <w:b/>
                <w:bCs/>
                <w:color w:val="auto"/>
                <w:sz w:val="18"/>
                <w:szCs w:val="18"/>
                <w:u w:val="single"/>
                <w:lang w:eastAsia="en-US"/>
              </w:rPr>
              <w:t>Faculty</w:t>
            </w:r>
            <w:r w:rsidRPr="000451EE">
              <w:rPr>
                <w:rFonts w:cs="Arial"/>
                <w:b/>
                <w:bCs/>
                <w:color w:val="auto"/>
                <w:sz w:val="18"/>
                <w:szCs w:val="18"/>
                <w:u w:val="single"/>
                <w:lang w:eastAsia="en-US"/>
              </w:rPr>
              <w:t xml:space="preserve"> Improvement Plans</w:t>
            </w:r>
          </w:p>
          <w:p w14:paraId="21FE3764" w14:textId="0A0355B0" w:rsidR="0033308A" w:rsidRPr="000451EE" w:rsidRDefault="0033308A" w:rsidP="0029367C">
            <w:pPr>
              <w:spacing w:line="256" w:lineRule="auto"/>
              <w:rPr>
                <w:rFonts w:cs="Arial"/>
                <w:b/>
                <w:bCs/>
                <w:color w:val="auto"/>
                <w:sz w:val="18"/>
                <w:szCs w:val="18"/>
                <w:u w:val="single"/>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309FC81A" w14:textId="34BE2EF1" w:rsidR="007726B0" w:rsidRPr="000451EE" w:rsidRDefault="00F76251" w:rsidP="0029367C">
            <w:pPr>
              <w:spacing w:line="254" w:lineRule="auto"/>
              <w:rPr>
                <w:rFonts w:cs="Arial"/>
                <w:color w:val="auto"/>
                <w:sz w:val="18"/>
                <w:szCs w:val="18"/>
                <w:lang w:eastAsia="en-US"/>
              </w:rPr>
            </w:pPr>
            <w:r w:rsidRPr="000451EE">
              <w:rPr>
                <w:rFonts w:cs="Arial"/>
                <w:color w:val="auto"/>
                <w:sz w:val="18"/>
                <w:szCs w:val="18"/>
                <w:u w:val="single"/>
                <w:lang w:eastAsia="en-US"/>
              </w:rPr>
              <w:t xml:space="preserve">PT Future Fridays lead – </w:t>
            </w:r>
            <w:r w:rsidRPr="000451EE">
              <w:rPr>
                <w:rFonts w:cs="Arial"/>
                <w:color w:val="auto"/>
                <w:sz w:val="18"/>
                <w:szCs w:val="18"/>
                <w:lang w:eastAsia="en-US"/>
              </w:rPr>
              <w:t xml:space="preserve">plan arrange and deliver a program of events across the school </w:t>
            </w:r>
            <w:r w:rsidR="00772032" w:rsidRPr="000451EE">
              <w:rPr>
                <w:rFonts w:cs="Arial"/>
                <w:color w:val="auto"/>
                <w:sz w:val="18"/>
                <w:szCs w:val="18"/>
                <w:lang w:eastAsia="en-US"/>
              </w:rPr>
              <w:t>year for</w:t>
            </w:r>
            <w:r w:rsidRPr="000451EE">
              <w:rPr>
                <w:rFonts w:cs="Arial"/>
                <w:color w:val="auto"/>
                <w:sz w:val="18"/>
                <w:szCs w:val="18"/>
                <w:lang w:eastAsia="en-US"/>
              </w:rPr>
              <w:t xml:space="preserve"> Friday afternoons. All staff to </w:t>
            </w:r>
            <w:r w:rsidR="00772032" w:rsidRPr="000451EE">
              <w:rPr>
                <w:rFonts w:cs="Arial"/>
                <w:color w:val="auto"/>
                <w:sz w:val="18"/>
                <w:szCs w:val="18"/>
                <w:lang w:eastAsia="en-US"/>
              </w:rPr>
              <w:t>surveyed and asked to contribute</w:t>
            </w:r>
            <w:r w:rsidRPr="000451EE">
              <w:rPr>
                <w:rFonts w:cs="Arial"/>
                <w:color w:val="auto"/>
                <w:sz w:val="18"/>
                <w:szCs w:val="18"/>
                <w:lang w:eastAsia="en-US"/>
              </w:rPr>
              <w:t xml:space="preserve"> to ideas / resources / </w:t>
            </w:r>
            <w:r w:rsidR="00772032" w:rsidRPr="000451EE">
              <w:rPr>
                <w:rFonts w:cs="Arial"/>
                <w:color w:val="auto"/>
                <w:sz w:val="18"/>
                <w:szCs w:val="18"/>
                <w:lang w:eastAsia="en-US"/>
              </w:rPr>
              <w:t>and activities that could support the Future Fridays Program</w:t>
            </w:r>
          </w:p>
        </w:tc>
        <w:tc>
          <w:tcPr>
            <w:tcW w:w="2835" w:type="dxa"/>
            <w:tcBorders>
              <w:top w:val="single" w:sz="4" w:space="0" w:color="000000"/>
              <w:left w:val="single" w:sz="4" w:space="0" w:color="000000"/>
              <w:bottom w:val="single" w:sz="4" w:space="0" w:color="000000"/>
              <w:right w:val="single" w:sz="4" w:space="0" w:color="auto"/>
            </w:tcBorders>
          </w:tcPr>
          <w:p w14:paraId="7750405E" w14:textId="77777777" w:rsidR="007726B0" w:rsidRPr="000451EE" w:rsidRDefault="00772032" w:rsidP="0029367C">
            <w:pPr>
              <w:spacing w:line="256" w:lineRule="auto"/>
              <w:rPr>
                <w:rFonts w:cs="Arial"/>
                <w:color w:val="auto"/>
                <w:sz w:val="18"/>
                <w:szCs w:val="18"/>
                <w:lang w:eastAsia="en-US"/>
              </w:rPr>
            </w:pPr>
            <w:r w:rsidRPr="000451EE">
              <w:rPr>
                <w:rFonts w:cs="Arial"/>
                <w:color w:val="auto"/>
                <w:sz w:val="18"/>
                <w:szCs w:val="18"/>
                <w:lang w:eastAsia="en-US"/>
              </w:rPr>
              <w:t>PT Future Friday arranges a program of events across the year</w:t>
            </w:r>
          </w:p>
          <w:p w14:paraId="7CCC5FF0" w14:textId="22214932" w:rsidR="00772032" w:rsidRPr="000451EE" w:rsidRDefault="00772032" w:rsidP="0029367C">
            <w:pPr>
              <w:spacing w:line="256" w:lineRule="auto"/>
              <w:rPr>
                <w:rFonts w:cs="Arial"/>
                <w:color w:val="auto"/>
                <w:sz w:val="18"/>
                <w:szCs w:val="18"/>
                <w:lang w:eastAsia="en-US"/>
              </w:rPr>
            </w:pPr>
            <w:r w:rsidRPr="000451EE">
              <w:rPr>
                <w:rFonts w:cs="Arial"/>
                <w:color w:val="auto"/>
                <w:sz w:val="18"/>
                <w:szCs w:val="18"/>
                <w:lang w:eastAsia="en-US"/>
              </w:rPr>
              <w:t>All staff surveyed for ideas.</w:t>
            </w:r>
          </w:p>
        </w:tc>
        <w:tc>
          <w:tcPr>
            <w:tcW w:w="2126" w:type="dxa"/>
            <w:tcBorders>
              <w:top w:val="single" w:sz="4" w:space="0" w:color="000000"/>
              <w:left w:val="single" w:sz="4" w:space="0" w:color="000000"/>
              <w:bottom w:val="single" w:sz="4" w:space="0" w:color="000000"/>
              <w:right w:val="single" w:sz="4" w:space="0" w:color="000000"/>
            </w:tcBorders>
          </w:tcPr>
          <w:p w14:paraId="5DC693A7" w14:textId="77777777" w:rsidR="00E609BC" w:rsidRPr="000451EE" w:rsidRDefault="00E609BC" w:rsidP="00E609BC">
            <w:pPr>
              <w:spacing w:line="254" w:lineRule="auto"/>
              <w:rPr>
                <w:i/>
                <w:iCs/>
                <w:color w:val="auto"/>
                <w:sz w:val="18"/>
                <w:szCs w:val="18"/>
                <w:lang w:eastAsia="en-US"/>
              </w:rPr>
            </w:pPr>
            <w:r w:rsidRPr="000451EE">
              <w:rPr>
                <w:i/>
                <w:iCs/>
                <w:color w:val="auto"/>
                <w:sz w:val="18"/>
                <w:szCs w:val="18"/>
                <w:lang w:eastAsia="en-US"/>
              </w:rPr>
              <w:t>Ongoing August 2022 to June 2023</w:t>
            </w:r>
          </w:p>
          <w:p w14:paraId="478979DD" w14:textId="77777777" w:rsidR="007726B0" w:rsidRPr="000451EE" w:rsidRDefault="007726B0" w:rsidP="0029367C">
            <w:pPr>
              <w:spacing w:line="254" w:lineRule="auto"/>
              <w:rPr>
                <w:i/>
                <w:iCs/>
                <w:color w:val="auto"/>
                <w:sz w:val="18"/>
                <w:szCs w:val="18"/>
                <w:lang w:eastAsia="en-US"/>
              </w:rPr>
            </w:pPr>
          </w:p>
        </w:tc>
        <w:tc>
          <w:tcPr>
            <w:tcW w:w="3402" w:type="dxa"/>
            <w:tcBorders>
              <w:top w:val="single" w:sz="4" w:space="0" w:color="000000"/>
              <w:left w:val="single" w:sz="4" w:space="0" w:color="000000"/>
              <w:bottom w:val="single" w:sz="4" w:space="0" w:color="000000"/>
              <w:right w:val="single" w:sz="4" w:space="0" w:color="000000"/>
            </w:tcBorders>
          </w:tcPr>
          <w:p w14:paraId="2DA2800D" w14:textId="1E2F7549" w:rsidR="0030233D" w:rsidRPr="0030233D" w:rsidRDefault="001C7FF5" w:rsidP="0030233D">
            <w:pPr>
              <w:shd w:val="clear" w:color="auto" w:fill="FFFFFF"/>
              <w:spacing w:after="60" w:line="256" w:lineRule="auto"/>
              <w:rPr>
                <w:rFonts w:cs="Arial"/>
                <w:iCs/>
                <w:color w:val="auto"/>
                <w:sz w:val="18"/>
                <w:szCs w:val="18"/>
                <w:lang w:eastAsia="en-US"/>
              </w:rPr>
            </w:pPr>
            <w:r w:rsidRPr="000451EE">
              <w:rPr>
                <w:color w:val="auto"/>
                <w:sz w:val="18"/>
                <w:szCs w:val="18"/>
                <w:lang w:eastAsia="en-US"/>
              </w:rPr>
              <w:t>Audit and report on pupils engaged in the FF program and track and monitor the engagement of vulnerable groups including (SIMD 1-2, FME and care experienced pupils)</w:t>
            </w:r>
            <w:r w:rsidR="0030233D">
              <w:rPr>
                <w:color w:val="auto"/>
                <w:sz w:val="18"/>
                <w:szCs w:val="18"/>
                <w:lang w:eastAsia="en-US"/>
              </w:rPr>
              <w:t xml:space="preserve"> </w:t>
            </w:r>
            <w:r w:rsidR="0030233D" w:rsidRPr="0030233D">
              <w:rPr>
                <w:rFonts w:cs="Arial"/>
                <w:iCs/>
                <w:color w:val="auto"/>
                <w:sz w:val="18"/>
                <w:szCs w:val="18"/>
                <w:lang w:eastAsia="en-US"/>
              </w:rPr>
              <w:t>Acting PEF PT Mental Health and Inclusion</w:t>
            </w:r>
            <w:r w:rsidR="0030233D">
              <w:rPr>
                <w:rFonts w:cs="Arial"/>
                <w:iCs/>
                <w:color w:val="auto"/>
                <w:sz w:val="18"/>
                <w:szCs w:val="18"/>
                <w:lang w:eastAsia="en-US"/>
              </w:rPr>
              <w:t xml:space="preserve"> to support target pupils and families.</w:t>
            </w:r>
          </w:p>
          <w:p w14:paraId="001500E9" w14:textId="4E17340F" w:rsidR="007726B0" w:rsidRPr="000451EE" w:rsidRDefault="007726B0" w:rsidP="0029367C">
            <w:pPr>
              <w:spacing w:line="257" w:lineRule="auto"/>
              <w:rPr>
                <w:color w:val="auto"/>
                <w:sz w:val="18"/>
                <w:szCs w:val="18"/>
                <w:lang w:eastAsia="en-US"/>
              </w:rPr>
            </w:pPr>
          </w:p>
        </w:tc>
      </w:tr>
      <w:tr w:rsidR="000451EE" w:rsidRPr="000451EE" w14:paraId="19103117" w14:textId="77777777" w:rsidTr="00E078BF">
        <w:trPr>
          <w:trHeight w:val="705"/>
        </w:trPr>
        <w:tc>
          <w:tcPr>
            <w:tcW w:w="2972" w:type="dxa"/>
            <w:tcBorders>
              <w:top w:val="single" w:sz="4" w:space="0" w:color="000000"/>
              <w:left w:val="single" w:sz="4" w:space="0" w:color="000000"/>
              <w:bottom w:val="single" w:sz="4" w:space="0" w:color="000000"/>
              <w:right w:val="single" w:sz="4" w:space="0" w:color="000000"/>
            </w:tcBorders>
          </w:tcPr>
          <w:p w14:paraId="36B28AB3" w14:textId="77777777" w:rsidR="00F41D7E" w:rsidRPr="000451EE" w:rsidRDefault="00F41D7E" w:rsidP="0029367C">
            <w:pPr>
              <w:spacing w:line="256" w:lineRule="auto"/>
              <w:rPr>
                <w:rFonts w:cs="Arial"/>
                <w:color w:val="auto"/>
                <w:sz w:val="18"/>
                <w:szCs w:val="18"/>
                <w:lang w:eastAsia="en-US"/>
              </w:rPr>
            </w:pPr>
            <w:r w:rsidRPr="000451EE">
              <w:rPr>
                <w:rFonts w:cs="Arial"/>
                <w:color w:val="auto"/>
                <w:sz w:val="18"/>
                <w:szCs w:val="18"/>
                <w:lang w:eastAsia="en-US"/>
              </w:rPr>
              <w:t>Formation of Pupil Parliament</w:t>
            </w:r>
          </w:p>
          <w:p w14:paraId="118F4A96" w14:textId="77777777" w:rsidR="00DD34A0" w:rsidRPr="000451EE" w:rsidRDefault="00DD34A0" w:rsidP="0029367C">
            <w:pPr>
              <w:spacing w:line="256" w:lineRule="auto"/>
              <w:rPr>
                <w:rFonts w:cs="Arial"/>
                <w:color w:val="auto"/>
                <w:sz w:val="18"/>
                <w:szCs w:val="18"/>
                <w:lang w:eastAsia="en-US"/>
              </w:rPr>
            </w:pPr>
          </w:p>
          <w:p w14:paraId="4DA66306" w14:textId="7A5BF85A" w:rsidR="00DD34A0" w:rsidRPr="000451EE" w:rsidRDefault="00DD34A0" w:rsidP="0029367C">
            <w:pPr>
              <w:spacing w:line="256" w:lineRule="auto"/>
              <w:rPr>
                <w:rFonts w:cs="Arial"/>
                <w:color w:val="auto"/>
                <w:sz w:val="18"/>
                <w:szCs w:val="18"/>
                <w:lang w:eastAsia="en-US"/>
              </w:rPr>
            </w:pPr>
            <w:r w:rsidRPr="000451EE">
              <w:rPr>
                <w:rFonts w:cs="Arial"/>
                <w:color w:val="auto"/>
                <w:sz w:val="18"/>
                <w:szCs w:val="18"/>
                <w:lang w:eastAsia="en-US"/>
              </w:rPr>
              <w:lastRenderedPageBreak/>
              <w:t>Supporting pupil voice and pupil leadership.</w:t>
            </w:r>
          </w:p>
        </w:tc>
        <w:tc>
          <w:tcPr>
            <w:tcW w:w="3969" w:type="dxa"/>
            <w:tcBorders>
              <w:top w:val="single" w:sz="4" w:space="0" w:color="000000"/>
              <w:left w:val="single" w:sz="4" w:space="0" w:color="000000"/>
              <w:bottom w:val="single" w:sz="4" w:space="0" w:color="000000"/>
              <w:right w:val="single" w:sz="4" w:space="0" w:color="000000"/>
            </w:tcBorders>
          </w:tcPr>
          <w:p w14:paraId="64646701" w14:textId="777EE1D3" w:rsidR="00F41D7E" w:rsidRPr="000451EE" w:rsidRDefault="00F41D7E" w:rsidP="0029367C">
            <w:pPr>
              <w:spacing w:line="254" w:lineRule="auto"/>
              <w:rPr>
                <w:rFonts w:cs="Arial"/>
                <w:color w:val="auto"/>
                <w:sz w:val="18"/>
                <w:szCs w:val="18"/>
                <w:u w:val="single"/>
                <w:lang w:eastAsia="en-US"/>
              </w:rPr>
            </w:pPr>
            <w:r w:rsidRPr="000451EE">
              <w:rPr>
                <w:rFonts w:cs="Arial"/>
                <w:color w:val="auto"/>
                <w:sz w:val="18"/>
                <w:szCs w:val="18"/>
                <w:u w:val="single"/>
                <w:lang w:eastAsia="en-US"/>
              </w:rPr>
              <w:lastRenderedPageBreak/>
              <w:t>House Officials and Kelly Smith to lead</w:t>
            </w:r>
          </w:p>
          <w:p w14:paraId="29B5EFAB" w14:textId="77777777" w:rsidR="00F41D7E" w:rsidRPr="000451EE" w:rsidRDefault="00F41D7E" w:rsidP="0029367C">
            <w:pPr>
              <w:spacing w:line="254" w:lineRule="auto"/>
              <w:rPr>
                <w:rFonts w:cs="Arial"/>
                <w:color w:val="auto"/>
                <w:sz w:val="18"/>
                <w:szCs w:val="18"/>
                <w:u w:val="single"/>
                <w:lang w:eastAsia="en-US"/>
              </w:rPr>
            </w:pPr>
          </w:p>
          <w:p w14:paraId="0331B872" w14:textId="1EDC378F" w:rsidR="00F41D7E" w:rsidRPr="000451EE" w:rsidRDefault="00F41D7E" w:rsidP="0029367C">
            <w:pPr>
              <w:spacing w:line="254" w:lineRule="auto"/>
              <w:rPr>
                <w:rFonts w:cs="Arial"/>
                <w:color w:val="auto"/>
                <w:sz w:val="18"/>
                <w:szCs w:val="18"/>
                <w:lang w:eastAsia="en-US"/>
              </w:rPr>
            </w:pPr>
            <w:r w:rsidRPr="000451EE">
              <w:rPr>
                <w:rFonts w:cs="Arial"/>
                <w:color w:val="auto"/>
                <w:sz w:val="18"/>
                <w:szCs w:val="18"/>
                <w:lang w:eastAsia="en-US"/>
              </w:rPr>
              <w:lastRenderedPageBreak/>
              <w:t>Form the inaugural Pupil Parliament with roles and responsibilities established and shared with the school</w:t>
            </w:r>
          </w:p>
        </w:tc>
        <w:tc>
          <w:tcPr>
            <w:tcW w:w="2835" w:type="dxa"/>
            <w:tcBorders>
              <w:top w:val="single" w:sz="4" w:space="0" w:color="000000"/>
              <w:left w:val="single" w:sz="4" w:space="0" w:color="000000"/>
              <w:bottom w:val="single" w:sz="4" w:space="0" w:color="000000"/>
              <w:right w:val="single" w:sz="4" w:space="0" w:color="auto"/>
            </w:tcBorders>
          </w:tcPr>
          <w:p w14:paraId="02689D13" w14:textId="77777777" w:rsidR="00F41D7E" w:rsidRPr="000451EE" w:rsidRDefault="00F41D7E" w:rsidP="0029367C">
            <w:pPr>
              <w:spacing w:line="256" w:lineRule="auto"/>
              <w:rPr>
                <w:rFonts w:cs="Arial"/>
                <w:color w:val="auto"/>
                <w:sz w:val="18"/>
                <w:szCs w:val="18"/>
                <w:lang w:eastAsia="en-US"/>
              </w:rPr>
            </w:pPr>
            <w:r w:rsidRPr="000451EE">
              <w:rPr>
                <w:rFonts w:cs="Arial"/>
                <w:color w:val="auto"/>
                <w:sz w:val="18"/>
                <w:szCs w:val="18"/>
                <w:lang w:eastAsia="en-US"/>
              </w:rPr>
              <w:lastRenderedPageBreak/>
              <w:t xml:space="preserve">Pupil parliament provides leadership opportunities for pupils. </w:t>
            </w:r>
          </w:p>
          <w:p w14:paraId="01844A59" w14:textId="77777777" w:rsidR="00F41D7E" w:rsidRPr="000451EE" w:rsidRDefault="00F41D7E" w:rsidP="0029367C">
            <w:pPr>
              <w:spacing w:line="256" w:lineRule="auto"/>
              <w:rPr>
                <w:rFonts w:cs="Arial"/>
                <w:color w:val="auto"/>
                <w:sz w:val="18"/>
                <w:szCs w:val="18"/>
                <w:lang w:eastAsia="en-US"/>
              </w:rPr>
            </w:pPr>
          </w:p>
          <w:p w14:paraId="25394DEF" w14:textId="24D63235" w:rsidR="00F41D7E" w:rsidRPr="000451EE" w:rsidRDefault="00503A32" w:rsidP="0029367C">
            <w:pPr>
              <w:spacing w:line="256" w:lineRule="auto"/>
              <w:rPr>
                <w:rFonts w:cs="Arial"/>
                <w:color w:val="auto"/>
                <w:sz w:val="18"/>
                <w:szCs w:val="18"/>
                <w:lang w:eastAsia="en-US"/>
              </w:rPr>
            </w:pPr>
            <w:r w:rsidRPr="000451EE">
              <w:rPr>
                <w:rFonts w:cs="Arial"/>
                <w:color w:val="auto"/>
                <w:sz w:val="18"/>
                <w:szCs w:val="18"/>
                <w:lang w:eastAsia="en-US"/>
              </w:rPr>
              <w:t>Pupil parliament d</w:t>
            </w:r>
            <w:r w:rsidR="00F41D7E" w:rsidRPr="000451EE">
              <w:rPr>
                <w:rFonts w:cs="Arial"/>
                <w:color w:val="auto"/>
                <w:sz w:val="18"/>
                <w:szCs w:val="18"/>
                <w:lang w:eastAsia="en-US"/>
              </w:rPr>
              <w:t>iscussions are shared with the school community</w:t>
            </w:r>
          </w:p>
          <w:p w14:paraId="2AEFFB98" w14:textId="77777777" w:rsidR="00F41D7E" w:rsidRPr="000451EE" w:rsidRDefault="00F41D7E" w:rsidP="0029367C">
            <w:pPr>
              <w:spacing w:line="256" w:lineRule="auto"/>
              <w:rPr>
                <w:rFonts w:cs="Arial"/>
                <w:color w:val="auto"/>
                <w:sz w:val="18"/>
                <w:szCs w:val="18"/>
                <w:lang w:eastAsia="en-US"/>
              </w:rPr>
            </w:pPr>
          </w:p>
          <w:p w14:paraId="257DAA08" w14:textId="575582B3" w:rsidR="00F41D7E" w:rsidRPr="000451EE" w:rsidRDefault="00F41D7E" w:rsidP="0029367C">
            <w:pPr>
              <w:spacing w:line="256" w:lineRule="auto"/>
              <w:rPr>
                <w:rFonts w:cs="Arial"/>
                <w:color w:val="auto"/>
                <w:sz w:val="18"/>
                <w:szCs w:val="18"/>
                <w:lang w:eastAsia="en-US"/>
              </w:rPr>
            </w:pPr>
            <w:r w:rsidRPr="000451EE">
              <w:rPr>
                <w:rFonts w:cs="Arial"/>
                <w:color w:val="auto"/>
                <w:sz w:val="18"/>
                <w:szCs w:val="18"/>
                <w:lang w:eastAsia="en-US"/>
              </w:rPr>
              <w:t>Pupil parliament to devise its own school improvement plan and set targets for the school – these targets will be discussed and incorporated into the whole school improvement plan in discussion with staff.</w:t>
            </w:r>
          </w:p>
        </w:tc>
        <w:tc>
          <w:tcPr>
            <w:tcW w:w="2126" w:type="dxa"/>
            <w:tcBorders>
              <w:top w:val="single" w:sz="4" w:space="0" w:color="000000"/>
              <w:left w:val="single" w:sz="4" w:space="0" w:color="000000"/>
              <w:bottom w:val="single" w:sz="4" w:space="0" w:color="000000"/>
              <w:right w:val="single" w:sz="4" w:space="0" w:color="000000"/>
            </w:tcBorders>
          </w:tcPr>
          <w:p w14:paraId="60F0CCB9" w14:textId="7BC93697" w:rsidR="00F41D7E" w:rsidRPr="000451EE" w:rsidRDefault="00503A32" w:rsidP="00E609BC">
            <w:pPr>
              <w:spacing w:line="254" w:lineRule="auto"/>
              <w:rPr>
                <w:i/>
                <w:iCs/>
                <w:color w:val="auto"/>
                <w:sz w:val="18"/>
                <w:szCs w:val="18"/>
                <w:lang w:eastAsia="en-US"/>
              </w:rPr>
            </w:pPr>
            <w:r w:rsidRPr="000451EE">
              <w:rPr>
                <w:i/>
                <w:iCs/>
                <w:color w:val="auto"/>
                <w:sz w:val="18"/>
                <w:szCs w:val="18"/>
                <w:lang w:eastAsia="en-US"/>
              </w:rPr>
              <w:lastRenderedPageBreak/>
              <w:t>Ongoing June 2022 onwards</w:t>
            </w:r>
          </w:p>
        </w:tc>
        <w:tc>
          <w:tcPr>
            <w:tcW w:w="3402" w:type="dxa"/>
            <w:tcBorders>
              <w:top w:val="single" w:sz="4" w:space="0" w:color="000000"/>
              <w:left w:val="single" w:sz="4" w:space="0" w:color="000000"/>
              <w:bottom w:val="single" w:sz="4" w:space="0" w:color="000000"/>
              <w:right w:val="single" w:sz="4" w:space="0" w:color="000000"/>
            </w:tcBorders>
          </w:tcPr>
          <w:p w14:paraId="196DFE86" w14:textId="77777777" w:rsidR="00503A32" w:rsidRPr="000451EE" w:rsidRDefault="00503A32" w:rsidP="0029367C">
            <w:pPr>
              <w:spacing w:line="257" w:lineRule="auto"/>
              <w:rPr>
                <w:color w:val="auto"/>
                <w:sz w:val="18"/>
                <w:szCs w:val="18"/>
                <w:lang w:eastAsia="en-US"/>
              </w:rPr>
            </w:pPr>
            <w:r w:rsidRPr="000451EE">
              <w:rPr>
                <w:color w:val="auto"/>
                <w:sz w:val="18"/>
                <w:szCs w:val="18"/>
                <w:lang w:eastAsia="en-US"/>
              </w:rPr>
              <w:t>Pupil parliament representatives to meet with:</w:t>
            </w:r>
          </w:p>
          <w:p w14:paraId="01180B82" w14:textId="77777777" w:rsidR="00503A32" w:rsidRPr="000451EE" w:rsidRDefault="00503A32" w:rsidP="0029367C">
            <w:pPr>
              <w:spacing w:line="257" w:lineRule="auto"/>
              <w:rPr>
                <w:color w:val="auto"/>
                <w:sz w:val="18"/>
                <w:szCs w:val="18"/>
                <w:lang w:eastAsia="en-US"/>
              </w:rPr>
            </w:pPr>
          </w:p>
          <w:p w14:paraId="7A58F504" w14:textId="77777777" w:rsidR="00F41D7E" w:rsidRPr="000451EE" w:rsidRDefault="00503A32" w:rsidP="0029367C">
            <w:pPr>
              <w:spacing w:line="257" w:lineRule="auto"/>
              <w:rPr>
                <w:color w:val="auto"/>
                <w:sz w:val="18"/>
                <w:szCs w:val="18"/>
                <w:lang w:eastAsia="en-US"/>
              </w:rPr>
            </w:pPr>
            <w:r w:rsidRPr="000451EE">
              <w:rPr>
                <w:color w:val="auto"/>
                <w:sz w:val="18"/>
                <w:szCs w:val="18"/>
                <w:lang w:eastAsia="en-US"/>
              </w:rPr>
              <w:lastRenderedPageBreak/>
              <w:t>SMT at their meetings as required</w:t>
            </w:r>
          </w:p>
          <w:p w14:paraId="39DAEECE" w14:textId="77777777" w:rsidR="00503A32" w:rsidRPr="000451EE" w:rsidRDefault="00503A32" w:rsidP="0029367C">
            <w:pPr>
              <w:spacing w:line="257" w:lineRule="auto"/>
              <w:rPr>
                <w:color w:val="auto"/>
                <w:sz w:val="18"/>
                <w:szCs w:val="18"/>
                <w:lang w:eastAsia="en-US"/>
              </w:rPr>
            </w:pPr>
            <w:r w:rsidRPr="000451EE">
              <w:rPr>
                <w:color w:val="auto"/>
                <w:sz w:val="18"/>
                <w:szCs w:val="18"/>
                <w:lang w:eastAsia="en-US"/>
              </w:rPr>
              <w:t>Parent Council</w:t>
            </w:r>
          </w:p>
          <w:p w14:paraId="28BAEAB7" w14:textId="77777777" w:rsidR="00503A32" w:rsidRPr="000451EE" w:rsidRDefault="00503A32" w:rsidP="0029367C">
            <w:pPr>
              <w:spacing w:line="257" w:lineRule="auto"/>
              <w:rPr>
                <w:color w:val="auto"/>
                <w:sz w:val="18"/>
                <w:szCs w:val="18"/>
                <w:lang w:eastAsia="en-US"/>
              </w:rPr>
            </w:pPr>
            <w:r w:rsidRPr="000451EE">
              <w:rPr>
                <w:color w:val="auto"/>
                <w:sz w:val="18"/>
                <w:szCs w:val="18"/>
                <w:lang w:eastAsia="en-US"/>
              </w:rPr>
              <w:t>Whole staff meetings</w:t>
            </w:r>
          </w:p>
          <w:p w14:paraId="66B0E891" w14:textId="77777777" w:rsidR="00503A32" w:rsidRPr="000451EE" w:rsidRDefault="00503A32" w:rsidP="0029367C">
            <w:pPr>
              <w:spacing w:line="257" w:lineRule="auto"/>
              <w:rPr>
                <w:color w:val="auto"/>
                <w:sz w:val="18"/>
                <w:szCs w:val="18"/>
                <w:lang w:eastAsia="en-US"/>
              </w:rPr>
            </w:pPr>
            <w:r w:rsidRPr="000451EE">
              <w:rPr>
                <w:color w:val="auto"/>
                <w:sz w:val="18"/>
                <w:szCs w:val="18"/>
                <w:lang w:eastAsia="en-US"/>
              </w:rPr>
              <w:t>INSET days</w:t>
            </w:r>
          </w:p>
          <w:p w14:paraId="10EAC18E" w14:textId="064E03B6" w:rsidR="00503A32" w:rsidRPr="000451EE" w:rsidRDefault="00503A32" w:rsidP="0029367C">
            <w:pPr>
              <w:spacing w:line="257" w:lineRule="auto"/>
              <w:rPr>
                <w:color w:val="auto"/>
                <w:sz w:val="18"/>
                <w:szCs w:val="18"/>
                <w:lang w:eastAsia="en-US"/>
              </w:rPr>
            </w:pPr>
            <w:r w:rsidRPr="000451EE">
              <w:rPr>
                <w:color w:val="auto"/>
                <w:sz w:val="18"/>
                <w:szCs w:val="18"/>
                <w:lang w:eastAsia="en-US"/>
              </w:rPr>
              <w:t>Write improvement targets for the school</w:t>
            </w:r>
          </w:p>
        </w:tc>
      </w:tr>
      <w:tr w:rsidR="000451EE" w:rsidRPr="000451EE" w14:paraId="4B0103D7" w14:textId="77777777" w:rsidTr="00E078BF">
        <w:trPr>
          <w:trHeight w:val="705"/>
        </w:trPr>
        <w:tc>
          <w:tcPr>
            <w:tcW w:w="2972" w:type="dxa"/>
            <w:tcBorders>
              <w:top w:val="single" w:sz="4" w:space="0" w:color="000000"/>
              <w:left w:val="single" w:sz="4" w:space="0" w:color="000000"/>
              <w:bottom w:val="single" w:sz="4" w:space="0" w:color="000000"/>
              <w:right w:val="single" w:sz="4" w:space="0" w:color="000000"/>
            </w:tcBorders>
          </w:tcPr>
          <w:p w14:paraId="78E278C9" w14:textId="57F1B91D" w:rsidR="00CC116B" w:rsidRPr="000451EE" w:rsidRDefault="00CC116B" w:rsidP="00CC116B">
            <w:pPr>
              <w:spacing w:line="256" w:lineRule="auto"/>
              <w:rPr>
                <w:rFonts w:cs="Arial"/>
                <w:color w:val="auto"/>
                <w:sz w:val="18"/>
                <w:szCs w:val="18"/>
                <w:lang w:eastAsia="en-US"/>
              </w:rPr>
            </w:pPr>
            <w:r w:rsidRPr="000451EE">
              <w:rPr>
                <w:rFonts w:cs="Arial"/>
                <w:color w:val="auto"/>
                <w:sz w:val="18"/>
                <w:szCs w:val="18"/>
                <w:shd w:val="clear" w:color="auto" w:fill="FFFFFF"/>
              </w:rPr>
              <w:lastRenderedPageBreak/>
              <w:t xml:space="preserve">Continuing the Journey towards </w:t>
            </w:r>
            <w:r w:rsidRPr="000451EE">
              <w:rPr>
                <w:rFonts w:cs="Arial"/>
                <w:b/>
                <w:color w:val="auto"/>
                <w:sz w:val="18"/>
                <w:szCs w:val="18"/>
                <w:shd w:val="clear" w:color="auto" w:fill="FFFFFF"/>
              </w:rPr>
              <w:t>Sports Scotland Gold Status</w:t>
            </w:r>
            <w:r w:rsidRPr="000451EE">
              <w:rPr>
                <w:rFonts w:cs="Arial"/>
                <w:color w:val="auto"/>
                <w:sz w:val="18"/>
                <w:szCs w:val="18"/>
                <w:shd w:val="clear" w:color="auto" w:fill="FFFFFF"/>
              </w:rPr>
              <w:t>.</w:t>
            </w:r>
          </w:p>
        </w:tc>
        <w:tc>
          <w:tcPr>
            <w:tcW w:w="3969" w:type="dxa"/>
            <w:tcBorders>
              <w:top w:val="single" w:sz="4" w:space="0" w:color="000000"/>
              <w:left w:val="single" w:sz="4" w:space="0" w:color="000000"/>
              <w:bottom w:val="single" w:sz="4" w:space="0" w:color="000000"/>
              <w:right w:val="single" w:sz="4" w:space="0" w:color="000000"/>
            </w:tcBorders>
          </w:tcPr>
          <w:p w14:paraId="6F577B31" w14:textId="77777777" w:rsidR="00CC116B" w:rsidRPr="000451EE" w:rsidRDefault="00CC116B" w:rsidP="00CC116B">
            <w:pPr>
              <w:rPr>
                <w:rFonts w:cs="Arial"/>
                <w:color w:val="auto"/>
                <w:sz w:val="18"/>
                <w:szCs w:val="18"/>
              </w:rPr>
            </w:pPr>
            <w:r w:rsidRPr="000451EE">
              <w:rPr>
                <w:rFonts w:cs="Arial"/>
                <w:i/>
                <w:color w:val="auto"/>
                <w:sz w:val="18"/>
                <w:szCs w:val="18"/>
                <w:u w:val="single"/>
              </w:rPr>
              <w:t>PE team Active schools Pupil Sports leaders lead</w:t>
            </w:r>
            <w:r w:rsidRPr="000451EE">
              <w:rPr>
                <w:rFonts w:cs="Arial"/>
                <w:color w:val="auto"/>
                <w:sz w:val="18"/>
                <w:szCs w:val="18"/>
              </w:rPr>
              <w:t>.</w:t>
            </w:r>
          </w:p>
          <w:p w14:paraId="0A1DED4E" w14:textId="77777777" w:rsidR="00CC116B" w:rsidRPr="000451EE" w:rsidRDefault="00CC116B" w:rsidP="00CC116B">
            <w:pPr>
              <w:ind w:left="79"/>
              <w:rPr>
                <w:rFonts w:cs="Arial"/>
                <w:color w:val="auto"/>
                <w:sz w:val="18"/>
                <w:szCs w:val="18"/>
              </w:rPr>
            </w:pPr>
            <w:r w:rsidRPr="000451EE">
              <w:rPr>
                <w:rFonts w:cs="Arial"/>
                <w:color w:val="auto"/>
                <w:sz w:val="18"/>
                <w:szCs w:val="18"/>
              </w:rPr>
              <w:t>Evidence gathered which demonstrates the required evidence for gold Charter standard.</w:t>
            </w:r>
          </w:p>
          <w:p w14:paraId="2340B44D" w14:textId="77777777" w:rsidR="00CC116B" w:rsidRPr="000451EE" w:rsidRDefault="00CC116B" w:rsidP="00CC116B">
            <w:pPr>
              <w:spacing w:line="254" w:lineRule="auto"/>
              <w:rPr>
                <w:rFonts w:cs="Arial"/>
                <w:color w:val="auto"/>
                <w:sz w:val="18"/>
                <w:szCs w:val="18"/>
                <w:u w:val="single"/>
                <w:lang w:eastAsia="en-US"/>
              </w:rPr>
            </w:pPr>
          </w:p>
        </w:tc>
        <w:tc>
          <w:tcPr>
            <w:tcW w:w="2835" w:type="dxa"/>
            <w:tcBorders>
              <w:top w:val="single" w:sz="4" w:space="0" w:color="000000"/>
              <w:left w:val="single" w:sz="4" w:space="0" w:color="000000"/>
              <w:bottom w:val="single" w:sz="4" w:space="0" w:color="000000"/>
              <w:right w:val="single" w:sz="4" w:space="0" w:color="auto"/>
            </w:tcBorders>
          </w:tcPr>
          <w:p w14:paraId="39258F65" w14:textId="77777777" w:rsidR="00CC116B" w:rsidRPr="000451EE" w:rsidRDefault="00CC116B" w:rsidP="00CC116B">
            <w:pPr>
              <w:rPr>
                <w:rFonts w:cs="Arial"/>
                <w:color w:val="auto"/>
                <w:sz w:val="18"/>
                <w:szCs w:val="18"/>
              </w:rPr>
            </w:pPr>
            <w:r w:rsidRPr="000451EE">
              <w:rPr>
                <w:rFonts w:cs="Arial"/>
                <w:color w:val="auto"/>
                <w:sz w:val="18"/>
                <w:szCs w:val="18"/>
              </w:rPr>
              <w:t>Audit / evidence gathered</w:t>
            </w:r>
          </w:p>
          <w:p w14:paraId="70FAE929" w14:textId="77777777" w:rsidR="00CC116B" w:rsidRPr="000451EE" w:rsidRDefault="00CC116B" w:rsidP="00CC116B">
            <w:pPr>
              <w:rPr>
                <w:rFonts w:cs="Arial"/>
                <w:color w:val="auto"/>
                <w:sz w:val="18"/>
                <w:szCs w:val="18"/>
              </w:rPr>
            </w:pPr>
            <w:r w:rsidRPr="000451EE">
              <w:rPr>
                <w:rFonts w:cs="Arial"/>
                <w:color w:val="auto"/>
                <w:sz w:val="18"/>
                <w:szCs w:val="18"/>
              </w:rPr>
              <w:t>Sports Scotland accept evidence and gold charter achieved</w:t>
            </w:r>
          </w:p>
          <w:p w14:paraId="64CFB112" w14:textId="77777777" w:rsidR="00CC116B" w:rsidRPr="000451EE" w:rsidRDefault="00CC116B" w:rsidP="00CC116B">
            <w:pPr>
              <w:spacing w:line="256" w:lineRule="auto"/>
              <w:rPr>
                <w:rFonts w:cs="Arial"/>
                <w:color w:val="auto"/>
                <w:sz w:val="18"/>
                <w:szCs w:val="18"/>
              </w:rPr>
            </w:pPr>
            <w:r w:rsidRPr="000451EE">
              <w:rPr>
                <w:rFonts w:cs="Arial"/>
                <w:color w:val="auto"/>
                <w:sz w:val="18"/>
                <w:szCs w:val="18"/>
              </w:rPr>
              <w:t>Time at INSET days</w:t>
            </w:r>
          </w:p>
          <w:p w14:paraId="0451BC6D" w14:textId="0EC8DE07" w:rsidR="00CC116B" w:rsidRPr="000451EE" w:rsidRDefault="00CC116B" w:rsidP="00CC116B">
            <w:pPr>
              <w:spacing w:line="256" w:lineRule="auto"/>
              <w:rPr>
                <w:rFonts w:cs="Arial"/>
                <w:color w:val="auto"/>
                <w:sz w:val="18"/>
                <w:szCs w:val="18"/>
                <w:lang w:eastAsia="en-US"/>
              </w:rPr>
            </w:pPr>
            <w:r w:rsidRPr="000451EE">
              <w:rPr>
                <w:rFonts w:cs="Arial"/>
                <w:color w:val="auto"/>
                <w:sz w:val="18"/>
                <w:szCs w:val="18"/>
              </w:rPr>
              <w:t>Working group supports this initiative</w:t>
            </w:r>
          </w:p>
        </w:tc>
        <w:tc>
          <w:tcPr>
            <w:tcW w:w="2126" w:type="dxa"/>
            <w:tcBorders>
              <w:top w:val="single" w:sz="4" w:space="0" w:color="000000"/>
              <w:left w:val="single" w:sz="4" w:space="0" w:color="000000"/>
              <w:bottom w:val="single" w:sz="4" w:space="0" w:color="000000"/>
              <w:right w:val="single" w:sz="4" w:space="0" w:color="000000"/>
            </w:tcBorders>
          </w:tcPr>
          <w:p w14:paraId="4EB65BE4" w14:textId="4AFA67E4" w:rsidR="00CC116B" w:rsidRPr="000451EE" w:rsidRDefault="00CC116B" w:rsidP="00CC116B">
            <w:pPr>
              <w:spacing w:line="254" w:lineRule="auto"/>
              <w:rPr>
                <w:i/>
                <w:iCs/>
                <w:color w:val="auto"/>
                <w:sz w:val="18"/>
                <w:szCs w:val="18"/>
                <w:lang w:eastAsia="en-US"/>
              </w:rPr>
            </w:pPr>
            <w:r w:rsidRPr="000451EE">
              <w:rPr>
                <w:rFonts w:cs="Arial"/>
                <w:color w:val="auto"/>
                <w:sz w:val="18"/>
                <w:szCs w:val="18"/>
              </w:rPr>
              <w:t>Ongoing August 2022 to June 2024</w:t>
            </w:r>
          </w:p>
        </w:tc>
        <w:tc>
          <w:tcPr>
            <w:tcW w:w="3402" w:type="dxa"/>
            <w:tcBorders>
              <w:top w:val="single" w:sz="4" w:space="0" w:color="000000"/>
              <w:left w:val="single" w:sz="4" w:space="0" w:color="000000"/>
              <w:bottom w:val="single" w:sz="4" w:space="0" w:color="000000"/>
              <w:right w:val="single" w:sz="4" w:space="0" w:color="000000"/>
            </w:tcBorders>
          </w:tcPr>
          <w:p w14:paraId="44F01FCE" w14:textId="10B0A422" w:rsidR="00CC116B" w:rsidRPr="000451EE" w:rsidRDefault="00CC116B" w:rsidP="00CC116B">
            <w:pPr>
              <w:spacing w:line="257" w:lineRule="auto"/>
              <w:rPr>
                <w:color w:val="auto"/>
                <w:sz w:val="18"/>
                <w:szCs w:val="18"/>
                <w:lang w:eastAsia="en-US"/>
              </w:rPr>
            </w:pPr>
            <w:r w:rsidRPr="000451EE">
              <w:rPr>
                <w:color w:val="auto"/>
                <w:sz w:val="18"/>
                <w:szCs w:val="18"/>
                <w:lang w:eastAsia="en-US"/>
              </w:rPr>
              <w:t xml:space="preserve">Termly review on progress provided to </w:t>
            </w:r>
            <w:r w:rsidR="00C96A00" w:rsidRPr="000451EE">
              <w:rPr>
                <w:color w:val="auto"/>
                <w:sz w:val="18"/>
                <w:szCs w:val="18"/>
                <w:lang w:eastAsia="en-US"/>
              </w:rPr>
              <w:t xml:space="preserve">link </w:t>
            </w:r>
            <w:r w:rsidRPr="000451EE">
              <w:rPr>
                <w:color w:val="auto"/>
                <w:sz w:val="18"/>
                <w:szCs w:val="18"/>
                <w:lang w:eastAsia="en-US"/>
              </w:rPr>
              <w:t>SMT</w:t>
            </w:r>
          </w:p>
        </w:tc>
      </w:tr>
      <w:tr w:rsidR="00CC116B" w:rsidRPr="000451EE" w14:paraId="454FA425" w14:textId="77777777" w:rsidTr="00721BE8">
        <w:trPr>
          <w:trHeight w:val="70"/>
        </w:trPr>
        <w:tc>
          <w:tcPr>
            <w:tcW w:w="15304" w:type="dxa"/>
            <w:gridSpan w:val="5"/>
            <w:tcBorders>
              <w:top w:val="single" w:sz="4" w:space="0" w:color="000000"/>
              <w:left w:val="single" w:sz="4" w:space="0" w:color="000000"/>
              <w:bottom w:val="single" w:sz="4" w:space="0" w:color="000000"/>
              <w:right w:val="single" w:sz="4" w:space="0" w:color="000000"/>
            </w:tcBorders>
          </w:tcPr>
          <w:p w14:paraId="77BA68B3" w14:textId="77777777" w:rsidR="00CC116B" w:rsidRPr="000451EE" w:rsidRDefault="00CC116B" w:rsidP="00721BE8">
            <w:pPr>
              <w:spacing w:line="256" w:lineRule="auto"/>
              <w:rPr>
                <w:color w:val="auto"/>
                <w:sz w:val="18"/>
                <w:szCs w:val="18"/>
                <w:lang w:eastAsia="en-US"/>
              </w:rPr>
            </w:pPr>
          </w:p>
        </w:tc>
      </w:tr>
    </w:tbl>
    <w:p w14:paraId="1B5908DE" w14:textId="77777777" w:rsidR="00C36351" w:rsidRPr="000451EE" w:rsidRDefault="00C36351">
      <w:pPr>
        <w:rPr>
          <w:color w:val="auto"/>
        </w:rPr>
      </w:pPr>
    </w:p>
    <w:p w14:paraId="41B5F5EE" w14:textId="77777777" w:rsidR="00496887" w:rsidRPr="000451EE" w:rsidRDefault="00496887">
      <w:pPr>
        <w:rPr>
          <w:color w:val="auto"/>
        </w:rPr>
      </w:pPr>
    </w:p>
    <w:p w14:paraId="0F53B73D" w14:textId="3B2E03D4" w:rsidR="00121731" w:rsidRDefault="00FD7736">
      <w:pPr>
        <w:rPr>
          <w:color w:val="auto"/>
        </w:rPr>
      </w:pPr>
      <w:r>
        <w:rPr>
          <w:color w:val="auto"/>
        </w:rPr>
        <w:t>Quality Indicators for session 2022-23</w:t>
      </w:r>
    </w:p>
    <w:p w14:paraId="4D6569A0" w14:textId="4691F119" w:rsidR="00FD7736" w:rsidRDefault="00FD7736">
      <w:pPr>
        <w:rPr>
          <w:color w:val="auto"/>
        </w:rPr>
      </w:pPr>
    </w:p>
    <w:p w14:paraId="67DB1AFB" w14:textId="449D248E" w:rsidR="00FD7736" w:rsidRDefault="00FD7736">
      <w:pPr>
        <w:rPr>
          <w:color w:val="auto"/>
        </w:rPr>
      </w:pPr>
      <w:r>
        <w:rPr>
          <w:color w:val="auto"/>
        </w:rPr>
        <w:t>QI 1.3 Leadership of change</w:t>
      </w:r>
    </w:p>
    <w:p w14:paraId="5B903D4B" w14:textId="5808B84E" w:rsidR="00FD7736" w:rsidRDefault="00FD7736">
      <w:pPr>
        <w:rPr>
          <w:color w:val="auto"/>
        </w:rPr>
      </w:pPr>
      <w:r>
        <w:rPr>
          <w:color w:val="auto"/>
        </w:rPr>
        <w:t>QI 2.2 Curriculum</w:t>
      </w:r>
    </w:p>
    <w:p w14:paraId="61935FAA" w14:textId="40B329F4" w:rsidR="00FD7736" w:rsidRDefault="00FD7736">
      <w:pPr>
        <w:rPr>
          <w:color w:val="auto"/>
        </w:rPr>
      </w:pPr>
      <w:r>
        <w:rPr>
          <w:color w:val="auto"/>
        </w:rPr>
        <w:t>QI 2.3 Learning Teaching and Assessment</w:t>
      </w:r>
    </w:p>
    <w:p w14:paraId="345D3B1A" w14:textId="121A01AD" w:rsidR="00FD7736" w:rsidRDefault="00FD7736">
      <w:pPr>
        <w:rPr>
          <w:color w:val="auto"/>
        </w:rPr>
      </w:pPr>
      <w:r>
        <w:rPr>
          <w:color w:val="auto"/>
        </w:rPr>
        <w:t>QI 3.1 Ensuring wellbeing, equality, and inclusion</w:t>
      </w:r>
    </w:p>
    <w:p w14:paraId="24379EB3" w14:textId="5D1F719A" w:rsidR="00FD7736" w:rsidRDefault="00FD7736">
      <w:r>
        <w:rPr>
          <w:color w:val="auto"/>
        </w:rPr>
        <w:t>QI 3.2 Raising attainment and achievement</w:t>
      </w:r>
    </w:p>
    <w:sectPr w:rsidR="00FD7736" w:rsidSect="00E45817">
      <w:headerReference w:type="default" r:id="rId8"/>
      <w:footerReference w:type="default" r:id="rId9"/>
      <w:pgSz w:w="16838" w:h="11906" w:orient="landscape"/>
      <w:pgMar w:top="1440" w:right="962"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E07B" w14:textId="77777777" w:rsidR="00772729" w:rsidRDefault="00A75654">
      <w:r>
        <w:separator/>
      </w:r>
    </w:p>
  </w:endnote>
  <w:endnote w:type="continuationSeparator" w:id="0">
    <w:p w14:paraId="18E64C8F" w14:textId="77777777" w:rsidR="00772729" w:rsidRDefault="00A7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945553"/>
      <w:docPartObj>
        <w:docPartGallery w:val="Page Numbers (Bottom of Page)"/>
        <w:docPartUnique/>
      </w:docPartObj>
    </w:sdtPr>
    <w:sdtEndPr>
      <w:rPr>
        <w:noProof/>
      </w:rPr>
    </w:sdtEndPr>
    <w:sdtContent>
      <w:p w14:paraId="7C25FD6E" w14:textId="77777777" w:rsidR="00BF6AC0" w:rsidRDefault="007D439F">
        <w:pPr>
          <w:pStyle w:val="Footer"/>
          <w:jc w:val="right"/>
        </w:pPr>
        <w:r>
          <w:fldChar w:fldCharType="begin"/>
        </w:r>
        <w:r>
          <w:instrText xml:space="preserve"> PAGE   \* MERGEFORMAT </w:instrText>
        </w:r>
        <w:r>
          <w:fldChar w:fldCharType="separate"/>
        </w:r>
        <w:r w:rsidR="0021639E">
          <w:rPr>
            <w:noProof/>
          </w:rPr>
          <w:t>15</w:t>
        </w:r>
        <w:r>
          <w:rPr>
            <w:noProof/>
          </w:rPr>
          <w:fldChar w:fldCharType="end"/>
        </w:r>
      </w:p>
    </w:sdtContent>
  </w:sdt>
  <w:p w14:paraId="58785FD8" w14:textId="457843FC" w:rsidR="00BF6AC0" w:rsidRDefault="00946623">
    <w:pPr>
      <w:pStyle w:val="Footer"/>
    </w:pPr>
    <w:r>
      <w:t>Ambition</w:t>
    </w:r>
    <w:r>
      <w:tab/>
      <w:t>Determination</w:t>
    </w:r>
    <w:r>
      <w:tab/>
      <w:t>Respect</w:t>
    </w:r>
    <w:r>
      <w:tab/>
    </w:r>
    <w:r>
      <w:tab/>
    </w:r>
    <w:r>
      <w:tab/>
    </w:r>
    <w:r>
      <w:tab/>
    </w:r>
    <w:r>
      <w:tab/>
      <w:t>Teamwork</w:t>
    </w:r>
  </w:p>
  <w:p w14:paraId="5BC54B94" w14:textId="77777777" w:rsidR="00946623" w:rsidRDefault="00946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14458" w14:textId="77777777" w:rsidR="00772729" w:rsidRDefault="00A75654">
      <w:r>
        <w:separator/>
      </w:r>
    </w:p>
  </w:footnote>
  <w:footnote w:type="continuationSeparator" w:id="0">
    <w:p w14:paraId="57DD43B1" w14:textId="77777777" w:rsidR="00772729" w:rsidRDefault="00A7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1F0C" w14:textId="53B000B4" w:rsidR="000F399A" w:rsidRPr="00795526" w:rsidRDefault="00E753E6" w:rsidP="000F399A">
    <w:pPr>
      <w:jc w:val="center"/>
      <w:rPr>
        <w:b/>
        <w:i/>
        <w:iCs/>
      </w:rPr>
    </w:pPr>
    <w:sdt>
      <w:sdtPr>
        <w:rPr>
          <w:rFonts w:ascii="Roboto" w:hAnsi="Roboto"/>
          <w:i/>
          <w:iCs/>
          <w:color w:val="111111"/>
          <w:shd w:val="clear" w:color="auto" w:fill="FFFFFF"/>
        </w:rPr>
        <w:id w:val="-944224596"/>
        <w:docPartObj>
          <w:docPartGallery w:val="Watermarks"/>
          <w:docPartUnique/>
        </w:docPartObj>
      </w:sdtPr>
      <w:sdtEndPr/>
      <w:sdtContent>
        <w:r>
          <w:rPr>
            <w:rFonts w:ascii="Roboto" w:hAnsi="Roboto"/>
            <w:i/>
            <w:iCs/>
            <w:noProof/>
            <w:color w:val="111111"/>
            <w:shd w:val="clear" w:color="auto" w:fill="FFFFFF"/>
          </w:rPr>
          <w:pict w14:anchorId="484D1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F399A" w:rsidRPr="00795526">
      <w:rPr>
        <w:rFonts w:ascii="Roboto" w:hAnsi="Roboto"/>
        <w:i/>
        <w:iCs/>
        <w:color w:val="111111"/>
        <w:shd w:val="clear" w:color="auto" w:fill="FFFFFF"/>
      </w:rPr>
      <w:t>UNCRC Article 29</w:t>
    </w:r>
    <w:r w:rsidR="000F399A" w:rsidRPr="00795526">
      <w:rPr>
        <w:rStyle w:val="Strong"/>
        <w:rFonts w:ascii="Roboto" w:hAnsi="Roboto"/>
        <w:i/>
        <w:iCs/>
        <w:color w:val="111111"/>
        <w:shd w:val="clear" w:color="auto" w:fill="FFFFFF"/>
      </w:rPr>
      <w:t> I have the right to an education which develops my personality, respect for others’ rights and the environment</w:t>
    </w:r>
    <w:r w:rsidR="000F399A" w:rsidRPr="00795526">
      <w:rPr>
        <w:rFonts w:ascii="Roboto" w:hAnsi="Roboto"/>
        <w:i/>
        <w:iCs/>
        <w:color w:val="111111"/>
        <w:shd w:val="clear" w:color="auto" w:fill="FFFFFF"/>
      </w:rPr>
      <w:t> Article 29 of the UNCRC says that a child or young person’s education should help their mind, body and talents be the best they can. It should also build their respect for other people and the world around them.</w:t>
    </w:r>
  </w:p>
  <w:p w14:paraId="04D9AB11" w14:textId="77777777" w:rsidR="00BF6AC0" w:rsidRDefault="00E75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D8D"/>
    <w:multiLevelType w:val="hybridMultilevel"/>
    <w:tmpl w:val="F72C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76B3B"/>
    <w:multiLevelType w:val="hybridMultilevel"/>
    <w:tmpl w:val="2494B526"/>
    <w:lvl w:ilvl="0" w:tplc="90B61B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75BF4"/>
    <w:multiLevelType w:val="hybridMultilevel"/>
    <w:tmpl w:val="B370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660B7"/>
    <w:multiLevelType w:val="hybridMultilevel"/>
    <w:tmpl w:val="1154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44F45"/>
    <w:multiLevelType w:val="hybridMultilevel"/>
    <w:tmpl w:val="998634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B41D1"/>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4A0C59"/>
    <w:multiLevelType w:val="multilevel"/>
    <w:tmpl w:val="DEF888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F01B5"/>
    <w:multiLevelType w:val="hybridMultilevel"/>
    <w:tmpl w:val="7836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A2586B"/>
    <w:multiLevelType w:val="hybridMultilevel"/>
    <w:tmpl w:val="A1AE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92445"/>
    <w:multiLevelType w:val="hybridMultilevel"/>
    <w:tmpl w:val="3EDE5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FE50ECA"/>
    <w:multiLevelType w:val="hybridMultilevel"/>
    <w:tmpl w:val="09464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7615460"/>
    <w:multiLevelType w:val="hybridMultilevel"/>
    <w:tmpl w:val="3D22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540BDA"/>
    <w:multiLevelType w:val="hybridMultilevel"/>
    <w:tmpl w:val="934E7D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6789553">
    <w:abstractNumId w:val="3"/>
  </w:num>
  <w:num w:numId="2" w16cid:durableId="2022121054">
    <w:abstractNumId w:val="10"/>
  </w:num>
  <w:num w:numId="3" w16cid:durableId="1127435868">
    <w:abstractNumId w:val="7"/>
  </w:num>
  <w:num w:numId="4" w16cid:durableId="2092005258">
    <w:abstractNumId w:val="11"/>
  </w:num>
  <w:num w:numId="5" w16cid:durableId="765883291">
    <w:abstractNumId w:val="3"/>
  </w:num>
  <w:num w:numId="6" w16cid:durableId="870722928">
    <w:abstractNumId w:val="4"/>
  </w:num>
  <w:num w:numId="7" w16cid:durableId="28460399">
    <w:abstractNumId w:val="2"/>
  </w:num>
  <w:num w:numId="8" w16cid:durableId="168756715">
    <w:abstractNumId w:val="12"/>
  </w:num>
  <w:num w:numId="9" w16cid:durableId="1659646377">
    <w:abstractNumId w:val="8"/>
  </w:num>
  <w:num w:numId="10" w16cid:durableId="1547257186">
    <w:abstractNumId w:val="5"/>
  </w:num>
  <w:num w:numId="11" w16cid:durableId="439449071">
    <w:abstractNumId w:val="9"/>
  </w:num>
  <w:num w:numId="12" w16cid:durableId="1545873764">
    <w:abstractNumId w:val="0"/>
  </w:num>
  <w:num w:numId="13" w16cid:durableId="374503891">
    <w:abstractNumId w:val="13"/>
  </w:num>
  <w:num w:numId="14" w16cid:durableId="301271348">
    <w:abstractNumId w:val="1"/>
  </w:num>
  <w:num w:numId="15" w16cid:durableId="13046560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F9"/>
    <w:rsid w:val="00003E75"/>
    <w:rsid w:val="00010F6A"/>
    <w:rsid w:val="0001135D"/>
    <w:rsid w:val="000261DF"/>
    <w:rsid w:val="00031E3A"/>
    <w:rsid w:val="00043AB4"/>
    <w:rsid w:val="00043E67"/>
    <w:rsid w:val="000451EE"/>
    <w:rsid w:val="00047864"/>
    <w:rsid w:val="000526AA"/>
    <w:rsid w:val="0005426E"/>
    <w:rsid w:val="0006096F"/>
    <w:rsid w:val="00060C86"/>
    <w:rsid w:val="00063FA1"/>
    <w:rsid w:val="00070268"/>
    <w:rsid w:val="0007088A"/>
    <w:rsid w:val="000724DE"/>
    <w:rsid w:val="0008028D"/>
    <w:rsid w:val="000808F7"/>
    <w:rsid w:val="0008399F"/>
    <w:rsid w:val="000959A2"/>
    <w:rsid w:val="000A41E5"/>
    <w:rsid w:val="000A520A"/>
    <w:rsid w:val="000C7DB9"/>
    <w:rsid w:val="000E3242"/>
    <w:rsid w:val="000E7CD5"/>
    <w:rsid w:val="000F125E"/>
    <w:rsid w:val="000F399A"/>
    <w:rsid w:val="000F3D11"/>
    <w:rsid w:val="000F4956"/>
    <w:rsid w:val="00110E79"/>
    <w:rsid w:val="001171B6"/>
    <w:rsid w:val="00121731"/>
    <w:rsid w:val="00127648"/>
    <w:rsid w:val="00131F0D"/>
    <w:rsid w:val="00132BFF"/>
    <w:rsid w:val="00157A8F"/>
    <w:rsid w:val="001638B5"/>
    <w:rsid w:val="0017002D"/>
    <w:rsid w:val="0019270E"/>
    <w:rsid w:val="001B2023"/>
    <w:rsid w:val="001B4F27"/>
    <w:rsid w:val="001C7FF5"/>
    <w:rsid w:val="001D4B38"/>
    <w:rsid w:val="001E07F7"/>
    <w:rsid w:val="001E440F"/>
    <w:rsid w:val="001F5B9F"/>
    <w:rsid w:val="001F706A"/>
    <w:rsid w:val="002024E5"/>
    <w:rsid w:val="002139FC"/>
    <w:rsid w:val="0021639E"/>
    <w:rsid w:val="00224A16"/>
    <w:rsid w:val="002423FF"/>
    <w:rsid w:val="00242E0C"/>
    <w:rsid w:val="00247968"/>
    <w:rsid w:val="00250DCF"/>
    <w:rsid w:val="00254684"/>
    <w:rsid w:val="00260A7E"/>
    <w:rsid w:val="002638CD"/>
    <w:rsid w:val="0026541E"/>
    <w:rsid w:val="00266BD3"/>
    <w:rsid w:val="00275230"/>
    <w:rsid w:val="0028339C"/>
    <w:rsid w:val="00284788"/>
    <w:rsid w:val="002849E5"/>
    <w:rsid w:val="00290E87"/>
    <w:rsid w:val="00292792"/>
    <w:rsid w:val="0029367C"/>
    <w:rsid w:val="00293F37"/>
    <w:rsid w:val="002C07A0"/>
    <w:rsid w:val="002D4FDC"/>
    <w:rsid w:val="002D6DEA"/>
    <w:rsid w:val="002E04D6"/>
    <w:rsid w:val="002E13DB"/>
    <w:rsid w:val="002E449B"/>
    <w:rsid w:val="002F3D31"/>
    <w:rsid w:val="0030233D"/>
    <w:rsid w:val="00311180"/>
    <w:rsid w:val="00312255"/>
    <w:rsid w:val="003143C9"/>
    <w:rsid w:val="00322AEB"/>
    <w:rsid w:val="00324E68"/>
    <w:rsid w:val="0033308A"/>
    <w:rsid w:val="00333AD9"/>
    <w:rsid w:val="00334F3F"/>
    <w:rsid w:val="003359EE"/>
    <w:rsid w:val="0035072E"/>
    <w:rsid w:val="00352084"/>
    <w:rsid w:val="0036530B"/>
    <w:rsid w:val="0036770D"/>
    <w:rsid w:val="00373C1B"/>
    <w:rsid w:val="00376648"/>
    <w:rsid w:val="0038383F"/>
    <w:rsid w:val="00385CBA"/>
    <w:rsid w:val="003B0A0B"/>
    <w:rsid w:val="003B55DB"/>
    <w:rsid w:val="003B5EAE"/>
    <w:rsid w:val="003B67C3"/>
    <w:rsid w:val="003C76CE"/>
    <w:rsid w:val="003D2DC0"/>
    <w:rsid w:val="00407542"/>
    <w:rsid w:val="00414B6F"/>
    <w:rsid w:val="00414F3B"/>
    <w:rsid w:val="004268C8"/>
    <w:rsid w:val="004308C4"/>
    <w:rsid w:val="00440C65"/>
    <w:rsid w:val="00444F4B"/>
    <w:rsid w:val="00446370"/>
    <w:rsid w:val="00452DC5"/>
    <w:rsid w:val="00453C25"/>
    <w:rsid w:val="00464EFB"/>
    <w:rsid w:val="0046699F"/>
    <w:rsid w:val="00483F33"/>
    <w:rsid w:val="004873E5"/>
    <w:rsid w:val="004909CD"/>
    <w:rsid w:val="00496887"/>
    <w:rsid w:val="004A1AD7"/>
    <w:rsid w:val="004A7659"/>
    <w:rsid w:val="004B1573"/>
    <w:rsid w:val="004B3FCB"/>
    <w:rsid w:val="004B4083"/>
    <w:rsid w:val="004C6FB7"/>
    <w:rsid w:val="004E7A30"/>
    <w:rsid w:val="004F5BE1"/>
    <w:rsid w:val="00503A32"/>
    <w:rsid w:val="0050506D"/>
    <w:rsid w:val="00513D50"/>
    <w:rsid w:val="00514D70"/>
    <w:rsid w:val="00517C19"/>
    <w:rsid w:val="0052056C"/>
    <w:rsid w:val="0052333A"/>
    <w:rsid w:val="0052692A"/>
    <w:rsid w:val="00527524"/>
    <w:rsid w:val="005275E5"/>
    <w:rsid w:val="00530007"/>
    <w:rsid w:val="00530C8C"/>
    <w:rsid w:val="0053141F"/>
    <w:rsid w:val="00543655"/>
    <w:rsid w:val="0055244A"/>
    <w:rsid w:val="00556A3D"/>
    <w:rsid w:val="005606D3"/>
    <w:rsid w:val="005670B2"/>
    <w:rsid w:val="00572B42"/>
    <w:rsid w:val="005759BE"/>
    <w:rsid w:val="00590CD3"/>
    <w:rsid w:val="00591FA1"/>
    <w:rsid w:val="0059275A"/>
    <w:rsid w:val="00592E08"/>
    <w:rsid w:val="005937B2"/>
    <w:rsid w:val="00593C3F"/>
    <w:rsid w:val="005942E6"/>
    <w:rsid w:val="005A1A98"/>
    <w:rsid w:val="005A2BF4"/>
    <w:rsid w:val="005A6D56"/>
    <w:rsid w:val="005A6DB3"/>
    <w:rsid w:val="005B0C61"/>
    <w:rsid w:val="005B46AF"/>
    <w:rsid w:val="005E13BA"/>
    <w:rsid w:val="005E39B3"/>
    <w:rsid w:val="005E4990"/>
    <w:rsid w:val="005F0BD2"/>
    <w:rsid w:val="005F1EF6"/>
    <w:rsid w:val="005F4133"/>
    <w:rsid w:val="005F46B8"/>
    <w:rsid w:val="00601782"/>
    <w:rsid w:val="00601A73"/>
    <w:rsid w:val="00614573"/>
    <w:rsid w:val="00617D82"/>
    <w:rsid w:val="00625008"/>
    <w:rsid w:val="00626832"/>
    <w:rsid w:val="0063026D"/>
    <w:rsid w:val="006348BC"/>
    <w:rsid w:val="00641914"/>
    <w:rsid w:val="006508C1"/>
    <w:rsid w:val="00651FBC"/>
    <w:rsid w:val="00660FB3"/>
    <w:rsid w:val="00661D7F"/>
    <w:rsid w:val="0066299B"/>
    <w:rsid w:val="006641A9"/>
    <w:rsid w:val="00664E0B"/>
    <w:rsid w:val="006705A0"/>
    <w:rsid w:val="00671B5B"/>
    <w:rsid w:val="006764E0"/>
    <w:rsid w:val="006D48D6"/>
    <w:rsid w:val="006D62EC"/>
    <w:rsid w:val="006E5EAB"/>
    <w:rsid w:val="006F35FB"/>
    <w:rsid w:val="006F5421"/>
    <w:rsid w:val="006F65F7"/>
    <w:rsid w:val="007022BB"/>
    <w:rsid w:val="00702393"/>
    <w:rsid w:val="00704380"/>
    <w:rsid w:val="00707489"/>
    <w:rsid w:val="00711725"/>
    <w:rsid w:val="00714A79"/>
    <w:rsid w:val="00721A49"/>
    <w:rsid w:val="00721BE8"/>
    <w:rsid w:val="0072634F"/>
    <w:rsid w:val="007271DE"/>
    <w:rsid w:val="0073411F"/>
    <w:rsid w:val="007355ED"/>
    <w:rsid w:val="00741B8B"/>
    <w:rsid w:val="00743168"/>
    <w:rsid w:val="00755710"/>
    <w:rsid w:val="007570CC"/>
    <w:rsid w:val="0076544E"/>
    <w:rsid w:val="00772032"/>
    <w:rsid w:val="007726B0"/>
    <w:rsid w:val="00772729"/>
    <w:rsid w:val="00781404"/>
    <w:rsid w:val="007847BB"/>
    <w:rsid w:val="007945C1"/>
    <w:rsid w:val="00795526"/>
    <w:rsid w:val="007A3AF3"/>
    <w:rsid w:val="007B74AB"/>
    <w:rsid w:val="007C428D"/>
    <w:rsid w:val="007D0E9C"/>
    <w:rsid w:val="007D439F"/>
    <w:rsid w:val="007E0045"/>
    <w:rsid w:val="007E0748"/>
    <w:rsid w:val="007E2357"/>
    <w:rsid w:val="007E3492"/>
    <w:rsid w:val="007E678A"/>
    <w:rsid w:val="007E6B8E"/>
    <w:rsid w:val="007F2600"/>
    <w:rsid w:val="007F2D77"/>
    <w:rsid w:val="00810A0E"/>
    <w:rsid w:val="00820D36"/>
    <w:rsid w:val="008217ED"/>
    <w:rsid w:val="00830286"/>
    <w:rsid w:val="008315C1"/>
    <w:rsid w:val="008401DA"/>
    <w:rsid w:val="00842002"/>
    <w:rsid w:val="0086278B"/>
    <w:rsid w:val="00865CFF"/>
    <w:rsid w:val="00866429"/>
    <w:rsid w:val="0086701C"/>
    <w:rsid w:val="0087224B"/>
    <w:rsid w:val="008742C0"/>
    <w:rsid w:val="00874E43"/>
    <w:rsid w:val="008771BD"/>
    <w:rsid w:val="00892AEA"/>
    <w:rsid w:val="00896C56"/>
    <w:rsid w:val="008A115C"/>
    <w:rsid w:val="008A52B6"/>
    <w:rsid w:val="008B03E5"/>
    <w:rsid w:val="008B429D"/>
    <w:rsid w:val="008D2F47"/>
    <w:rsid w:val="008D6400"/>
    <w:rsid w:val="008D67BF"/>
    <w:rsid w:val="008D6B13"/>
    <w:rsid w:val="008F1010"/>
    <w:rsid w:val="009053D4"/>
    <w:rsid w:val="009064F9"/>
    <w:rsid w:val="009067A6"/>
    <w:rsid w:val="00911E47"/>
    <w:rsid w:val="00913602"/>
    <w:rsid w:val="00916E87"/>
    <w:rsid w:val="009203BA"/>
    <w:rsid w:val="0092057C"/>
    <w:rsid w:val="00921F34"/>
    <w:rsid w:val="00922371"/>
    <w:rsid w:val="00923543"/>
    <w:rsid w:val="00930F28"/>
    <w:rsid w:val="00932509"/>
    <w:rsid w:val="0093287A"/>
    <w:rsid w:val="009426F9"/>
    <w:rsid w:val="009428DF"/>
    <w:rsid w:val="00942DDB"/>
    <w:rsid w:val="00946623"/>
    <w:rsid w:val="0096436F"/>
    <w:rsid w:val="00971356"/>
    <w:rsid w:val="00980B10"/>
    <w:rsid w:val="0098118E"/>
    <w:rsid w:val="009816B6"/>
    <w:rsid w:val="009820D8"/>
    <w:rsid w:val="0098360B"/>
    <w:rsid w:val="009856B3"/>
    <w:rsid w:val="00985E7E"/>
    <w:rsid w:val="009A7F7F"/>
    <w:rsid w:val="009B4B30"/>
    <w:rsid w:val="009B6CEE"/>
    <w:rsid w:val="009B6F6E"/>
    <w:rsid w:val="009B7D7A"/>
    <w:rsid w:val="009D047B"/>
    <w:rsid w:val="009E367E"/>
    <w:rsid w:val="009E4F24"/>
    <w:rsid w:val="009E6945"/>
    <w:rsid w:val="00A0156B"/>
    <w:rsid w:val="00A07943"/>
    <w:rsid w:val="00A11CE4"/>
    <w:rsid w:val="00A16D97"/>
    <w:rsid w:val="00A22BBE"/>
    <w:rsid w:val="00A27D20"/>
    <w:rsid w:val="00A405F7"/>
    <w:rsid w:val="00A40CF9"/>
    <w:rsid w:val="00A429E8"/>
    <w:rsid w:val="00A44B01"/>
    <w:rsid w:val="00A4744E"/>
    <w:rsid w:val="00A52396"/>
    <w:rsid w:val="00A75654"/>
    <w:rsid w:val="00A76438"/>
    <w:rsid w:val="00A77C80"/>
    <w:rsid w:val="00A80EB2"/>
    <w:rsid w:val="00A82497"/>
    <w:rsid w:val="00A91823"/>
    <w:rsid w:val="00A91D78"/>
    <w:rsid w:val="00AA573A"/>
    <w:rsid w:val="00AC2D93"/>
    <w:rsid w:val="00AC6C74"/>
    <w:rsid w:val="00AE5E10"/>
    <w:rsid w:val="00AF062D"/>
    <w:rsid w:val="00AF0F3A"/>
    <w:rsid w:val="00AF3862"/>
    <w:rsid w:val="00AF633E"/>
    <w:rsid w:val="00AF7FDB"/>
    <w:rsid w:val="00B01FCC"/>
    <w:rsid w:val="00B04DE3"/>
    <w:rsid w:val="00B05D63"/>
    <w:rsid w:val="00B06AE0"/>
    <w:rsid w:val="00B166FD"/>
    <w:rsid w:val="00B24636"/>
    <w:rsid w:val="00B329F6"/>
    <w:rsid w:val="00B34E72"/>
    <w:rsid w:val="00B35682"/>
    <w:rsid w:val="00B41E53"/>
    <w:rsid w:val="00B4287E"/>
    <w:rsid w:val="00B4378A"/>
    <w:rsid w:val="00B505D7"/>
    <w:rsid w:val="00B5155D"/>
    <w:rsid w:val="00B60032"/>
    <w:rsid w:val="00B617FC"/>
    <w:rsid w:val="00B73601"/>
    <w:rsid w:val="00B81D27"/>
    <w:rsid w:val="00B82D22"/>
    <w:rsid w:val="00B95782"/>
    <w:rsid w:val="00BA3C35"/>
    <w:rsid w:val="00BB3ACF"/>
    <w:rsid w:val="00BB4F43"/>
    <w:rsid w:val="00BD0C0E"/>
    <w:rsid w:val="00BE31EA"/>
    <w:rsid w:val="00BF2419"/>
    <w:rsid w:val="00BF3FCC"/>
    <w:rsid w:val="00BF78F7"/>
    <w:rsid w:val="00C0057A"/>
    <w:rsid w:val="00C0543F"/>
    <w:rsid w:val="00C108B1"/>
    <w:rsid w:val="00C14923"/>
    <w:rsid w:val="00C16DCD"/>
    <w:rsid w:val="00C16F06"/>
    <w:rsid w:val="00C214CA"/>
    <w:rsid w:val="00C316C5"/>
    <w:rsid w:val="00C36351"/>
    <w:rsid w:val="00C40C68"/>
    <w:rsid w:val="00C416C4"/>
    <w:rsid w:val="00C42DFE"/>
    <w:rsid w:val="00C523B2"/>
    <w:rsid w:val="00C5770C"/>
    <w:rsid w:val="00C647FB"/>
    <w:rsid w:val="00C733D9"/>
    <w:rsid w:val="00C73771"/>
    <w:rsid w:val="00C8279C"/>
    <w:rsid w:val="00C839B6"/>
    <w:rsid w:val="00C855E5"/>
    <w:rsid w:val="00C90EC3"/>
    <w:rsid w:val="00C90FC8"/>
    <w:rsid w:val="00C96A00"/>
    <w:rsid w:val="00CA106B"/>
    <w:rsid w:val="00CA2780"/>
    <w:rsid w:val="00CB01F3"/>
    <w:rsid w:val="00CB6304"/>
    <w:rsid w:val="00CC116B"/>
    <w:rsid w:val="00CD2434"/>
    <w:rsid w:val="00CD3B9B"/>
    <w:rsid w:val="00CE1CD8"/>
    <w:rsid w:val="00CE7042"/>
    <w:rsid w:val="00CF09C3"/>
    <w:rsid w:val="00CF606F"/>
    <w:rsid w:val="00D000E3"/>
    <w:rsid w:val="00D10F3B"/>
    <w:rsid w:val="00D13067"/>
    <w:rsid w:val="00D206CB"/>
    <w:rsid w:val="00D24B0A"/>
    <w:rsid w:val="00D26337"/>
    <w:rsid w:val="00D35C0F"/>
    <w:rsid w:val="00D36E75"/>
    <w:rsid w:val="00D3748C"/>
    <w:rsid w:val="00D449D4"/>
    <w:rsid w:val="00D500C7"/>
    <w:rsid w:val="00D52904"/>
    <w:rsid w:val="00D57948"/>
    <w:rsid w:val="00D61295"/>
    <w:rsid w:val="00D61E62"/>
    <w:rsid w:val="00D63280"/>
    <w:rsid w:val="00D64AB0"/>
    <w:rsid w:val="00D765BC"/>
    <w:rsid w:val="00D8204B"/>
    <w:rsid w:val="00D92F47"/>
    <w:rsid w:val="00D956D4"/>
    <w:rsid w:val="00D97DBD"/>
    <w:rsid w:val="00DA188F"/>
    <w:rsid w:val="00DC28DD"/>
    <w:rsid w:val="00DC42BB"/>
    <w:rsid w:val="00DD0356"/>
    <w:rsid w:val="00DD34A0"/>
    <w:rsid w:val="00DD355E"/>
    <w:rsid w:val="00DD6E35"/>
    <w:rsid w:val="00DF1C74"/>
    <w:rsid w:val="00E040A7"/>
    <w:rsid w:val="00E078BF"/>
    <w:rsid w:val="00E25877"/>
    <w:rsid w:val="00E2700A"/>
    <w:rsid w:val="00E35FFC"/>
    <w:rsid w:val="00E368C2"/>
    <w:rsid w:val="00E37329"/>
    <w:rsid w:val="00E3739F"/>
    <w:rsid w:val="00E436C8"/>
    <w:rsid w:val="00E56873"/>
    <w:rsid w:val="00E609BC"/>
    <w:rsid w:val="00E6268F"/>
    <w:rsid w:val="00E74B62"/>
    <w:rsid w:val="00E753E6"/>
    <w:rsid w:val="00E8376F"/>
    <w:rsid w:val="00E86FC0"/>
    <w:rsid w:val="00E94B4F"/>
    <w:rsid w:val="00E978A6"/>
    <w:rsid w:val="00EB2D5D"/>
    <w:rsid w:val="00EB5AD0"/>
    <w:rsid w:val="00EC0B87"/>
    <w:rsid w:val="00EC270A"/>
    <w:rsid w:val="00ED17C6"/>
    <w:rsid w:val="00ED7D04"/>
    <w:rsid w:val="00EE2BF7"/>
    <w:rsid w:val="00EE3F72"/>
    <w:rsid w:val="00EE4F5B"/>
    <w:rsid w:val="00EF00A1"/>
    <w:rsid w:val="00F20351"/>
    <w:rsid w:val="00F20717"/>
    <w:rsid w:val="00F251D6"/>
    <w:rsid w:val="00F2536A"/>
    <w:rsid w:val="00F2583C"/>
    <w:rsid w:val="00F370E1"/>
    <w:rsid w:val="00F41D7E"/>
    <w:rsid w:val="00F642DC"/>
    <w:rsid w:val="00F71F25"/>
    <w:rsid w:val="00F7233C"/>
    <w:rsid w:val="00F74601"/>
    <w:rsid w:val="00F76251"/>
    <w:rsid w:val="00F8245C"/>
    <w:rsid w:val="00F8592D"/>
    <w:rsid w:val="00F86A42"/>
    <w:rsid w:val="00F87E43"/>
    <w:rsid w:val="00FA61A1"/>
    <w:rsid w:val="00FA75AF"/>
    <w:rsid w:val="00FC1C98"/>
    <w:rsid w:val="00FD12CA"/>
    <w:rsid w:val="00FD6B32"/>
    <w:rsid w:val="00FD7736"/>
    <w:rsid w:val="00FF1F68"/>
    <w:rsid w:val="00FF7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F41832"/>
  <w15:chartTrackingRefBased/>
  <w15:docId w15:val="{621DAB94-D683-4D74-B9E9-945E0C72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6F9"/>
    <w:pPr>
      <w:spacing w:after="0" w:line="240" w:lineRule="auto"/>
    </w:pPr>
    <w:rPr>
      <w:rFonts w:ascii="Arial" w:eastAsia="Times New Roman" w:hAnsi="Arial" w:cs="Times New Roman"/>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26F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9426F9"/>
    <w:rPr>
      <w:color w:val="808080"/>
    </w:rPr>
  </w:style>
  <w:style w:type="paragraph" w:styleId="Header">
    <w:name w:val="header"/>
    <w:basedOn w:val="Normal"/>
    <w:link w:val="HeaderChar"/>
    <w:uiPriority w:val="99"/>
    <w:unhideWhenUsed/>
    <w:rsid w:val="009426F9"/>
    <w:pPr>
      <w:tabs>
        <w:tab w:val="center" w:pos="4513"/>
        <w:tab w:val="right" w:pos="9026"/>
      </w:tabs>
    </w:pPr>
  </w:style>
  <w:style w:type="character" w:customStyle="1" w:styleId="HeaderChar">
    <w:name w:val="Header Char"/>
    <w:basedOn w:val="DefaultParagraphFont"/>
    <w:link w:val="Header"/>
    <w:uiPriority w:val="99"/>
    <w:rsid w:val="009426F9"/>
    <w:rPr>
      <w:rFonts w:ascii="Arial" w:eastAsia="Times New Roman" w:hAnsi="Arial" w:cs="Times New Roman"/>
      <w:color w:val="000000"/>
      <w:sz w:val="20"/>
      <w:szCs w:val="20"/>
      <w:lang w:eastAsia="en-GB"/>
    </w:rPr>
  </w:style>
  <w:style w:type="paragraph" w:styleId="Footer">
    <w:name w:val="footer"/>
    <w:basedOn w:val="Normal"/>
    <w:link w:val="FooterChar"/>
    <w:uiPriority w:val="99"/>
    <w:unhideWhenUsed/>
    <w:rsid w:val="009426F9"/>
    <w:pPr>
      <w:tabs>
        <w:tab w:val="center" w:pos="4513"/>
        <w:tab w:val="right" w:pos="9026"/>
      </w:tabs>
    </w:pPr>
  </w:style>
  <w:style w:type="character" w:customStyle="1" w:styleId="FooterChar">
    <w:name w:val="Footer Char"/>
    <w:basedOn w:val="DefaultParagraphFont"/>
    <w:link w:val="Footer"/>
    <w:uiPriority w:val="99"/>
    <w:rsid w:val="009426F9"/>
    <w:rPr>
      <w:rFonts w:ascii="Arial" w:eastAsia="Times New Roman" w:hAnsi="Arial" w:cs="Times New Roman"/>
      <w:color w:val="000000"/>
      <w:sz w:val="20"/>
      <w:szCs w:val="20"/>
      <w:lang w:eastAsia="en-GB"/>
    </w:rPr>
  </w:style>
  <w:style w:type="paragraph" w:styleId="ListParagraph">
    <w:name w:val="List Paragraph"/>
    <w:basedOn w:val="Normal"/>
    <w:uiPriority w:val="34"/>
    <w:qFormat/>
    <w:rsid w:val="00C36351"/>
    <w:pPr>
      <w:ind w:left="720"/>
    </w:pPr>
  </w:style>
  <w:style w:type="character" w:styleId="Hyperlink">
    <w:name w:val="Hyperlink"/>
    <w:basedOn w:val="DefaultParagraphFont"/>
    <w:uiPriority w:val="99"/>
    <w:semiHidden/>
    <w:unhideWhenUsed/>
    <w:rsid w:val="00BF2419"/>
    <w:rPr>
      <w:color w:val="0000FF"/>
      <w:u w:val="single"/>
    </w:rPr>
  </w:style>
  <w:style w:type="paragraph" w:styleId="NoSpacing">
    <w:name w:val="No Spacing"/>
    <w:uiPriority w:val="1"/>
    <w:qFormat/>
    <w:rsid w:val="00CB01F3"/>
    <w:pPr>
      <w:spacing w:after="0" w:line="240" w:lineRule="auto"/>
    </w:pPr>
    <w:rPr>
      <w:rFonts w:ascii="Arial" w:eastAsia="Times New Roman" w:hAnsi="Arial" w:cs="Times New Roman"/>
      <w:color w:val="000000"/>
      <w:sz w:val="20"/>
      <w:szCs w:val="20"/>
      <w:lang w:eastAsia="en-GB"/>
    </w:rPr>
  </w:style>
  <w:style w:type="paragraph" w:customStyle="1" w:styleId="Default">
    <w:name w:val="Default"/>
    <w:rsid w:val="0049688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916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5756">
      <w:bodyDiv w:val="1"/>
      <w:marLeft w:val="0"/>
      <w:marRight w:val="0"/>
      <w:marTop w:val="0"/>
      <w:marBottom w:val="0"/>
      <w:divBdr>
        <w:top w:val="none" w:sz="0" w:space="0" w:color="auto"/>
        <w:left w:val="none" w:sz="0" w:space="0" w:color="auto"/>
        <w:bottom w:val="none" w:sz="0" w:space="0" w:color="auto"/>
        <w:right w:val="none" w:sz="0" w:space="0" w:color="auto"/>
      </w:divBdr>
    </w:div>
    <w:div w:id="319888825">
      <w:bodyDiv w:val="1"/>
      <w:marLeft w:val="0"/>
      <w:marRight w:val="0"/>
      <w:marTop w:val="0"/>
      <w:marBottom w:val="0"/>
      <w:divBdr>
        <w:top w:val="none" w:sz="0" w:space="0" w:color="auto"/>
        <w:left w:val="none" w:sz="0" w:space="0" w:color="auto"/>
        <w:bottom w:val="none" w:sz="0" w:space="0" w:color="auto"/>
        <w:right w:val="none" w:sz="0" w:space="0" w:color="auto"/>
      </w:divBdr>
      <w:divsChild>
        <w:div w:id="1390224744">
          <w:marLeft w:val="0"/>
          <w:marRight w:val="0"/>
          <w:marTop w:val="0"/>
          <w:marBottom w:val="0"/>
          <w:divBdr>
            <w:top w:val="none" w:sz="0" w:space="0" w:color="auto"/>
            <w:left w:val="none" w:sz="0" w:space="0" w:color="auto"/>
            <w:bottom w:val="none" w:sz="0" w:space="0" w:color="auto"/>
            <w:right w:val="none" w:sz="0" w:space="0" w:color="auto"/>
          </w:divBdr>
        </w:div>
        <w:div w:id="917405085">
          <w:marLeft w:val="0"/>
          <w:marRight w:val="0"/>
          <w:marTop w:val="0"/>
          <w:marBottom w:val="0"/>
          <w:divBdr>
            <w:top w:val="none" w:sz="0" w:space="0" w:color="auto"/>
            <w:left w:val="none" w:sz="0" w:space="0" w:color="auto"/>
            <w:bottom w:val="none" w:sz="0" w:space="0" w:color="auto"/>
            <w:right w:val="none" w:sz="0" w:space="0" w:color="auto"/>
          </w:divBdr>
        </w:div>
      </w:divsChild>
    </w:div>
    <w:div w:id="1077821595">
      <w:bodyDiv w:val="1"/>
      <w:marLeft w:val="0"/>
      <w:marRight w:val="0"/>
      <w:marTop w:val="0"/>
      <w:marBottom w:val="0"/>
      <w:divBdr>
        <w:top w:val="none" w:sz="0" w:space="0" w:color="auto"/>
        <w:left w:val="none" w:sz="0" w:space="0" w:color="auto"/>
        <w:bottom w:val="none" w:sz="0" w:space="0" w:color="auto"/>
        <w:right w:val="none" w:sz="0" w:space="0" w:color="auto"/>
      </w:divBdr>
    </w:div>
    <w:div w:id="18849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98BCE-91CA-4C80-A96B-2B8BD94E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4645</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Anderson</dc:creator>
  <cp:keywords/>
  <dc:description/>
  <cp:lastModifiedBy>Martin Anderson</cp:lastModifiedBy>
  <cp:revision>5</cp:revision>
  <dcterms:created xsi:type="dcterms:W3CDTF">2022-06-16T06:40:00Z</dcterms:created>
  <dcterms:modified xsi:type="dcterms:W3CDTF">2022-08-04T11:59:00Z</dcterms:modified>
</cp:coreProperties>
</file>